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D9D2E9"/>
  <w:body>
    <w:p w:rsidR="00000000" w:rsidDel="00000000" w:rsidP="00000000" w:rsidRDefault="00000000" w:rsidRPr="00000000" w14:paraId="00000001">
      <w:pPr>
        <w:rPr>
          <w:rFonts w:ascii="Dosis Medium" w:cs="Dosis Medium" w:eastAsia="Dosis Medium" w:hAnsi="Dosis Medium"/>
        </w:rPr>
      </w:pPr>
      <w:r w:rsidDel="00000000" w:rsidR="00000000" w:rsidRPr="00000000">
        <w:rPr>
          <w:rtl w:val="0"/>
        </w:rPr>
      </w:r>
    </w:p>
    <w:p w:rsidR="00000000" w:rsidDel="00000000" w:rsidP="00000000" w:rsidRDefault="00000000" w:rsidRPr="00000000" w14:paraId="00000002">
      <w:pPr>
        <w:rPr>
          <w:rFonts w:ascii="Dosis Medium" w:cs="Dosis Medium" w:eastAsia="Dosis Medium" w:hAnsi="Dosis Medium"/>
        </w:rPr>
      </w:pPr>
      <w:r w:rsidDel="00000000" w:rsidR="00000000" w:rsidRPr="00000000">
        <w:rPr>
          <w:rtl w:val="0"/>
        </w:rPr>
      </w:r>
    </w:p>
    <w:p w:rsidR="00000000" w:rsidDel="00000000" w:rsidP="00000000" w:rsidRDefault="00000000" w:rsidRPr="00000000" w14:paraId="00000003">
      <w:pPr>
        <w:rPr>
          <w:rFonts w:ascii="Dosis Medium" w:cs="Dosis Medium" w:eastAsia="Dosis Medium" w:hAnsi="Dosis Medium"/>
        </w:rPr>
      </w:pPr>
      <w:r w:rsidDel="00000000" w:rsidR="00000000" w:rsidRPr="00000000">
        <w:rPr>
          <w:rtl w:val="0"/>
        </w:rPr>
      </w:r>
    </w:p>
    <w:p w:rsidR="00000000" w:rsidDel="00000000" w:rsidP="00000000" w:rsidRDefault="00000000" w:rsidRPr="00000000" w14:paraId="00000004">
      <w:pPr>
        <w:rPr>
          <w:rFonts w:ascii="Dosis Medium" w:cs="Dosis Medium" w:eastAsia="Dosis Medium" w:hAnsi="Dosis Medium"/>
        </w:rPr>
      </w:pPr>
      <w:r w:rsidDel="00000000" w:rsidR="00000000" w:rsidRPr="00000000">
        <w:rPr>
          <w:rtl w:val="0"/>
        </w:rPr>
      </w:r>
    </w:p>
    <w:p w:rsidR="00000000" w:rsidDel="00000000" w:rsidP="00000000" w:rsidRDefault="00000000" w:rsidRPr="00000000" w14:paraId="00000005">
      <w:pPr>
        <w:rPr>
          <w:rFonts w:ascii="Dosis Medium" w:cs="Dosis Medium" w:eastAsia="Dosis Medium" w:hAnsi="Dosis Medium"/>
        </w:rPr>
      </w:pPr>
      <w:r w:rsidDel="00000000" w:rsidR="00000000" w:rsidRPr="00000000">
        <w:rPr>
          <w:rtl w:val="0"/>
        </w:rPr>
      </w:r>
    </w:p>
    <w:p w:rsidR="00000000" w:rsidDel="00000000" w:rsidP="00000000" w:rsidRDefault="00000000" w:rsidRPr="00000000" w14:paraId="00000006">
      <w:pPr>
        <w:rPr>
          <w:rFonts w:ascii="Dosis Medium" w:cs="Dosis Medium" w:eastAsia="Dosis Medium" w:hAnsi="Dosis Medium"/>
        </w:rPr>
      </w:pPr>
      <w:r w:rsidDel="00000000" w:rsidR="00000000" w:rsidRPr="00000000">
        <w:rPr>
          <w:rtl w:val="0"/>
        </w:rPr>
      </w:r>
    </w:p>
    <w:p w:rsidR="00000000" w:rsidDel="00000000" w:rsidP="00000000" w:rsidRDefault="00000000" w:rsidRPr="00000000" w14:paraId="00000007">
      <w:pPr>
        <w:rPr>
          <w:rFonts w:ascii="Dosis Medium" w:cs="Dosis Medium" w:eastAsia="Dosis Medium" w:hAnsi="Dosis Medium"/>
        </w:rPr>
      </w:pPr>
      <w:r w:rsidDel="00000000" w:rsidR="00000000" w:rsidRPr="00000000">
        <w:rPr>
          <w:rtl w:val="0"/>
        </w:rPr>
      </w:r>
    </w:p>
    <w:p w:rsidR="00000000" w:rsidDel="00000000" w:rsidP="00000000" w:rsidRDefault="00000000" w:rsidRPr="00000000" w14:paraId="00000008">
      <w:pPr>
        <w:rPr>
          <w:rFonts w:ascii="Dosis Medium" w:cs="Dosis Medium" w:eastAsia="Dosis Medium" w:hAnsi="Dosis Medium"/>
        </w:rPr>
      </w:pPr>
      <w:r w:rsidDel="00000000" w:rsidR="00000000" w:rsidRPr="00000000">
        <w:rPr>
          <w:rtl w:val="0"/>
        </w:rPr>
      </w:r>
    </w:p>
    <w:p w:rsidR="00000000" w:rsidDel="00000000" w:rsidP="00000000" w:rsidRDefault="00000000" w:rsidRPr="00000000" w14:paraId="00000009">
      <w:pPr>
        <w:jc w:val="left"/>
        <w:rPr>
          <w:rFonts w:ascii="Dosis Medium" w:cs="Dosis Medium" w:eastAsia="Dosis Medium" w:hAnsi="Dosis Medium"/>
        </w:rPr>
      </w:pPr>
      <w:r w:rsidDel="00000000" w:rsidR="00000000" w:rsidRPr="00000000">
        <w:rPr>
          <w:rtl w:val="0"/>
        </w:rPr>
      </w:r>
    </w:p>
    <w:p w:rsidR="00000000" w:rsidDel="00000000" w:rsidP="00000000" w:rsidRDefault="00000000" w:rsidRPr="00000000" w14:paraId="0000000A">
      <w:pPr>
        <w:jc w:val="center"/>
        <w:rPr>
          <w:rFonts w:ascii="Dosis" w:cs="Dosis" w:eastAsia="Dosis" w:hAnsi="Dosis"/>
          <w:b w:val="1"/>
          <w:sz w:val="36"/>
          <w:szCs w:val="36"/>
        </w:rPr>
      </w:pPr>
      <w:r w:rsidDel="00000000" w:rsidR="00000000" w:rsidRPr="00000000">
        <w:rPr>
          <w:rFonts w:ascii="Dosis" w:cs="Dosis" w:eastAsia="Dosis" w:hAnsi="Dosis"/>
          <w:b w:val="1"/>
          <w:sz w:val="36"/>
          <w:szCs w:val="36"/>
          <w:rtl w:val="0"/>
        </w:rPr>
        <w:t xml:space="preserve">CODA Referral Form </w:t>
      </w:r>
    </w:p>
    <w:p w:rsidR="00000000" w:rsidDel="00000000" w:rsidP="00000000" w:rsidRDefault="00000000" w:rsidRPr="00000000" w14:paraId="0000000B">
      <w:pPr>
        <w:jc w:val="center"/>
        <w:rPr>
          <w:rFonts w:ascii="Dosis Medium" w:cs="Dosis Medium" w:eastAsia="Dosis Medium" w:hAnsi="Dosis Medium"/>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jc w:val="center"/>
        <w:rPr>
          <w:rFonts w:ascii="Dosis Medium" w:cs="Dosis Medium" w:eastAsia="Dosis Medium" w:hAnsi="Dosis Medium"/>
        </w:rPr>
      </w:pPr>
      <w:r w:rsidDel="00000000" w:rsidR="00000000" w:rsidRPr="00000000">
        <w:rPr>
          <w:rFonts w:ascii="Dosis Medium" w:cs="Dosis Medium" w:eastAsia="Dosis Medium" w:hAnsi="Dosis Medium"/>
          <w:i w:val="1"/>
          <w:rtl w:val="0"/>
        </w:rPr>
        <w:t xml:space="preserve">Please note that we require referrals to be typed and sent as a word document. </w:t>
      </w:r>
      <w:r w:rsidDel="00000000" w:rsidR="00000000" w:rsidRPr="00000000">
        <w:rPr>
          <w:rFonts w:ascii="Dosis Medium" w:cs="Dosis Medium" w:eastAsia="Dosis Medium" w:hAnsi="Dosis Medium"/>
          <w:rtl w:val="0"/>
        </w:rPr>
        <w:br w:type="textWrapping"/>
      </w:r>
    </w:p>
    <w:p w:rsidR="00000000" w:rsidDel="00000000" w:rsidP="00000000" w:rsidRDefault="00000000" w:rsidRPr="00000000" w14:paraId="0000000D">
      <w:pPr>
        <w:numPr>
          <w:ilvl w:val="0"/>
          <w:numId w:val="1"/>
        </w:numPr>
        <w:ind w:left="720" w:hanging="360"/>
        <w:rPr>
          <w:rFonts w:ascii="Dosis Medium" w:cs="Dosis Medium" w:eastAsia="Dosis Medium" w:hAnsi="Dosis Medium"/>
          <w:sz w:val="24"/>
          <w:szCs w:val="24"/>
          <w:u w:val="none"/>
        </w:rPr>
      </w:pPr>
      <w:r w:rsidDel="00000000" w:rsidR="00000000" w:rsidRPr="00000000">
        <w:rPr>
          <w:rFonts w:ascii="Dosis Medium" w:cs="Dosis Medium" w:eastAsia="Dosis Medium" w:hAnsi="Dosis Medium"/>
          <w:sz w:val="24"/>
          <w:szCs w:val="24"/>
          <w:rtl w:val="0"/>
        </w:rPr>
        <w:t xml:space="preserve">This referral can only be sent to coordinators with the permission of the mother, please check the box to confirm that the woman is aware the referral is being made and you have obtained her verbal consent to share these details.</w:t>
      </w:r>
    </w:p>
    <w:p w:rsidR="00000000" w:rsidDel="00000000" w:rsidP="00000000" w:rsidRDefault="00000000" w:rsidRPr="00000000" w14:paraId="0000000E">
      <w:pPr>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0F">
      <w:pPr>
        <w:rPr>
          <w:rFonts w:ascii="Dosis" w:cs="Dosis" w:eastAsia="Dosis" w:hAnsi="Dosis"/>
          <w:b w:val="1"/>
          <w:sz w:val="28"/>
          <w:szCs w:val="28"/>
        </w:rPr>
      </w:pPr>
      <w:r w:rsidDel="00000000" w:rsidR="00000000" w:rsidRPr="00000000">
        <w:rPr>
          <w:rFonts w:ascii="Dosis" w:cs="Dosis" w:eastAsia="Dosis" w:hAnsi="Dosis"/>
          <w:b w:val="1"/>
          <w:sz w:val="28"/>
          <w:szCs w:val="28"/>
          <w:rtl w:val="0"/>
        </w:rPr>
        <w:t xml:space="preserve">Professional making the referral</w:t>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6.5"/>
        <w:gridCol w:w="2256.5"/>
        <w:gridCol w:w="2256.5"/>
        <w:gridCol w:w="2256.5"/>
        <w:tblGridChange w:id="0">
          <w:tblGrid>
            <w:gridCol w:w="2256.5"/>
            <w:gridCol w:w="2256.5"/>
            <w:gridCol w:w="2256.5"/>
            <w:gridCol w:w="225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Name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Service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Team</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Date of Referral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Contact email address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Contact 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Working pattern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Relationship with CODA?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tc>
      </w:tr>
    </w:tbl>
    <w:p w:rsidR="00000000" w:rsidDel="00000000" w:rsidP="00000000" w:rsidRDefault="00000000" w:rsidRPr="00000000" w14:paraId="00000021">
      <w:pPr>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22">
      <w:pPr>
        <w:rPr>
          <w:rFonts w:ascii="Dosis" w:cs="Dosis" w:eastAsia="Dosis" w:hAnsi="Dosis"/>
          <w:b w:val="1"/>
          <w:sz w:val="24"/>
          <w:szCs w:val="24"/>
        </w:rPr>
      </w:pPr>
      <w:r w:rsidDel="00000000" w:rsidR="00000000" w:rsidRPr="00000000">
        <w:rPr>
          <w:rtl w:val="0"/>
        </w:rPr>
      </w:r>
    </w:p>
    <w:p w:rsidR="00000000" w:rsidDel="00000000" w:rsidP="00000000" w:rsidRDefault="00000000" w:rsidRPr="00000000" w14:paraId="00000023">
      <w:pPr>
        <w:rPr>
          <w:rFonts w:ascii="Dosis" w:cs="Dosis" w:eastAsia="Dosis" w:hAnsi="Dosis"/>
          <w:b w:val="1"/>
          <w:sz w:val="28"/>
          <w:szCs w:val="28"/>
        </w:rPr>
      </w:pPr>
      <w:r w:rsidDel="00000000" w:rsidR="00000000" w:rsidRPr="00000000">
        <w:rPr>
          <w:rFonts w:ascii="Dosis" w:cs="Dosis" w:eastAsia="Dosis" w:hAnsi="Dosis"/>
          <w:b w:val="1"/>
          <w:sz w:val="28"/>
          <w:szCs w:val="28"/>
          <w:rtl w:val="0"/>
        </w:rPr>
        <w:t xml:space="preserve">Detail about the child being referred </w:t>
      </w:r>
    </w:p>
    <w:p w:rsidR="00000000" w:rsidDel="00000000" w:rsidP="00000000" w:rsidRDefault="00000000" w:rsidRPr="00000000" w14:paraId="00000024">
      <w:pPr>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Please give as much detail as you have where you don’t have the information please write - N/K - not known. We ask for one referral form per child/mother pair - as this will be the way the group will run - siblings won’t be able to attend the same group and mum will have to attend a group for each child. </w:t>
      </w:r>
    </w:p>
    <w:tbl>
      <w:tblPr>
        <w:tblStyle w:val="Table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6.5"/>
        <w:gridCol w:w="2256.5"/>
        <w:gridCol w:w="2256.5"/>
        <w:gridCol w:w="2256.5"/>
        <w:tblGridChange w:id="0">
          <w:tblGrid>
            <w:gridCol w:w="2256.5"/>
            <w:gridCol w:w="2256.5"/>
            <w:gridCol w:w="2256.5"/>
            <w:gridCol w:w="225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Given Name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Preferred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Preferred Pronoun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Age/DOB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School</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Race/Ethnicity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Disability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Educational Needs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Sex</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Mental Health Diagnosis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School Detail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Hobbies/Interests/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What’s going well?</w:t>
            </w:r>
          </w:p>
        </w:tc>
      </w:tr>
      <w:tr>
        <w:trPr>
          <w:cantSplit w:val="0"/>
          <w:tblHeader w:val="0"/>
        </w:trPr>
        <w:tc>
          <w:tcPr>
            <w:tcBorders>
              <w:right w:color="d9d2e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GP Details</w:t>
            </w:r>
          </w:p>
        </w:tc>
        <w:tc>
          <w:tcPr>
            <w:tcBorders>
              <w:left w:color="d9d2e9" w:space="0" w:sz="8" w:val="single"/>
              <w:right w:color="d9d2e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tc>
        <w:tc>
          <w:tcPr>
            <w:tcBorders>
              <w:left w:color="d9d2e9" w:space="0" w:sz="8" w:val="single"/>
              <w:right w:color="d9d2e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tc>
        <w:tc>
          <w:tcPr>
            <w:tcBorders>
              <w:left w:color="d9d2e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tc>
      </w:tr>
    </w:tbl>
    <w:p w:rsidR="00000000" w:rsidDel="00000000" w:rsidP="00000000" w:rsidRDefault="00000000" w:rsidRPr="00000000" w14:paraId="00000040">
      <w:pPr>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41">
      <w:pPr>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42">
      <w:pPr>
        <w:rPr>
          <w:rFonts w:ascii="Dosis" w:cs="Dosis" w:eastAsia="Dosis" w:hAnsi="Dosis"/>
          <w:b w:val="1"/>
          <w:sz w:val="30"/>
          <w:szCs w:val="30"/>
        </w:rPr>
      </w:pPr>
      <w:r w:rsidDel="00000000" w:rsidR="00000000" w:rsidRPr="00000000">
        <w:rPr>
          <w:rFonts w:ascii="Dosis" w:cs="Dosis" w:eastAsia="Dosis" w:hAnsi="Dosis"/>
          <w:b w:val="1"/>
          <w:sz w:val="30"/>
          <w:szCs w:val="30"/>
          <w:rtl w:val="0"/>
        </w:rPr>
        <w:t xml:space="preserve">Mother Referral details </w:t>
      </w:r>
    </w:p>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6.5"/>
        <w:gridCol w:w="2256.5"/>
        <w:gridCol w:w="2256.5"/>
        <w:gridCol w:w="2256.5"/>
        <w:tblGridChange w:id="0">
          <w:tblGrid>
            <w:gridCol w:w="2256.5"/>
            <w:gridCol w:w="2256.5"/>
            <w:gridCol w:w="2256.5"/>
            <w:gridCol w:w="225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Given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Preferred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Address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(Safe to use? ) Y/N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Phone number</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(Safe to leave messages? Y/N)</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tc>
      </w:tr>
      <w:tr>
        <w:trPr>
          <w:cantSplit w:val="0"/>
          <w:trHeight w:val="99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Email Address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(Safe to use?)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Sex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Age/DOB</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Race</w:t>
            </w:r>
          </w:p>
        </w:tc>
      </w:tr>
      <w:tr>
        <w:trPr>
          <w:cantSplit w:val="0"/>
          <w:trHeight w:val="77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Disability/Access needs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Faith</w:t>
            </w:r>
          </w:p>
        </w:tc>
        <w:tc>
          <w:tcPr>
            <w:tcBorders>
              <w:right w:color="d9d2e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GP Details</w:t>
            </w:r>
          </w:p>
        </w:tc>
        <w:tc>
          <w:tcPr>
            <w:tcBorders>
              <w:left w:color="d9d2e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tc>
      </w:tr>
    </w:tbl>
    <w:p w:rsidR="00000000" w:rsidDel="00000000" w:rsidP="00000000" w:rsidRDefault="00000000" w:rsidRPr="00000000" w14:paraId="00000058">
      <w:pPr>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59">
      <w:pPr>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5A">
      <w:pPr>
        <w:rPr>
          <w:rFonts w:ascii="Dosis" w:cs="Dosis" w:eastAsia="Dosis" w:hAnsi="Dosis"/>
          <w:b w:val="1"/>
          <w:sz w:val="28"/>
          <w:szCs w:val="28"/>
        </w:rPr>
      </w:pPr>
      <w:r w:rsidDel="00000000" w:rsidR="00000000" w:rsidRPr="00000000">
        <w:rPr>
          <w:rFonts w:ascii="Dosis" w:cs="Dosis" w:eastAsia="Dosis" w:hAnsi="Dosis"/>
          <w:b w:val="1"/>
          <w:sz w:val="28"/>
          <w:szCs w:val="28"/>
          <w:rtl w:val="0"/>
        </w:rPr>
        <w:t xml:space="preserve">Details of other professionals involved with the family:</w:t>
      </w:r>
    </w:p>
    <w:tbl>
      <w:tblPr>
        <w:tblStyle w:val="Table4"/>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i w:val="1"/>
                <w:sz w:val="24"/>
                <w:szCs w:val="24"/>
              </w:rPr>
            </w:pPr>
            <w:r w:rsidDel="00000000" w:rsidR="00000000" w:rsidRPr="00000000">
              <w:rPr>
                <w:rFonts w:ascii="Dosis Medium" w:cs="Dosis Medium" w:eastAsia="Dosis Medium" w:hAnsi="Dosis Medium"/>
                <w:i w:val="1"/>
                <w:sz w:val="24"/>
                <w:szCs w:val="24"/>
                <w:rtl w:val="0"/>
              </w:rPr>
              <w:t xml:space="preserve">(might be GP, Social Worker, SENCO, Specialist DA worker, counsellor etc…)</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i w:val="1"/>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tc>
      </w:tr>
    </w:tbl>
    <w:p w:rsidR="00000000" w:rsidDel="00000000" w:rsidP="00000000" w:rsidRDefault="00000000" w:rsidRPr="00000000" w14:paraId="00000060">
      <w:pPr>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61">
      <w:pPr>
        <w:rPr>
          <w:rFonts w:ascii="Dosis" w:cs="Dosis" w:eastAsia="Dosis" w:hAnsi="Dosis"/>
          <w:b w:val="1"/>
          <w:sz w:val="28"/>
          <w:szCs w:val="28"/>
        </w:rPr>
      </w:pPr>
      <w:r w:rsidDel="00000000" w:rsidR="00000000" w:rsidRPr="00000000">
        <w:rPr>
          <w:rFonts w:ascii="Dosis" w:cs="Dosis" w:eastAsia="Dosis" w:hAnsi="Dosis"/>
          <w:b w:val="1"/>
          <w:sz w:val="28"/>
          <w:szCs w:val="28"/>
          <w:rtl w:val="0"/>
        </w:rPr>
        <w:t xml:space="preserve">Do you have any concerns about a lone worker carrying out an assessment with this family? </w:t>
      </w:r>
    </w:p>
    <w:tbl>
      <w:tblPr>
        <w:tblStyle w:val="Table5"/>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tl w:val="0"/>
              </w:rPr>
            </w:r>
          </w:p>
        </w:tc>
      </w:tr>
    </w:tbl>
    <w:p w:rsidR="00000000" w:rsidDel="00000000" w:rsidP="00000000" w:rsidRDefault="00000000" w:rsidRPr="00000000" w14:paraId="00000067">
      <w:pPr>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68">
      <w:pPr>
        <w:rPr>
          <w:rFonts w:ascii="Dosis" w:cs="Dosis" w:eastAsia="Dosis" w:hAnsi="Dosis"/>
          <w:b w:val="1"/>
          <w:sz w:val="28"/>
          <w:szCs w:val="28"/>
        </w:rPr>
      </w:pPr>
      <w:r w:rsidDel="00000000" w:rsidR="00000000" w:rsidRPr="00000000">
        <w:rPr>
          <w:rFonts w:ascii="Dosis" w:cs="Dosis" w:eastAsia="Dosis" w:hAnsi="Dosis"/>
          <w:b w:val="1"/>
          <w:sz w:val="28"/>
          <w:szCs w:val="28"/>
          <w:rtl w:val="0"/>
        </w:rPr>
        <w:t xml:space="preserve">Brief notes on family situation</w:t>
      </w:r>
    </w:p>
    <w:tbl>
      <w:tblPr>
        <w:tblStyle w:val="Table6"/>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Any detail on the child's relationship and level of contact with the perpetrator. Do they have contact? How often? Supervised? Overnight? Do you have any details on how the child feels about this? </w:t>
            </w:r>
          </w:p>
          <w:p w:rsidR="00000000" w:rsidDel="00000000" w:rsidP="00000000" w:rsidRDefault="00000000" w:rsidRPr="00000000" w14:paraId="0000006A">
            <w:pPr>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Any court orders or ongoing court proceedings? </w:t>
            </w:r>
          </w:p>
          <w:p w:rsidR="00000000" w:rsidDel="00000000" w:rsidP="00000000" w:rsidRDefault="00000000" w:rsidRPr="00000000" w14:paraId="0000006B">
            <w:pPr>
              <w:widowControl w:val="0"/>
              <w:spacing w:line="240" w:lineRule="auto"/>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rFonts w:ascii="Dosis Medium" w:cs="Dosis Medium" w:eastAsia="Dosis Medium" w:hAnsi="Dosis Medium"/>
                <w:sz w:val="24"/>
                <w:szCs w:val="24"/>
              </w:rPr>
            </w:pPr>
            <w:r w:rsidDel="00000000" w:rsidR="00000000" w:rsidRPr="00000000">
              <w:rPr>
                <w:rtl w:val="0"/>
              </w:rPr>
            </w:r>
          </w:p>
        </w:tc>
      </w:tr>
    </w:tbl>
    <w:p w:rsidR="00000000" w:rsidDel="00000000" w:rsidP="00000000" w:rsidRDefault="00000000" w:rsidRPr="00000000" w14:paraId="00000073">
      <w:pPr>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74">
      <w:pPr>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75">
      <w:pPr>
        <w:rPr>
          <w:rFonts w:ascii="Dosis" w:cs="Dosis" w:eastAsia="Dosis" w:hAnsi="Dosis"/>
          <w:b w:val="1"/>
          <w:sz w:val="28"/>
          <w:szCs w:val="28"/>
        </w:rPr>
      </w:pPr>
      <w:r w:rsidDel="00000000" w:rsidR="00000000" w:rsidRPr="00000000">
        <w:rPr>
          <w:rFonts w:ascii="Dosis" w:cs="Dosis" w:eastAsia="Dosis" w:hAnsi="Dosis"/>
          <w:b w:val="1"/>
          <w:sz w:val="28"/>
          <w:szCs w:val="28"/>
          <w:rtl w:val="0"/>
        </w:rPr>
        <w:t xml:space="preserve">Eligibility </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90"/>
        <w:gridCol w:w="1170"/>
        <w:tblGridChange w:id="0">
          <w:tblGrid>
            <w:gridCol w:w="8190"/>
            <w:gridCol w:w="1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Mother believes child has been impacted by the domestic abuse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Y/N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Mother is no longer living with the perpetrator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Y/N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Child is 4 - 16 years 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Y/N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Mother feels she has enough stability and safety to engage with a group programme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Y/N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Child is not on a child protection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Y/N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Any ongoing court cases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Y/N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Imminent house/school move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Medium" w:cs="Dosis Medium" w:eastAsia="Dosis Medium" w:hAnsi="Dosis Medium"/>
                <w:sz w:val="24"/>
                <w:szCs w:val="24"/>
              </w:rPr>
            </w:pPr>
            <w:r w:rsidDel="00000000" w:rsidR="00000000" w:rsidRPr="00000000">
              <w:rPr>
                <w:rFonts w:ascii="Dosis Medium" w:cs="Dosis Medium" w:eastAsia="Dosis Medium" w:hAnsi="Dosis Medium"/>
                <w:sz w:val="24"/>
                <w:szCs w:val="24"/>
                <w:rtl w:val="0"/>
              </w:rPr>
              <w:t xml:space="preserve">Y/N</w:t>
            </w:r>
          </w:p>
        </w:tc>
      </w:tr>
    </w:tbl>
    <w:p w:rsidR="00000000" w:rsidDel="00000000" w:rsidP="00000000" w:rsidRDefault="00000000" w:rsidRPr="00000000" w14:paraId="00000084">
      <w:pPr>
        <w:rPr>
          <w:rFonts w:ascii="Dosis Medium" w:cs="Dosis Medium" w:eastAsia="Dosis Medium" w:hAnsi="Dosis Medium"/>
          <w:sz w:val="24"/>
          <w:szCs w:val="2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2971800</wp:posOffset>
            </wp:positionH>
            <wp:positionV relativeFrom="paragraph">
              <wp:posOffset>285636</wp:posOffset>
            </wp:positionV>
            <wp:extent cx="3143250" cy="3133839"/>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143250" cy="3133839"/>
                    </a:xfrm>
                    <a:prstGeom prst="rect"/>
                    <a:ln/>
                  </pic:spPr>
                </pic:pic>
              </a:graphicData>
            </a:graphic>
          </wp:anchor>
        </w:drawing>
      </w:r>
    </w:p>
    <w:p w:rsidR="00000000" w:rsidDel="00000000" w:rsidP="00000000" w:rsidRDefault="00000000" w:rsidRPr="00000000" w14:paraId="00000085">
      <w:pPr>
        <w:rPr>
          <w:rFonts w:ascii="Dosis Medium" w:cs="Dosis Medium" w:eastAsia="Dosis Medium" w:hAnsi="Dosis Medium"/>
          <w:sz w:val="24"/>
          <w:szCs w:val="24"/>
        </w:rPr>
      </w:pPr>
      <w:r w:rsidDel="00000000" w:rsidR="00000000" w:rsidRPr="00000000">
        <w:rPr>
          <w:rtl w:val="0"/>
        </w:rPr>
      </w:r>
    </w:p>
    <w:p w:rsidR="00000000" w:rsidDel="00000000" w:rsidP="00000000" w:rsidRDefault="00000000" w:rsidRPr="00000000" w14:paraId="00000086">
      <w:pPr>
        <w:rPr>
          <w:rFonts w:ascii="Dosis Medium" w:cs="Dosis Medium" w:eastAsia="Dosis Medium" w:hAnsi="Dosis Medium"/>
          <w:sz w:val="24"/>
          <w:szCs w:val="24"/>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Dosis">
    <w:embedRegular w:fontKey="{00000000-0000-0000-0000-000000000000}" r:id="rId1" w:subsetted="0"/>
    <w:embedBold w:fontKey="{00000000-0000-0000-0000-000000000000}" r:id="rId2" w:subsetted="0"/>
  </w:font>
  <w:font w:name="Dosis Medium">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rPr/>
    </w:pPr>
    <w:r w:rsidDel="00000000" w:rsidR="00000000" w:rsidRPr="00000000">
      <w:rPr/>
      <w:drawing>
        <wp:anchor allowOverlap="1" behindDoc="1" distB="114300" distT="114300" distL="114300" distR="114300" hidden="0" layoutInCell="1" locked="0" relativeHeight="0" simplePos="0">
          <wp:simplePos x="0" y="0"/>
          <wp:positionH relativeFrom="page">
            <wp:posOffset>2676525</wp:posOffset>
          </wp:positionH>
          <wp:positionV relativeFrom="page">
            <wp:posOffset>238125</wp:posOffset>
          </wp:positionV>
          <wp:extent cx="2170642" cy="2433992"/>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70642" cy="243399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Dosis-regular.ttf"/><Relationship Id="rId2" Type="http://schemas.openxmlformats.org/officeDocument/2006/relationships/font" Target="fonts/Dosis-bold.ttf"/><Relationship Id="rId3" Type="http://schemas.openxmlformats.org/officeDocument/2006/relationships/font" Target="fonts/DosisMedium-regular.ttf"/><Relationship Id="rId4" Type="http://schemas.openxmlformats.org/officeDocument/2006/relationships/font" Target="fonts/DosisMedium-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2020A4EA289745A2993B942F62BF10" ma:contentTypeVersion="4" ma:contentTypeDescription="Create a new document." ma:contentTypeScope="" ma:versionID="93443498174bf870cbf1bd5334cf820a">
  <xsd:schema xmlns:xsd="http://www.w3.org/2001/XMLSchema" xmlns:xs="http://www.w3.org/2001/XMLSchema" xmlns:p="http://schemas.microsoft.com/office/2006/metadata/properties" xmlns:ns2="bbd181a3-7477-4577-b766-fff9cfb1b376" xmlns:ns3="4f31da85-1742-4f31-abe1-9347d42f157f" targetNamespace="http://schemas.microsoft.com/office/2006/metadata/properties" ma:root="true" ma:fieldsID="1c5d5f63d21a92157a8c0658daaa5132" ns2:_="" ns3:_="">
    <xsd:import namespace="bbd181a3-7477-4577-b766-fff9cfb1b376"/>
    <xsd:import namespace="4f31da85-1742-4f31-abe1-9347d42f15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181a3-7477-4577-b766-fff9cfb1b3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31da85-1742-4f31-abe1-9347d42f15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32C40-1E72-4EA1-A5CA-59218ACD095A}"/>
</file>

<file path=customXml/itemProps2.xml><?xml version="1.0" encoding="utf-8"?>
<ds:datastoreItem xmlns:ds="http://schemas.openxmlformats.org/officeDocument/2006/customXml" ds:itemID="{521D5A42-DF67-4A6D-83A6-FDF23713D327}"/>
</file>

<file path=customXml/itemProps3.xml><?xml version="1.0" encoding="utf-8"?>
<ds:datastoreItem xmlns:ds="http://schemas.openxmlformats.org/officeDocument/2006/customXml" ds:itemID="{A582A489-0BF5-48AE-BEBE-7F3A5B479E1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0x0101005D2020A4EA289745A2993B942F62BF10</vt:lpwstr>
  </property>
</Properties>
</file>