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2EC5" w14:textId="77777777" w:rsidR="002D0CDB" w:rsidRPr="002D0CDB" w:rsidRDefault="002D0CDB" w:rsidP="002D0CDB">
      <w:pPr>
        <w:shd w:val="clear" w:color="auto" w:fill="FFFFFF"/>
        <w:spacing w:after="150" w:line="240" w:lineRule="auto"/>
        <w:outlineLvl w:val="1"/>
        <w:rPr>
          <w:rFonts w:ascii="Times New Roman" w:eastAsia="Times New Roman" w:hAnsi="Times New Roman" w:cs="Times New Roman"/>
          <w:b/>
          <w:bCs/>
          <w:color w:val="424242"/>
          <w:sz w:val="36"/>
          <w:szCs w:val="36"/>
          <w:lang w:eastAsia="en-GB"/>
        </w:rPr>
      </w:pPr>
      <w:r w:rsidRPr="002D0CDB">
        <w:rPr>
          <w:rFonts w:ascii="Times New Roman" w:eastAsia="Times New Roman" w:hAnsi="Times New Roman" w:cs="Times New Roman"/>
          <w:b/>
          <w:bCs/>
          <w:color w:val="424242"/>
          <w:sz w:val="36"/>
          <w:szCs w:val="36"/>
          <w:lang w:eastAsia="en-GB"/>
        </w:rPr>
        <w:t>The Role</w:t>
      </w:r>
    </w:p>
    <w:p w14:paraId="27872810" w14:textId="263AAF3E" w:rsidR="002D0CDB" w:rsidRPr="002D0CDB" w:rsidRDefault="002D0CDB" w:rsidP="002D0CDB">
      <w:pPr>
        <w:shd w:val="clear" w:color="auto" w:fill="FFFFFF"/>
        <w:spacing w:after="0" w:line="240" w:lineRule="auto"/>
        <w:rPr>
          <w:rFonts w:ascii="Times New Roman" w:eastAsia="Times New Roman" w:hAnsi="Times New Roman" w:cs="Times New Roman"/>
          <w:color w:val="333333"/>
          <w:sz w:val="24"/>
          <w:szCs w:val="24"/>
          <w:lang w:eastAsia="en-GB"/>
        </w:rPr>
      </w:pPr>
      <w:r w:rsidRPr="002D0CDB">
        <w:rPr>
          <w:rFonts w:ascii="Times New Roman" w:eastAsia="Times New Roman" w:hAnsi="Times New Roman" w:cs="Times New Roman"/>
          <w:color w:val="333333"/>
          <w:sz w:val="24"/>
          <w:szCs w:val="24"/>
          <w:lang w:eastAsia="en-GB"/>
        </w:rPr>
        <w:t>Post: 999 Control Officer</w:t>
      </w:r>
      <w:r w:rsidRPr="002D0CDB">
        <w:rPr>
          <w:rFonts w:ascii="Times New Roman" w:eastAsia="Times New Roman" w:hAnsi="Times New Roman" w:cs="Times New Roman"/>
          <w:color w:val="333333"/>
          <w:sz w:val="24"/>
          <w:szCs w:val="24"/>
          <w:lang w:eastAsia="en-GB"/>
        </w:rPr>
        <w:br/>
        <w:t>Salary range: £25,918.58 - £33,776.11 plus 20% shift allowance</w:t>
      </w:r>
      <w:r w:rsidRPr="002D0CDB">
        <w:rPr>
          <w:rFonts w:ascii="Times New Roman" w:eastAsia="Times New Roman" w:hAnsi="Times New Roman" w:cs="Times New Roman"/>
          <w:color w:val="333333"/>
          <w:sz w:val="24"/>
          <w:szCs w:val="24"/>
          <w:lang w:eastAsia="en-GB"/>
        </w:rPr>
        <w:br/>
        <w:t xml:space="preserve">Application closing date: </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The London Fire Brigade are here to protect and serve London.</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Our 999 Control Officers are based at our operations centre in Merton and manage over 180,000 999 calls a year from Londoners when they need us most. We mobilise fire engines and specialist equipment, provide support to firefighters and work with other emergency services to safely resolve incidents across the Capital.</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 xml:space="preserve">A career as a 999 Control Officer involves providing advice to callers and gathering important information to assist the Brigades response to a terrorist attack, serious fire, major </w:t>
      </w:r>
      <w:proofErr w:type="gramStart"/>
      <w:r w:rsidRPr="002D0CDB">
        <w:rPr>
          <w:rFonts w:ascii="Times New Roman" w:eastAsia="Times New Roman" w:hAnsi="Times New Roman" w:cs="Times New Roman"/>
          <w:color w:val="333333"/>
          <w:sz w:val="24"/>
          <w:szCs w:val="24"/>
          <w:lang w:eastAsia="en-GB"/>
        </w:rPr>
        <w:t>incident</w:t>
      </w:r>
      <w:proofErr w:type="gramEnd"/>
      <w:r w:rsidRPr="002D0CDB">
        <w:rPr>
          <w:rFonts w:ascii="Times New Roman" w:eastAsia="Times New Roman" w:hAnsi="Times New Roman" w:cs="Times New Roman"/>
          <w:color w:val="333333"/>
          <w:sz w:val="24"/>
          <w:szCs w:val="24"/>
          <w:lang w:eastAsia="en-GB"/>
        </w:rPr>
        <w:t xml:space="preserve"> or large-scale flooding event. Thankfully, these don’t occur every day.</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Some of your time will be spent responding to emergencies, you will be taking 999 calls to road traffic collisions, fire alarms, rescues and other incidents requiring our assistance.</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At other times you will be undertaking training and development, supporting routine operations in the Control room or speaking to fire stations and officers ensuring you and the Brigade are ready to respond.</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At the London Fire Brigade, we believe every contact counts, that starts with Control and it could start with you.</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No matter what you are dealing with, day or night, 365 days a year, every contact counts towards keeping London safe.</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Is this the career for you?</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 Would you like a role that is fulfilling which helps saves lives?</w:t>
      </w:r>
      <w:r w:rsidRPr="002D0CDB">
        <w:rPr>
          <w:rFonts w:ascii="Times New Roman" w:eastAsia="Times New Roman" w:hAnsi="Times New Roman" w:cs="Times New Roman"/>
          <w:color w:val="333333"/>
          <w:sz w:val="24"/>
          <w:szCs w:val="24"/>
          <w:lang w:eastAsia="en-GB"/>
        </w:rPr>
        <w:br/>
        <w:t>• Could you talk someone through their most distressing moments whilst being calm and compassionate?</w:t>
      </w:r>
      <w:r w:rsidRPr="002D0CDB">
        <w:rPr>
          <w:rFonts w:ascii="Times New Roman" w:eastAsia="Times New Roman" w:hAnsi="Times New Roman" w:cs="Times New Roman"/>
          <w:color w:val="333333"/>
          <w:sz w:val="24"/>
          <w:szCs w:val="24"/>
          <w:lang w:eastAsia="en-GB"/>
        </w:rPr>
        <w:br/>
        <w:t>• Could you work flexibly on a day and night shift pattern, including some holidays and celebrations?</w:t>
      </w:r>
      <w:r w:rsidRPr="002D0CDB">
        <w:rPr>
          <w:rFonts w:ascii="Times New Roman" w:eastAsia="Times New Roman" w:hAnsi="Times New Roman" w:cs="Times New Roman"/>
          <w:color w:val="333333"/>
          <w:sz w:val="24"/>
          <w:szCs w:val="24"/>
          <w:lang w:eastAsia="en-GB"/>
        </w:rPr>
        <w:br/>
        <w:t>• Are you able to communicate clearly and follow systems under intense pressure?</w:t>
      </w:r>
      <w:r w:rsidRPr="002D0CDB">
        <w:rPr>
          <w:rFonts w:ascii="Times New Roman" w:eastAsia="Times New Roman" w:hAnsi="Times New Roman" w:cs="Times New Roman"/>
          <w:color w:val="333333"/>
          <w:sz w:val="24"/>
          <w:szCs w:val="24"/>
          <w:lang w:eastAsia="en-GB"/>
        </w:rPr>
        <w:br/>
        <w:t>• Do you like working as part of a team?</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If you answered yes and think you have what it takes then we would love to hear from you.</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If successful our new 999 Control Officers will undertake an intensive eight-week training course which covers everything from emergency call management to radio procedure, fire survival guidance and appliance types.</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 xml:space="preserve">Upon successful completion, you will be posted to a watch to continue your development throughout your probation period of nine months. Training is continuous and we are looking for someone with the </w:t>
      </w:r>
      <w:proofErr w:type="spellStart"/>
      <w:r w:rsidRPr="002D0CDB">
        <w:rPr>
          <w:rFonts w:ascii="Times New Roman" w:eastAsia="Times New Roman" w:hAnsi="Times New Roman" w:cs="Times New Roman"/>
          <w:color w:val="333333"/>
          <w:sz w:val="24"/>
          <w:szCs w:val="24"/>
          <w:lang w:eastAsia="en-GB"/>
        </w:rPr>
        <w:t>self motivation</w:t>
      </w:r>
      <w:proofErr w:type="spellEnd"/>
      <w:r w:rsidRPr="002D0CDB">
        <w:rPr>
          <w:rFonts w:ascii="Times New Roman" w:eastAsia="Times New Roman" w:hAnsi="Times New Roman" w:cs="Times New Roman"/>
          <w:color w:val="333333"/>
          <w:sz w:val="24"/>
          <w:szCs w:val="24"/>
          <w:lang w:eastAsia="en-GB"/>
        </w:rPr>
        <w:t xml:space="preserve"> to study and learn, to help them be the best they can be.</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lastRenderedPageBreak/>
        <w:t>Over 300 languages are spoken in Greater London, though not essential, the London Fire Brigade welcomes applications from individuals who can speak additional languages.</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Further information about the main duties and responsibilities of the role are detailed in the job description.</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To apply - complete the online application form and outline your experience, skills and knowledge to address the following selection criteria.</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1 – The ability to communicate professionally with colleagues and members of the public.</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2 – How you have demonstrated your commitment to personal development and learning in current/previous roles or education.</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Please ensure you give yourself enough time to complete and submit your application. Late or un-submitted applications cannot be accepted.</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 xml:space="preserve">We value the diversity of our employees and aim to recruit a workforce which reflects our diverse communities across London. The London Fire Commissioner is an Equal Opportunities </w:t>
      </w:r>
      <w:proofErr w:type="gramStart"/>
      <w:r w:rsidRPr="002D0CDB">
        <w:rPr>
          <w:rFonts w:ascii="Times New Roman" w:eastAsia="Times New Roman" w:hAnsi="Times New Roman" w:cs="Times New Roman"/>
          <w:color w:val="333333"/>
          <w:sz w:val="24"/>
          <w:szCs w:val="24"/>
          <w:lang w:eastAsia="en-GB"/>
        </w:rPr>
        <w:t>Employer</w:t>
      </w:r>
      <w:proofErr w:type="gramEnd"/>
      <w:r w:rsidRPr="002D0CDB">
        <w:rPr>
          <w:rFonts w:ascii="Times New Roman" w:eastAsia="Times New Roman" w:hAnsi="Times New Roman" w:cs="Times New Roman"/>
          <w:color w:val="333333"/>
          <w:sz w:val="24"/>
          <w:szCs w:val="24"/>
          <w:lang w:eastAsia="en-GB"/>
        </w:rPr>
        <w:t xml:space="preserve"> and we positively welcome applications from all suitably qualified individuals, irrespective of people's age, disability, gender, race or ethnicity, religion or belief, sexual orientation, or other personal circumstances. We have guidance in place to ensure that all applicants are treated fairly and consistently at every stage of the recruitment process, including the consideration of reasonable adjustments for people who have a disability.</w:t>
      </w:r>
    </w:p>
    <w:p w14:paraId="0718C841" w14:textId="77777777" w:rsidR="002D0CDB" w:rsidRPr="002D0CDB" w:rsidRDefault="002D0CDB" w:rsidP="002D0CDB">
      <w:pPr>
        <w:shd w:val="clear" w:color="auto" w:fill="FFFFFF"/>
        <w:spacing w:after="150" w:line="240" w:lineRule="auto"/>
        <w:outlineLvl w:val="1"/>
        <w:rPr>
          <w:rFonts w:ascii="Times New Roman" w:eastAsia="Times New Roman" w:hAnsi="Times New Roman" w:cs="Times New Roman"/>
          <w:b/>
          <w:bCs/>
          <w:color w:val="424242"/>
          <w:sz w:val="36"/>
          <w:szCs w:val="36"/>
          <w:lang w:eastAsia="en-GB"/>
        </w:rPr>
      </w:pPr>
      <w:r w:rsidRPr="002D0CDB">
        <w:rPr>
          <w:rFonts w:ascii="Times New Roman" w:eastAsia="Times New Roman" w:hAnsi="Times New Roman" w:cs="Times New Roman"/>
          <w:b/>
          <w:bCs/>
          <w:color w:val="424242"/>
          <w:sz w:val="36"/>
          <w:szCs w:val="36"/>
          <w:lang w:eastAsia="en-GB"/>
        </w:rPr>
        <w:t>Assessment Overview</w:t>
      </w:r>
    </w:p>
    <w:p w14:paraId="5CC7224E" w14:textId="06AC52C0" w:rsidR="002D0CDB" w:rsidRPr="002D0CDB" w:rsidRDefault="002D0CDB" w:rsidP="002D0CDB">
      <w:pPr>
        <w:shd w:val="clear" w:color="auto" w:fill="FFFFFF"/>
        <w:spacing w:after="0" w:line="240" w:lineRule="auto"/>
        <w:rPr>
          <w:rFonts w:ascii="Times New Roman" w:eastAsia="Times New Roman" w:hAnsi="Times New Roman" w:cs="Times New Roman"/>
          <w:color w:val="333333"/>
          <w:sz w:val="24"/>
          <w:szCs w:val="24"/>
          <w:lang w:eastAsia="en-GB"/>
        </w:rPr>
      </w:pPr>
      <w:r w:rsidRPr="002D0CDB">
        <w:rPr>
          <w:rFonts w:ascii="Times New Roman" w:eastAsia="Times New Roman" w:hAnsi="Times New Roman" w:cs="Times New Roman"/>
          <w:color w:val="333333"/>
          <w:sz w:val="24"/>
          <w:szCs w:val="24"/>
          <w:lang w:eastAsia="en-GB"/>
        </w:rPr>
        <w:t>You will be required to undertake an assessment process and achieve a successful standard at each stage to progress to the next part of the process.</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Stage 1</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Application form and evidence to address the selection criteria.</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Shortlisted candidates will be invited to stage 2.</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 xml:space="preserve">Stage 2 </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 xml:space="preserve">Online </w:t>
      </w:r>
      <w:proofErr w:type="spellStart"/>
      <w:r w:rsidRPr="002D0CDB">
        <w:rPr>
          <w:rFonts w:ascii="Times New Roman" w:eastAsia="Times New Roman" w:hAnsi="Times New Roman" w:cs="Times New Roman"/>
          <w:color w:val="333333"/>
          <w:sz w:val="24"/>
          <w:szCs w:val="24"/>
          <w:lang w:eastAsia="en-GB"/>
        </w:rPr>
        <w:t>Simucall</w:t>
      </w:r>
      <w:proofErr w:type="spellEnd"/>
      <w:r w:rsidRPr="002D0CDB">
        <w:rPr>
          <w:rFonts w:ascii="Times New Roman" w:eastAsia="Times New Roman" w:hAnsi="Times New Roman" w:cs="Times New Roman"/>
          <w:color w:val="333333"/>
          <w:sz w:val="24"/>
          <w:szCs w:val="24"/>
          <w:lang w:eastAsia="en-GB"/>
        </w:rPr>
        <w:t xml:space="preserve"> assessment (please visit https://www.simucall.com/ to find out more information).</w:t>
      </w:r>
      <w:r w:rsidRPr="002D0CDB">
        <w:rPr>
          <w:rFonts w:ascii="Times New Roman" w:eastAsia="Times New Roman" w:hAnsi="Times New Roman" w:cs="Times New Roman"/>
          <w:color w:val="333333"/>
          <w:sz w:val="24"/>
          <w:szCs w:val="24"/>
          <w:lang w:eastAsia="en-GB"/>
        </w:rPr>
        <w:br/>
        <w:t>Online verbal reasoning test (please refer to the attached LFB online test information document).</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Successful candidates will be invited to stage 3.</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 xml:space="preserve">Stage 3 </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Interview and role play.</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lastRenderedPageBreak/>
        <w:t>Please be advised that if you are unable to make the scheduled assessment dates, we may not be able to make alternative arrangements.</w:t>
      </w:r>
    </w:p>
    <w:p w14:paraId="5E7BE91E" w14:textId="77777777" w:rsidR="002D0CDB" w:rsidRPr="002D0CDB" w:rsidRDefault="002D0CDB" w:rsidP="002D0CDB">
      <w:pPr>
        <w:shd w:val="clear" w:color="auto" w:fill="FFFFFF"/>
        <w:spacing w:after="150" w:line="240" w:lineRule="auto"/>
        <w:outlineLvl w:val="1"/>
        <w:rPr>
          <w:rFonts w:ascii="Times New Roman" w:eastAsia="Times New Roman" w:hAnsi="Times New Roman" w:cs="Times New Roman"/>
          <w:b/>
          <w:bCs/>
          <w:color w:val="424242"/>
          <w:sz w:val="36"/>
          <w:szCs w:val="36"/>
          <w:lang w:eastAsia="en-GB"/>
        </w:rPr>
      </w:pPr>
      <w:r w:rsidRPr="002D0CDB">
        <w:rPr>
          <w:rFonts w:ascii="Times New Roman" w:eastAsia="Times New Roman" w:hAnsi="Times New Roman" w:cs="Times New Roman"/>
          <w:b/>
          <w:bCs/>
          <w:color w:val="424242"/>
          <w:sz w:val="36"/>
          <w:szCs w:val="36"/>
          <w:lang w:eastAsia="en-GB"/>
        </w:rPr>
        <w:t>Additional Information</w:t>
      </w:r>
    </w:p>
    <w:p w14:paraId="52AB1B7C" w14:textId="77777777" w:rsidR="002D0CDB" w:rsidRPr="002D0CDB" w:rsidRDefault="002D0CDB" w:rsidP="002D0CDB">
      <w:pPr>
        <w:shd w:val="clear" w:color="auto" w:fill="FFFFFF"/>
        <w:spacing w:after="0" w:line="240" w:lineRule="auto"/>
        <w:rPr>
          <w:rFonts w:ascii="Times New Roman" w:eastAsia="Times New Roman" w:hAnsi="Times New Roman" w:cs="Times New Roman"/>
          <w:color w:val="333333"/>
          <w:sz w:val="24"/>
          <w:szCs w:val="24"/>
          <w:lang w:eastAsia="en-GB"/>
        </w:rPr>
      </w:pPr>
      <w:r w:rsidRPr="002D0CDB">
        <w:rPr>
          <w:rFonts w:ascii="Times New Roman" w:eastAsia="Times New Roman" w:hAnsi="Times New Roman" w:cs="Times New Roman"/>
          <w:color w:val="333333"/>
          <w:sz w:val="24"/>
          <w:szCs w:val="24"/>
          <w:lang w:eastAsia="en-GB"/>
        </w:rPr>
        <w:t>Please note any correspondence received from us will be via e-mail and sent to the address you provide on your application form.</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Offers of appointment will be subject to a successful medical, reference and other security checks, and if successful you will undertake an intensive, assessment based training course and will have to achieve competence before joining a watch.</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Benefits of working for LFB</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Generous holiday entitlement plus bank holidays</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Welfare Scheme</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Use of Brigade Medical Adviser/physios</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Season ticket loans</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Equality Support Groups</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Contributory Pension Scheme</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Cycle to work scheme</w:t>
      </w:r>
      <w:r w:rsidRPr="002D0CDB">
        <w:rPr>
          <w:rFonts w:ascii="Times New Roman" w:eastAsia="Times New Roman" w:hAnsi="Times New Roman" w:cs="Times New Roman"/>
          <w:color w:val="333333"/>
          <w:sz w:val="24"/>
          <w:szCs w:val="24"/>
          <w:lang w:eastAsia="en-GB"/>
        </w:rPr>
        <w:br/>
        <w:t>•</w:t>
      </w:r>
      <w:r w:rsidRPr="002D0CDB">
        <w:rPr>
          <w:rFonts w:ascii="Times New Roman" w:eastAsia="Times New Roman" w:hAnsi="Times New Roman" w:cs="Times New Roman"/>
          <w:color w:val="333333"/>
          <w:sz w:val="24"/>
          <w:szCs w:val="24"/>
          <w:lang w:eastAsia="en-GB"/>
        </w:rPr>
        <w:t> </w:t>
      </w:r>
      <w:r w:rsidRPr="002D0CDB">
        <w:rPr>
          <w:rFonts w:ascii="Times New Roman" w:eastAsia="Times New Roman" w:hAnsi="Times New Roman" w:cs="Times New Roman"/>
          <w:color w:val="333333"/>
          <w:sz w:val="24"/>
          <w:szCs w:val="24"/>
          <w:lang w:eastAsia="en-GB"/>
        </w:rPr>
        <w:t>Opportunity to access affordable accommodation</w:t>
      </w:r>
      <w:r w:rsidRPr="002D0CDB">
        <w:rPr>
          <w:rFonts w:ascii="Times New Roman" w:eastAsia="Times New Roman" w:hAnsi="Times New Roman" w:cs="Times New Roman"/>
          <w:color w:val="333333"/>
          <w:sz w:val="24"/>
          <w:szCs w:val="24"/>
          <w:lang w:eastAsia="en-GB"/>
        </w:rPr>
        <w:br/>
      </w:r>
      <w:r w:rsidRPr="002D0CDB">
        <w:rPr>
          <w:rFonts w:ascii="Times New Roman" w:eastAsia="Times New Roman" w:hAnsi="Times New Roman" w:cs="Times New Roman"/>
          <w:color w:val="333333"/>
          <w:sz w:val="24"/>
          <w:szCs w:val="24"/>
          <w:lang w:eastAsia="en-GB"/>
        </w:rPr>
        <w:br/>
        <w:t>In line with the Basic Personnel Security Standard (BPSS) employment checks will be completed by successful candidates, which will include a basic criminal records check. Successful candidate will be required to declare any convictions for offences which are not spent under the Rehabilitation of Offenders Act 1974 and any offer of employment is subject to the LFC receiving a criminal records disclosure which it considers satisfactory. Successful candidates should apply to the Disclosure and Barring Service (DBS) to get a copy of their criminal record and share the original disclosure certificate with the LFC. The check will only show convictions that are not ‘spent’. It will cost the successful candidates £23 (current charge) and usually takes up to 14 days.</w:t>
      </w:r>
    </w:p>
    <w:p w14:paraId="094A39FE" w14:textId="77777777" w:rsidR="002D0CDB" w:rsidRPr="002D0CDB" w:rsidRDefault="002D0CDB" w:rsidP="002D0CDB">
      <w:pPr>
        <w:shd w:val="clear" w:color="auto" w:fill="FFFFFF"/>
        <w:spacing w:before="300" w:after="150" w:line="240" w:lineRule="auto"/>
        <w:rPr>
          <w:rFonts w:ascii="Times New Roman" w:eastAsia="Times New Roman" w:hAnsi="Times New Roman" w:cs="Times New Roman"/>
          <w:color w:val="333333"/>
          <w:sz w:val="24"/>
          <w:szCs w:val="24"/>
          <w:lang w:eastAsia="en-GB"/>
        </w:rPr>
      </w:pPr>
      <w:r w:rsidRPr="002D0CDB">
        <w:rPr>
          <w:rFonts w:ascii="Times New Roman" w:eastAsia="Times New Roman" w:hAnsi="Times New Roman" w:cs="Times New Roman"/>
          <w:color w:val="333333"/>
          <w:sz w:val="24"/>
          <w:szCs w:val="24"/>
          <w:lang w:eastAsia="en-GB"/>
        </w:rPr>
        <w:t>Attachments</w:t>
      </w:r>
    </w:p>
    <w:p w14:paraId="7F9F85DC" w14:textId="77777777" w:rsidR="002D0CDB" w:rsidRPr="002D0CDB" w:rsidRDefault="00F90D02" w:rsidP="002D0CDB">
      <w:pPr>
        <w:numPr>
          <w:ilvl w:val="0"/>
          <w:numId w:val="3"/>
        </w:numPr>
        <w:shd w:val="clear" w:color="auto" w:fill="FFFFFF"/>
        <w:spacing w:after="0" w:line="240" w:lineRule="auto"/>
        <w:ind w:left="0"/>
        <w:rPr>
          <w:rFonts w:ascii="Arial" w:eastAsia="Times New Roman" w:hAnsi="Arial" w:cs="Arial"/>
          <w:color w:val="555555"/>
          <w:sz w:val="24"/>
          <w:szCs w:val="24"/>
          <w:lang w:eastAsia="en-GB"/>
        </w:rPr>
      </w:pPr>
      <w:hyperlink r:id="rId8" w:history="1">
        <w:r w:rsidR="002D0CDB" w:rsidRPr="002D0CDB">
          <w:rPr>
            <w:rFonts w:ascii="Arial" w:eastAsia="Times New Roman" w:hAnsi="Arial" w:cs="Arial"/>
            <w:color w:val="0000FF"/>
            <w:sz w:val="24"/>
            <w:szCs w:val="24"/>
            <w:u w:val="single"/>
            <w:lang w:eastAsia="en-GB"/>
          </w:rPr>
          <w:t>Job description</w:t>
        </w:r>
      </w:hyperlink>
    </w:p>
    <w:p w14:paraId="25DF38CB" w14:textId="77777777" w:rsidR="002D0CDB" w:rsidRPr="002D0CDB" w:rsidRDefault="00F90D02" w:rsidP="002D0CDB">
      <w:pPr>
        <w:numPr>
          <w:ilvl w:val="0"/>
          <w:numId w:val="3"/>
        </w:numPr>
        <w:shd w:val="clear" w:color="auto" w:fill="FFFFFF"/>
        <w:spacing w:after="0" w:line="240" w:lineRule="auto"/>
        <w:ind w:left="0"/>
        <w:rPr>
          <w:rFonts w:ascii="Arial" w:eastAsia="Times New Roman" w:hAnsi="Arial" w:cs="Arial"/>
          <w:color w:val="555555"/>
          <w:sz w:val="24"/>
          <w:szCs w:val="24"/>
          <w:lang w:eastAsia="en-GB"/>
        </w:rPr>
      </w:pPr>
      <w:hyperlink r:id="rId9" w:history="1">
        <w:r w:rsidR="002D0CDB" w:rsidRPr="002D0CDB">
          <w:rPr>
            <w:rFonts w:ascii="Arial" w:eastAsia="Times New Roman" w:hAnsi="Arial" w:cs="Arial"/>
            <w:color w:val="0000FF"/>
            <w:sz w:val="24"/>
            <w:szCs w:val="24"/>
            <w:u w:val="single"/>
            <w:lang w:eastAsia="en-GB"/>
          </w:rPr>
          <w:t>LFB online test information and practice 2021.pdf</w:t>
        </w:r>
      </w:hyperlink>
    </w:p>
    <w:p w14:paraId="5DDB1CD2" w14:textId="15084DEE" w:rsidR="20DFAE75" w:rsidRDefault="20DFAE75" w:rsidP="20DFAE75"/>
    <w:p w14:paraId="7B427855" w14:textId="16443600" w:rsidR="20DFAE75" w:rsidRDefault="20DFAE75" w:rsidP="20DFAE75"/>
    <w:p w14:paraId="72F71B07" w14:textId="777F9B17" w:rsidR="002F2FBB" w:rsidRDefault="002F2FBB"/>
    <w:p w14:paraId="63930891" w14:textId="77777777" w:rsidR="002F2FBB" w:rsidRPr="00FA4038" w:rsidRDefault="002F2FBB"/>
    <w:sectPr w:rsidR="002F2FBB" w:rsidRPr="00FA4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ans">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2EC"/>
    <w:multiLevelType w:val="hybridMultilevel"/>
    <w:tmpl w:val="69EA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C400AC"/>
    <w:multiLevelType w:val="multilevel"/>
    <w:tmpl w:val="EC84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6324F"/>
    <w:multiLevelType w:val="hybridMultilevel"/>
    <w:tmpl w:val="776A8770"/>
    <w:lvl w:ilvl="0" w:tplc="52FE4716">
      <w:start w:val="1"/>
      <w:numFmt w:val="bullet"/>
      <w:lvlText w:val=""/>
      <w:lvlJc w:val="left"/>
      <w:pPr>
        <w:ind w:left="720" w:hanging="360"/>
      </w:pPr>
      <w:rPr>
        <w:rFonts w:ascii="Symbol" w:hAnsi="Symbol" w:hint="default"/>
      </w:rPr>
    </w:lvl>
    <w:lvl w:ilvl="1" w:tplc="6E284EFC">
      <w:start w:val="1"/>
      <w:numFmt w:val="bullet"/>
      <w:lvlText w:val="o"/>
      <w:lvlJc w:val="left"/>
      <w:pPr>
        <w:ind w:left="1440" w:hanging="360"/>
      </w:pPr>
      <w:rPr>
        <w:rFonts w:ascii="Courier New" w:hAnsi="Courier New" w:hint="default"/>
      </w:rPr>
    </w:lvl>
    <w:lvl w:ilvl="2" w:tplc="89CA79EC">
      <w:start w:val="1"/>
      <w:numFmt w:val="bullet"/>
      <w:lvlText w:val=""/>
      <w:lvlJc w:val="left"/>
      <w:pPr>
        <w:ind w:left="2160" w:hanging="360"/>
      </w:pPr>
      <w:rPr>
        <w:rFonts w:ascii="Wingdings" w:hAnsi="Wingdings" w:hint="default"/>
      </w:rPr>
    </w:lvl>
    <w:lvl w:ilvl="3" w:tplc="B5FC20A6">
      <w:start w:val="1"/>
      <w:numFmt w:val="bullet"/>
      <w:lvlText w:val=""/>
      <w:lvlJc w:val="left"/>
      <w:pPr>
        <w:ind w:left="2880" w:hanging="360"/>
      </w:pPr>
      <w:rPr>
        <w:rFonts w:ascii="Symbol" w:hAnsi="Symbol" w:hint="default"/>
      </w:rPr>
    </w:lvl>
    <w:lvl w:ilvl="4" w:tplc="E9843260">
      <w:start w:val="1"/>
      <w:numFmt w:val="bullet"/>
      <w:lvlText w:val="o"/>
      <w:lvlJc w:val="left"/>
      <w:pPr>
        <w:ind w:left="3600" w:hanging="360"/>
      </w:pPr>
      <w:rPr>
        <w:rFonts w:ascii="Courier New" w:hAnsi="Courier New" w:hint="default"/>
      </w:rPr>
    </w:lvl>
    <w:lvl w:ilvl="5" w:tplc="ED5A1A7E">
      <w:start w:val="1"/>
      <w:numFmt w:val="bullet"/>
      <w:lvlText w:val=""/>
      <w:lvlJc w:val="left"/>
      <w:pPr>
        <w:ind w:left="4320" w:hanging="360"/>
      </w:pPr>
      <w:rPr>
        <w:rFonts w:ascii="Wingdings" w:hAnsi="Wingdings" w:hint="default"/>
      </w:rPr>
    </w:lvl>
    <w:lvl w:ilvl="6" w:tplc="A06CD454">
      <w:start w:val="1"/>
      <w:numFmt w:val="bullet"/>
      <w:lvlText w:val=""/>
      <w:lvlJc w:val="left"/>
      <w:pPr>
        <w:ind w:left="5040" w:hanging="360"/>
      </w:pPr>
      <w:rPr>
        <w:rFonts w:ascii="Symbol" w:hAnsi="Symbol" w:hint="default"/>
      </w:rPr>
    </w:lvl>
    <w:lvl w:ilvl="7" w:tplc="4C62C7E4">
      <w:start w:val="1"/>
      <w:numFmt w:val="bullet"/>
      <w:lvlText w:val="o"/>
      <w:lvlJc w:val="left"/>
      <w:pPr>
        <w:ind w:left="5760" w:hanging="360"/>
      </w:pPr>
      <w:rPr>
        <w:rFonts w:ascii="Courier New" w:hAnsi="Courier New" w:hint="default"/>
      </w:rPr>
    </w:lvl>
    <w:lvl w:ilvl="8" w:tplc="24124500">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38"/>
    <w:rsid w:val="00015A2E"/>
    <w:rsid w:val="00022002"/>
    <w:rsid w:val="000515E3"/>
    <w:rsid w:val="00085A7F"/>
    <w:rsid w:val="000D6C8F"/>
    <w:rsid w:val="000E7FF1"/>
    <w:rsid w:val="000F13A6"/>
    <w:rsid w:val="00142C34"/>
    <w:rsid w:val="001502C8"/>
    <w:rsid w:val="00162D51"/>
    <w:rsid w:val="001A02A3"/>
    <w:rsid w:val="001B3871"/>
    <w:rsid w:val="001F307A"/>
    <w:rsid w:val="00221DBE"/>
    <w:rsid w:val="0028274E"/>
    <w:rsid w:val="00287809"/>
    <w:rsid w:val="00295BB6"/>
    <w:rsid w:val="002C6176"/>
    <w:rsid w:val="002D0CDB"/>
    <w:rsid w:val="002D402E"/>
    <w:rsid w:val="002E1BDA"/>
    <w:rsid w:val="002E5CB4"/>
    <w:rsid w:val="002F2FBB"/>
    <w:rsid w:val="002F4AB9"/>
    <w:rsid w:val="00301C2B"/>
    <w:rsid w:val="00347D95"/>
    <w:rsid w:val="00367490"/>
    <w:rsid w:val="00415BFE"/>
    <w:rsid w:val="004172DF"/>
    <w:rsid w:val="00426DB1"/>
    <w:rsid w:val="00436F20"/>
    <w:rsid w:val="00461E8C"/>
    <w:rsid w:val="0048640A"/>
    <w:rsid w:val="004A635D"/>
    <w:rsid w:val="004D20A1"/>
    <w:rsid w:val="0050445B"/>
    <w:rsid w:val="005A04F9"/>
    <w:rsid w:val="005B65AA"/>
    <w:rsid w:val="005F4C38"/>
    <w:rsid w:val="00621465"/>
    <w:rsid w:val="00621993"/>
    <w:rsid w:val="00647226"/>
    <w:rsid w:val="00663299"/>
    <w:rsid w:val="006849E2"/>
    <w:rsid w:val="006A04B0"/>
    <w:rsid w:val="006C0ECC"/>
    <w:rsid w:val="006C1B7D"/>
    <w:rsid w:val="006D365F"/>
    <w:rsid w:val="006F58DC"/>
    <w:rsid w:val="00771D61"/>
    <w:rsid w:val="007D3532"/>
    <w:rsid w:val="007F2AB6"/>
    <w:rsid w:val="008205EF"/>
    <w:rsid w:val="008365B9"/>
    <w:rsid w:val="008427B3"/>
    <w:rsid w:val="0084330B"/>
    <w:rsid w:val="00863BE0"/>
    <w:rsid w:val="008729D6"/>
    <w:rsid w:val="00887CA4"/>
    <w:rsid w:val="008D1AC7"/>
    <w:rsid w:val="00920AC2"/>
    <w:rsid w:val="00966157"/>
    <w:rsid w:val="009A7AF1"/>
    <w:rsid w:val="009E30E0"/>
    <w:rsid w:val="00A110B2"/>
    <w:rsid w:val="00A9525E"/>
    <w:rsid w:val="00AC2DD4"/>
    <w:rsid w:val="00C80F92"/>
    <w:rsid w:val="00C8210F"/>
    <w:rsid w:val="00CA4BAF"/>
    <w:rsid w:val="00CC5E4A"/>
    <w:rsid w:val="00CD7EF1"/>
    <w:rsid w:val="00CE3FE9"/>
    <w:rsid w:val="00CF781D"/>
    <w:rsid w:val="00D01DBB"/>
    <w:rsid w:val="00D23606"/>
    <w:rsid w:val="00D71E9F"/>
    <w:rsid w:val="00DC00C8"/>
    <w:rsid w:val="00DF2561"/>
    <w:rsid w:val="00E16A28"/>
    <w:rsid w:val="00EB165B"/>
    <w:rsid w:val="00ED4A76"/>
    <w:rsid w:val="00F06AE5"/>
    <w:rsid w:val="00F90D02"/>
    <w:rsid w:val="00FA4038"/>
    <w:rsid w:val="00FC3327"/>
    <w:rsid w:val="00FF5985"/>
    <w:rsid w:val="013F8736"/>
    <w:rsid w:val="016DF29D"/>
    <w:rsid w:val="0439B357"/>
    <w:rsid w:val="0462F061"/>
    <w:rsid w:val="04853439"/>
    <w:rsid w:val="069FD592"/>
    <w:rsid w:val="08F67424"/>
    <w:rsid w:val="090D6011"/>
    <w:rsid w:val="091E6912"/>
    <w:rsid w:val="0C554B72"/>
    <w:rsid w:val="0C5609D4"/>
    <w:rsid w:val="0D1DD68D"/>
    <w:rsid w:val="0DB70EE8"/>
    <w:rsid w:val="0E3DC190"/>
    <w:rsid w:val="0F5D0A88"/>
    <w:rsid w:val="0FA0E5C8"/>
    <w:rsid w:val="12551B46"/>
    <w:rsid w:val="12AC22FB"/>
    <w:rsid w:val="156DE092"/>
    <w:rsid w:val="159C0E24"/>
    <w:rsid w:val="167B9273"/>
    <w:rsid w:val="182F8F12"/>
    <w:rsid w:val="18C859E7"/>
    <w:rsid w:val="18FC88C1"/>
    <w:rsid w:val="1B89F639"/>
    <w:rsid w:val="1D904717"/>
    <w:rsid w:val="1D9DA8C9"/>
    <w:rsid w:val="1DA4B4AF"/>
    <w:rsid w:val="1EE394B4"/>
    <w:rsid w:val="1EE4F57A"/>
    <w:rsid w:val="1F3BF7C9"/>
    <w:rsid w:val="1FE69A40"/>
    <w:rsid w:val="20DFAE75"/>
    <w:rsid w:val="217B4764"/>
    <w:rsid w:val="21C70535"/>
    <w:rsid w:val="228A42AA"/>
    <w:rsid w:val="22B3042C"/>
    <w:rsid w:val="249ABBE8"/>
    <w:rsid w:val="2539ADDB"/>
    <w:rsid w:val="258CB873"/>
    <w:rsid w:val="2775826E"/>
    <w:rsid w:val="27F7955D"/>
    <w:rsid w:val="28BD0A0C"/>
    <w:rsid w:val="2A57CD8C"/>
    <w:rsid w:val="2A9FF571"/>
    <w:rsid w:val="2C51C716"/>
    <w:rsid w:val="2D4B8E97"/>
    <w:rsid w:val="2E68A763"/>
    <w:rsid w:val="2F16DBEF"/>
    <w:rsid w:val="2FE4FE10"/>
    <w:rsid w:val="303962CC"/>
    <w:rsid w:val="309B0BF3"/>
    <w:rsid w:val="30E183C6"/>
    <w:rsid w:val="310D6F46"/>
    <w:rsid w:val="32101187"/>
    <w:rsid w:val="32211A88"/>
    <w:rsid w:val="33BCEAE9"/>
    <w:rsid w:val="345BDCDC"/>
    <w:rsid w:val="349A4806"/>
    <w:rsid w:val="354D3757"/>
    <w:rsid w:val="3614F8E7"/>
    <w:rsid w:val="36C9097A"/>
    <w:rsid w:val="382F50CD"/>
    <w:rsid w:val="3896832A"/>
    <w:rsid w:val="39C62096"/>
    <w:rsid w:val="39DF48F3"/>
    <w:rsid w:val="3A73B312"/>
    <w:rsid w:val="3AB365DF"/>
    <w:rsid w:val="3ACE55C1"/>
    <w:rsid w:val="3AE7B785"/>
    <w:rsid w:val="3BDDFD02"/>
    <w:rsid w:val="3C780224"/>
    <w:rsid w:val="3CF7FD65"/>
    <w:rsid w:val="3E569403"/>
    <w:rsid w:val="3FEBE542"/>
    <w:rsid w:val="415EB509"/>
    <w:rsid w:val="41854B20"/>
    <w:rsid w:val="41C12E0B"/>
    <w:rsid w:val="429B0AF3"/>
    <w:rsid w:val="4365DF9F"/>
    <w:rsid w:val="44906E5D"/>
    <w:rsid w:val="45F3AC8B"/>
    <w:rsid w:val="45FA2DB8"/>
    <w:rsid w:val="46619634"/>
    <w:rsid w:val="486520D0"/>
    <w:rsid w:val="486C7184"/>
    <w:rsid w:val="4905CB54"/>
    <w:rsid w:val="49CD01C7"/>
    <w:rsid w:val="4A741316"/>
    <w:rsid w:val="4A7449B9"/>
    <w:rsid w:val="4AE202F6"/>
    <w:rsid w:val="4B6FF565"/>
    <w:rsid w:val="4CE3A937"/>
    <w:rsid w:val="4ECFB593"/>
    <w:rsid w:val="4EFAA0BF"/>
    <w:rsid w:val="4FF5C458"/>
    <w:rsid w:val="50426A69"/>
    <w:rsid w:val="50AC998D"/>
    <w:rsid w:val="512E3FD6"/>
    <w:rsid w:val="5381CD33"/>
    <w:rsid w:val="54072037"/>
    <w:rsid w:val="54FF4152"/>
    <w:rsid w:val="56045E80"/>
    <w:rsid w:val="56194D5A"/>
    <w:rsid w:val="5702ACC5"/>
    <w:rsid w:val="57F4EDF1"/>
    <w:rsid w:val="587EC180"/>
    <w:rsid w:val="58EDEEAE"/>
    <w:rsid w:val="59CC8DE5"/>
    <w:rsid w:val="59E22972"/>
    <w:rsid w:val="5ABC571C"/>
    <w:rsid w:val="5AD425FD"/>
    <w:rsid w:val="5ADE0BC1"/>
    <w:rsid w:val="5B5E1DD9"/>
    <w:rsid w:val="5DF1CA7C"/>
    <w:rsid w:val="5E647996"/>
    <w:rsid w:val="5F0DC499"/>
    <w:rsid w:val="5F263C25"/>
    <w:rsid w:val="5F4D694B"/>
    <w:rsid w:val="60DC6E2D"/>
    <w:rsid w:val="61EC3F38"/>
    <w:rsid w:val="624A7385"/>
    <w:rsid w:val="629516EF"/>
    <w:rsid w:val="63CCD3B7"/>
    <w:rsid w:val="64380A8D"/>
    <w:rsid w:val="64784D47"/>
    <w:rsid w:val="649130B0"/>
    <w:rsid w:val="6534BE22"/>
    <w:rsid w:val="65E2004F"/>
    <w:rsid w:val="66061D12"/>
    <w:rsid w:val="672049CA"/>
    <w:rsid w:val="67B1CD3B"/>
    <w:rsid w:val="680056C8"/>
    <w:rsid w:val="691FD293"/>
    <w:rsid w:val="6A56CEDF"/>
    <w:rsid w:val="6B09D115"/>
    <w:rsid w:val="6BEF15BB"/>
    <w:rsid w:val="6D5EE4AE"/>
    <w:rsid w:val="6D900588"/>
    <w:rsid w:val="6E0723FD"/>
    <w:rsid w:val="6EBE4529"/>
    <w:rsid w:val="6EF6D1BE"/>
    <w:rsid w:val="701BF552"/>
    <w:rsid w:val="719533EE"/>
    <w:rsid w:val="727D1D18"/>
    <w:rsid w:val="739EE696"/>
    <w:rsid w:val="753ACE0D"/>
    <w:rsid w:val="757CCFA4"/>
    <w:rsid w:val="75BB1F1B"/>
    <w:rsid w:val="77C95676"/>
    <w:rsid w:val="77E77768"/>
    <w:rsid w:val="78376CA4"/>
    <w:rsid w:val="785FAAF9"/>
    <w:rsid w:val="7A0205CC"/>
    <w:rsid w:val="7A9504E5"/>
    <w:rsid w:val="7C490184"/>
    <w:rsid w:val="7DA07449"/>
    <w:rsid w:val="7E2152BF"/>
    <w:rsid w:val="7E3CFB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501D"/>
  <w15:chartTrackingRefBased/>
  <w15:docId w15:val="{BFEBAF76-7F57-452D-90D4-52F911F8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undry Sans" w:eastAsiaTheme="minorHAnsi" w:hAnsi="Foundry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92851">
      <w:bodyDiv w:val="1"/>
      <w:marLeft w:val="0"/>
      <w:marRight w:val="0"/>
      <w:marTop w:val="0"/>
      <w:marBottom w:val="0"/>
      <w:divBdr>
        <w:top w:val="none" w:sz="0" w:space="0" w:color="auto"/>
        <w:left w:val="none" w:sz="0" w:space="0" w:color="auto"/>
        <w:bottom w:val="none" w:sz="0" w:space="0" w:color="auto"/>
        <w:right w:val="none" w:sz="0" w:space="0" w:color="auto"/>
      </w:divBdr>
    </w:div>
    <w:div w:id="1449158920">
      <w:bodyDiv w:val="1"/>
      <w:marLeft w:val="0"/>
      <w:marRight w:val="0"/>
      <w:marTop w:val="0"/>
      <w:marBottom w:val="0"/>
      <w:divBdr>
        <w:top w:val="none" w:sz="0" w:space="0" w:color="auto"/>
        <w:left w:val="none" w:sz="0" w:space="0" w:color="auto"/>
        <w:bottom w:val="none" w:sz="0" w:space="0" w:color="auto"/>
        <w:right w:val="none" w:sz="0" w:space="0" w:color="auto"/>
      </w:divBdr>
      <w:divsChild>
        <w:div w:id="1347099909">
          <w:marLeft w:val="0"/>
          <w:marRight w:val="0"/>
          <w:marTop w:val="0"/>
          <w:marBottom w:val="0"/>
          <w:divBdr>
            <w:top w:val="none" w:sz="0" w:space="0" w:color="auto"/>
            <w:left w:val="none" w:sz="0" w:space="0" w:color="auto"/>
            <w:bottom w:val="none" w:sz="0" w:space="0" w:color="auto"/>
            <w:right w:val="none" w:sz="0" w:space="0" w:color="auto"/>
          </w:divBdr>
        </w:div>
      </w:divsChild>
    </w:div>
    <w:div w:id="1778677776">
      <w:bodyDiv w:val="1"/>
      <w:marLeft w:val="0"/>
      <w:marRight w:val="0"/>
      <w:marTop w:val="0"/>
      <w:marBottom w:val="0"/>
      <w:divBdr>
        <w:top w:val="none" w:sz="0" w:space="0" w:color="auto"/>
        <w:left w:val="none" w:sz="0" w:space="0" w:color="auto"/>
        <w:bottom w:val="none" w:sz="0" w:space="0" w:color="auto"/>
        <w:right w:val="none" w:sz="0" w:space="0" w:color="auto"/>
      </w:divBdr>
      <w:divsChild>
        <w:div w:id="1255288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3.recruitmentplatform.com/tlk/pages/fo/download_job_file.jsp?ID=Q4IFK026203F3VBQB687VV7WY&amp;nDocumentID=1365618&amp;ptId=2710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ea3.recruitmentplatform.com/tlk/pages/fo/download_job_file.jsp?ID=Q4IFK026203F3VBQB687VV7WY&amp;nDocumentID=1365619&amp;ptId=27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44CC50A1DC849970D28114E1B5C3C" ma:contentTypeVersion="12" ma:contentTypeDescription="Create a new document." ma:contentTypeScope="" ma:versionID="e27bf98374f7ca7717e766471afeaa28">
  <xsd:schema xmlns:xsd="http://www.w3.org/2001/XMLSchema" xmlns:xs="http://www.w3.org/2001/XMLSchema" xmlns:p="http://schemas.microsoft.com/office/2006/metadata/properties" xmlns:ns3="1af641c0-064c-4cd3-999d-f2759721cba3" xmlns:ns4="7dee5bc1-6584-4ed5-aa93-88cbde2914c0" targetNamespace="http://schemas.microsoft.com/office/2006/metadata/properties" ma:root="true" ma:fieldsID="3c511fead1893df225f08c55eb18e9b2" ns3:_="" ns4:_="">
    <xsd:import namespace="1af641c0-064c-4cd3-999d-f2759721cba3"/>
    <xsd:import namespace="7dee5bc1-6584-4ed5-aa93-88cbde2914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641c0-064c-4cd3-999d-f2759721cb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e5bc1-6584-4ed5-aa93-88cbde2914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505DB-3D2F-459C-91AA-670D995B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641c0-064c-4cd3-999d-f2759721cba3"/>
    <ds:schemaRef ds:uri="7dee5bc1-6584-4ed5-aa93-88cbde291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4BD7C-5CAD-44C6-B3B3-812C30175C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582FE1-FC28-4778-9AE4-BF9B9BE2A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952</Words>
  <Characters>5431</Characters>
  <Application>Microsoft Office Word</Application>
  <DocSecurity>0</DocSecurity>
  <Lines>45</Lines>
  <Paragraphs>12</Paragraphs>
  <ScaleCrop>false</ScaleCrop>
  <Company>London Fire Brigade</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CRINION, ADAM</dc:creator>
  <cp:keywords/>
  <dc:description/>
  <cp:lastModifiedBy>Islam, Sadeq</cp:lastModifiedBy>
  <cp:revision>2</cp:revision>
  <dcterms:created xsi:type="dcterms:W3CDTF">2022-07-12T10:02:00Z</dcterms:created>
  <dcterms:modified xsi:type="dcterms:W3CDTF">2022-07-12T10:02:00Z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0x010100DB044CC50A1DC849970D28114E1B5C3C</vt:lpwstr>
  </property>
</Properties>
</file>