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E7941" w14:textId="48AC9687" w:rsidR="00057634" w:rsidRDefault="00057634" w:rsidP="00057634">
      <w:pPr>
        <w:pStyle w:val="Title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INSOLVENCY PRACTITIONER </w:t>
      </w:r>
      <w:r w:rsidRPr="70C588D7">
        <w:rPr>
          <w:rFonts w:cs="Arial"/>
          <w:sz w:val="28"/>
          <w:szCs w:val="28"/>
        </w:rPr>
        <w:t xml:space="preserve">PRO FORMA </w:t>
      </w:r>
      <w:r w:rsidR="00481986">
        <w:rPr>
          <w:rFonts w:cs="Arial"/>
          <w:sz w:val="28"/>
          <w:szCs w:val="28"/>
        </w:rPr>
        <w:t>– NOTIFICATION TO LOCAL AUTHORITIES</w:t>
      </w:r>
      <w:r w:rsidR="00783DD5">
        <w:rPr>
          <w:rFonts w:cs="Arial"/>
          <w:sz w:val="28"/>
          <w:szCs w:val="28"/>
        </w:rPr>
        <w:t xml:space="preserve"> REGARDING INSOLVENCY OF RESPONSIBLE PERSONS FOR RELEVANT BUILDINGS</w:t>
      </w:r>
    </w:p>
    <w:p w14:paraId="1861B4F1" w14:textId="77777777" w:rsidR="00481986" w:rsidRDefault="00481986" w:rsidP="00057634">
      <w:pPr>
        <w:pStyle w:val="Title"/>
        <w:rPr>
          <w:rFonts w:cs="Arial"/>
          <w:sz w:val="28"/>
          <w:szCs w:val="28"/>
        </w:rPr>
      </w:pPr>
    </w:p>
    <w:p w14:paraId="646FFDAF" w14:textId="716615DD" w:rsidR="00481986" w:rsidRDefault="00481986" w:rsidP="33F1D570">
      <w:pPr>
        <w:pStyle w:val="Title"/>
        <w:jc w:val="left"/>
        <w:rPr>
          <w:rFonts w:cs="Arial"/>
          <w:b w:val="0"/>
          <w:sz w:val="24"/>
          <w:szCs w:val="24"/>
        </w:rPr>
      </w:pPr>
      <w:r w:rsidRPr="33F1D570">
        <w:rPr>
          <w:rFonts w:cs="Arial"/>
          <w:b w:val="0"/>
          <w:sz w:val="24"/>
          <w:szCs w:val="24"/>
        </w:rPr>
        <w:t xml:space="preserve">Please use the link at </w:t>
      </w:r>
      <w:hyperlink r:id="rId6">
        <w:r w:rsidR="00780354" w:rsidRPr="33F1D570">
          <w:rPr>
            <w:rStyle w:val="Hyperlink"/>
            <w:sz w:val="24"/>
            <w:szCs w:val="24"/>
          </w:rPr>
          <w:t>Find your local council - GOV.UK (www.gov.uk)</w:t>
        </w:r>
      </w:hyperlink>
      <w:r w:rsidRPr="33F1D570">
        <w:rPr>
          <w:rFonts w:cs="Arial"/>
          <w:b w:val="0"/>
          <w:sz w:val="24"/>
          <w:szCs w:val="24"/>
        </w:rPr>
        <w:t xml:space="preserve"> to identify the relevant</w:t>
      </w:r>
      <w:r w:rsidR="00780354" w:rsidRPr="33F1D570">
        <w:rPr>
          <w:rFonts w:cs="Arial"/>
          <w:b w:val="0"/>
          <w:sz w:val="24"/>
          <w:szCs w:val="24"/>
        </w:rPr>
        <w:t xml:space="preserve"> Local Council</w:t>
      </w:r>
      <w:r w:rsidR="00386295" w:rsidRPr="33F1D570">
        <w:rPr>
          <w:rFonts w:cs="Arial"/>
          <w:b w:val="0"/>
          <w:sz w:val="24"/>
          <w:szCs w:val="24"/>
        </w:rPr>
        <w:t xml:space="preserve"> using the postcode of the relevant building.</w:t>
      </w:r>
      <w:r w:rsidR="00C65B7B" w:rsidRPr="33F1D570">
        <w:rPr>
          <w:rFonts w:cs="Arial"/>
          <w:b w:val="0"/>
          <w:sz w:val="24"/>
          <w:szCs w:val="24"/>
        </w:rPr>
        <w:t xml:space="preserve"> This will redirect you to the </w:t>
      </w:r>
      <w:r w:rsidR="000861AB" w:rsidRPr="33F1D570">
        <w:rPr>
          <w:rFonts w:cs="Arial"/>
          <w:b w:val="0"/>
          <w:sz w:val="24"/>
          <w:szCs w:val="24"/>
        </w:rPr>
        <w:t xml:space="preserve">website </w:t>
      </w:r>
      <w:r w:rsidR="00877951" w:rsidRPr="33F1D570">
        <w:rPr>
          <w:rFonts w:cs="Arial"/>
          <w:b w:val="0"/>
          <w:sz w:val="24"/>
          <w:szCs w:val="24"/>
        </w:rPr>
        <w:t xml:space="preserve">of the Local Council, where you can search for </w:t>
      </w:r>
      <w:r w:rsidR="00830CA8" w:rsidRPr="33F1D570">
        <w:rPr>
          <w:rFonts w:cs="Arial"/>
          <w:b w:val="0"/>
          <w:sz w:val="24"/>
          <w:szCs w:val="24"/>
        </w:rPr>
        <w:t xml:space="preserve">the relevant Chief Executive and </w:t>
      </w:r>
      <w:r w:rsidR="00877951" w:rsidRPr="33F1D570">
        <w:rPr>
          <w:rFonts w:cs="Arial"/>
          <w:b w:val="0"/>
          <w:sz w:val="24"/>
          <w:szCs w:val="24"/>
        </w:rPr>
        <w:t>contact details.</w:t>
      </w:r>
      <w:r w:rsidRPr="33F1D570">
        <w:rPr>
          <w:rFonts w:cs="Arial"/>
          <w:b w:val="0"/>
          <w:sz w:val="24"/>
          <w:szCs w:val="24"/>
        </w:rPr>
        <w:t xml:space="preserve"> </w:t>
      </w:r>
      <w:r w:rsidR="00783DD5" w:rsidRPr="33F1D570">
        <w:rPr>
          <w:rFonts w:cs="Arial"/>
          <w:b w:val="0"/>
          <w:sz w:val="24"/>
          <w:szCs w:val="24"/>
        </w:rPr>
        <w:t xml:space="preserve">Please address your notification to the Chief Executive and ensure you send a notification to </w:t>
      </w:r>
      <w:r w:rsidR="00877951" w:rsidRPr="33F1D570">
        <w:rPr>
          <w:rFonts w:cs="Arial"/>
          <w:b w:val="0"/>
          <w:sz w:val="24"/>
          <w:szCs w:val="24"/>
        </w:rPr>
        <w:t xml:space="preserve">Local Councils </w:t>
      </w:r>
      <w:r w:rsidR="00783DD5" w:rsidRPr="33F1D570">
        <w:rPr>
          <w:rFonts w:cs="Arial"/>
          <w:b w:val="0"/>
          <w:sz w:val="24"/>
          <w:szCs w:val="24"/>
        </w:rPr>
        <w:t xml:space="preserve">for all </w:t>
      </w:r>
      <w:r w:rsidR="00877951" w:rsidRPr="33F1D570">
        <w:rPr>
          <w:rFonts w:cs="Arial"/>
          <w:b w:val="0"/>
          <w:sz w:val="24"/>
          <w:szCs w:val="24"/>
        </w:rPr>
        <w:t xml:space="preserve">of the </w:t>
      </w:r>
      <w:r w:rsidRPr="33F1D570">
        <w:rPr>
          <w:rFonts w:cs="Arial"/>
          <w:b w:val="0"/>
          <w:sz w:val="24"/>
          <w:szCs w:val="24"/>
        </w:rPr>
        <w:t xml:space="preserve">geographical area(s) </w:t>
      </w:r>
      <w:r w:rsidR="00783DD5" w:rsidRPr="33F1D570">
        <w:rPr>
          <w:rFonts w:cs="Arial"/>
          <w:b w:val="0"/>
          <w:sz w:val="24"/>
          <w:szCs w:val="24"/>
        </w:rPr>
        <w:t>where relevant buildings (residential buildings of five storeys</w:t>
      </w:r>
      <w:r w:rsidR="0041151B" w:rsidRPr="33F1D570">
        <w:rPr>
          <w:rFonts w:cs="Arial"/>
          <w:b w:val="0"/>
          <w:sz w:val="24"/>
          <w:szCs w:val="24"/>
        </w:rPr>
        <w:t xml:space="preserve"> </w:t>
      </w:r>
      <w:r w:rsidR="00783DD5" w:rsidRPr="33F1D570">
        <w:rPr>
          <w:rFonts w:cs="Arial"/>
          <w:b w:val="0"/>
          <w:sz w:val="24"/>
          <w:szCs w:val="24"/>
        </w:rPr>
        <w:t xml:space="preserve">or 11m or more in height) are situated for which the </w:t>
      </w:r>
      <w:r w:rsidR="007B7941" w:rsidRPr="33F1D570">
        <w:rPr>
          <w:rFonts w:cs="Arial"/>
          <w:b w:val="0"/>
          <w:sz w:val="24"/>
          <w:szCs w:val="24"/>
        </w:rPr>
        <w:t xml:space="preserve">relevant freeholder or landlord is responsible. </w:t>
      </w:r>
    </w:p>
    <w:p w14:paraId="3C8FE687" w14:textId="77777777" w:rsidR="00481986" w:rsidRDefault="00481986" w:rsidP="00481986">
      <w:pPr>
        <w:pStyle w:val="Title"/>
        <w:jc w:val="left"/>
        <w:rPr>
          <w:rFonts w:cs="Arial"/>
          <w:b w:val="0"/>
          <w:bCs/>
          <w:sz w:val="24"/>
          <w:szCs w:val="24"/>
        </w:rPr>
      </w:pPr>
    </w:p>
    <w:p w14:paraId="4DEE5944" w14:textId="2D3A2EAF" w:rsidR="00481986" w:rsidRDefault="007B7941" w:rsidP="288ABBE5">
      <w:pPr>
        <w:pStyle w:val="Title"/>
        <w:jc w:val="left"/>
        <w:rPr>
          <w:rFonts w:cs="Arial"/>
          <w:b w:val="0"/>
          <w:sz w:val="24"/>
          <w:szCs w:val="24"/>
        </w:rPr>
      </w:pPr>
      <w:r w:rsidRPr="288ABBE5">
        <w:rPr>
          <w:rFonts w:cs="Arial"/>
          <w:b w:val="0"/>
          <w:sz w:val="24"/>
          <w:szCs w:val="24"/>
        </w:rPr>
        <w:t xml:space="preserve">The notification should be along the lines </w:t>
      </w:r>
      <w:r w:rsidR="00481986" w:rsidRPr="288ABBE5">
        <w:rPr>
          <w:rFonts w:cs="Arial"/>
          <w:b w:val="0"/>
          <w:sz w:val="24"/>
          <w:szCs w:val="24"/>
        </w:rPr>
        <w:t>set out below, including all information relevant to the building in question</w:t>
      </w:r>
      <w:r w:rsidR="000A11BC" w:rsidRPr="288ABBE5">
        <w:rPr>
          <w:rFonts w:cs="Arial"/>
          <w:b w:val="0"/>
          <w:sz w:val="24"/>
          <w:szCs w:val="24"/>
        </w:rPr>
        <w:t xml:space="preserve"> as required under</w:t>
      </w:r>
      <w:r w:rsidR="6258D13E" w:rsidRPr="288ABBE5">
        <w:rPr>
          <w:rFonts w:cs="Arial"/>
          <w:b w:val="0"/>
          <w:sz w:val="24"/>
          <w:szCs w:val="24"/>
        </w:rPr>
        <w:t xml:space="preserve"> s125A of</w:t>
      </w:r>
      <w:r w:rsidR="000A11BC" w:rsidRPr="288ABBE5">
        <w:rPr>
          <w:rFonts w:cs="Arial"/>
          <w:b w:val="0"/>
          <w:sz w:val="24"/>
          <w:szCs w:val="24"/>
        </w:rPr>
        <w:t xml:space="preserve"> the Building Safety Act 2022 </w:t>
      </w:r>
      <w:r w:rsidR="2FDC2B14" w:rsidRPr="288ABBE5">
        <w:rPr>
          <w:rFonts w:cs="Arial"/>
          <w:b w:val="0"/>
          <w:sz w:val="24"/>
          <w:szCs w:val="24"/>
        </w:rPr>
        <w:t>(</w:t>
      </w:r>
      <w:r w:rsidR="000A11BC" w:rsidRPr="288ABBE5">
        <w:rPr>
          <w:rFonts w:cs="Arial"/>
          <w:b w:val="0"/>
          <w:sz w:val="24"/>
          <w:szCs w:val="24"/>
        </w:rPr>
        <w:t>as amended by the Leasehold Freehold Reform Act Part 8, Section 119 (</w:t>
      </w:r>
      <w:r w:rsidR="00703BE6" w:rsidRPr="288ABBE5">
        <w:rPr>
          <w:rFonts w:cs="Arial"/>
          <w:b w:val="0"/>
          <w:sz w:val="24"/>
          <w:szCs w:val="24"/>
        </w:rPr>
        <w:t>Insolvency of Responsible Persons)</w:t>
      </w:r>
      <w:r w:rsidR="1F61E085" w:rsidRPr="288ABBE5">
        <w:rPr>
          <w:rFonts w:cs="Arial"/>
          <w:b w:val="0"/>
          <w:sz w:val="24"/>
          <w:szCs w:val="24"/>
        </w:rPr>
        <w:t>)</w:t>
      </w:r>
      <w:r w:rsidR="00481986" w:rsidRPr="288ABBE5">
        <w:rPr>
          <w:rFonts w:cs="Arial"/>
          <w:b w:val="0"/>
          <w:sz w:val="24"/>
          <w:szCs w:val="24"/>
        </w:rPr>
        <w:t xml:space="preserve">. </w:t>
      </w:r>
    </w:p>
    <w:p w14:paraId="3E847D54" w14:textId="77777777" w:rsidR="00481986" w:rsidRDefault="00481986" w:rsidP="00481986">
      <w:pPr>
        <w:pStyle w:val="Title"/>
        <w:jc w:val="left"/>
        <w:rPr>
          <w:rFonts w:cs="Arial"/>
          <w:b w:val="0"/>
          <w:bCs/>
          <w:sz w:val="24"/>
          <w:szCs w:val="24"/>
        </w:rPr>
      </w:pPr>
    </w:p>
    <w:p w14:paraId="64865B60" w14:textId="26769033" w:rsidR="00481986" w:rsidRPr="00481986" w:rsidRDefault="00481986" w:rsidP="00481986">
      <w:pPr>
        <w:pStyle w:val="Title"/>
        <w:jc w:val="left"/>
        <w:rPr>
          <w:rFonts w:cs="Arial"/>
          <w:b w:val="0"/>
          <w:bCs/>
          <w:sz w:val="24"/>
          <w:szCs w:val="24"/>
        </w:rPr>
      </w:pPr>
      <w:r>
        <w:rPr>
          <w:rFonts w:cs="Arial"/>
          <w:b w:val="0"/>
          <w:bCs/>
          <w:sz w:val="24"/>
          <w:szCs w:val="24"/>
        </w:rPr>
        <w:t>Please ensure all relevant documents are attached as required.</w:t>
      </w:r>
    </w:p>
    <w:p w14:paraId="27909B90" w14:textId="77777777" w:rsidR="00057634" w:rsidRDefault="00057634" w:rsidP="00057634">
      <w:pPr>
        <w:pStyle w:val="Title"/>
        <w:rPr>
          <w:rFonts w:cs="Arial"/>
          <w:sz w:val="28"/>
          <w:szCs w:val="28"/>
        </w:rPr>
      </w:pPr>
    </w:p>
    <w:p w14:paraId="0A5D18CB" w14:textId="68237B75" w:rsidR="00057634" w:rsidRDefault="00057634" w:rsidP="33F1D570">
      <w:pPr>
        <w:pStyle w:val="Title"/>
        <w:jc w:val="left"/>
        <w:rPr>
          <w:rFonts w:cs="Arial"/>
          <w:b w:val="0"/>
          <w:sz w:val="24"/>
          <w:szCs w:val="24"/>
        </w:rPr>
      </w:pPr>
      <w:r w:rsidRPr="33F1D570">
        <w:rPr>
          <w:rFonts w:cs="Arial"/>
          <w:sz w:val="24"/>
          <w:szCs w:val="24"/>
          <w:u w:val="single"/>
        </w:rPr>
        <w:t>EMAIL SUBJECT:</w:t>
      </w:r>
      <w:r w:rsidRPr="33F1D570">
        <w:rPr>
          <w:rFonts w:cs="Arial"/>
          <w:b w:val="0"/>
          <w:sz w:val="24"/>
          <w:szCs w:val="24"/>
        </w:rPr>
        <w:t xml:space="preserve"> Appointment in relation to an Insolvency</w:t>
      </w:r>
    </w:p>
    <w:p w14:paraId="35C9C711" w14:textId="77777777" w:rsidR="00057634" w:rsidRDefault="00057634" w:rsidP="33F1D570">
      <w:pPr>
        <w:pStyle w:val="Title"/>
        <w:jc w:val="left"/>
        <w:rPr>
          <w:rFonts w:cs="Arial"/>
          <w:b w:val="0"/>
          <w:sz w:val="24"/>
          <w:szCs w:val="24"/>
        </w:rPr>
      </w:pPr>
    </w:p>
    <w:p w14:paraId="69500D0E" w14:textId="1E7B570B" w:rsidR="7E927605" w:rsidRDefault="028219C9" w:rsidP="6D7F75E9">
      <w:pPr>
        <w:pStyle w:val="Title"/>
        <w:jc w:val="left"/>
        <w:rPr>
          <w:rFonts w:cs="Arial"/>
          <w:b w:val="0"/>
          <w:sz w:val="24"/>
          <w:szCs w:val="24"/>
        </w:rPr>
      </w:pPr>
      <w:r w:rsidRPr="33F1D570">
        <w:rPr>
          <w:b w:val="0"/>
          <w:sz w:val="24"/>
          <w:szCs w:val="24"/>
        </w:rPr>
        <w:t xml:space="preserve"> Dear [insert name of Chief Executive],</w:t>
      </w:r>
    </w:p>
    <w:p w14:paraId="185EB13C" w14:textId="77777777" w:rsidR="00057634" w:rsidRDefault="00057634" w:rsidP="33F1D570">
      <w:pPr>
        <w:pStyle w:val="Title"/>
        <w:jc w:val="left"/>
        <w:rPr>
          <w:rFonts w:cs="Arial"/>
          <w:b w:val="0"/>
          <w:sz w:val="24"/>
          <w:szCs w:val="24"/>
        </w:rPr>
      </w:pPr>
    </w:p>
    <w:p w14:paraId="4160C191" w14:textId="77777777" w:rsidR="008909DC" w:rsidRDefault="00057634" w:rsidP="33F1D570">
      <w:pPr>
        <w:pStyle w:val="Title"/>
        <w:jc w:val="left"/>
        <w:rPr>
          <w:rFonts w:cs="Arial"/>
          <w:b w:val="0"/>
          <w:sz w:val="24"/>
          <w:szCs w:val="24"/>
        </w:rPr>
      </w:pPr>
      <w:r w:rsidRPr="33F1D570">
        <w:rPr>
          <w:rFonts w:cs="Arial"/>
          <w:b w:val="0"/>
          <w:sz w:val="24"/>
          <w:szCs w:val="24"/>
        </w:rPr>
        <w:t>I am writing to notify you that I have been appointed to the insolvency of [</w:t>
      </w:r>
      <w:r w:rsidRPr="33F1D570">
        <w:rPr>
          <w:rFonts w:cs="Arial"/>
          <w:b w:val="0"/>
          <w:i/>
          <w:iCs/>
          <w:sz w:val="24"/>
          <w:szCs w:val="24"/>
        </w:rPr>
        <w:t>insert landlord/freeholder/person with repairing obligation</w:t>
      </w:r>
      <w:r w:rsidRPr="33F1D570">
        <w:rPr>
          <w:rFonts w:cs="Arial"/>
          <w:b w:val="0"/>
          <w:sz w:val="24"/>
          <w:szCs w:val="24"/>
        </w:rPr>
        <w:t>] of [</w:t>
      </w:r>
      <w:r w:rsidRPr="33F1D570">
        <w:rPr>
          <w:rFonts w:cs="Arial"/>
          <w:b w:val="0"/>
          <w:i/>
          <w:iCs/>
          <w:sz w:val="24"/>
          <w:szCs w:val="24"/>
        </w:rPr>
        <w:t>building address</w:t>
      </w:r>
      <w:r w:rsidRPr="33F1D570">
        <w:rPr>
          <w:rFonts w:cs="Arial"/>
          <w:b w:val="0"/>
          <w:sz w:val="24"/>
          <w:szCs w:val="24"/>
        </w:rPr>
        <w:t xml:space="preserve">]. </w:t>
      </w:r>
    </w:p>
    <w:p w14:paraId="58645918" w14:textId="77777777" w:rsidR="008909DC" w:rsidRDefault="008909DC" w:rsidP="00057634">
      <w:pPr>
        <w:pStyle w:val="Title"/>
        <w:jc w:val="left"/>
        <w:rPr>
          <w:rFonts w:cs="Arial"/>
          <w:b w:val="0"/>
          <w:bCs/>
          <w:sz w:val="24"/>
          <w:szCs w:val="24"/>
        </w:rPr>
      </w:pPr>
    </w:p>
    <w:p w14:paraId="5867A1CC" w14:textId="2D1BC418" w:rsidR="008909DC" w:rsidRDefault="008909DC" w:rsidP="288ABBE5">
      <w:pPr>
        <w:pStyle w:val="Title"/>
        <w:jc w:val="left"/>
        <w:rPr>
          <w:rFonts w:cs="Arial"/>
          <w:b w:val="0"/>
          <w:sz w:val="24"/>
          <w:szCs w:val="24"/>
        </w:rPr>
      </w:pPr>
      <w:r w:rsidRPr="33F1D570">
        <w:rPr>
          <w:rFonts w:cs="Arial"/>
          <w:b w:val="0"/>
          <w:sz w:val="24"/>
          <w:szCs w:val="24"/>
        </w:rPr>
        <w:t>I am notifying you under the requirement in</w:t>
      </w:r>
      <w:r w:rsidR="68C2ED5F" w:rsidRPr="33F1D570">
        <w:rPr>
          <w:rFonts w:cs="Arial"/>
          <w:b w:val="0"/>
          <w:sz w:val="24"/>
          <w:szCs w:val="24"/>
        </w:rPr>
        <w:t xml:space="preserve"> s</w:t>
      </w:r>
      <w:r w:rsidR="1E2C2DF2" w:rsidRPr="33F1D570">
        <w:rPr>
          <w:rFonts w:cs="Arial"/>
          <w:b w:val="0"/>
          <w:sz w:val="24"/>
          <w:szCs w:val="24"/>
        </w:rPr>
        <w:t>ection</w:t>
      </w:r>
      <w:r w:rsidR="68C2ED5F" w:rsidRPr="33F1D570">
        <w:rPr>
          <w:rFonts w:cs="Arial"/>
          <w:b w:val="0"/>
          <w:sz w:val="24"/>
          <w:szCs w:val="24"/>
        </w:rPr>
        <w:t xml:space="preserve"> 125A of</w:t>
      </w:r>
      <w:r w:rsidRPr="33F1D570">
        <w:rPr>
          <w:rFonts w:cs="Arial"/>
          <w:b w:val="0"/>
          <w:sz w:val="24"/>
          <w:szCs w:val="24"/>
        </w:rPr>
        <w:t xml:space="preserve"> the Building Safety Act 2022 </w:t>
      </w:r>
      <w:r w:rsidR="57E8A421" w:rsidRPr="33F1D570">
        <w:rPr>
          <w:rFonts w:cs="Arial"/>
          <w:b w:val="0"/>
          <w:sz w:val="24"/>
          <w:szCs w:val="24"/>
        </w:rPr>
        <w:t>(</w:t>
      </w:r>
      <w:r w:rsidRPr="33F1D570">
        <w:rPr>
          <w:rFonts w:cs="Arial"/>
          <w:b w:val="0"/>
          <w:sz w:val="24"/>
          <w:szCs w:val="24"/>
        </w:rPr>
        <w:t xml:space="preserve">as </w:t>
      </w:r>
      <w:r w:rsidR="5D169CEE" w:rsidRPr="33F1D570">
        <w:rPr>
          <w:rFonts w:cs="Arial"/>
          <w:b w:val="0"/>
          <w:sz w:val="24"/>
          <w:szCs w:val="24"/>
        </w:rPr>
        <w:t xml:space="preserve">introduced </w:t>
      </w:r>
      <w:r w:rsidR="06B8EBAA" w:rsidRPr="33F1D570">
        <w:rPr>
          <w:rFonts w:cs="Arial"/>
          <w:b w:val="0"/>
          <w:sz w:val="24"/>
          <w:szCs w:val="24"/>
        </w:rPr>
        <w:t xml:space="preserve">by </w:t>
      </w:r>
      <w:r w:rsidRPr="33F1D570">
        <w:rPr>
          <w:rFonts w:cs="Arial"/>
          <w:b w:val="0"/>
          <w:sz w:val="24"/>
          <w:szCs w:val="24"/>
        </w:rPr>
        <w:t>section 119 of the Leasehold and Freehold Reform Act 2024</w:t>
      </w:r>
      <w:r w:rsidR="27A9F8D2" w:rsidRPr="33F1D570">
        <w:rPr>
          <w:rFonts w:cs="Arial"/>
          <w:b w:val="0"/>
          <w:sz w:val="24"/>
          <w:szCs w:val="24"/>
        </w:rPr>
        <w:t>)</w:t>
      </w:r>
      <w:r w:rsidRPr="33F1D570">
        <w:rPr>
          <w:rFonts w:cs="Arial"/>
          <w:b w:val="0"/>
          <w:sz w:val="24"/>
          <w:szCs w:val="24"/>
        </w:rPr>
        <w:t xml:space="preserve">. This is to allow you, as the regulator, to exercise your existing functions with regard to the safety of the building – at your discretion. </w:t>
      </w:r>
    </w:p>
    <w:p w14:paraId="6680F21F" w14:textId="77777777" w:rsidR="008909DC" w:rsidRDefault="008909DC" w:rsidP="00057634">
      <w:pPr>
        <w:pStyle w:val="Title"/>
        <w:jc w:val="left"/>
        <w:rPr>
          <w:rFonts w:cs="Arial"/>
          <w:b w:val="0"/>
          <w:bCs/>
          <w:sz w:val="24"/>
          <w:szCs w:val="24"/>
        </w:rPr>
      </w:pPr>
    </w:p>
    <w:p w14:paraId="47B14DA8" w14:textId="5BAC9F0D" w:rsidR="00057634" w:rsidRPr="00481986" w:rsidRDefault="00057634" w:rsidP="00057634">
      <w:pPr>
        <w:pStyle w:val="Title"/>
        <w:jc w:val="left"/>
        <w:rPr>
          <w:rFonts w:cs="Arial"/>
          <w:b w:val="0"/>
          <w:bCs/>
          <w:sz w:val="24"/>
          <w:szCs w:val="24"/>
        </w:rPr>
      </w:pPr>
      <w:r>
        <w:rPr>
          <w:rFonts w:cs="Arial"/>
          <w:b w:val="0"/>
          <w:bCs/>
          <w:sz w:val="24"/>
          <w:szCs w:val="24"/>
        </w:rPr>
        <w:t>Please find attached an official copy of the register of title and title plan relating to [</w:t>
      </w:r>
      <w:r w:rsidRPr="00057634">
        <w:rPr>
          <w:rFonts w:cs="Arial"/>
          <w:b w:val="0"/>
          <w:bCs/>
          <w:i/>
          <w:iCs/>
          <w:sz w:val="24"/>
          <w:szCs w:val="24"/>
        </w:rPr>
        <w:t>each registered estate</w:t>
      </w:r>
      <w:r>
        <w:rPr>
          <w:rFonts w:cs="Arial"/>
          <w:b w:val="0"/>
          <w:bCs/>
          <w:i/>
          <w:iCs/>
          <w:sz w:val="24"/>
          <w:szCs w:val="24"/>
        </w:rPr>
        <w:t xml:space="preserve"> or interest the person hold in such building, if any</w:t>
      </w:r>
      <w:r>
        <w:rPr>
          <w:rFonts w:cs="Arial"/>
          <w:b w:val="0"/>
          <w:bCs/>
          <w:sz w:val="24"/>
          <w:szCs w:val="24"/>
        </w:rPr>
        <w:t>]. I [</w:t>
      </w:r>
      <w:r w:rsidRPr="007831E8">
        <w:rPr>
          <w:rFonts w:cs="Arial"/>
          <w:b w:val="0"/>
          <w:bCs/>
          <w:i/>
          <w:iCs/>
          <w:sz w:val="24"/>
          <w:szCs w:val="24"/>
        </w:rPr>
        <w:t xml:space="preserve">insert </w:t>
      </w:r>
      <w:r>
        <w:rPr>
          <w:rFonts w:cs="Arial"/>
          <w:b w:val="0"/>
          <w:bCs/>
          <w:i/>
          <w:iCs/>
          <w:sz w:val="24"/>
          <w:szCs w:val="24"/>
        </w:rPr>
        <w:t>Insolvency Practitioner’s name</w:t>
      </w:r>
      <w:r>
        <w:rPr>
          <w:rFonts w:cs="Arial"/>
          <w:b w:val="0"/>
          <w:bCs/>
          <w:sz w:val="24"/>
          <w:szCs w:val="24"/>
        </w:rPr>
        <w:t>], have been appointed as [</w:t>
      </w:r>
      <w:r>
        <w:rPr>
          <w:rFonts w:cs="Arial"/>
          <w:b w:val="0"/>
          <w:bCs/>
          <w:i/>
          <w:iCs/>
          <w:sz w:val="24"/>
          <w:szCs w:val="24"/>
        </w:rPr>
        <w:t>insert nature of appointment</w:t>
      </w:r>
      <w:r>
        <w:rPr>
          <w:rFonts w:cs="Arial"/>
          <w:b w:val="0"/>
          <w:bCs/>
          <w:sz w:val="24"/>
          <w:szCs w:val="24"/>
        </w:rPr>
        <w:t xml:space="preserve">]. I can be </w:t>
      </w:r>
      <w:r w:rsidRPr="4ADE7FAA">
        <w:rPr>
          <w:rFonts w:cs="Arial"/>
          <w:b w:val="0"/>
          <w:sz w:val="24"/>
          <w:szCs w:val="24"/>
        </w:rPr>
        <w:t>contact</w:t>
      </w:r>
      <w:r w:rsidR="008909DC" w:rsidRPr="4ADE7FAA">
        <w:rPr>
          <w:rFonts w:cs="Arial"/>
          <w:b w:val="0"/>
          <w:sz w:val="24"/>
          <w:szCs w:val="24"/>
        </w:rPr>
        <w:t>ed</w:t>
      </w:r>
      <w:r>
        <w:rPr>
          <w:rFonts w:cs="Arial"/>
          <w:b w:val="0"/>
          <w:bCs/>
          <w:sz w:val="24"/>
          <w:szCs w:val="24"/>
        </w:rPr>
        <w:t xml:space="preserve"> on [</w:t>
      </w:r>
      <w:r>
        <w:rPr>
          <w:rFonts w:cs="Arial"/>
          <w:b w:val="0"/>
          <w:bCs/>
          <w:i/>
          <w:iCs/>
          <w:sz w:val="24"/>
          <w:szCs w:val="24"/>
        </w:rPr>
        <w:t>insert practitioner’s address, telephone number and email address, if any</w:t>
      </w:r>
      <w:r>
        <w:rPr>
          <w:rFonts w:cs="Arial"/>
          <w:b w:val="0"/>
          <w:bCs/>
          <w:sz w:val="24"/>
          <w:szCs w:val="24"/>
        </w:rPr>
        <w:t>]. [</w:t>
      </w:r>
      <w:r w:rsidR="008909DC" w:rsidRPr="4ADE7FAA">
        <w:rPr>
          <w:rFonts w:cs="Arial"/>
          <w:b w:val="0"/>
          <w:i/>
          <w:iCs/>
          <w:sz w:val="24"/>
          <w:szCs w:val="24"/>
        </w:rPr>
        <w:t>I</w:t>
      </w:r>
      <w:r w:rsidRPr="4ADE7FAA">
        <w:rPr>
          <w:rFonts w:cs="Arial"/>
          <w:b w:val="0"/>
          <w:i/>
          <w:iCs/>
          <w:sz w:val="24"/>
          <w:szCs w:val="24"/>
        </w:rPr>
        <w:t>f</w:t>
      </w:r>
      <w:r>
        <w:rPr>
          <w:rFonts w:cs="Arial"/>
          <w:b w:val="0"/>
          <w:bCs/>
          <w:i/>
          <w:iCs/>
          <w:sz w:val="24"/>
          <w:szCs w:val="24"/>
        </w:rPr>
        <w:t xml:space="preserve"> applicable, please inse</w:t>
      </w:r>
      <w:r w:rsidR="00666FB7">
        <w:rPr>
          <w:rFonts w:cs="Arial"/>
          <w:b w:val="0"/>
          <w:bCs/>
          <w:i/>
          <w:iCs/>
          <w:sz w:val="24"/>
          <w:szCs w:val="24"/>
        </w:rPr>
        <w:t>r</w:t>
      </w:r>
      <w:r>
        <w:rPr>
          <w:rFonts w:cs="Arial"/>
          <w:b w:val="0"/>
          <w:bCs/>
          <w:i/>
          <w:iCs/>
          <w:sz w:val="24"/>
          <w:szCs w:val="24"/>
        </w:rPr>
        <w:t>t so much of the information set out in the table in rule 1.6 of the Insolvency (England and Wales) Rules 2016 (S.I. 2016/1024) as is known to the practitioner</w:t>
      </w:r>
      <w:r w:rsidR="00481986">
        <w:rPr>
          <w:rFonts w:cs="Arial"/>
          <w:b w:val="0"/>
          <w:bCs/>
          <w:sz w:val="24"/>
          <w:szCs w:val="24"/>
        </w:rPr>
        <w:t xml:space="preserve">]. </w:t>
      </w:r>
    </w:p>
    <w:p w14:paraId="0402CE20" w14:textId="717FEFD8" w:rsidR="00481986" w:rsidRDefault="00481986" w:rsidP="00057634">
      <w:pPr>
        <w:pStyle w:val="Title"/>
        <w:jc w:val="left"/>
        <w:rPr>
          <w:rFonts w:cs="Arial"/>
          <w:b w:val="0"/>
          <w:bCs/>
          <w:sz w:val="24"/>
          <w:szCs w:val="24"/>
        </w:rPr>
      </w:pPr>
    </w:p>
    <w:p w14:paraId="75642309" w14:textId="305E9D27" w:rsidR="00481986" w:rsidRDefault="00481986" w:rsidP="00057634">
      <w:pPr>
        <w:pStyle w:val="Title"/>
        <w:jc w:val="left"/>
        <w:rPr>
          <w:rFonts w:cs="Arial"/>
          <w:b w:val="0"/>
          <w:bCs/>
          <w:sz w:val="24"/>
          <w:szCs w:val="24"/>
        </w:rPr>
      </w:pPr>
      <w:r>
        <w:rPr>
          <w:rFonts w:cs="Arial"/>
          <w:b w:val="0"/>
          <w:bCs/>
          <w:sz w:val="24"/>
          <w:szCs w:val="24"/>
        </w:rPr>
        <w:t xml:space="preserve">Please can you ensure that this letter is passed on to </w:t>
      </w:r>
      <w:r w:rsidR="00BC35BB">
        <w:rPr>
          <w:rFonts w:cs="Arial"/>
          <w:b w:val="0"/>
          <w:bCs/>
          <w:sz w:val="24"/>
          <w:szCs w:val="24"/>
        </w:rPr>
        <w:t>relevant members of staff</w:t>
      </w:r>
      <w:r>
        <w:rPr>
          <w:rFonts w:cs="Arial"/>
          <w:b w:val="0"/>
          <w:bCs/>
          <w:sz w:val="24"/>
          <w:szCs w:val="24"/>
        </w:rPr>
        <w:t>.</w:t>
      </w:r>
    </w:p>
    <w:p w14:paraId="648FF492" w14:textId="77777777" w:rsidR="00481986" w:rsidRDefault="00481986" w:rsidP="00057634">
      <w:pPr>
        <w:pStyle w:val="Title"/>
        <w:jc w:val="left"/>
        <w:rPr>
          <w:rFonts w:cs="Arial"/>
          <w:b w:val="0"/>
          <w:bCs/>
          <w:sz w:val="24"/>
          <w:szCs w:val="24"/>
        </w:rPr>
      </w:pPr>
    </w:p>
    <w:p w14:paraId="687599AE" w14:textId="09E80459" w:rsidR="00481986" w:rsidRDefault="00481986" w:rsidP="00057634">
      <w:pPr>
        <w:pStyle w:val="Title"/>
        <w:jc w:val="left"/>
        <w:rPr>
          <w:rFonts w:cs="Arial"/>
          <w:b w:val="0"/>
          <w:bCs/>
          <w:sz w:val="24"/>
          <w:szCs w:val="24"/>
        </w:rPr>
      </w:pPr>
      <w:r>
        <w:rPr>
          <w:rFonts w:cs="Arial"/>
          <w:b w:val="0"/>
          <w:bCs/>
          <w:sz w:val="24"/>
          <w:szCs w:val="24"/>
        </w:rPr>
        <w:t>Kind regards,</w:t>
      </w:r>
    </w:p>
    <w:p w14:paraId="602193D8" w14:textId="3D70C165" w:rsidR="00481986" w:rsidRPr="00481986" w:rsidRDefault="00481986" w:rsidP="00057634">
      <w:pPr>
        <w:pStyle w:val="Title"/>
        <w:jc w:val="left"/>
        <w:rPr>
          <w:rFonts w:cs="Arial"/>
          <w:b w:val="0"/>
          <w:bCs/>
          <w:sz w:val="24"/>
          <w:szCs w:val="24"/>
        </w:rPr>
      </w:pPr>
      <w:r>
        <w:rPr>
          <w:rFonts w:cs="Arial"/>
          <w:b w:val="0"/>
          <w:bCs/>
          <w:sz w:val="24"/>
          <w:szCs w:val="24"/>
        </w:rPr>
        <w:t>[</w:t>
      </w:r>
      <w:r>
        <w:rPr>
          <w:rFonts w:cs="Arial"/>
          <w:b w:val="0"/>
          <w:bCs/>
          <w:i/>
          <w:iCs/>
          <w:sz w:val="24"/>
          <w:szCs w:val="24"/>
        </w:rPr>
        <w:t>insert Insolvency Practitioner’s name</w:t>
      </w:r>
      <w:r>
        <w:rPr>
          <w:rFonts w:cs="Arial"/>
          <w:b w:val="0"/>
          <w:bCs/>
          <w:sz w:val="24"/>
          <w:szCs w:val="24"/>
        </w:rPr>
        <w:t>]</w:t>
      </w:r>
    </w:p>
    <w:p w14:paraId="2EFEB297" w14:textId="77777777" w:rsidR="00FB7C27" w:rsidRDefault="00FB7C27"/>
    <w:sectPr w:rsidR="00FB7C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81FD7" w14:textId="77777777" w:rsidR="00FD0D10" w:rsidRDefault="00FD0D10" w:rsidP="00BC262A">
      <w:pPr>
        <w:spacing w:after="0" w:line="240" w:lineRule="auto"/>
      </w:pPr>
      <w:r>
        <w:separator/>
      </w:r>
    </w:p>
  </w:endnote>
  <w:endnote w:type="continuationSeparator" w:id="0">
    <w:p w14:paraId="0CB2DCD7" w14:textId="77777777" w:rsidR="00FD0D10" w:rsidRDefault="00FD0D10" w:rsidP="00BC262A">
      <w:pPr>
        <w:spacing w:after="0" w:line="240" w:lineRule="auto"/>
      </w:pPr>
      <w:r>
        <w:continuationSeparator/>
      </w:r>
    </w:p>
  </w:endnote>
  <w:endnote w:type="continuationNotice" w:id="1">
    <w:p w14:paraId="4D510AE3" w14:textId="77777777" w:rsidR="00FD0D10" w:rsidRDefault="00FD0D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FEC4F" w14:textId="77777777" w:rsidR="00BC262A" w:rsidRDefault="00BC26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99A96" w14:textId="77777777" w:rsidR="00BC262A" w:rsidRDefault="00BC26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99221" w14:textId="77777777" w:rsidR="00BC262A" w:rsidRDefault="00BC26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A84CF" w14:textId="77777777" w:rsidR="00FD0D10" w:rsidRDefault="00FD0D10" w:rsidP="00BC262A">
      <w:pPr>
        <w:spacing w:after="0" w:line="240" w:lineRule="auto"/>
      </w:pPr>
      <w:r>
        <w:separator/>
      </w:r>
    </w:p>
  </w:footnote>
  <w:footnote w:type="continuationSeparator" w:id="0">
    <w:p w14:paraId="77030BE7" w14:textId="77777777" w:rsidR="00FD0D10" w:rsidRDefault="00FD0D10" w:rsidP="00BC262A">
      <w:pPr>
        <w:spacing w:after="0" w:line="240" w:lineRule="auto"/>
      </w:pPr>
      <w:r>
        <w:continuationSeparator/>
      </w:r>
    </w:p>
  </w:footnote>
  <w:footnote w:type="continuationNotice" w:id="1">
    <w:p w14:paraId="717A09D6" w14:textId="77777777" w:rsidR="00FD0D10" w:rsidRDefault="00FD0D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BFAD9" w14:textId="77777777" w:rsidR="00BC262A" w:rsidRDefault="00BC26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0AEF4" w14:textId="77777777" w:rsidR="00BC262A" w:rsidRDefault="00BC26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44BCD" w14:textId="77777777" w:rsidR="00BC262A" w:rsidRDefault="00BC26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7634"/>
    <w:rsid w:val="0002663E"/>
    <w:rsid w:val="00057634"/>
    <w:rsid w:val="000712E9"/>
    <w:rsid w:val="000719A9"/>
    <w:rsid w:val="00080F4B"/>
    <w:rsid w:val="000861AB"/>
    <w:rsid w:val="000A11BC"/>
    <w:rsid w:val="000C3E1A"/>
    <w:rsid w:val="00125AB6"/>
    <w:rsid w:val="00181562"/>
    <w:rsid w:val="001D5FAE"/>
    <w:rsid w:val="001E0FCD"/>
    <w:rsid w:val="00284593"/>
    <w:rsid w:val="00326C03"/>
    <w:rsid w:val="00331D88"/>
    <w:rsid w:val="00386295"/>
    <w:rsid w:val="0041151B"/>
    <w:rsid w:val="00481986"/>
    <w:rsid w:val="004B7EE8"/>
    <w:rsid w:val="0052581B"/>
    <w:rsid w:val="00560ECC"/>
    <w:rsid w:val="00567ED9"/>
    <w:rsid w:val="00570638"/>
    <w:rsid w:val="00574939"/>
    <w:rsid w:val="00666FB7"/>
    <w:rsid w:val="0069673A"/>
    <w:rsid w:val="006D79FC"/>
    <w:rsid w:val="006F353F"/>
    <w:rsid w:val="00703BE6"/>
    <w:rsid w:val="00734FC5"/>
    <w:rsid w:val="0076281E"/>
    <w:rsid w:val="00780354"/>
    <w:rsid w:val="007831E8"/>
    <w:rsid w:val="00783DD5"/>
    <w:rsid w:val="007B7941"/>
    <w:rsid w:val="00821155"/>
    <w:rsid w:val="00830CA8"/>
    <w:rsid w:val="00831CBA"/>
    <w:rsid w:val="0087622B"/>
    <w:rsid w:val="00877951"/>
    <w:rsid w:val="008909DC"/>
    <w:rsid w:val="00897E11"/>
    <w:rsid w:val="00A35A03"/>
    <w:rsid w:val="00A91401"/>
    <w:rsid w:val="00A933E8"/>
    <w:rsid w:val="00AD3B66"/>
    <w:rsid w:val="00AF7392"/>
    <w:rsid w:val="00B52100"/>
    <w:rsid w:val="00BA1A27"/>
    <w:rsid w:val="00BB37A6"/>
    <w:rsid w:val="00BC262A"/>
    <w:rsid w:val="00BC35BB"/>
    <w:rsid w:val="00C65B7B"/>
    <w:rsid w:val="00C65D1C"/>
    <w:rsid w:val="00C86A6A"/>
    <w:rsid w:val="00CA33FB"/>
    <w:rsid w:val="00CF6E0C"/>
    <w:rsid w:val="00D42F12"/>
    <w:rsid w:val="00D506F9"/>
    <w:rsid w:val="00D86380"/>
    <w:rsid w:val="00DA5DD5"/>
    <w:rsid w:val="00E12B62"/>
    <w:rsid w:val="00E55849"/>
    <w:rsid w:val="00E70044"/>
    <w:rsid w:val="00F43D68"/>
    <w:rsid w:val="00F47A20"/>
    <w:rsid w:val="00F82F1F"/>
    <w:rsid w:val="00FA04C1"/>
    <w:rsid w:val="00FB7C27"/>
    <w:rsid w:val="00FD0D10"/>
    <w:rsid w:val="028219C9"/>
    <w:rsid w:val="06B8EBAA"/>
    <w:rsid w:val="0CFFF235"/>
    <w:rsid w:val="15A72B44"/>
    <w:rsid w:val="171AA33C"/>
    <w:rsid w:val="1E21D4C5"/>
    <w:rsid w:val="1E2C2DF2"/>
    <w:rsid w:val="1F61E085"/>
    <w:rsid w:val="27A9F8D2"/>
    <w:rsid w:val="288ABBE5"/>
    <w:rsid w:val="2D7D57AE"/>
    <w:rsid w:val="2FDC2B14"/>
    <w:rsid w:val="33F1D570"/>
    <w:rsid w:val="4ADE7FAA"/>
    <w:rsid w:val="57E8A421"/>
    <w:rsid w:val="5D169CEE"/>
    <w:rsid w:val="6258D13E"/>
    <w:rsid w:val="68C2ED5F"/>
    <w:rsid w:val="6D7F75E9"/>
    <w:rsid w:val="6FF70378"/>
    <w:rsid w:val="7E92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1DDEA"/>
  <w15:chartTrackingRefBased/>
  <w15:docId w15:val="{F9BAFCAE-C4B8-4C99-98C1-5EDEF5B0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7634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057634"/>
    <w:rPr>
      <w:rFonts w:ascii="Arial" w:eastAsia="Times New Roman" w:hAnsi="Arial" w:cs="Times New Roman"/>
      <w:b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C26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62A"/>
  </w:style>
  <w:style w:type="paragraph" w:styleId="Footer">
    <w:name w:val="footer"/>
    <w:basedOn w:val="Normal"/>
    <w:link w:val="FooterChar"/>
    <w:uiPriority w:val="99"/>
    <w:unhideWhenUsed/>
    <w:rsid w:val="00BC26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62A"/>
  </w:style>
  <w:style w:type="character" w:styleId="Hyperlink">
    <w:name w:val="Hyperlink"/>
    <w:basedOn w:val="DefaultParagraphFont"/>
    <w:uiPriority w:val="99"/>
    <w:semiHidden/>
    <w:unhideWhenUsed/>
    <w:rsid w:val="0078035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5A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5A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5A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5A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A0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C35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uk/find-local-counci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47d46da-5217-4778-863d-a406d1533580}" enabled="1" method="Privileged" siteId="{bf346810-9c7d-43de-a872-24a2ef3995a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2050</Characters>
  <Application>Microsoft Office Word</Application>
  <DocSecurity>4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Wilson</dc:creator>
  <cp:keywords/>
  <dc:description/>
  <cp:lastModifiedBy>Lucy Wilson</cp:lastModifiedBy>
  <cp:revision>23</cp:revision>
  <dcterms:created xsi:type="dcterms:W3CDTF">2024-07-16T15:05:00Z</dcterms:created>
  <dcterms:modified xsi:type="dcterms:W3CDTF">2024-07-24T09:30:00Z</dcterms:modified>
</cp:coreProperties>
</file>