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ACCD9" w14:textId="77777777" w:rsidR="00606793" w:rsidRPr="00082314" w:rsidRDefault="00606793" w:rsidP="00606793">
      <w:pPr>
        <w:pStyle w:val="Heading1"/>
        <w:rPr>
          <w:rFonts w:ascii="Arial" w:hAnsi="Arial" w:cs="Arial"/>
        </w:rPr>
      </w:pPr>
      <w:r w:rsidRPr="00082314">
        <w:rPr>
          <w:rFonts w:ascii="Arial" w:hAnsi="Arial" w:cs="Arial"/>
        </w:rPr>
        <w:t xml:space="preserve">When will </w:t>
      </w:r>
      <w:r w:rsidR="00493F8A" w:rsidRPr="00082314">
        <w:rPr>
          <w:rFonts w:ascii="Arial" w:hAnsi="Arial" w:cs="Arial"/>
        </w:rPr>
        <w:t>your</w:t>
      </w:r>
      <w:r w:rsidR="009D46A6" w:rsidRPr="00082314">
        <w:rPr>
          <w:rFonts w:ascii="Arial" w:hAnsi="Arial" w:cs="Arial"/>
        </w:rPr>
        <w:t xml:space="preserve"> </w:t>
      </w:r>
      <w:r w:rsidRPr="00082314">
        <w:rPr>
          <w:rFonts w:ascii="Arial" w:hAnsi="Arial" w:cs="Arial"/>
        </w:rPr>
        <w:t>child be Reception Age?</w:t>
      </w:r>
    </w:p>
    <w:p w14:paraId="5781A155" w14:textId="77777777" w:rsidR="00606793" w:rsidRPr="00082314" w:rsidRDefault="00606793" w:rsidP="00606793">
      <w:pPr>
        <w:rPr>
          <w:rFonts w:ascii="Arial" w:hAnsi="Arial" w:cs="Arial"/>
        </w:rPr>
      </w:pPr>
      <w:r w:rsidRPr="00082314">
        <w:rPr>
          <w:rFonts w:ascii="Arial" w:hAnsi="Arial" w:cs="Arial"/>
        </w:rPr>
        <w:t>The September following a child’s fourth birthday is when a child will be classed as Reception Aged.</w:t>
      </w:r>
    </w:p>
    <w:p w14:paraId="23172780" w14:textId="365BEAAB" w:rsidR="00606793" w:rsidRPr="00082314" w:rsidRDefault="00606793" w:rsidP="00606793">
      <w:pPr>
        <w:rPr>
          <w:rFonts w:ascii="Arial" w:hAnsi="Arial" w:cs="Arial"/>
        </w:rPr>
      </w:pPr>
      <w:r w:rsidRPr="00082314">
        <w:rPr>
          <w:rFonts w:ascii="Arial" w:hAnsi="Arial" w:cs="Arial"/>
        </w:rPr>
        <w:t xml:space="preserve">You will need to apply for a school place before the </w:t>
      </w:r>
      <w:r w:rsidR="00082314">
        <w:rPr>
          <w:rFonts w:ascii="Arial" w:hAnsi="Arial" w:cs="Arial"/>
        </w:rPr>
        <w:t>deadline</w:t>
      </w:r>
      <w:r w:rsidRPr="00082314">
        <w:rPr>
          <w:rFonts w:ascii="Arial" w:hAnsi="Arial" w:cs="Arial"/>
        </w:rPr>
        <w:t xml:space="preserve"> the January before this as the first year of school is the Reception Class.</w:t>
      </w:r>
    </w:p>
    <w:p w14:paraId="4A532960" w14:textId="77777777" w:rsidR="00BD06E0" w:rsidRPr="00082314" w:rsidRDefault="00606793" w:rsidP="00606793">
      <w:pPr>
        <w:pStyle w:val="Heading1"/>
        <w:rPr>
          <w:rFonts w:ascii="Arial" w:hAnsi="Arial" w:cs="Arial"/>
        </w:rPr>
      </w:pPr>
      <w:r w:rsidRPr="00082314">
        <w:rPr>
          <w:rFonts w:ascii="Arial" w:hAnsi="Arial" w:cs="Arial"/>
        </w:rPr>
        <w:t>What happens in a Reception Class at School?</w:t>
      </w:r>
    </w:p>
    <w:p w14:paraId="7367137A" w14:textId="62601639" w:rsidR="00606793" w:rsidRPr="00082314" w:rsidRDefault="00606793" w:rsidP="00606793">
      <w:pPr>
        <w:rPr>
          <w:rFonts w:ascii="Arial" w:hAnsi="Arial" w:cs="Arial"/>
        </w:rPr>
      </w:pPr>
      <w:r w:rsidRPr="00082314">
        <w:rPr>
          <w:rFonts w:ascii="Arial" w:hAnsi="Arial" w:cs="Arial"/>
        </w:rPr>
        <w:t>This year is still part of the Foundation Stage in relation to curriculum but is very much a transition year into school.</w:t>
      </w:r>
    </w:p>
    <w:p w14:paraId="546313B9" w14:textId="77777777" w:rsidR="00BE6D75" w:rsidRPr="00082314" w:rsidRDefault="00606793" w:rsidP="00606793">
      <w:pPr>
        <w:rPr>
          <w:rFonts w:ascii="Arial" w:hAnsi="Arial" w:cs="Arial"/>
        </w:rPr>
      </w:pPr>
      <w:r w:rsidRPr="00082314">
        <w:rPr>
          <w:rFonts w:ascii="Arial" w:hAnsi="Arial" w:cs="Arial"/>
        </w:rPr>
        <w:t>Throughout this school year children will</w:t>
      </w:r>
      <w:r w:rsidR="00BE6D75" w:rsidRPr="00082314">
        <w:rPr>
          <w:rFonts w:ascii="Arial" w:hAnsi="Arial" w:cs="Arial"/>
        </w:rPr>
        <w:t xml:space="preserve"> l</w:t>
      </w:r>
      <w:r w:rsidRPr="00082314">
        <w:rPr>
          <w:rFonts w:ascii="Arial" w:hAnsi="Arial" w:cs="Arial"/>
        </w:rPr>
        <w:t>earn about school life, routines</w:t>
      </w:r>
      <w:r w:rsidR="00BE6D75" w:rsidRPr="00082314">
        <w:rPr>
          <w:rFonts w:ascii="Arial" w:hAnsi="Arial" w:cs="Arial"/>
        </w:rPr>
        <w:t xml:space="preserve"> and</w:t>
      </w:r>
      <w:r w:rsidRPr="00082314">
        <w:rPr>
          <w:rFonts w:ascii="Arial" w:hAnsi="Arial" w:cs="Arial"/>
        </w:rPr>
        <w:t xml:space="preserve"> expectations</w:t>
      </w:r>
      <w:r w:rsidR="00BE6D75" w:rsidRPr="00082314">
        <w:rPr>
          <w:rFonts w:ascii="Arial" w:hAnsi="Arial" w:cs="Arial"/>
        </w:rPr>
        <w:t xml:space="preserve"> with lots of support and together with their peers including:</w:t>
      </w:r>
    </w:p>
    <w:p w14:paraId="77F88954" w14:textId="77777777" w:rsidR="00BE6D75" w:rsidRPr="00082314" w:rsidRDefault="00BE6D75" w:rsidP="00606793">
      <w:pPr>
        <w:rPr>
          <w:rFonts w:ascii="Arial" w:hAnsi="Arial" w:cs="Arial"/>
        </w:rPr>
      </w:pPr>
      <w:r w:rsidRPr="00082314">
        <w:rPr>
          <w:rFonts w:ascii="Arial" w:hAnsi="Arial" w:cs="Arial"/>
        </w:rPr>
        <w:t xml:space="preserve">- morning assembly </w:t>
      </w:r>
    </w:p>
    <w:p w14:paraId="14B955A7" w14:textId="77777777" w:rsidR="00BE6D75" w:rsidRPr="00082314" w:rsidRDefault="00BE6D75" w:rsidP="00606793">
      <w:pPr>
        <w:rPr>
          <w:rFonts w:ascii="Arial" w:hAnsi="Arial" w:cs="Arial"/>
        </w:rPr>
      </w:pPr>
      <w:r w:rsidRPr="00082314">
        <w:rPr>
          <w:rFonts w:ascii="Arial" w:hAnsi="Arial" w:cs="Arial"/>
        </w:rPr>
        <w:t>- homework such as a reading book that comes home with a reading record</w:t>
      </w:r>
    </w:p>
    <w:p w14:paraId="25179E25" w14:textId="77777777" w:rsidR="00BE6D75" w:rsidRPr="00082314" w:rsidRDefault="00BE6D75" w:rsidP="00606793">
      <w:pPr>
        <w:rPr>
          <w:rFonts w:ascii="Arial" w:hAnsi="Arial" w:cs="Arial"/>
        </w:rPr>
      </w:pPr>
      <w:r w:rsidRPr="00082314">
        <w:rPr>
          <w:rFonts w:ascii="Arial" w:hAnsi="Arial" w:cs="Arial"/>
        </w:rPr>
        <w:t xml:space="preserve">- </w:t>
      </w:r>
      <w:r w:rsidR="009D46A6" w:rsidRPr="00082314">
        <w:rPr>
          <w:rFonts w:ascii="Arial" w:hAnsi="Arial" w:cs="Arial"/>
        </w:rPr>
        <w:t>l</w:t>
      </w:r>
      <w:r w:rsidRPr="00082314">
        <w:rPr>
          <w:rFonts w:ascii="Arial" w:hAnsi="Arial" w:cs="Arial"/>
        </w:rPr>
        <w:t>unchtimes</w:t>
      </w:r>
      <w:r w:rsidR="009D46A6" w:rsidRPr="00082314">
        <w:rPr>
          <w:rFonts w:ascii="Arial" w:hAnsi="Arial" w:cs="Arial"/>
        </w:rPr>
        <w:t xml:space="preserve"> and playtimes </w:t>
      </w:r>
    </w:p>
    <w:p w14:paraId="161AA6F1" w14:textId="5E4B9570" w:rsidR="009D46A6" w:rsidRPr="00082314" w:rsidRDefault="009D46A6" w:rsidP="00606793">
      <w:pPr>
        <w:rPr>
          <w:rFonts w:ascii="Arial" w:hAnsi="Arial" w:cs="Arial"/>
        </w:rPr>
      </w:pPr>
      <w:r w:rsidRPr="00082314">
        <w:rPr>
          <w:rFonts w:ascii="Arial" w:hAnsi="Arial" w:cs="Arial"/>
        </w:rPr>
        <w:t>- lessons; how th</w:t>
      </w:r>
      <w:r w:rsidR="00AF6CC4" w:rsidRPr="00082314">
        <w:rPr>
          <w:rFonts w:ascii="Arial" w:hAnsi="Arial" w:cs="Arial"/>
        </w:rPr>
        <w:t>ese</w:t>
      </w:r>
      <w:r w:rsidRPr="00082314">
        <w:rPr>
          <w:rFonts w:ascii="Arial" w:hAnsi="Arial" w:cs="Arial"/>
        </w:rPr>
        <w:t xml:space="preserve"> are split for example PE and getting changed</w:t>
      </w:r>
    </w:p>
    <w:p w14:paraId="1783398E" w14:textId="77777777" w:rsidR="009D46A6" w:rsidRPr="00082314" w:rsidRDefault="009D46A6" w:rsidP="00606793">
      <w:pPr>
        <w:rPr>
          <w:rFonts w:ascii="Arial" w:hAnsi="Arial" w:cs="Arial"/>
        </w:rPr>
      </w:pPr>
      <w:r w:rsidRPr="00082314">
        <w:rPr>
          <w:rFonts w:ascii="Arial" w:hAnsi="Arial" w:cs="Arial"/>
        </w:rPr>
        <w:t>- expected behaviour</w:t>
      </w:r>
    </w:p>
    <w:p w14:paraId="2043B370" w14:textId="77777777" w:rsidR="00606793" w:rsidRPr="00082314" w:rsidRDefault="00606793" w:rsidP="00606793">
      <w:pPr>
        <w:rPr>
          <w:rFonts w:ascii="Arial" w:hAnsi="Arial" w:cs="Arial"/>
        </w:rPr>
      </w:pPr>
      <w:r w:rsidRPr="00082314">
        <w:rPr>
          <w:rFonts w:ascii="Arial" w:hAnsi="Arial" w:cs="Arial"/>
        </w:rPr>
        <w:t>-</w:t>
      </w:r>
      <w:r w:rsidR="009D46A6" w:rsidRPr="00082314">
        <w:rPr>
          <w:rFonts w:ascii="Arial" w:hAnsi="Arial" w:cs="Arial"/>
        </w:rPr>
        <w:t xml:space="preserve"> accessing and using toilets</w:t>
      </w:r>
    </w:p>
    <w:p w14:paraId="604781AA" w14:textId="77777777" w:rsidR="009D46A6" w:rsidRPr="00082314" w:rsidRDefault="009D46A6" w:rsidP="00606793">
      <w:pPr>
        <w:rPr>
          <w:rFonts w:ascii="Arial" w:hAnsi="Arial" w:cs="Arial"/>
        </w:rPr>
      </w:pPr>
      <w:r w:rsidRPr="00082314">
        <w:rPr>
          <w:rFonts w:ascii="Arial" w:hAnsi="Arial" w:cs="Arial"/>
        </w:rPr>
        <w:t>- registration</w:t>
      </w:r>
    </w:p>
    <w:p w14:paraId="32463684" w14:textId="77777777" w:rsidR="009D46A6" w:rsidRPr="00082314" w:rsidRDefault="009D46A6" w:rsidP="00606793">
      <w:pPr>
        <w:rPr>
          <w:rFonts w:ascii="Arial" w:hAnsi="Arial" w:cs="Arial"/>
        </w:rPr>
      </w:pPr>
      <w:r w:rsidRPr="00082314">
        <w:rPr>
          <w:rFonts w:ascii="Arial" w:hAnsi="Arial" w:cs="Arial"/>
        </w:rPr>
        <w:t>- class size to adult ratio (this will get lower as children move into year 1)</w:t>
      </w:r>
    </w:p>
    <w:p w14:paraId="4AA64509" w14:textId="77777777" w:rsidR="009D46A6" w:rsidRPr="00082314" w:rsidRDefault="009D46A6" w:rsidP="009D46A6">
      <w:pPr>
        <w:pStyle w:val="Heading2"/>
        <w:rPr>
          <w:rFonts w:ascii="Arial" w:hAnsi="Arial" w:cs="Arial"/>
        </w:rPr>
      </w:pPr>
      <w:r w:rsidRPr="00082314">
        <w:rPr>
          <w:rFonts w:ascii="Arial" w:hAnsi="Arial" w:cs="Arial"/>
        </w:rPr>
        <w:t>What about parents?</w:t>
      </w:r>
    </w:p>
    <w:p w14:paraId="67B3575D" w14:textId="77777777" w:rsidR="009D46A6" w:rsidRPr="00082314" w:rsidRDefault="009D46A6" w:rsidP="009D46A6">
      <w:pPr>
        <w:rPr>
          <w:rFonts w:ascii="Arial" w:hAnsi="Arial" w:cs="Arial"/>
        </w:rPr>
      </w:pPr>
      <w:r w:rsidRPr="00082314">
        <w:rPr>
          <w:rFonts w:ascii="Arial" w:hAnsi="Arial" w:cs="Arial"/>
        </w:rPr>
        <w:t>The above apply to parents too; many schools will hold information and welcome sessions for new parents. These are great at introducing parents and carers to school life, the expectations and to build relationships with fellow parents.</w:t>
      </w:r>
    </w:p>
    <w:p w14:paraId="662B769B" w14:textId="77777777" w:rsidR="009D46A6" w:rsidRPr="00082314" w:rsidRDefault="009D46A6" w:rsidP="009D46A6">
      <w:pPr>
        <w:pStyle w:val="Heading1"/>
        <w:rPr>
          <w:rFonts w:ascii="Arial" w:hAnsi="Arial" w:cs="Arial"/>
        </w:rPr>
      </w:pPr>
      <w:r w:rsidRPr="00082314">
        <w:rPr>
          <w:rFonts w:ascii="Arial" w:hAnsi="Arial" w:cs="Arial"/>
        </w:rPr>
        <w:t xml:space="preserve">What is the impact of keeping </w:t>
      </w:r>
      <w:r w:rsidR="00493F8A" w:rsidRPr="00082314">
        <w:rPr>
          <w:rFonts w:ascii="Arial" w:hAnsi="Arial" w:cs="Arial"/>
        </w:rPr>
        <w:t>your</w:t>
      </w:r>
      <w:r w:rsidRPr="00082314">
        <w:rPr>
          <w:rFonts w:ascii="Arial" w:hAnsi="Arial" w:cs="Arial"/>
        </w:rPr>
        <w:t xml:space="preserve"> child in nursery?</w:t>
      </w:r>
    </w:p>
    <w:p w14:paraId="2C7200C3" w14:textId="77777777" w:rsidR="009D46A6" w:rsidRPr="00082314" w:rsidRDefault="009D46A6" w:rsidP="009D46A6">
      <w:pPr>
        <w:rPr>
          <w:rFonts w:ascii="Arial" w:hAnsi="Arial" w:cs="Arial"/>
        </w:rPr>
      </w:pPr>
      <w:r w:rsidRPr="00082314">
        <w:rPr>
          <w:rFonts w:ascii="Arial" w:hAnsi="Arial" w:cs="Arial"/>
        </w:rPr>
        <w:t xml:space="preserve">It is important to remember that the first year of school is the Reception Year – </w:t>
      </w:r>
      <w:r w:rsidR="0031656B" w:rsidRPr="00082314">
        <w:rPr>
          <w:rFonts w:ascii="Arial" w:hAnsi="Arial" w:cs="Arial"/>
        </w:rPr>
        <w:t>if the school has a full intake and no child leaves, no place will be vacant in Year 1.</w:t>
      </w:r>
    </w:p>
    <w:p w14:paraId="2C93F442" w14:textId="77777777" w:rsidR="0031656B" w:rsidRPr="00082314" w:rsidRDefault="0031656B" w:rsidP="009D46A6">
      <w:pPr>
        <w:rPr>
          <w:rFonts w:ascii="Arial" w:hAnsi="Arial" w:cs="Arial"/>
        </w:rPr>
      </w:pPr>
      <w:r w:rsidRPr="00082314">
        <w:rPr>
          <w:rFonts w:ascii="Arial" w:hAnsi="Arial" w:cs="Arial"/>
        </w:rPr>
        <w:t>If your child does start in year 1 then they will be joining a class that has spent a whole year together already – this may mean that friendships have already been established and the teachers/school already know the children well.</w:t>
      </w:r>
    </w:p>
    <w:p w14:paraId="430E6364" w14:textId="77777777" w:rsidR="0031656B" w:rsidRPr="00082314" w:rsidRDefault="0031656B" w:rsidP="009D46A6">
      <w:pPr>
        <w:rPr>
          <w:rFonts w:ascii="Arial" w:hAnsi="Arial" w:cs="Arial"/>
        </w:rPr>
      </w:pPr>
      <w:r w:rsidRPr="00082314">
        <w:rPr>
          <w:rFonts w:ascii="Arial" w:hAnsi="Arial" w:cs="Arial"/>
        </w:rPr>
        <w:t xml:space="preserve">It is unlikely that any other children in the nursery class will be reception aged therefore your child will be a </w:t>
      </w:r>
      <w:r w:rsidR="00493F8A" w:rsidRPr="00082314">
        <w:rPr>
          <w:rFonts w:ascii="Arial" w:hAnsi="Arial" w:cs="Arial"/>
        </w:rPr>
        <w:t>year out of their cohort.</w:t>
      </w:r>
    </w:p>
    <w:p w14:paraId="1A07BDE2" w14:textId="77777777" w:rsidR="0031656B" w:rsidRPr="00082314" w:rsidRDefault="0031656B" w:rsidP="009D46A6">
      <w:pPr>
        <w:rPr>
          <w:rFonts w:ascii="Arial" w:hAnsi="Arial" w:cs="Arial"/>
        </w:rPr>
      </w:pPr>
      <w:r w:rsidRPr="00082314">
        <w:rPr>
          <w:rFonts w:ascii="Arial" w:hAnsi="Arial" w:cs="Arial"/>
        </w:rPr>
        <w:t>Your child will be compulsory school age the term following their fifth birthday so will not be entitled to a funded nursery place.</w:t>
      </w:r>
    </w:p>
    <w:p w14:paraId="360C56AD" w14:textId="77777777" w:rsidR="0031656B" w:rsidRPr="00082314" w:rsidRDefault="0031656B" w:rsidP="009D46A6">
      <w:pPr>
        <w:rPr>
          <w:rFonts w:ascii="Arial" w:hAnsi="Arial" w:cs="Arial"/>
        </w:rPr>
      </w:pPr>
      <w:r w:rsidRPr="00082314">
        <w:rPr>
          <w:rFonts w:ascii="Arial" w:hAnsi="Arial" w:cs="Arial"/>
        </w:rPr>
        <w:t>More formal teaching of phonics (building and blending sounds for reading and writing) begins in school reception class.</w:t>
      </w:r>
    </w:p>
    <w:p w14:paraId="126600F2" w14:textId="77777777" w:rsidR="00493F8A" w:rsidRPr="00082314" w:rsidRDefault="00493F8A" w:rsidP="009D46A6">
      <w:pPr>
        <w:rPr>
          <w:rFonts w:ascii="Arial" w:hAnsi="Arial" w:cs="Arial"/>
        </w:rPr>
      </w:pPr>
    </w:p>
    <w:p w14:paraId="6E3EEC13" w14:textId="77777777" w:rsidR="0031656B" w:rsidRPr="009D46A6" w:rsidRDefault="0031656B" w:rsidP="009D46A6"/>
    <w:p w14:paraId="7EF37C86" w14:textId="77777777" w:rsidR="00606793" w:rsidRPr="00606793" w:rsidRDefault="00606793" w:rsidP="00606793"/>
    <w:sectPr w:rsidR="00606793" w:rsidRPr="00606793" w:rsidSect="00BD06E0">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E4156" w14:textId="77777777" w:rsidR="00EA24BD" w:rsidRDefault="00EA24BD" w:rsidP="00EA24BD">
      <w:pPr>
        <w:spacing w:after="0" w:line="240" w:lineRule="auto"/>
      </w:pPr>
      <w:r>
        <w:separator/>
      </w:r>
    </w:p>
  </w:endnote>
  <w:endnote w:type="continuationSeparator" w:id="0">
    <w:p w14:paraId="551D7BAA" w14:textId="77777777" w:rsidR="00EA24BD" w:rsidRDefault="00EA24BD" w:rsidP="00EA2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D28F9" w14:textId="77777777" w:rsidR="00EA24BD" w:rsidRDefault="00EA24BD" w:rsidP="00EA24BD">
      <w:pPr>
        <w:spacing w:after="0" w:line="240" w:lineRule="auto"/>
      </w:pPr>
      <w:r>
        <w:separator/>
      </w:r>
    </w:p>
  </w:footnote>
  <w:footnote w:type="continuationSeparator" w:id="0">
    <w:p w14:paraId="7B2FC461" w14:textId="77777777" w:rsidR="00EA24BD" w:rsidRDefault="00EA24BD" w:rsidP="00EA2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AE939" w14:textId="77777777" w:rsidR="00EA24BD" w:rsidRDefault="00EA24BD" w:rsidP="004C122B">
    <w:pPr>
      <w:tabs>
        <w:tab w:val="center" w:pos="4513"/>
        <w:tab w:val="right" w:pos="9026"/>
      </w:tabs>
      <w:spacing w:after="0" w:line="240" w:lineRule="auto"/>
      <w:jc w:val="center"/>
      <w:rPr>
        <w:rFonts w:ascii="Arial" w:eastAsiaTheme="minorHAnsi" w:hAnsi="Arial" w:cs="Arial"/>
        <w:sz w:val="28"/>
        <w:szCs w:val="28"/>
      </w:rPr>
    </w:pPr>
    <w:r w:rsidRPr="00EA24BD">
      <w:rPr>
        <w:rFonts w:asciiTheme="minorHAnsi" w:eastAsiaTheme="minorHAnsi" w:hAnsiTheme="minorHAnsi" w:cstheme="minorBidi"/>
        <w:noProof/>
      </w:rPr>
      <w:drawing>
        <wp:anchor distT="0" distB="0" distL="114300" distR="114300" simplePos="0" relativeHeight="251659264" behindDoc="0" locked="0" layoutInCell="1" allowOverlap="1" wp14:anchorId="0367AC58" wp14:editId="3B4B5D6C">
          <wp:simplePos x="457200" y="619125"/>
          <wp:positionH relativeFrom="column">
            <wp:align>left</wp:align>
          </wp:positionH>
          <wp:positionV relativeFrom="paragraph">
            <wp:align>top</wp:align>
          </wp:positionV>
          <wp:extent cx="2257425" cy="4667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466725"/>
                  </a:xfrm>
                  <a:prstGeom prst="rect">
                    <a:avLst/>
                  </a:prstGeom>
                  <a:noFill/>
                  <a:ln>
                    <a:noFill/>
                  </a:ln>
                </pic:spPr>
              </pic:pic>
            </a:graphicData>
          </a:graphic>
        </wp:anchor>
      </w:drawing>
    </w:r>
    <w:r w:rsidR="00BD06E0">
      <w:rPr>
        <w:rFonts w:ascii="Arial" w:eastAsiaTheme="minorHAnsi" w:hAnsi="Arial" w:cs="Arial"/>
        <w:sz w:val="28"/>
        <w:szCs w:val="28"/>
      </w:rPr>
      <w:t>Reception Aged Children</w:t>
    </w:r>
  </w:p>
  <w:p w14:paraId="4B91D672" w14:textId="77777777" w:rsidR="00BD06E0" w:rsidRPr="00EA24BD" w:rsidRDefault="009D46A6" w:rsidP="00BD06E0">
    <w:pPr>
      <w:pStyle w:val="Heading2"/>
      <w:jc w:val="center"/>
      <w:rPr>
        <w:rFonts w:eastAsiaTheme="minorHAnsi"/>
      </w:rPr>
    </w:pPr>
    <w:r>
      <w:rPr>
        <w:rFonts w:eastAsiaTheme="minorHAnsi"/>
        <w:color w:val="auto"/>
      </w:rPr>
      <w:t>FAQs</w:t>
    </w:r>
    <w:r w:rsidR="00BD06E0" w:rsidRPr="00BD06E0">
      <w:rPr>
        <w:rFonts w:eastAsiaTheme="minorHAnsi"/>
        <w:color w:val="auto"/>
      </w:rPr>
      <w:t xml:space="preserve"> to share with parents</w:t>
    </w:r>
  </w:p>
  <w:p w14:paraId="34DCA9BC" w14:textId="77777777" w:rsidR="00EA24BD" w:rsidRDefault="00EA24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5D7C2F"/>
    <w:multiLevelType w:val="hybridMultilevel"/>
    <w:tmpl w:val="BEE297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645112C"/>
    <w:multiLevelType w:val="hybridMultilevel"/>
    <w:tmpl w:val="8278D8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A6718D5"/>
    <w:multiLevelType w:val="hybridMultilevel"/>
    <w:tmpl w:val="ABE88C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19876563">
    <w:abstractNumId w:val="0"/>
  </w:num>
  <w:num w:numId="2" w16cid:durableId="501894772">
    <w:abstractNumId w:val="2"/>
  </w:num>
  <w:num w:numId="3" w16cid:durableId="8016524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4BD"/>
    <w:rsid w:val="00082314"/>
    <w:rsid w:val="0031656B"/>
    <w:rsid w:val="003B76BE"/>
    <w:rsid w:val="004170D8"/>
    <w:rsid w:val="00493F8A"/>
    <w:rsid w:val="004C122B"/>
    <w:rsid w:val="00606793"/>
    <w:rsid w:val="009D46A6"/>
    <w:rsid w:val="00AF6CC4"/>
    <w:rsid w:val="00BD06E0"/>
    <w:rsid w:val="00BE6D75"/>
    <w:rsid w:val="00C246FD"/>
    <w:rsid w:val="00EA24BD"/>
    <w:rsid w:val="00F23E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A7C55"/>
  <w15:chartTrackingRefBased/>
  <w15:docId w15:val="{D438F90F-31F8-432A-B06B-6BE1C4819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4BD"/>
    <w:pPr>
      <w:spacing w:line="256" w:lineRule="auto"/>
    </w:pPr>
    <w:rPr>
      <w:rFonts w:ascii="Calibri" w:eastAsia="Calibri" w:hAnsi="Calibri" w:cs="Times New Roman"/>
    </w:rPr>
  </w:style>
  <w:style w:type="paragraph" w:styleId="Heading1">
    <w:name w:val="heading 1"/>
    <w:basedOn w:val="Normal"/>
    <w:next w:val="Normal"/>
    <w:link w:val="Heading1Char"/>
    <w:uiPriority w:val="9"/>
    <w:qFormat/>
    <w:rsid w:val="00BD06E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D06E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06E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4BD"/>
    <w:pPr>
      <w:ind w:left="720"/>
      <w:contextualSpacing/>
    </w:pPr>
  </w:style>
  <w:style w:type="paragraph" w:customStyle="1" w:styleId="Default">
    <w:name w:val="Default"/>
    <w:rsid w:val="00EA24BD"/>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39"/>
    <w:rsid w:val="00EA24B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24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24BD"/>
    <w:rPr>
      <w:rFonts w:ascii="Calibri" w:eastAsia="Calibri" w:hAnsi="Calibri" w:cs="Times New Roman"/>
    </w:rPr>
  </w:style>
  <w:style w:type="paragraph" w:styleId="Footer">
    <w:name w:val="footer"/>
    <w:basedOn w:val="Normal"/>
    <w:link w:val="FooterChar"/>
    <w:uiPriority w:val="99"/>
    <w:unhideWhenUsed/>
    <w:rsid w:val="00EA24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24BD"/>
    <w:rPr>
      <w:rFonts w:ascii="Calibri" w:eastAsia="Calibri" w:hAnsi="Calibri" w:cs="Times New Roman"/>
    </w:rPr>
  </w:style>
  <w:style w:type="character" w:customStyle="1" w:styleId="Heading1Char">
    <w:name w:val="Heading 1 Char"/>
    <w:basedOn w:val="DefaultParagraphFont"/>
    <w:link w:val="Heading1"/>
    <w:uiPriority w:val="9"/>
    <w:rsid w:val="00BD06E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D06E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D06E0"/>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13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1735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Rowe</dc:creator>
  <cp:keywords/>
  <dc:description/>
  <cp:lastModifiedBy>Jen Rowe</cp:lastModifiedBy>
  <cp:revision>3</cp:revision>
  <dcterms:created xsi:type="dcterms:W3CDTF">2022-05-09T09:33:00Z</dcterms:created>
  <dcterms:modified xsi:type="dcterms:W3CDTF">2024-04-23T15:03:00Z</dcterms:modified>
</cp:coreProperties>
</file>