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07CF9" w14:textId="77777777" w:rsidR="00BF5E17" w:rsidRDefault="00BF5E17">
      <w:pPr>
        <w:sectPr w:rsidR="00BF5E17" w:rsidSect="002C7953">
          <w:headerReference w:type="default" r:id="rId10"/>
          <w:pgSz w:w="11904" w:h="16836"/>
          <w:pgMar w:top="539" w:right="198" w:bottom="1440" w:left="198" w:header="142" w:footer="530" w:gutter="0"/>
          <w:cols w:space="708"/>
          <w:titlePg/>
        </w:sectPr>
      </w:pPr>
      <w:bookmarkStart w:id="0" w:name="_GoBack"/>
      <w:bookmarkEnd w:id="0"/>
    </w:p>
    <w:p w14:paraId="40B72F1A" w14:textId="77777777" w:rsidR="00942FDF" w:rsidRDefault="00942FDF" w:rsidP="00497C74">
      <w:pPr>
        <w:pStyle w:val="Header"/>
        <w:tabs>
          <w:tab w:val="clear" w:pos="4320"/>
          <w:tab w:val="clear" w:pos="8640"/>
        </w:tabs>
        <w:rPr>
          <w:rFonts w:ascii="Arial" w:hAnsi="Arial"/>
          <w:b/>
          <w:sz w:val="36"/>
        </w:rPr>
      </w:pPr>
      <w:r w:rsidRPr="001226B7">
        <w:rPr>
          <w:b/>
          <w:noProof/>
          <w:color w:val="800080"/>
          <w:sz w:val="40"/>
          <w:szCs w:val="40"/>
          <w:u w:val="single"/>
        </w:rPr>
        <w:drawing>
          <wp:anchor distT="0" distB="0" distL="114300" distR="114300" simplePos="0" relativeHeight="251659264" behindDoc="0" locked="0" layoutInCell="1" allowOverlap="1" wp14:anchorId="53C6897D" wp14:editId="0295554F">
            <wp:simplePos x="0" y="0"/>
            <wp:positionH relativeFrom="margin">
              <wp:posOffset>4257675</wp:posOffset>
            </wp:positionH>
            <wp:positionV relativeFrom="paragraph">
              <wp:posOffset>8890</wp:posOffset>
            </wp:positionV>
            <wp:extent cx="2057400" cy="4381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E96DFB2" w14:textId="77777777" w:rsidR="00942FDF" w:rsidRDefault="00942FDF" w:rsidP="00497C74">
      <w:pPr>
        <w:pStyle w:val="Header"/>
        <w:tabs>
          <w:tab w:val="clear" w:pos="4320"/>
          <w:tab w:val="clear" w:pos="8640"/>
        </w:tabs>
        <w:rPr>
          <w:rFonts w:ascii="Arial" w:hAnsi="Arial"/>
          <w:b/>
          <w:sz w:val="36"/>
        </w:rPr>
      </w:pPr>
    </w:p>
    <w:p w14:paraId="0D10950C" w14:textId="77777777" w:rsidR="00942FDF" w:rsidRDefault="00942FDF" w:rsidP="00497C74">
      <w:pPr>
        <w:pStyle w:val="Header"/>
        <w:tabs>
          <w:tab w:val="clear" w:pos="4320"/>
          <w:tab w:val="clear" w:pos="8640"/>
        </w:tabs>
        <w:rPr>
          <w:rFonts w:ascii="Arial" w:hAnsi="Arial"/>
          <w:b/>
          <w:sz w:val="36"/>
        </w:rPr>
      </w:pPr>
    </w:p>
    <w:p w14:paraId="5032979E" w14:textId="77777777" w:rsidR="00497C74" w:rsidRDefault="00605F5D" w:rsidP="00497C74">
      <w:pPr>
        <w:pStyle w:val="Header"/>
        <w:tabs>
          <w:tab w:val="clear" w:pos="4320"/>
          <w:tab w:val="clear" w:pos="8640"/>
        </w:tabs>
        <w:rPr>
          <w:rFonts w:ascii="Arial" w:hAnsi="Arial"/>
          <w:b/>
          <w:sz w:val="36"/>
        </w:rPr>
      </w:pPr>
      <w:r>
        <w:rPr>
          <w:rFonts w:ascii="Arial" w:hAnsi="Arial"/>
          <w:b/>
          <w:sz w:val="36"/>
        </w:rPr>
        <w:t>Transfer of child protection records</w:t>
      </w:r>
    </w:p>
    <w:p w14:paraId="3FEF7352" w14:textId="77777777" w:rsidR="00497C74" w:rsidRDefault="00497C74" w:rsidP="00497C74">
      <w:pPr>
        <w:pStyle w:val="Header"/>
        <w:tabs>
          <w:tab w:val="clear" w:pos="4320"/>
          <w:tab w:val="clear" w:pos="8640"/>
        </w:tabs>
        <w:rPr>
          <w:rFonts w:ascii="Arial" w:hAnsi="Arial"/>
        </w:rPr>
      </w:pPr>
    </w:p>
    <w:p w14:paraId="6027F258" w14:textId="77777777" w:rsidR="00497C74" w:rsidRDefault="00121E5B" w:rsidP="00121E5B">
      <w:pPr>
        <w:pStyle w:val="Header"/>
        <w:tabs>
          <w:tab w:val="clear" w:pos="4320"/>
          <w:tab w:val="clear" w:pos="8640"/>
        </w:tabs>
        <w:rPr>
          <w:rFonts w:ascii="Arial" w:eastAsia="Times New Roman" w:hAnsi="Arial" w:cs="Arial"/>
          <w:b/>
          <w:szCs w:val="24"/>
          <w:lang w:eastAsia="en-GB"/>
        </w:rPr>
      </w:pPr>
      <w:r w:rsidRPr="00121E5B">
        <w:rPr>
          <w:rFonts w:ascii="Arial" w:eastAsia="Times New Roman" w:hAnsi="Arial" w:cs="Arial"/>
          <w:b/>
          <w:szCs w:val="24"/>
          <w:lang w:eastAsia="en-GB"/>
        </w:rPr>
        <w:t>There is a joint responsibility when a child starts at a new setting to ensure the receiving setting has all existing child protection records</w:t>
      </w:r>
      <w:r>
        <w:rPr>
          <w:rFonts w:ascii="Arial" w:eastAsia="Times New Roman" w:hAnsi="Arial" w:cs="Arial"/>
          <w:szCs w:val="24"/>
          <w:lang w:eastAsia="en-GB"/>
        </w:rPr>
        <w:t xml:space="preserve">. </w:t>
      </w:r>
      <w:r w:rsidRPr="00121E5B">
        <w:rPr>
          <w:rFonts w:ascii="Arial" w:eastAsia="Times New Roman" w:hAnsi="Arial" w:cs="Arial"/>
          <w:b/>
          <w:szCs w:val="24"/>
          <w:lang w:eastAsia="en-GB"/>
        </w:rPr>
        <w:t xml:space="preserve">When a setting admits a new </w:t>
      </w:r>
      <w:r w:rsidR="00C747C3">
        <w:rPr>
          <w:rFonts w:ascii="Arial" w:eastAsia="Times New Roman" w:hAnsi="Arial" w:cs="Arial"/>
          <w:b/>
          <w:szCs w:val="24"/>
          <w:lang w:eastAsia="en-GB"/>
        </w:rPr>
        <w:t>child,</w:t>
      </w:r>
      <w:r w:rsidRPr="00121E5B">
        <w:rPr>
          <w:rFonts w:ascii="Arial" w:eastAsia="Times New Roman" w:hAnsi="Arial" w:cs="Arial"/>
          <w:b/>
          <w:szCs w:val="24"/>
          <w:lang w:eastAsia="en-GB"/>
        </w:rPr>
        <w:t xml:space="preserve"> they must always check with the previous one whether there are any child protection records to transfer. However, it is also the responsibility of the original setting to ensure any records are transferred to the new one.</w:t>
      </w:r>
    </w:p>
    <w:p w14:paraId="778906D6" w14:textId="77777777" w:rsidR="00121E5B" w:rsidRDefault="00121E5B" w:rsidP="00121E5B">
      <w:pPr>
        <w:pStyle w:val="Header"/>
        <w:tabs>
          <w:tab w:val="clear" w:pos="4320"/>
          <w:tab w:val="clear" w:pos="8640"/>
        </w:tabs>
        <w:rPr>
          <w:rFonts w:ascii="Arial" w:eastAsia="Times New Roman" w:hAnsi="Arial" w:cs="Arial"/>
          <w:b/>
          <w:szCs w:val="24"/>
          <w:lang w:eastAsia="en-GB"/>
        </w:rPr>
      </w:pPr>
    </w:p>
    <w:p w14:paraId="5ED83D05" w14:textId="4511A7C3" w:rsidR="00121E5B" w:rsidRPr="00121E5B" w:rsidRDefault="00121E5B" w:rsidP="00121E5B">
      <w:pPr>
        <w:pStyle w:val="Header"/>
        <w:tabs>
          <w:tab w:val="clear" w:pos="4320"/>
          <w:tab w:val="clear" w:pos="8640"/>
        </w:tabs>
        <w:rPr>
          <w:rFonts w:ascii="Arial" w:eastAsia="Times New Roman" w:hAnsi="Arial" w:cs="Arial"/>
          <w:b/>
          <w:szCs w:val="24"/>
          <w:lang w:eastAsia="en-GB"/>
        </w:rPr>
      </w:pPr>
      <w:r>
        <w:rPr>
          <w:rFonts w:ascii="Arial" w:eastAsia="Times New Roman" w:hAnsi="Arial" w:cs="Arial"/>
          <w:bCs/>
          <w:szCs w:val="24"/>
          <w:lang w:val="en-US"/>
        </w:rPr>
        <w:t xml:space="preserve">Where a child moves to another setting, any </w:t>
      </w:r>
      <w:r w:rsidRPr="00D0687C">
        <w:rPr>
          <w:rFonts w:ascii="Arial" w:eastAsia="Times New Roman" w:hAnsi="Arial" w:cs="Arial"/>
          <w:bCs/>
          <w:szCs w:val="24"/>
          <w:lang w:val="en-US"/>
        </w:rPr>
        <w:t>records of child protection</w:t>
      </w:r>
      <w:r>
        <w:rPr>
          <w:rFonts w:ascii="Arial" w:eastAsia="Times New Roman" w:hAnsi="Arial" w:cs="Arial"/>
          <w:bCs/>
          <w:szCs w:val="24"/>
          <w:lang w:val="en-US"/>
        </w:rPr>
        <w:t xml:space="preserve"> </w:t>
      </w:r>
      <w:r w:rsidRPr="00D0687C">
        <w:rPr>
          <w:rFonts w:ascii="Arial" w:eastAsia="Times New Roman" w:hAnsi="Arial" w:cs="Arial"/>
          <w:bCs/>
          <w:szCs w:val="24"/>
          <w:lang w:val="en-US"/>
        </w:rPr>
        <w:t>/</w:t>
      </w:r>
      <w:r>
        <w:rPr>
          <w:rFonts w:ascii="Arial" w:eastAsia="Times New Roman" w:hAnsi="Arial" w:cs="Arial"/>
          <w:bCs/>
          <w:szCs w:val="24"/>
          <w:lang w:val="en-US"/>
        </w:rPr>
        <w:t xml:space="preserve"> </w:t>
      </w:r>
      <w:r w:rsidRPr="00D0687C">
        <w:rPr>
          <w:rFonts w:ascii="Arial" w:eastAsia="Times New Roman" w:hAnsi="Arial" w:cs="Arial"/>
          <w:bCs/>
          <w:szCs w:val="24"/>
          <w:lang w:val="en-US"/>
        </w:rPr>
        <w:t xml:space="preserve">welfare concerns should be copied </w:t>
      </w:r>
      <w:r>
        <w:rPr>
          <w:rFonts w:ascii="Arial" w:eastAsia="Times New Roman" w:hAnsi="Arial" w:cs="Arial"/>
          <w:bCs/>
          <w:szCs w:val="24"/>
          <w:lang w:val="en-US"/>
        </w:rPr>
        <w:t xml:space="preserve">(by the Designated </w:t>
      </w:r>
      <w:r w:rsidR="00C74ADA">
        <w:rPr>
          <w:rFonts w:ascii="Arial" w:eastAsia="Times New Roman" w:hAnsi="Arial" w:cs="Arial"/>
          <w:bCs/>
          <w:szCs w:val="24"/>
          <w:lang w:val="en-US"/>
        </w:rPr>
        <w:t xml:space="preserve">Safeguarding Lead </w:t>
      </w:r>
      <w:r>
        <w:rPr>
          <w:rFonts w:ascii="Arial" w:eastAsia="Times New Roman" w:hAnsi="Arial" w:cs="Arial"/>
          <w:bCs/>
          <w:szCs w:val="24"/>
          <w:lang w:val="en-US"/>
        </w:rPr>
        <w:t xml:space="preserve">in the interests of confidentiality) </w:t>
      </w:r>
      <w:r w:rsidRPr="00D0687C">
        <w:rPr>
          <w:rFonts w:ascii="Arial" w:eastAsia="Times New Roman" w:hAnsi="Arial" w:cs="Arial"/>
          <w:bCs/>
          <w:szCs w:val="24"/>
          <w:lang w:val="en-US"/>
        </w:rPr>
        <w:t>and the originals sent to the receiving s</w:t>
      </w:r>
      <w:r>
        <w:rPr>
          <w:rFonts w:ascii="Arial" w:eastAsia="Times New Roman" w:hAnsi="Arial" w:cs="Arial"/>
          <w:bCs/>
          <w:szCs w:val="24"/>
          <w:lang w:val="en-US"/>
        </w:rPr>
        <w:t>etting</w:t>
      </w:r>
      <w:r w:rsidRPr="00D0687C">
        <w:rPr>
          <w:rFonts w:ascii="Arial" w:eastAsia="Times New Roman" w:hAnsi="Arial" w:cs="Arial"/>
          <w:bCs/>
          <w:szCs w:val="24"/>
          <w:lang w:val="en-US"/>
        </w:rPr>
        <w:t xml:space="preserve"> as soon as possible</w:t>
      </w:r>
      <w:r>
        <w:rPr>
          <w:rFonts w:ascii="Arial" w:eastAsia="Times New Roman" w:hAnsi="Arial" w:cs="Arial"/>
          <w:bCs/>
          <w:szCs w:val="24"/>
          <w:lang w:val="en-US"/>
        </w:rPr>
        <w:t xml:space="preserve"> (separately to any child file)</w:t>
      </w:r>
      <w:r w:rsidRPr="00D0687C">
        <w:rPr>
          <w:rFonts w:ascii="Arial" w:eastAsia="Times New Roman" w:hAnsi="Arial" w:cs="Arial"/>
          <w:bCs/>
          <w:szCs w:val="24"/>
          <w:lang w:val="en-US"/>
        </w:rPr>
        <w:t xml:space="preserve">. </w:t>
      </w:r>
      <w:r w:rsidRPr="00D0687C">
        <w:rPr>
          <w:rFonts w:ascii="Arial" w:eastAsia="Times New Roman" w:hAnsi="Arial" w:cs="Arial"/>
          <w:szCs w:val="24"/>
        </w:rPr>
        <w:t xml:space="preserve">The Designated Safeguarding </w:t>
      </w:r>
      <w:r w:rsidR="00C74ADA">
        <w:rPr>
          <w:rFonts w:ascii="Arial" w:eastAsia="Times New Roman" w:hAnsi="Arial" w:cs="Arial"/>
          <w:szCs w:val="24"/>
        </w:rPr>
        <w:t>Lead</w:t>
      </w:r>
      <w:r w:rsidRPr="00D0687C">
        <w:rPr>
          <w:rFonts w:ascii="Arial" w:eastAsia="Times New Roman" w:hAnsi="Arial" w:cs="Arial"/>
          <w:szCs w:val="24"/>
        </w:rPr>
        <w:t xml:space="preserve"> from the </w:t>
      </w:r>
      <w:r>
        <w:rPr>
          <w:rFonts w:ascii="Arial" w:eastAsia="Times New Roman" w:hAnsi="Arial" w:cs="Arial"/>
          <w:szCs w:val="24"/>
        </w:rPr>
        <w:t xml:space="preserve">previous setting </w:t>
      </w:r>
      <w:r w:rsidRPr="00D0687C">
        <w:rPr>
          <w:rFonts w:ascii="Arial" w:eastAsia="Times New Roman" w:hAnsi="Arial" w:cs="Arial"/>
          <w:szCs w:val="24"/>
        </w:rPr>
        <w:t xml:space="preserve">should make telephone contact with their counterpart in the receiving </w:t>
      </w:r>
      <w:r>
        <w:rPr>
          <w:rFonts w:ascii="Arial" w:eastAsia="Times New Roman" w:hAnsi="Arial" w:cs="Arial"/>
          <w:szCs w:val="24"/>
        </w:rPr>
        <w:t>one</w:t>
      </w:r>
      <w:r w:rsidRPr="00D0687C">
        <w:rPr>
          <w:rFonts w:ascii="Arial" w:eastAsia="Times New Roman" w:hAnsi="Arial" w:cs="Arial"/>
          <w:szCs w:val="24"/>
        </w:rPr>
        <w:t xml:space="preserve"> to discuss the case</w:t>
      </w:r>
      <w:r>
        <w:rPr>
          <w:rFonts w:ascii="Arial" w:eastAsia="Times New Roman" w:hAnsi="Arial" w:cs="Arial"/>
          <w:szCs w:val="24"/>
        </w:rPr>
        <w:t>, share important information</w:t>
      </w:r>
      <w:r w:rsidRPr="00D0687C">
        <w:rPr>
          <w:rFonts w:ascii="Arial" w:eastAsia="Times New Roman" w:hAnsi="Arial" w:cs="Arial"/>
          <w:szCs w:val="24"/>
        </w:rPr>
        <w:t xml:space="preserve"> and agree a means of transfer of the records as soon as is practicable.</w:t>
      </w:r>
    </w:p>
    <w:p w14:paraId="28A9DDA2" w14:textId="77777777" w:rsidR="00121E5B" w:rsidRDefault="00121E5B" w:rsidP="00121E5B">
      <w:pPr>
        <w:pStyle w:val="Header"/>
        <w:tabs>
          <w:tab w:val="clear" w:pos="4320"/>
          <w:tab w:val="clear" w:pos="8640"/>
        </w:tabs>
        <w:rPr>
          <w:rFonts w:ascii="Arial" w:eastAsia="Times New Roman" w:hAnsi="Arial" w:cs="Arial"/>
          <w:szCs w:val="24"/>
          <w:lang w:eastAsia="en-GB"/>
        </w:rPr>
      </w:pPr>
    </w:p>
    <w:p w14:paraId="17A84A26" w14:textId="77777777" w:rsidR="00121E5B" w:rsidRDefault="00121E5B" w:rsidP="00121E5B">
      <w:pPr>
        <w:ind w:right="-22"/>
        <w:jc w:val="both"/>
        <w:rPr>
          <w:rFonts w:ascii="Arial" w:eastAsia="Times New Roman" w:hAnsi="Arial" w:cs="Arial"/>
          <w:szCs w:val="24"/>
        </w:rPr>
      </w:pPr>
      <w:r>
        <w:rPr>
          <w:rFonts w:ascii="Arial" w:eastAsia="Times New Roman" w:hAnsi="Arial" w:cs="Arial"/>
          <w:szCs w:val="24"/>
        </w:rPr>
        <w:t xml:space="preserve">Where </w:t>
      </w:r>
      <w:r w:rsidRPr="00D0687C">
        <w:rPr>
          <w:rFonts w:ascii="Arial" w:eastAsia="Times New Roman" w:hAnsi="Arial" w:cs="Arial"/>
          <w:szCs w:val="24"/>
        </w:rPr>
        <w:t>child protection files are sent by post, it should be by secure recorded delivery to a named individual. The receiving s</w:t>
      </w:r>
      <w:r>
        <w:rPr>
          <w:rFonts w:ascii="Arial" w:eastAsia="Times New Roman" w:hAnsi="Arial" w:cs="Arial"/>
          <w:szCs w:val="24"/>
        </w:rPr>
        <w:t>etting</w:t>
      </w:r>
      <w:r w:rsidRPr="00D0687C">
        <w:rPr>
          <w:rFonts w:ascii="Arial" w:eastAsia="Times New Roman" w:hAnsi="Arial" w:cs="Arial"/>
          <w:szCs w:val="24"/>
        </w:rPr>
        <w:t xml:space="preserve"> should receive a telephone call </w:t>
      </w:r>
      <w:r>
        <w:rPr>
          <w:rFonts w:ascii="Arial" w:eastAsia="Times New Roman" w:hAnsi="Arial" w:cs="Arial"/>
          <w:szCs w:val="24"/>
        </w:rPr>
        <w:t>in advance to notify them that the child protection file</w:t>
      </w:r>
      <w:r w:rsidRPr="00250436">
        <w:rPr>
          <w:rFonts w:ascii="Arial" w:eastAsia="Times New Roman" w:hAnsi="Arial" w:cs="Arial"/>
          <w:szCs w:val="24"/>
        </w:rPr>
        <w:t xml:space="preserve"> is being sent. The envelope</w:t>
      </w:r>
      <w:r w:rsidRPr="00D0687C">
        <w:rPr>
          <w:rFonts w:ascii="Arial" w:eastAsia="Times New Roman" w:hAnsi="Arial" w:cs="Arial"/>
          <w:szCs w:val="24"/>
        </w:rPr>
        <w:t xml:space="preserve"> should be marked as ‘Strictly Confidential’ and for the attention of the named D</w:t>
      </w:r>
      <w:r>
        <w:rPr>
          <w:rFonts w:ascii="Arial" w:eastAsia="Times New Roman" w:hAnsi="Arial" w:cs="Arial"/>
          <w:szCs w:val="24"/>
        </w:rPr>
        <w:t>esignated Safeguarding Lead</w:t>
      </w:r>
      <w:r w:rsidR="0072140B">
        <w:rPr>
          <w:rFonts w:ascii="Arial" w:eastAsia="Times New Roman" w:hAnsi="Arial" w:cs="Arial"/>
          <w:szCs w:val="24"/>
        </w:rPr>
        <w:t xml:space="preserve"> (DSL)</w:t>
      </w:r>
      <w:r w:rsidRPr="00D0687C">
        <w:rPr>
          <w:rFonts w:ascii="Arial" w:eastAsia="Times New Roman" w:hAnsi="Arial" w:cs="Arial"/>
          <w:szCs w:val="24"/>
        </w:rPr>
        <w:t xml:space="preserve">. </w:t>
      </w:r>
      <w:r>
        <w:rPr>
          <w:rFonts w:ascii="Arial" w:eastAsia="Times New Roman" w:hAnsi="Arial" w:cs="Arial"/>
          <w:szCs w:val="24"/>
        </w:rPr>
        <w:t xml:space="preserve"> </w:t>
      </w:r>
      <w:r w:rsidRPr="00D0687C">
        <w:rPr>
          <w:rFonts w:ascii="Arial" w:eastAsia="Times New Roman" w:hAnsi="Arial" w:cs="Arial"/>
          <w:szCs w:val="24"/>
        </w:rPr>
        <w:t xml:space="preserve">A record of transfer form should be included with the file and the receiving </w:t>
      </w:r>
      <w:r>
        <w:rPr>
          <w:rFonts w:ascii="Arial" w:eastAsia="Times New Roman" w:hAnsi="Arial" w:cs="Arial"/>
          <w:szCs w:val="24"/>
        </w:rPr>
        <w:t>setting</w:t>
      </w:r>
      <w:r w:rsidRPr="00D0687C">
        <w:rPr>
          <w:rFonts w:ascii="Arial" w:eastAsia="Times New Roman" w:hAnsi="Arial" w:cs="Arial"/>
          <w:szCs w:val="24"/>
        </w:rPr>
        <w:t xml:space="preserve"> should be asked to sign the form </w:t>
      </w:r>
      <w:r>
        <w:rPr>
          <w:rFonts w:ascii="Arial" w:eastAsia="Times New Roman" w:hAnsi="Arial" w:cs="Arial"/>
          <w:szCs w:val="24"/>
        </w:rPr>
        <w:t>and return it</w:t>
      </w:r>
      <w:r w:rsidRPr="00D0687C">
        <w:rPr>
          <w:rFonts w:ascii="Arial" w:eastAsia="Times New Roman" w:hAnsi="Arial" w:cs="Arial"/>
          <w:szCs w:val="24"/>
        </w:rPr>
        <w:t xml:space="preserve"> to the sending </w:t>
      </w:r>
      <w:r>
        <w:rPr>
          <w:rFonts w:ascii="Arial" w:eastAsia="Times New Roman" w:hAnsi="Arial" w:cs="Arial"/>
          <w:szCs w:val="24"/>
        </w:rPr>
        <w:t>one</w:t>
      </w:r>
      <w:r w:rsidRPr="00D0687C">
        <w:rPr>
          <w:rFonts w:ascii="Arial" w:eastAsia="Times New Roman" w:hAnsi="Arial" w:cs="Arial"/>
          <w:szCs w:val="24"/>
        </w:rPr>
        <w:t xml:space="preserve"> </w:t>
      </w:r>
      <w:r>
        <w:rPr>
          <w:rFonts w:ascii="Arial" w:eastAsia="Times New Roman" w:hAnsi="Arial" w:cs="Arial"/>
          <w:szCs w:val="24"/>
        </w:rPr>
        <w:t>to confirm</w:t>
      </w:r>
      <w:r w:rsidRPr="00D0687C">
        <w:rPr>
          <w:rFonts w:ascii="Arial" w:eastAsia="Times New Roman" w:hAnsi="Arial" w:cs="Arial"/>
          <w:szCs w:val="24"/>
        </w:rPr>
        <w:t xml:space="preserve"> they have received the file. </w:t>
      </w:r>
    </w:p>
    <w:p w14:paraId="2E31536C" w14:textId="77777777" w:rsidR="00121E5B" w:rsidRDefault="00121E5B" w:rsidP="00121E5B">
      <w:pPr>
        <w:pStyle w:val="Header"/>
        <w:tabs>
          <w:tab w:val="clear" w:pos="4320"/>
          <w:tab w:val="clear" w:pos="8640"/>
        </w:tabs>
        <w:rPr>
          <w:rFonts w:ascii="Arial" w:eastAsia="Times New Roman" w:hAnsi="Arial" w:cs="Arial"/>
          <w:szCs w:val="24"/>
          <w:lang w:eastAsia="en-GB"/>
        </w:rPr>
      </w:pPr>
    </w:p>
    <w:p w14:paraId="355A11E1" w14:textId="1625BE38" w:rsidR="00121E5B" w:rsidRDefault="00121E5B" w:rsidP="00121E5B">
      <w:pPr>
        <w:pStyle w:val="Header"/>
        <w:tabs>
          <w:tab w:val="clear" w:pos="4320"/>
          <w:tab w:val="clear" w:pos="8640"/>
        </w:tabs>
        <w:rPr>
          <w:rFonts w:ascii="Arial" w:eastAsia="Times New Roman" w:hAnsi="Arial" w:cs="Arial"/>
          <w:szCs w:val="24"/>
          <w:lang w:eastAsia="en-GB"/>
        </w:rPr>
      </w:pPr>
      <w:r w:rsidRPr="00D0687C">
        <w:rPr>
          <w:rFonts w:ascii="Arial" w:eastAsia="Times New Roman" w:hAnsi="Arial" w:cs="Arial"/>
          <w:szCs w:val="24"/>
        </w:rPr>
        <w:t xml:space="preserve">Whenever a file is transferred, </w:t>
      </w:r>
      <w:r>
        <w:rPr>
          <w:rFonts w:ascii="Arial" w:eastAsia="Times New Roman" w:hAnsi="Arial" w:cs="Arial"/>
          <w:szCs w:val="24"/>
        </w:rPr>
        <w:t>setting</w:t>
      </w:r>
      <w:r w:rsidRPr="00D0687C">
        <w:rPr>
          <w:rFonts w:ascii="Arial" w:eastAsia="Times New Roman" w:hAnsi="Arial" w:cs="Arial"/>
          <w:szCs w:val="24"/>
        </w:rPr>
        <w:t xml:space="preserve">s should retain </w:t>
      </w:r>
      <w:r>
        <w:rPr>
          <w:rFonts w:ascii="Arial" w:eastAsia="Times New Roman" w:hAnsi="Arial" w:cs="Arial"/>
          <w:szCs w:val="24"/>
        </w:rPr>
        <w:t>copies of the original file and a copy of the ‘File Transfer Record and Receipt’</w:t>
      </w:r>
      <w:r w:rsidRPr="00D0687C">
        <w:rPr>
          <w:rFonts w:ascii="Arial" w:eastAsia="Times New Roman" w:hAnsi="Arial" w:cs="Arial"/>
          <w:szCs w:val="24"/>
        </w:rPr>
        <w:t xml:space="preserve"> </w:t>
      </w:r>
      <w:r>
        <w:rPr>
          <w:rFonts w:ascii="Arial" w:eastAsia="Times New Roman" w:hAnsi="Arial" w:cs="Arial"/>
          <w:szCs w:val="24"/>
        </w:rPr>
        <w:t>(Appendix A</w:t>
      </w:r>
      <w:r w:rsidRPr="00D0687C">
        <w:rPr>
          <w:rFonts w:ascii="Arial" w:eastAsia="Times New Roman" w:hAnsi="Arial" w:cs="Arial"/>
          <w:szCs w:val="24"/>
        </w:rPr>
        <w:t>)</w:t>
      </w:r>
      <w:r>
        <w:rPr>
          <w:rFonts w:ascii="Arial" w:eastAsia="Times New Roman" w:hAnsi="Arial" w:cs="Arial"/>
          <w:szCs w:val="24"/>
        </w:rPr>
        <w:t>.</w:t>
      </w:r>
      <w:r w:rsidRPr="00D0687C">
        <w:rPr>
          <w:rFonts w:ascii="Arial" w:eastAsia="Times New Roman" w:hAnsi="Arial" w:cs="Arial"/>
          <w:szCs w:val="24"/>
        </w:rPr>
        <w:t xml:space="preserve"> </w:t>
      </w:r>
      <w:r>
        <w:rPr>
          <w:rFonts w:ascii="Arial" w:eastAsia="Times New Roman" w:hAnsi="Arial" w:cs="Arial"/>
          <w:szCs w:val="24"/>
        </w:rPr>
        <w:t xml:space="preserve">Once confirmation of receipt at the new setting has been received, any paperwork held at the previous setting should be </w:t>
      </w:r>
      <w:r w:rsidR="00E54494">
        <w:rPr>
          <w:rFonts w:ascii="Arial" w:eastAsia="Times New Roman" w:hAnsi="Arial" w:cs="Arial"/>
          <w:szCs w:val="24"/>
        </w:rPr>
        <w:t>handled in accordance to the retention of documents guidance</w:t>
      </w:r>
      <w:r w:rsidR="0072140B">
        <w:rPr>
          <w:rFonts w:ascii="Arial" w:eastAsia="Times New Roman" w:hAnsi="Arial" w:cs="Arial"/>
          <w:szCs w:val="24"/>
        </w:rPr>
        <w:t xml:space="preserve"> </w:t>
      </w:r>
      <w:r>
        <w:rPr>
          <w:rFonts w:ascii="Arial" w:eastAsia="Times New Roman" w:hAnsi="Arial" w:cs="Arial"/>
          <w:szCs w:val="24"/>
        </w:rPr>
        <w:t xml:space="preserve">and </w:t>
      </w:r>
      <w:r w:rsidR="0072140B">
        <w:rPr>
          <w:rFonts w:ascii="Arial" w:eastAsia="Times New Roman" w:hAnsi="Arial" w:cs="Arial"/>
          <w:szCs w:val="24"/>
        </w:rPr>
        <w:t>all receipts should be retained</w:t>
      </w:r>
      <w:r>
        <w:rPr>
          <w:rFonts w:ascii="Arial" w:eastAsia="Times New Roman" w:hAnsi="Arial" w:cs="Arial"/>
          <w:szCs w:val="24"/>
        </w:rPr>
        <w:t>.</w:t>
      </w:r>
    </w:p>
    <w:p w14:paraId="5B6CAEB1" w14:textId="77777777" w:rsidR="00121E5B" w:rsidRDefault="00121E5B" w:rsidP="00121E5B">
      <w:pPr>
        <w:pStyle w:val="Header"/>
        <w:tabs>
          <w:tab w:val="clear" w:pos="4320"/>
          <w:tab w:val="clear" w:pos="8640"/>
        </w:tabs>
        <w:rPr>
          <w:rFonts w:ascii="Arial" w:hAnsi="Arial"/>
        </w:rPr>
      </w:pPr>
    </w:p>
    <w:p w14:paraId="7376A0DA" w14:textId="77777777" w:rsidR="00BF5E17" w:rsidRDefault="00BF5E17">
      <w:pPr>
        <w:pStyle w:val="Header"/>
        <w:tabs>
          <w:tab w:val="clear" w:pos="4320"/>
          <w:tab w:val="clear" w:pos="8640"/>
        </w:tabs>
        <w:rPr>
          <w:rFonts w:ascii="Arial" w:hAnsi="Arial"/>
        </w:rPr>
      </w:pPr>
    </w:p>
    <w:p w14:paraId="2905C242" w14:textId="77777777" w:rsidR="00BF5E17" w:rsidRDefault="00BF5E17">
      <w:pPr>
        <w:pStyle w:val="Header"/>
        <w:tabs>
          <w:tab w:val="clear" w:pos="4320"/>
          <w:tab w:val="clear" w:pos="8640"/>
        </w:tabs>
        <w:rPr>
          <w:rFonts w:ascii="Arial" w:hAnsi="Arial"/>
        </w:rPr>
      </w:pPr>
    </w:p>
    <w:p w14:paraId="5CFA2994" w14:textId="77777777" w:rsidR="00BF5E17" w:rsidRDefault="00BF5E17">
      <w:pPr>
        <w:pStyle w:val="Header"/>
        <w:tabs>
          <w:tab w:val="clear" w:pos="4320"/>
          <w:tab w:val="clear" w:pos="8640"/>
        </w:tabs>
        <w:rPr>
          <w:rFonts w:ascii="Arial" w:hAnsi="Arial"/>
        </w:rPr>
      </w:pPr>
    </w:p>
    <w:p w14:paraId="0419F72C" w14:textId="77777777" w:rsidR="00BF5E17" w:rsidRDefault="00BF5E17">
      <w:pPr>
        <w:pStyle w:val="Header"/>
        <w:tabs>
          <w:tab w:val="clear" w:pos="4320"/>
          <w:tab w:val="clear" w:pos="8640"/>
        </w:tabs>
        <w:rPr>
          <w:rFonts w:ascii="Arial" w:hAnsi="Arial"/>
        </w:rPr>
      </w:pPr>
    </w:p>
    <w:p w14:paraId="732C15BE" w14:textId="77777777" w:rsidR="00BF5E17" w:rsidRDefault="00BF5E17">
      <w:pPr>
        <w:pStyle w:val="Header"/>
        <w:tabs>
          <w:tab w:val="clear" w:pos="4320"/>
          <w:tab w:val="clear" w:pos="8640"/>
        </w:tabs>
        <w:rPr>
          <w:rFonts w:ascii="Arial" w:hAnsi="Arial"/>
        </w:rPr>
      </w:pPr>
    </w:p>
    <w:p w14:paraId="7D4B1427" w14:textId="77777777" w:rsidR="00BF5E17" w:rsidRDefault="00BF5E17">
      <w:pPr>
        <w:pStyle w:val="Header"/>
        <w:tabs>
          <w:tab w:val="clear" w:pos="4320"/>
          <w:tab w:val="clear" w:pos="8640"/>
        </w:tabs>
        <w:rPr>
          <w:rFonts w:ascii="Arial" w:hAnsi="Arial"/>
        </w:rPr>
      </w:pPr>
    </w:p>
    <w:p w14:paraId="44511F5E" w14:textId="77777777" w:rsidR="00BF5E17" w:rsidRDefault="00BF5E17">
      <w:pPr>
        <w:pStyle w:val="Header"/>
        <w:tabs>
          <w:tab w:val="clear" w:pos="4320"/>
          <w:tab w:val="clear" w:pos="8640"/>
        </w:tabs>
        <w:rPr>
          <w:rFonts w:ascii="Arial" w:hAnsi="Arial"/>
        </w:rPr>
      </w:pPr>
    </w:p>
    <w:p w14:paraId="772D3515" w14:textId="77777777" w:rsidR="00BF5E17" w:rsidRDefault="00BF5E17">
      <w:pPr>
        <w:pStyle w:val="Header"/>
        <w:tabs>
          <w:tab w:val="clear" w:pos="4320"/>
          <w:tab w:val="clear" w:pos="8640"/>
        </w:tabs>
        <w:rPr>
          <w:rFonts w:ascii="Arial" w:hAnsi="Arial"/>
        </w:rPr>
      </w:pPr>
    </w:p>
    <w:p w14:paraId="1C5A61F7" w14:textId="77777777" w:rsidR="00BF5E17" w:rsidRDefault="00BF5E17">
      <w:pPr>
        <w:pStyle w:val="Header"/>
        <w:tabs>
          <w:tab w:val="clear" w:pos="4320"/>
          <w:tab w:val="clear" w:pos="8640"/>
        </w:tabs>
        <w:rPr>
          <w:rFonts w:ascii="Arial" w:hAnsi="Arial"/>
        </w:rPr>
      </w:pPr>
    </w:p>
    <w:p w14:paraId="526CF39B" w14:textId="77777777" w:rsidR="00BF5E17" w:rsidRDefault="00BF5E17">
      <w:pPr>
        <w:pStyle w:val="Header"/>
        <w:tabs>
          <w:tab w:val="clear" w:pos="4320"/>
          <w:tab w:val="clear" w:pos="8640"/>
        </w:tabs>
        <w:rPr>
          <w:rFonts w:ascii="Arial" w:hAnsi="Arial"/>
        </w:rPr>
      </w:pPr>
    </w:p>
    <w:p w14:paraId="38CA67F6" w14:textId="77777777" w:rsidR="00BF5E17" w:rsidRDefault="00BF5E17">
      <w:pPr>
        <w:pStyle w:val="Header"/>
        <w:tabs>
          <w:tab w:val="clear" w:pos="4320"/>
          <w:tab w:val="clear" w:pos="8640"/>
        </w:tabs>
        <w:rPr>
          <w:rFonts w:ascii="Arial" w:hAnsi="Arial"/>
        </w:rPr>
      </w:pPr>
    </w:p>
    <w:p w14:paraId="48031C5D" w14:textId="77777777" w:rsidR="00BF5E17" w:rsidRDefault="00BF5E17">
      <w:pPr>
        <w:pStyle w:val="Header"/>
        <w:tabs>
          <w:tab w:val="clear" w:pos="4320"/>
          <w:tab w:val="clear" w:pos="8640"/>
        </w:tabs>
        <w:rPr>
          <w:rFonts w:ascii="Arial" w:hAnsi="Arial"/>
        </w:rPr>
      </w:pPr>
    </w:p>
    <w:p w14:paraId="3A63E704" w14:textId="77777777" w:rsidR="00BF5E17" w:rsidRDefault="00BF5E17">
      <w:pPr>
        <w:pStyle w:val="Header"/>
        <w:tabs>
          <w:tab w:val="clear" w:pos="4320"/>
          <w:tab w:val="clear" w:pos="8640"/>
        </w:tabs>
        <w:rPr>
          <w:rFonts w:ascii="Arial" w:hAnsi="Arial"/>
        </w:rPr>
      </w:pPr>
    </w:p>
    <w:p w14:paraId="25A24604" w14:textId="77777777" w:rsidR="00BF5E17" w:rsidRDefault="00BF5E17">
      <w:pPr>
        <w:pStyle w:val="Header"/>
        <w:tabs>
          <w:tab w:val="clear" w:pos="4320"/>
          <w:tab w:val="clear" w:pos="8640"/>
        </w:tabs>
        <w:rPr>
          <w:rFonts w:ascii="Arial" w:hAnsi="Arial"/>
        </w:rPr>
      </w:pPr>
    </w:p>
    <w:p w14:paraId="5D64DED1" w14:textId="77777777" w:rsidR="00BF5E17" w:rsidRDefault="00BF5E17">
      <w:pPr>
        <w:pStyle w:val="Header"/>
        <w:tabs>
          <w:tab w:val="clear" w:pos="4320"/>
          <w:tab w:val="clear" w:pos="8640"/>
        </w:tabs>
        <w:rPr>
          <w:rFonts w:ascii="Arial" w:hAnsi="Arial"/>
        </w:rPr>
      </w:pPr>
    </w:p>
    <w:p w14:paraId="01C4F031" w14:textId="77777777" w:rsidR="00BF5E17" w:rsidRDefault="00BF5E17">
      <w:pPr>
        <w:pStyle w:val="Header"/>
        <w:tabs>
          <w:tab w:val="clear" w:pos="4320"/>
          <w:tab w:val="clear" w:pos="8640"/>
        </w:tabs>
        <w:rPr>
          <w:rFonts w:ascii="Arial" w:hAnsi="Arial"/>
        </w:rPr>
      </w:pPr>
    </w:p>
    <w:p w14:paraId="7B3F295E" w14:textId="77777777" w:rsidR="00BF5E17" w:rsidRDefault="00BF5E17">
      <w:pPr>
        <w:pStyle w:val="Header"/>
        <w:tabs>
          <w:tab w:val="clear" w:pos="4320"/>
          <w:tab w:val="clear" w:pos="8640"/>
        </w:tabs>
        <w:rPr>
          <w:rFonts w:ascii="Arial" w:hAnsi="Arial"/>
        </w:rPr>
      </w:pPr>
    </w:p>
    <w:p w14:paraId="4122E360" w14:textId="77777777" w:rsidR="00BF5E17" w:rsidRDefault="00BF5E17">
      <w:pPr>
        <w:pStyle w:val="Header"/>
        <w:tabs>
          <w:tab w:val="clear" w:pos="4320"/>
          <w:tab w:val="clear" w:pos="8640"/>
        </w:tabs>
        <w:rPr>
          <w:rFonts w:ascii="Arial" w:hAnsi="Arial"/>
        </w:rPr>
      </w:pPr>
    </w:p>
    <w:p w14:paraId="7279BDC0" w14:textId="77777777" w:rsidR="00BF5E17" w:rsidRDefault="00BF5E17">
      <w:pPr>
        <w:pStyle w:val="Header"/>
        <w:tabs>
          <w:tab w:val="clear" w:pos="4320"/>
          <w:tab w:val="clear" w:pos="8640"/>
        </w:tabs>
        <w:rPr>
          <w:rFonts w:ascii="Arial" w:hAnsi="Arial"/>
        </w:rPr>
      </w:pPr>
    </w:p>
    <w:p w14:paraId="437173D3" w14:textId="77777777" w:rsidR="00942FDF" w:rsidRDefault="00942FDF">
      <w:pPr>
        <w:pStyle w:val="Header"/>
        <w:tabs>
          <w:tab w:val="clear" w:pos="4320"/>
          <w:tab w:val="clear" w:pos="8640"/>
        </w:tabs>
        <w:rPr>
          <w:rFonts w:ascii="Arial" w:hAnsi="Arial"/>
        </w:rPr>
      </w:pPr>
    </w:p>
    <w:p w14:paraId="72752FE7" w14:textId="77777777" w:rsidR="00BF5E17" w:rsidRDefault="00942FDF">
      <w:pPr>
        <w:pStyle w:val="Header"/>
        <w:tabs>
          <w:tab w:val="clear" w:pos="4320"/>
          <w:tab w:val="clear" w:pos="8640"/>
        </w:tabs>
        <w:rPr>
          <w:rFonts w:ascii="Arial" w:hAnsi="Arial"/>
        </w:rPr>
      </w:pPr>
      <w:r w:rsidRPr="001226B7">
        <w:rPr>
          <w:b/>
          <w:noProof/>
          <w:color w:val="800080"/>
          <w:sz w:val="40"/>
          <w:szCs w:val="40"/>
          <w:u w:val="single"/>
        </w:rPr>
        <w:lastRenderedPageBreak/>
        <w:drawing>
          <wp:anchor distT="0" distB="0" distL="114300" distR="114300" simplePos="0" relativeHeight="251661312" behindDoc="0" locked="0" layoutInCell="1" allowOverlap="1" wp14:anchorId="35F66375" wp14:editId="48525C58">
            <wp:simplePos x="0" y="0"/>
            <wp:positionH relativeFrom="margin">
              <wp:posOffset>4248150</wp:posOffset>
            </wp:positionH>
            <wp:positionV relativeFrom="paragraph">
              <wp:posOffset>-29210</wp:posOffset>
            </wp:positionV>
            <wp:extent cx="2057400" cy="4381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4BBB159" w14:textId="77777777" w:rsidR="00BF5E17" w:rsidRDefault="00BF5E17">
      <w:pPr>
        <w:pStyle w:val="Header"/>
        <w:tabs>
          <w:tab w:val="clear" w:pos="4320"/>
          <w:tab w:val="clear" w:pos="8640"/>
        </w:tabs>
        <w:rPr>
          <w:rFonts w:ascii="Arial" w:hAnsi="Arial"/>
        </w:rPr>
      </w:pPr>
    </w:p>
    <w:p w14:paraId="7F8F63B1" w14:textId="77777777" w:rsidR="00942FDF" w:rsidRDefault="00942FDF">
      <w:pPr>
        <w:pStyle w:val="Header"/>
        <w:tabs>
          <w:tab w:val="clear" w:pos="4320"/>
          <w:tab w:val="clear" w:pos="8640"/>
        </w:tabs>
        <w:rPr>
          <w:rFonts w:ascii="Arial" w:hAnsi="Arial"/>
        </w:rPr>
      </w:pPr>
    </w:p>
    <w:p w14:paraId="3AF07EA1" w14:textId="77777777" w:rsidR="00BF5E17" w:rsidRDefault="00BF5E17">
      <w:pPr>
        <w:pStyle w:val="Header"/>
        <w:tabs>
          <w:tab w:val="clear" w:pos="4320"/>
          <w:tab w:val="clear" w:pos="8640"/>
        </w:tabs>
        <w:rPr>
          <w:rFonts w:ascii="Arial" w:hAnsi="Arial"/>
        </w:rPr>
      </w:pPr>
    </w:p>
    <w:p w14:paraId="3736ADBF" w14:textId="77777777" w:rsidR="0072140B" w:rsidRPr="0072140B" w:rsidRDefault="0072140B" w:rsidP="0072140B">
      <w:pPr>
        <w:jc w:val="both"/>
        <w:rPr>
          <w:rFonts w:ascii="Arial" w:eastAsia="Times New Roman" w:hAnsi="Arial" w:cs="Arial"/>
          <w:b/>
          <w:sz w:val="36"/>
          <w:szCs w:val="36"/>
          <w:lang w:eastAsia="en-GB"/>
        </w:rPr>
      </w:pPr>
      <w:r w:rsidRPr="0072140B">
        <w:rPr>
          <w:rFonts w:ascii="Arial" w:eastAsia="Times New Roman" w:hAnsi="Arial" w:cs="Arial"/>
          <w:b/>
          <w:sz w:val="36"/>
          <w:szCs w:val="36"/>
          <w:lang w:eastAsia="en-GB"/>
        </w:rPr>
        <w:t>Appendix A: File transfer record and receipt</w:t>
      </w:r>
    </w:p>
    <w:p w14:paraId="47B44843" w14:textId="77777777" w:rsidR="00BF5E17" w:rsidRDefault="00BF5E17">
      <w:pPr>
        <w:pStyle w:val="Header"/>
        <w:tabs>
          <w:tab w:val="clear" w:pos="4320"/>
          <w:tab w:val="clear" w:pos="8640"/>
        </w:tabs>
        <w:rPr>
          <w:rFonts w:ascii="Arial" w:hAnsi="Arial"/>
        </w:rPr>
      </w:pPr>
    </w:p>
    <w:p w14:paraId="6A44FDF1" w14:textId="77777777" w:rsidR="0072140B" w:rsidRPr="00D0687C" w:rsidRDefault="0072140B" w:rsidP="0072140B">
      <w:pPr>
        <w:jc w:val="both"/>
        <w:rPr>
          <w:rFonts w:ascii="Arial" w:eastAsia="Times New Roman" w:hAnsi="Arial" w:cs="Arial"/>
          <w:b/>
          <w:szCs w:val="24"/>
          <w:lang w:eastAsia="en-GB"/>
        </w:rPr>
      </w:pPr>
      <w:r w:rsidRPr="0072140B">
        <w:rPr>
          <w:rFonts w:ascii="Arial" w:eastAsia="Times New Roman" w:hAnsi="Arial" w:cs="Arial"/>
          <w:b/>
          <w:szCs w:val="24"/>
          <w:lang w:eastAsia="en-GB"/>
        </w:rPr>
        <w:t>Part 1:</w:t>
      </w:r>
      <w:r w:rsidRPr="00D0687C">
        <w:rPr>
          <w:rFonts w:ascii="Arial" w:eastAsia="Times New Roman" w:hAnsi="Arial" w:cs="Arial"/>
          <w:b/>
          <w:szCs w:val="24"/>
          <w:lang w:eastAsia="en-GB"/>
        </w:rPr>
        <w:t xml:space="preserve">  To be completed by sending</w:t>
      </w:r>
      <w:r>
        <w:rPr>
          <w:rFonts w:ascii="Arial" w:eastAsia="Times New Roman" w:hAnsi="Arial" w:cs="Arial"/>
          <w:b/>
          <w:szCs w:val="24"/>
          <w:lang w:eastAsia="en-GB"/>
        </w:rPr>
        <w:t xml:space="preserve"> </w:t>
      </w:r>
      <w:r w:rsidRPr="00D0687C">
        <w:rPr>
          <w:rFonts w:ascii="Arial" w:eastAsia="Times New Roman" w:hAnsi="Arial" w:cs="Arial"/>
          <w:b/>
          <w:szCs w:val="24"/>
          <w:lang w:eastAsia="en-GB"/>
        </w:rPr>
        <w:t>/</w:t>
      </w:r>
      <w:r>
        <w:rPr>
          <w:rFonts w:ascii="Arial" w:eastAsia="Times New Roman" w:hAnsi="Arial" w:cs="Arial"/>
          <w:b/>
          <w:szCs w:val="24"/>
          <w:lang w:eastAsia="en-GB"/>
        </w:rPr>
        <w:t xml:space="preserve"> </w:t>
      </w:r>
      <w:r w:rsidRPr="00D0687C">
        <w:rPr>
          <w:rFonts w:ascii="Arial" w:eastAsia="Times New Roman" w:hAnsi="Arial" w:cs="Arial"/>
          <w:b/>
          <w:szCs w:val="24"/>
          <w:lang w:eastAsia="en-GB"/>
        </w:rPr>
        <w:t xml:space="preserve">transferring </w:t>
      </w:r>
      <w:r>
        <w:rPr>
          <w:rFonts w:ascii="Arial" w:eastAsia="Times New Roman" w:hAnsi="Arial" w:cs="Arial"/>
          <w:b/>
          <w:szCs w:val="24"/>
          <w:lang w:eastAsia="en-GB"/>
        </w:rPr>
        <w:t>educational setting</w:t>
      </w:r>
    </w:p>
    <w:p w14:paraId="73CEEAF4" w14:textId="77777777" w:rsidR="0072140B" w:rsidRDefault="0072140B">
      <w:pPr>
        <w:pStyle w:val="Header"/>
        <w:tabs>
          <w:tab w:val="clear" w:pos="4320"/>
          <w:tab w:val="clear" w:pos="8640"/>
        </w:tabs>
        <w:rPr>
          <w:rFonts w:ascii="Arial" w:hAnsi="Arial"/>
        </w:rPr>
      </w:pPr>
    </w:p>
    <w:p w14:paraId="64187BC3" w14:textId="77777777" w:rsidR="002C7953" w:rsidRDefault="002C7953">
      <w:pPr>
        <w:pStyle w:val="Header"/>
        <w:tabs>
          <w:tab w:val="clear" w:pos="4320"/>
          <w:tab w:val="clear" w:pos="864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1869"/>
        <w:gridCol w:w="1870"/>
        <w:gridCol w:w="3739"/>
      </w:tblGrid>
      <w:tr w:rsidR="0072140B" w:rsidRPr="00D0687C" w14:paraId="4C424B98" w14:textId="77777777" w:rsidTr="0054225F">
        <w:tc>
          <w:tcPr>
            <w:tcW w:w="2434" w:type="dxa"/>
            <w:shd w:val="clear" w:color="auto" w:fill="auto"/>
          </w:tcPr>
          <w:p w14:paraId="1A50E20D" w14:textId="77777777" w:rsidR="0072140B" w:rsidRPr="0054225F" w:rsidRDefault="0072140B" w:rsidP="00281E40">
            <w:pPr>
              <w:jc w:val="both"/>
              <w:rPr>
                <w:rFonts w:ascii="Arial" w:eastAsia="Times New Roman" w:hAnsi="Arial" w:cs="Arial"/>
                <w:szCs w:val="24"/>
                <w:lang w:eastAsia="en-GB"/>
              </w:rPr>
            </w:pPr>
            <w:r w:rsidRPr="0054225F">
              <w:rPr>
                <w:rFonts w:ascii="Arial" w:eastAsia="Times New Roman" w:hAnsi="Arial" w:cs="Arial"/>
                <w:szCs w:val="24"/>
                <w:lang w:eastAsia="en-GB"/>
              </w:rPr>
              <w:t>Name of child:</w:t>
            </w:r>
          </w:p>
        </w:tc>
        <w:tc>
          <w:tcPr>
            <w:tcW w:w="7478" w:type="dxa"/>
            <w:gridSpan w:val="3"/>
            <w:shd w:val="clear" w:color="auto" w:fill="auto"/>
          </w:tcPr>
          <w:p w14:paraId="2BFCCA04" w14:textId="77777777" w:rsidR="0072140B" w:rsidRPr="00D0687C" w:rsidRDefault="0072140B" w:rsidP="00281E40">
            <w:pPr>
              <w:jc w:val="both"/>
              <w:rPr>
                <w:rFonts w:ascii="Arial" w:eastAsia="Times New Roman" w:hAnsi="Arial" w:cs="Arial"/>
                <w:szCs w:val="24"/>
                <w:lang w:eastAsia="en-GB"/>
              </w:rPr>
            </w:pPr>
          </w:p>
          <w:p w14:paraId="1BDEC543" w14:textId="77777777" w:rsidR="0072140B" w:rsidRPr="00D0687C" w:rsidRDefault="0072140B" w:rsidP="00281E40">
            <w:pPr>
              <w:jc w:val="both"/>
              <w:rPr>
                <w:rFonts w:ascii="Arial" w:eastAsia="Times New Roman" w:hAnsi="Arial" w:cs="Arial"/>
                <w:szCs w:val="24"/>
                <w:lang w:eastAsia="en-GB"/>
              </w:rPr>
            </w:pPr>
          </w:p>
        </w:tc>
      </w:tr>
      <w:tr w:rsidR="0072140B" w:rsidRPr="00D0687C" w14:paraId="4DC89176" w14:textId="77777777" w:rsidTr="0054225F">
        <w:tc>
          <w:tcPr>
            <w:tcW w:w="2434" w:type="dxa"/>
            <w:shd w:val="clear" w:color="auto" w:fill="auto"/>
          </w:tcPr>
          <w:p w14:paraId="265ADF29" w14:textId="77777777" w:rsidR="0072140B" w:rsidRPr="0054225F" w:rsidRDefault="0072140B" w:rsidP="00281E40">
            <w:pPr>
              <w:jc w:val="both"/>
              <w:rPr>
                <w:rFonts w:ascii="Arial" w:eastAsia="Times New Roman" w:hAnsi="Arial" w:cs="Arial"/>
                <w:szCs w:val="24"/>
                <w:lang w:eastAsia="en-GB"/>
              </w:rPr>
            </w:pPr>
            <w:r w:rsidRPr="0054225F">
              <w:rPr>
                <w:rFonts w:ascii="Arial" w:eastAsia="Times New Roman" w:hAnsi="Arial" w:cs="Arial"/>
                <w:szCs w:val="24"/>
                <w:lang w:eastAsia="en-GB"/>
              </w:rPr>
              <w:t>DOB:</w:t>
            </w:r>
          </w:p>
        </w:tc>
        <w:tc>
          <w:tcPr>
            <w:tcW w:w="7478" w:type="dxa"/>
            <w:gridSpan w:val="3"/>
            <w:shd w:val="clear" w:color="auto" w:fill="auto"/>
          </w:tcPr>
          <w:p w14:paraId="072FF2AD" w14:textId="77777777" w:rsidR="0072140B" w:rsidRPr="00D0687C" w:rsidRDefault="0072140B" w:rsidP="00281E40">
            <w:pPr>
              <w:jc w:val="both"/>
              <w:rPr>
                <w:rFonts w:ascii="Arial" w:eastAsia="Times New Roman" w:hAnsi="Arial" w:cs="Arial"/>
                <w:szCs w:val="24"/>
                <w:lang w:eastAsia="en-GB"/>
              </w:rPr>
            </w:pPr>
          </w:p>
          <w:p w14:paraId="557D94F6" w14:textId="77777777" w:rsidR="0072140B" w:rsidRPr="00D0687C" w:rsidRDefault="0072140B" w:rsidP="00281E40">
            <w:pPr>
              <w:jc w:val="both"/>
              <w:rPr>
                <w:rFonts w:ascii="Arial" w:eastAsia="Times New Roman" w:hAnsi="Arial" w:cs="Arial"/>
                <w:szCs w:val="24"/>
                <w:lang w:eastAsia="en-GB"/>
              </w:rPr>
            </w:pPr>
          </w:p>
        </w:tc>
      </w:tr>
      <w:tr w:rsidR="0072140B" w:rsidRPr="00D0687C" w14:paraId="744D148E" w14:textId="77777777" w:rsidTr="0054225F">
        <w:tc>
          <w:tcPr>
            <w:tcW w:w="2434" w:type="dxa"/>
            <w:shd w:val="clear" w:color="auto" w:fill="auto"/>
          </w:tcPr>
          <w:p w14:paraId="22812B85" w14:textId="77777777" w:rsidR="0072140B" w:rsidRPr="0054225F" w:rsidRDefault="0072140B" w:rsidP="0072140B">
            <w:pPr>
              <w:rPr>
                <w:rFonts w:ascii="Arial" w:eastAsia="Times New Roman" w:hAnsi="Arial" w:cs="Arial"/>
                <w:szCs w:val="24"/>
                <w:lang w:eastAsia="en-GB"/>
              </w:rPr>
            </w:pPr>
            <w:r w:rsidRPr="0054225F">
              <w:rPr>
                <w:rFonts w:ascii="Arial" w:eastAsia="Times New Roman" w:hAnsi="Arial" w:cs="Arial"/>
                <w:szCs w:val="24"/>
                <w:lang w:eastAsia="en-GB"/>
              </w:rPr>
              <w:t>Name of setting sending CP file:</w:t>
            </w:r>
          </w:p>
        </w:tc>
        <w:tc>
          <w:tcPr>
            <w:tcW w:w="7478" w:type="dxa"/>
            <w:gridSpan w:val="3"/>
            <w:shd w:val="clear" w:color="auto" w:fill="auto"/>
          </w:tcPr>
          <w:p w14:paraId="506F4403" w14:textId="77777777" w:rsidR="0072140B" w:rsidRPr="00D0687C" w:rsidRDefault="0072140B" w:rsidP="00281E40">
            <w:pPr>
              <w:jc w:val="both"/>
              <w:rPr>
                <w:rFonts w:ascii="Arial" w:eastAsia="Times New Roman" w:hAnsi="Arial" w:cs="Arial"/>
                <w:szCs w:val="24"/>
                <w:lang w:eastAsia="en-GB"/>
              </w:rPr>
            </w:pPr>
          </w:p>
          <w:p w14:paraId="579117DB" w14:textId="77777777" w:rsidR="0072140B" w:rsidRPr="00D0687C" w:rsidRDefault="0072140B" w:rsidP="00281E40">
            <w:pPr>
              <w:jc w:val="both"/>
              <w:rPr>
                <w:rFonts w:ascii="Arial" w:eastAsia="Times New Roman" w:hAnsi="Arial" w:cs="Arial"/>
                <w:szCs w:val="24"/>
                <w:lang w:eastAsia="en-GB"/>
              </w:rPr>
            </w:pPr>
          </w:p>
        </w:tc>
      </w:tr>
      <w:tr w:rsidR="0072140B" w:rsidRPr="00D0687C" w14:paraId="4F7D7EF4" w14:textId="77777777" w:rsidTr="0054225F">
        <w:tc>
          <w:tcPr>
            <w:tcW w:w="2434" w:type="dxa"/>
            <w:shd w:val="clear" w:color="auto" w:fill="auto"/>
          </w:tcPr>
          <w:p w14:paraId="4C1A9049" w14:textId="77777777"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Address of setting sending CP file:</w:t>
            </w:r>
          </w:p>
        </w:tc>
        <w:tc>
          <w:tcPr>
            <w:tcW w:w="7478" w:type="dxa"/>
            <w:gridSpan w:val="3"/>
            <w:shd w:val="clear" w:color="auto" w:fill="auto"/>
          </w:tcPr>
          <w:p w14:paraId="321E0E5F" w14:textId="77777777" w:rsidR="0072140B" w:rsidRPr="00D0687C" w:rsidRDefault="0072140B" w:rsidP="00281E40">
            <w:pPr>
              <w:jc w:val="both"/>
              <w:rPr>
                <w:rFonts w:ascii="Arial" w:eastAsia="Times New Roman" w:hAnsi="Arial" w:cs="Arial"/>
                <w:szCs w:val="24"/>
                <w:lang w:eastAsia="en-GB"/>
              </w:rPr>
            </w:pPr>
          </w:p>
          <w:p w14:paraId="461A21C9" w14:textId="77777777" w:rsidR="0072140B" w:rsidRPr="00D0687C" w:rsidRDefault="0072140B" w:rsidP="00281E40">
            <w:pPr>
              <w:jc w:val="both"/>
              <w:rPr>
                <w:rFonts w:ascii="Arial" w:eastAsia="Times New Roman" w:hAnsi="Arial" w:cs="Arial"/>
                <w:szCs w:val="24"/>
                <w:lang w:eastAsia="en-GB"/>
              </w:rPr>
            </w:pPr>
          </w:p>
          <w:p w14:paraId="738EFC99" w14:textId="77777777" w:rsidR="0072140B" w:rsidRPr="00D0687C" w:rsidRDefault="0072140B" w:rsidP="00281E40">
            <w:pPr>
              <w:jc w:val="both"/>
              <w:rPr>
                <w:rFonts w:ascii="Arial" w:eastAsia="Times New Roman" w:hAnsi="Arial" w:cs="Arial"/>
                <w:szCs w:val="24"/>
                <w:lang w:eastAsia="en-GB"/>
              </w:rPr>
            </w:pPr>
          </w:p>
        </w:tc>
      </w:tr>
      <w:tr w:rsidR="0054225F" w:rsidRPr="00D0687C" w14:paraId="1B024285" w14:textId="77777777" w:rsidTr="00735ADC">
        <w:tc>
          <w:tcPr>
            <w:tcW w:w="2434" w:type="dxa"/>
            <w:shd w:val="clear" w:color="auto" w:fill="auto"/>
          </w:tcPr>
          <w:p w14:paraId="1C7C3CC5" w14:textId="77777777" w:rsidR="0054225F" w:rsidRPr="0054225F" w:rsidRDefault="0054225F" w:rsidP="00281E40">
            <w:pPr>
              <w:rPr>
                <w:rFonts w:ascii="Arial" w:eastAsia="Times New Roman" w:hAnsi="Arial" w:cs="Arial"/>
                <w:szCs w:val="24"/>
                <w:lang w:eastAsia="en-GB"/>
              </w:rPr>
            </w:pPr>
            <w:r w:rsidRPr="0054225F">
              <w:rPr>
                <w:rFonts w:ascii="Arial" w:eastAsia="Times New Roman" w:hAnsi="Arial" w:cs="Arial"/>
                <w:szCs w:val="24"/>
                <w:lang w:eastAsia="en-GB"/>
              </w:rPr>
              <w:t xml:space="preserve">Method of delivery: </w:t>
            </w:r>
          </w:p>
        </w:tc>
        <w:tc>
          <w:tcPr>
            <w:tcW w:w="1869" w:type="dxa"/>
            <w:shd w:val="clear" w:color="auto" w:fill="auto"/>
          </w:tcPr>
          <w:p w14:paraId="0ABD7BF4" w14:textId="2DC9CDEB" w:rsidR="0054225F" w:rsidRPr="00D0687C" w:rsidRDefault="0054225F" w:rsidP="00281E40">
            <w:pPr>
              <w:jc w:val="both"/>
              <w:rPr>
                <w:rFonts w:ascii="Arial" w:eastAsia="Times New Roman" w:hAnsi="Arial" w:cs="Arial"/>
                <w:szCs w:val="24"/>
                <w:lang w:eastAsia="en-GB"/>
              </w:rPr>
            </w:pPr>
            <w:r>
              <w:rPr>
                <w:rFonts w:ascii="Arial" w:eastAsia="Times New Roman" w:hAnsi="Arial" w:cs="Arial"/>
                <w:szCs w:val="24"/>
                <w:lang w:eastAsia="en-GB"/>
              </w:rPr>
              <w:t xml:space="preserve">By hand      </w:t>
            </w:r>
          </w:p>
        </w:tc>
        <w:tc>
          <w:tcPr>
            <w:tcW w:w="1870" w:type="dxa"/>
            <w:shd w:val="clear" w:color="auto" w:fill="auto"/>
          </w:tcPr>
          <w:p w14:paraId="3011EF87" w14:textId="31ED796D" w:rsidR="0054225F" w:rsidRPr="00D0687C" w:rsidRDefault="0054225F" w:rsidP="00281E40">
            <w:pPr>
              <w:jc w:val="both"/>
              <w:rPr>
                <w:rFonts w:ascii="Arial" w:eastAsia="Times New Roman" w:hAnsi="Arial" w:cs="Arial"/>
                <w:szCs w:val="24"/>
                <w:lang w:eastAsia="en-GB"/>
              </w:rPr>
            </w:pPr>
            <w:r>
              <w:rPr>
                <w:rFonts w:ascii="Arial" w:eastAsia="Times New Roman" w:hAnsi="Arial" w:cs="Arial"/>
                <w:szCs w:val="24"/>
                <w:lang w:eastAsia="en-GB"/>
              </w:rPr>
              <w:t>S</w:t>
            </w:r>
            <w:r w:rsidRPr="00D0687C">
              <w:rPr>
                <w:rFonts w:ascii="Arial" w:eastAsia="Times New Roman" w:hAnsi="Arial" w:cs="Arial"/>
                <w:szCs w:val="24"/>
                <w:lang w:eastAsia="en-GB"/>
              </w:rPr>
              <w:t xml:space="preserve">ecure post     </w:t>
            </w:r>
          </w:p>
        </w:tc>
        <w:tc>
          <w:tcPr>
            <w:tcW w:w="3739" w:type="dxa"/>
            <w:shd w:val="clear" w:color="auto" w:fill="auto"/>
          </w:tcPr>
          <w:p w14:paraId="65341B25" w14:textId="7386F14F" w:rsidR="0054225F" w:rsidRPr="00D0687C" w:rsidRDefault="0054225F" w:rsidP="00281E40">
            <w:pPr>
              <w:jc w:val="both"/>
              <w:rPr>
                <w:rFonts w:ascii="Arial" w:eastAsia="Times New Roman" w:hAnsi="Arial" w:cs="Arial"/>
                <w:szCs w:val="24"/>
                <w:lang w:eastAsia="en-GB"/>
              </w:rPr>
            </w:pPr>
            <w:r w:rsidRPr="00D0687C">
              <w:rPr>
                <w:rFonts w:ascii="Arial" w:eastAsia="Times New Roman" w:hAnsi="Arial" w:cs="Arial"/>
                <w:szCs w:val="24"/>
                <w:lang w:eastAsia="en-GB"/>
              </w:rPr>
              <w:t>Electronically</w:t>
            </w:r>
          </w:p>
        </w:tc>
      </w:tr>
      <w:tr w:rsidR="0054225F" w:rsidRPr="0054225F" w14:paraId="64852744" w14:textId="77777777" w:rsidTr="00C123EE">
        <w:tc>
          <w:tcPr>
            <w:tcW w:w="9912" w:type="dxa"/>
            <w:gridSpan w:val="4"/>
            <w:shd w:val="clear" w:color="auto" w:fill="auto"/>
          </w:tcPr>
          <w:p w14:paraId="73782DE2" w14:textId="4ECB3748" w:rsidR="0054225F" w:rsidRPr="0054225F" w:rsidRDefault="0054225F" w:rsidP="00281E40">
            <w:pPr>
              <w:jc w:val="both"/>
              <w:rPr>
                <w:rFonts w:ascii="Arial" w:eastAsia="Times New Roman" w:hAnsi="Arial" w:cs="Arial"/>
                <w:i/>
                <w:iCs/>
                <w:szCs w:val="24"/>
                <w:lang w:eastAsia="en-GB"/>
              </w:rPr>
            </w:pPr>
            <w:r w:rsidRPr="0054225F">
              <w:rPr>
                <w:rFonts w:ascii="Arial" w:eastAsia="Times New Roman" w:hAnsi="Arial" w:cs="Arial"/>
                <w:i/>
                <w:iCs/>
                <w:szCs w:val="24"/>
                <w:lang w:eastAsia="en-GB"/>
              </w:rPr>
              <w:t>Electronic records must only be transferred by a secure electronic transfer mechanism or after the records have been encrypted.</w:t>
            </w:r>
          </w:p>
        </w:tc>
      </w:tr>
      <w:tr w:rsidR="0072140B" w:rsidRPr="00D0687C" w14:paraId="6889CDBC" w14:textId="77777777" w:rsidTr="0054225F">
        <w:tc>
          <w:tcPr>
            <w:tcW w:w="2434" w:type="dxa"/>
            <w:shd w:val="clear" w:color="auto" w:fill="auto"/>
          </w:tcPr>
          <w:p w14:paraId="40BEA742" w14:textId="77777777"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Date file sent:</w:t>
            </w:r>
          </w:p>
        </w:tc>
        <w:tc>
          <w:tcPr>
            <w:tcW w:w="7478" w:type="dxa"/>
            <w:gridSpan w:val="3"/>
            <w:shd w:val="clear" w:color="auto" w:fill="auto"/>
          </w:tcPr>
          <w:p w14:paraId="6D2358A1" w14:textId="77777777" w:rsidR="0072140B" w:rsidRPr="00D0687C" w:rsidRDefault="0072140B" w:rsidP="00281E40">
            <w:pPr>
              <w:jc w:val="both"/>
              <w:rPr>
                <w:rFonts w:ascii="Arial" w:eastAsia="Times New Roman" w:hAnsi="Arial" w:cs="Arial"/>
                <w:szCs w:val="24"/>
                <w:lang w:eastAsia="en-GB"/>
              </w:rPr>
            </w:pPr>
          </w:p>
          <w:p w14:paraId="000C0789" w14:textId="77777777" w:rsidR="0072140B" w:rsidRPr="00D0687C" w:rsidRDefault="0072140B" w:rsidP="00281E40">
            <w:pPr>
              <w:jc w:val="both"/>
              <w:rPr>
                <w:rFonts w:ascii="Arial" w:eastAsia="Times New Roman" w:hAnsi="Arial" w:cs="Arial"/>
                <w:szCs w:val="24"/>
                <w:lang w:eastAsia="en-GB"/>
              </w:rPr>
            </w:pPr>
          </w:p>
        </w:tc>
      </w:tr>
      <w:tr w:rsidR="0072140B" w:rsidRPr="00D0687C" w14:paraId="3083E8E1" w14:textId="77777777" w:rsidTr="0054225F">
        <w:tc>
          <w:tcPr>
            <w:tcW w:w="2434" w:type="dxa"/>
            <w:shd w:val="clear" w:color="auto" w:fill="auto"/>
          </w:tcPr>
          <w:p w14:paraId="09A6A3A2" w14:textId="6127F4D5"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Name of D</w:t>
            </w:r>
            <w:r w:rsidR="00C74ADA" w:rsidRPr="0054225F">
              <w:rPr>
                <w:rFonts w:ascii="Arial" w:eastAsia="Times New Roman" w:hAnsi="Arial" w:cs="Arial"/>
                <w:szCs w:val="24"/>
                <w:lang w:eastAsia="en-GB"/>
              </w:rPr>
              <w:t xml:space="preserve">esignated Safeguarding </w:t>
            </w:r>
            <w:r w:rsidRPr="0054225F">
              <w:rPr>
                <w:rFonts w:ascii="Arial" w:eastAsia="Times New Roman" w:hAnsi="Arial" w:cs="Arial"/>
                <w:szCs w:val="24"/>
                <w:lang w:eastAsia="en-GB"/>
              </w:rPr>
              <w:t>L</w:t>
            </w:r>
            <w:r w:rsidR="00C74ADA" w:rsidRPr="0054225F">
              <w:rPr>
                <w:rFonts w:ascii="Arial" w:eastAsia="Times New Roman" w:hAnsi="Arial" w:cs="Arial"/>
                <w:szCs w:val="24"/>
                <w:lang w:eastAsia="en-GB"/>
              </w:rPr>
              <w:t>ead</w:t>
            </w:r>
            <w:r w:rsidRPr="0054225F">
              <w:rPr>
                <w:rFonts w:ascii="Arial" w:eastAsia="Times New Roman" w:hAnsi="Arial" w:cs="Arial"/>
                <w:szCs w:val="24"/>
                <w:lang w:eastAsia="en-GB"/>
              </w:rPr>
              <w:t xml:space="preserve"> transferring file:</w:t>
            </w:r>
          </w:p>
        </w:tc>
        <w:tc>
          <w:tcPr>
            <w:tcW w:w="7478" w:type="dxa"/>
            <w:gridSpan w:val="3"/>
            <w:shd w:val="clear" w:color="auto" w:fill="auto"/>
          </w:tcPr>
          <w:p w14:paraId="58E0220A" w14:textId="77777777" w:rsidR="0072140B" w:rsidRPr="00D0687C" w:rsidRDefault="0072140B" w:rsidP="00281E40">
            <w:pPr>
              <w:jc w:val="both"/>
              <w:rPr>
                <w:rFonts w:ascii="Arial" w:eastAsia="Times New Roman" w:hAnsi="Arial" w:cs="Arial"/>
                <w:szCs w:val="24"/>
                <w:lang w:eastAsia="en-GB"/>
              </w:rPr>
            </w:pPr>
          </w:p>
          <w:p w14:paraId="2986CF92" w14:textId="77777777" w:rsidR="0072140B" w:rsidRPr="00D0687C" w:rsidRDefault="0072140B" w:rsidP="00281E40">
            <w:pPr>
              <w:jc w:val="both"/>
              <w:rPr>
                <w:rFonts w:ascii="Arial" w:eastAsia="Times New Roman" w:hAnsi="Arial" w:cs="Arial"/>
                <w:szCs w:val="24"/>
                <w:lang w:eastAsia="en-GB"/>
              </w:rPr>
            </w:pPr>
          </w:p>
          <w:p w14:paraId="33D5EA22" w14:textId="77777777" w:rsidR="0072140B" w:rsidRPr="00D0687C" w:rsidRDefault="0072140B" w:rsidP="00281E40">
            <w:pPr>
              <w:jc w:val="both"/>
              <w:rPr>
                <w:rFonts w:ascii="Arial" w:eastAsia="Times New Roman" w:hAnsi="Arial" w:cs="Arial"/>
                <w:szCs w:val="24"/>
                <w:lang w:eastAsia="en-GB"/>
              </w:rPr>
            </w:pPr>
          </w:p>
        </w:tc>
      </w:tr>
      <w:tr w:rsidR="0072140B" w:rsidRPr="00D0687C" w14:paraId="7DE6F9F0" w14:textId="77777777" w:rsidTr="0054225F">
        <w:tc>
          <w:tcPr>
            <w:tcW w:w="2434" w:type="dxa"/>
            <w:shd w:val="clear" w:color="auto" w:fill="auto"/>
          </w:tcPr>
          <w:p w14:paraId="4F89C100" w14:textId="77777777"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Name of person transferring to:</w:t>
            </w:r>
          </w:p>
        </w:tc>
        <w:tc>
          <w:tcPr>
            <w:tcW w:w="7478" w:type="dxa"/>
            <w:gridSpan w:val="3"/>
            <w:shd w:val="clear" w:color="auto" w:fill="auto"/>
          </w:tcPr>
          <w:p w14:paraId="72BDFEDB" w14:textId="77777777" w:rsidR="0072140B" w:rsidRPr="00D0687C" w:rsidRDefault="0072140B" w:rsidP="00281E40">
            <w:pPr>
              <w:jc w:val="both"/>
              <w:rPr>
                <w:rFonts w:ascii="Arial" w:eastAsia="Times New Roman" w:hAnsi="Arial" w:cs="Arial"/>
                <w:szCs w:val="24"/>
                <w:lang w:eastAsia="en-GB"/>
              </w:rPr>
            </w:pPr>
          </w:p>
        </w:tc>
      </w:tr>
      <w:tr w:rsidR="0072140B" w:rsidRPr="00D0687C" w14:paraId="29F20F22" w14:textId="77777777" w:rsidTr="0054225F">
        <w:tc>
          <w:tcPr>
            <w:tcW w:w="2434" w:type="dxa"/>
            <w:shd w:val="clear" w:color="auto" w:fill="auto"/>
          </w:tcPr>
          <w:p w14:paraId="210F590F" w14:textId="77777777"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Signature:</w:t>
            </w:r>
          </w:p>
        </w:tc>
        <w:tc>
          <w:tcPr>
            <w:tcW w:w="7478" w:type="dxa"/>
            <w:gridSpan w:val="3"/>
            <w:shd w:val="clear" w:color="auto" w:fill="auto"/>
          </w:tcPr>
          <w:p w14:paraId="64D86B70" w14:textId="77777777" w:rsidR="0072140B" w:rsidRPr="00D0687C" w:rsidRDefault="0072140B" w:rsidP="00281E40">
            <w:pPr>
              <w:jc w:val="both"/>
              <w:rPr>
                <w:rFonts w:ascii="Arial" w:eastAsia="Times New Roman" w:hAnsi="Arial" w:cs="Arial"/>
                <w:szCs w:val="24"/>
                <w:lang w:eastAsia="en-GB"/>
              </w:rPr>
            </w:pPr>
          </w:p>
          <w:p w14:paraId="5D9EA378" w14:textId="77777777" w:rsidR="0072140B" w:rsidRPr="00D0687C" w:rsidRDefault="0072140B" w:rsidP="00281E40">
            <w:pPr>
              <w:jc w:val="both"/>
              <w:rPr>
                <w:rFonts w:ascii="Arial" w:eastAsia="Times New Roman" w:hAnsi="Arial" w:cs="Arial"/>
                <w:szCs w:val="24"/>
                <w:lang w:eastAsia="en-GB"/>
              </w:rPr>
            </w:pPr>
          </w:p>
        </w:tc>
      </w:tr>
    </w:tbl>
    <w:p w14:paraId="463B4B57" w14:textId="77777777" w:rsidR="002C7953" w:rsidRDefault="002C7953">
      <w:pPr>
        <w:pStyle w:val="Header"/>
        <w:tabs>
          <w:tab w:val="clear" w:pos="4320"/>
          <w:tab w:val="clear" w:pos="8640"/>
        </w:tabs>
        <w:rPr>
          <w:rFonts w:ascii="Arial" w:hAnsi="Arial"/>
        </w:rPr>
      </w:pPr>
    </w:p>
    <w:p w14:paraId="6BC62716" w14:textId="77777777" w:rsidR="0072140B" w:rsidRDefault="0072140B" w:rsidP="0072140B">
      <w:pPr>
        <w:jc w:val="both"/>
        <w:rPr>
          <w:rFonts w:ascii="Arial" w:eastAsia="Times New Roman" w:hAnsi="Arial" w:cs="Arial"/>
          <w:b/>
          <w:szCs w:val="24"/>
          <w:lang w:eastAsia="en-GB"/>
        </w:rPr>
      </w:pPr>
      <w:r w:rsidRPr="0072140B">
        <w:rPr>
          <w:rFonts w:ascii="Arial" w:eastAsia="Times New Roman" w:hAnsi="Arial" w:cs="Arial"/>
          <w:b/>
          <w:szCs w:val="24"/>
          <w:lang w:eastAsia="en-GB"/>
        </w:rPr>
        <w:t>Part 2</w:t>
      </w:r>
      <w:r w:rsidRPr="00D0687C">
        <w:rPr>
          <w:rFonts w:ascii="Arial" w:eastAsia="Times New Roman" w:hAnsi="Arial" w:cs="Arial"/>
          <w:b/>
          <w:szCs w:val="24"/>
          <w:lang w:eastAsia="en-GB"/>
        </w:rPr>
        <w:t xml:space="preserve">: To be completed by receiving school or </w:t>
      </w:r>
      <w:r>
        <w:rPr>
          <w:rFonts w:ascii="Arial" w:eastAsia="Times New Roman" w:hAnsi="Arial" w:cs="Arial"/>
          <w:b/>
          <w:szCs w:val="24"/>
          <w:lang w:eastAsia="en-GB"/>
        </w:rPr>
        <w:t>educational setting</w:t>
      </w:r>
    </w:p>
    <w:p w14:paraId="2BD67912" w14:textId="77777777" w:rsidR="0072140B" w:rsidRDefault="0072140B" w:rsidP="0072140B">
      <w:pPr>
        <w:jc w:val="both"/>
        <w:rPr>
          <w:rFonts w:ascii="Arial" w:eastAsia="Times New Roman" w:hAnsi="Arial" w:cs="Arial"/>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7477"/>
      </w:tblGrid>
      <w:tr w:rsidR="0072140B" w:rsidRPr="00D0687C" w14:paraId="272674A6" w14:textId="77777777" w:rsidTr="00D143D5">
        <w:tc>
          <w:tcPr>
            <w:tcW w:w="2448" w:type="dxa"/>
            <w:shd w:val="clear" w:color="auto" w:fill="auto"/>
          </w:tcPr>
          <w:p w14:paraId="5DEF679A" w14:textId="77777777" w:rsidR="0072140B" w:rsidRPr="0054225F" w:rsidRDefault="0072140B" w:rsidP="0072140B">
            <w:pPr>
              <w:rPr>
                <w:rFonts w:ascii="Arial" w:eastAsia="Times New Roman" w:hAnsi="Arial" w:cs="Arial"/>
                <w:szCs w:val="24"/>
                <w:lang w:eastAsia="en-GB"/>
              </w:rPr>
            </w:pPr>
            <w:r w:rsidRPr="0054225F">
              <w:rPr>
                <w:rFonts w:ascii="Arial" w:eastAsia="Times New Roman" w:hAnsi="Arial" w:cs="Arial"/>
                <w:szCs w:val="24"/>
                <w:lang w:eastAsia="en-GB"/>
              </w:rPr>
              <w:t>Name of setting receiving file:</w:t>
            </w:r>
          </w:p>
        </w:tc>
        <w:tc>
          <w:tcPr>
            <w:tcW w:w="7583" w:type="dxa"/>
            <w:shd w:val="clear" w:color="auto" w:fill="auto"/>
          </w:tcPr>
          <w:p w14:paraId="44666466" w14:textId="77777777" w:rsidR="0072140B" w:rsidRPr="00D0687C" w:rsidRDefault="0072140B" w:rsidP="00281E40">
            <w:pPr>
              <w:jc w:val="both"/>
              <w:rPr>
                <w:rFonts w:ascii="Arial" w:eastAsia="Times New Roman" w:hAnsi="Arial" w:cs="Arial"/>
                <w:b/>
                <w:szCs w:val="24"/>
                <w:lang w:eastAsia="en-GB"/>
              </w:rPr>
            </w:pPr>
          </w:p>
        </w:tc>
      </w:tr>
      <w:tr w:rsidR="0072140B" w:rsidRPr="00D0687C" w14:paraId="53F25BE4" w14:textId="77777777" w:rsidTr="00D143D5">
        <w:tc>
          <w:tcPr>
            <w:tcW w:w="2448" w:type="dxa"/>
            <w:shd w:val="clear" w:color="auto" w:fill="auto"/>
          </w:tcPr>
          <w:p w14:paraId="0955C4BF" w14:textId="77777777"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Address of setting receiving file:</w:t>
            </w:r>
          </w:p>
        </w:tc>
        <w:tc>
          <w:tcPr>
            <w:tcW w:w="7583" w:type="dxa"/>
            <w:shd w:val="clear" w:color="auto" w:fill="auto"/>
          </w:tcPr>
          <w:p w14:paraId="3A698EF5" w14:textId="77777777" w:rsidR="0072140B" w:rsidRPr="00D0687C" w:rsidRDefault="0072140B" w:rsidP="00281E40">
            <w:pPr>
              <w:jc w:val="both"/>
              <w:rPr>
                <w:rFonts w:ascii="Arial" w:eastAsia="Times New Roman" w:hAnsi="Arial" w:cs="Arial"/>
                <w:b/>
                <w:szCs w:val="24"/>
                <w:lang w:eastAsia="en-GB"/>
              </w:rPr>
            </w:pPr>
          </w:p>
          <w:p w14:paraId="7E9E0FFC" w14:textId="77777777" w:rsidR="0072140B" w:rsidRPr="00D0687C" w:rsidRDefault="0072140B" w:rsidP="00281E40">
            <w:pPr>
              <w:jc w:val="both"/>
              <w:rPr>
                <w:rFonts w:ascii="Arial" w:eastAsia="Times New Roman" w:hAnsi="Arial" w:cs="Arial"/>
                <w:b/>
                <w:szCs w:val="24"/>
                <w:lang w:eastAsia="en-GB"/>
              </w:rPr>
            </w:pPr>
          </w:p>
          <w:p w14:paraId="10D84597" w14:textId="77777777" w:rsidR="0072140B" w:rsidRPr="00D0687C" w:rsidRDefault="0072140B" w:rsidP="00281E40">
            <w:pPr>
              <w:jc w:val="both"/>
              <w:rPr>
                <w:rFonts w:ascii="Arial" w:eastAsia="Times New Roman" w:hAnsi="Arial" w:cs="Arial"/>
                <w:b/>
                <w:szCs w:val="24"/>
                <w:lang w:eastAsia="en-GB"/>
              </w:rPr>
            </w:pPr>
          </w:p>
        </w:tc>
      </w:tr>
      <w:tr w:rsidR="0072140B" w:rsidRPr="00D0687C" w14:paraId="39F43B99" w14:textId="77777777" w:rsidTr="00D143D5">
        <w:tc>
          <w:tcPr>
            <w:tcW w:w="2448" w:type="dxa"/>
            <w:shd w:val="clear" w:color="auto" w:fill="auto"/>
          </w:tcPr>
          <w:p w14:paraId="13BC0FD9" w14:textId="77777777"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Date received:</w:t>
            </w:r>
          </w:p>
        </w:tc>
        <w:tc>
          <w:tcPr>
            <w:tcW w:w="7583" w:type="dxa"/>
            <w:shd w:val="clear" w:color="auto" w:fill="auto"/>
          </w:tcPr>
          <w:p w14:paraId="30B8BF64" w14:textId="77777777" w:rsidR="0072140B" w:rsidRPr="00D0687C" w:rsidRDefault="0072140B" w:rsidP="00281E40">
            <w:pPr>
              <w:jc w:val="both"/>
              <w:rPr>
                <w:rFonts w:ascii="Arial" w:eastAsia="Times New Roman" w:hAnsi="Arial" w:cs="Arial"/>
                <w:b/>
                <w:szCs w:val="24"/>
                <w:lang w:eastAsia="en-GB"/>
              </w:rPr>
            </w:pPr>
          </w:p>
          <w:p w14:paraId="3A9324B6" w14:textId="77777777" w:rsidR="0072140B" w:rsidRPr="00D0687C" w:rsidRDefault="0072140B" w:rsidP="00281E40">
            <w:pPr>
              <w:jc w:val="both"/>
              <w:rPr>
                <w:rFonts w:ascii="Arial" w:eastAsia="Times New Roman" w:hAnsi="Arial" w:cs="Arial"/>
                <w:b/>
                <w:szCs w:val="24"/>
                <w:lang w:eastAsia="en-GB"/>
              </w:rPr>
            </w:pPr>
          </w:p>
        </w:tc>
      </w:tr>
      <w:tr w:rsidR="0072140B" w:rsidRPr="00D0687C" w14:paraId="5FE09C11" w14:textId="77777777" w:rsidTr="00D143D5">
        <w:tc>
          <w:tcPr>
            <w:tcW w:w="2448" w:type="dxa"/>
            <w:shd w:val="clear" w:color="auto" w:fill="auto"/>
          </w:tcPr>
          <w:p w14:paraId="699F427B" w14:textId="77777777"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Name of person receiving file:</w:t>
            </w:r>
          </w:p>
        </w:tc>
        <w:tc>
          <w:tcPr>
            <w:tcW w:w="7583" w:type="dxa"/>
            <w:shd w:val="clear" w:color="auto" w:fill="auto"/>
          </w:tcPr>
          <w:p w14:paraId="1DC66A16" w14:textId="77777777" w:rsidR="0072140B" w:rsidRPr="00D0687C" w:rsidRDefault="0072140B" w:rsidP="00281E40">
            <w:pPr>
              <w:jc w:val="both"/>
              <w:rPr>
                <w:rFonts w:ascii="Arial" w:eastAsia="Times New Roman" w:hAnsi="Arial" w:cs="Arial"/>
                <w:b/>
                <w:szCs w:val="24"/>
                <w:lang w:eastAsia="en-GB"/>
              </w:rPr>
            </w:pPr>
          </w:p>
        </w:tc>
      </w:tr>
      <w:tr w:rsidR="0072140B" w:rsidRPr="00D0687C" w14:paraId="0370BAEE" w14:textId="77777777" w:rsidTr="00D143D5">
        <w:tc>
          <w:tcPr>
            <w:tcW w:w="2448" w:type="dxa"/>
            <w:shd w:val="clear" w:color="auto" w:fill="auto"/>
          </w:tcPr>
          <w:p w14:paraId="46D01C5B" w14:textId="77777777"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Date confirmation of receipt sent:</w:t>
            </w:r>
          </w:p>
        </w:tc>
        <w:tc>
          <w:tcPr>
            <w:tcW w:w="7583" w:type="dxa"/>
            <w:shd w:val="clear" w:color="auto" w:fill="auto"/>
          </w:tcPr>
          <w:p w14:paraId="38DCA347" w14:textId="77777777" w:rsidR="0072140B" w:rsidRPr="00D0687C" w:rsidRDefault="0072140B" w:rsidP="00281E40">
            <w:pPr>
              <w:jc w:val="both"/>
              <w:rPr>
                <w:rFonts w:ascii="Arial" w:eastAsia="Times New Roman" w:hAnsi="Arial" w:cs="Arial"/>
                <w:b/>
                <w:szCs w:val="24"/>
                <w:lang w:eastAsia="en-GB"/>
              </w:rPr>
            </w:pPr>
          </w:p>
        </w:tc>
      </w:tr>
      <w:tr w:rsidR="0072140B" w:rsidRPr="00D0687C" w14:paraId="0A0B9FF4" w14:textId="77777777" w:rsidTr="00D143D5">
        <w:tc>
          <w:tcPr>
            <w:tcW w:w="2448" w:type="dxa"/>
            <w:shd w:val="clear" w:color="auto" w:fill="auto"/>
          </w:tcPr>
          <w:p w14:paraId="16BFF1AA" w14:textId="77777777" w:rsidR="0072140B" w:rsidRPr="0054225F" w:rsidRDefault="0072140B" w:rsidP="00281E40">
            <w:pPr>
              <w:rPr>
                <w:rFonts w:ascii="Arial" w:eastAsia="Times New Roman" w:hAnsi="Arial" w:cs="Arial"/>
                <w:szCs w:val="24"/>
                <w:lang w:eastAsia="en-GB"/>
              </w:rPr>
            </w:pPr>
            <w:r w:rsidRPr="0054225F">
              <w:rPr>
                <w:rFonts w:ascii="Arial" w:eastAsia="Times New Roman" w:hAnsi="Arial" w:cs="Arial"/>
                <w:szCs w:val="24"/>
                <w:lang w:eastAsia="en-GB"/>
              </w:rPr>
              <w:t>Signature:</w:t>
            </w:r>
          </w:p>
        </w:tc>
        <w:tc>
          <w:tcPr>
            <w:tcW w:w="7583" w:type="dxa"/>
            <w:shd w:val="clear" w:color="auto" w:fill="auto"/>
          </w:tcPr>
          <w:p w14:paraId="5CA6B8E2" w14:textId="77777777" w:rsidR="0072140B" w:rsidRPr="00D0687C" w:rsidRDefault="0072140B" w:rsidP="00281E40">
            <w:pPr>
              <w:jc w:val="both"/>
              <w:rPr>
                <w:rFonts w:ascii="Arial" w:eastAsia="Times New Roman" w:hAnsi="Arial" w:cs="Arial"/>
                <w:b/>
                <w:szCs w:val="24"/>
                <w:lang w:eastAsia="en-GB"/>
              </w:rPr>
            </w:pPr>
          </w:p>
          <w:p w14:paraId="030FA3CD" w14:textId="77777777" w:rsidR="0072140B" w:rsidRPr="00D0687C" w:rsidRDefault="0072140B" w:rsidP="00281E40">
            <w:pPr>
              <w:jc w:val="both"/>
              <w:rPr>
                <w:rFonts w:ascii="Arial" w:eastAsia="Times New Roman" w:hAnsi="Arial" w:cs="Arial"/>
                <w:b/>
                <w:szCs w:val="24"/>
                <w:lang w:eastAsia="en-GB"/>
              </w:rPr>
            </w:pPr>
          </w:p>
        </w:tc>
      </w:tr>
    </w:tbl>
    <w:p w14:paraId="49CF5050" w14:textId="77777777" w:rsidR="00497C74" w:rsidRDefault="00497C74">
      <w:pPr>
        <w:pStyle w:val="Header"/>
        <w:tabs>
          <w:tab w:val="clear" w:pos="4320"/>
          <w:tab w:val="clear" w:pos="8640"/>
        </w:tabs>
        <w:rPr>
          <w:rFonts w:ascii="Arial" w:hAnsi="Arial"/>
        </w:rPr>
      </w:pPr>
    </w:p>
    <w:p w14:paraId="3148E002" w14:textId="77777777" w:rsidR="00497C74" w:rsidRDefault="00497C74">
      <w:pPr>
        <w:pStyle w:val="Header"/>
        <w:tabs>
          <w:tab w:val="clear" w:pos="4320"/>
          <w:tab w:val="clear" w:pos="8640"/>
        </w:tabs>
        <w:rPr>
          <w:rFonts w:ascii="Arial" w:hAnsi="Arial"/>
        </w:rPr>
      </w:pPr>
    </w:p>
    <w:sectPr w:rsidR="00497C74" w:rsidSect="002C7953">
      <w:type w:val="continuous"/>
      <w:pgSz w:w="11904" w:h="16836"/>
      <w:pgMar w:top="539" w:right="989" w:bottom="2410" w:left="993" w:header="142" w:footer="53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880F" w14:textId="77777777" w:rsidR="005A3614" w:rsidRDefault="005A3614">
      <w:r>
        <w:separator/>
      </w:r>
    </w:p>
  </w:endnote>
  <w:endnote w:type="continuationSeparator" w:id="0">
    <w:p w14:paraId="44FFBE50" w14:textId="77777777" w:rsidR="005A3614" w:rsidRDefault="005A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D2653" w14:textId="77777777" w:rsidR="005A3614" w:rsidRDefault="005A3614">
      <w:r>
        <w:separator/>
      </w:r>
    </w:p>
  </w:footnote>
  <w:footnote w:type="continuationSeparator" w:id="0">
    <w:p w14:paraId="28CEA5AB" w14:textId="77777777" w:rsidR="005A3614" w:rsidRDefault="005A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7BB99" w14:textId="77777777" w:rsidR="00497C74" w:rsidRDefault="00497C74">
    <w:pPr>
      <w:pStyle w:val="Header"/>
      <w:ind w:right="3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17"/>
    <w:rsid w:val="000C3873"/>
    <w:rsid w:val="0010385D"/>
    <w:rsid w:val="00121E5B"/>
    <w:rsid w:val="00163379"/>
    <w:rsid w:val="00237BB4"/>
    <w:rsid w:val="002C7953"/>
    <w:rsid w:val="00306E5F"/>
    <w:rsid w:val="00364BBE"/>
    <w:rsid w:val="00497C74"/>
    <w:rsid w:val="0054225F"/>
    <w:rsid w:val="00581F38"/>
    <w:rsid w:val="005A3614"/>
    <w:rsid w:val="00605F5D"/>
    <w:rsid w:val="006D5124"/>
    <w:rsid w:val="0072140B"/>
    <w:rsid w:val="0075145B"/>
    <w:rsid w:val="008D466E"/>
    <w:rsid w:val="00942FDF"/>
    <w:rsid w:val="00B65723"/>
    <w:rsid w:val="00BF5E17"/>
    <w:rsid w:val="00C747C3"/>
    <w:rsid w:val="00C74ADA"/>
    <w:rsid w:val="00D143D5"/>
    <w:rsid w:val="00E54494"/>
    <w:rsid w:val="00E80CAB"/>
    <w:rsid w:val="00EA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EE7485"/>
  <w14:defaultImageDpi w14:val="300"/>
  <w15:docId w15:val="{A607E5A3-7DFE-4034-AE37-78FD50F2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character" w:customStyle="1" w:styleId="FooterChar">
    <w:name w:val="Footer Char"/>
    <w:link w:val="Footer"/>
    <w:uiPriority w:val="99"/>
    <w:rsid w:val="00605F5D"/>
    <w:rPr>
      <w:sz w:val="24"/>
      <w:lang w:eastAsia="en-US"/>
    </w:rPr>
  </w:style>
  <w:style w:type="paragraph" w:styleId="BalloonText">
    <w:name w:val="Balloon Text"/>
    <w:basedOn w:val="Normal"/>
    <w:link w:val="BalloonTextChar"/>
    <w:rsid w:val="00605F5D"/>
    <w:rPr>
      <w:rFonts w:ascii="Tahoma" w:hAnsi="Tahoma" w:cs="Tahoma"/>
      <w:sz w:val="16"/>
      <w:szCs w:val="16"/>
    </w:rPr>
  </w:style>
  <w:style w:type="character" w:customStyle="1" w:styleId="BalloonTextChar">
    <w:name w:val="Balloon Text Char"/>
    <w:basedOn w:val="DefaultParagraphFont"/>
    <w:link w:val="BalloonText"/>
    <w:rsid w:val="00605F5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CF2FDC05C4948BAE62E6AB451B913" ma:contentTypeVersion="1" ma:contentTypeDescription="Create a new document." ma:contentTypeScope="" ma:versionID="5fe0f2733a07cdc434975019be017d8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7F0A69-4FDC-4418-83D4-BD01AB644002}">
  <ds:schemaRefs>
    <ds:schemaRef ds:uri="http://schemas.microsoft.com/sharepoint/v3/contenttype/forms"/>
  </ds:schemaRefs>
</ds:datastoreItem>
</file>

<file path=customXml/itemProps2.xml><?xml version="1.0" encoding="utf-8"?>
<ds:datastoreItem xmlns:ds="http://schemas.openxmlformats.org/officeDocument/2006/customXml" ds:itemID="{4DCEE693-D3B7-4697-A768-E68822517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028C7-1B0B-4F5E-84D0-C4F02747F59B}">
  <ds:schemaRef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sharepoint/v3"/>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Jen Rowe</cp:lastModifiedBy>
  <cp:revision>2</cp:revision>
  <dcterms:created xsi:type="dcterms:W3CDTF">2021-04-13T14:58:00Z</dcterms:created>
  <dcterms:modified xsi:type="dcterms:W3CDTF">2021-04-13T14:58:00Z</dcterms:modified>
</cp:coreProperties>
</file>