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6611143"/>
        <w:docPartObj>
          <w:docPartGallery w:val="Cover Pages"/>
          <w:docPartUnique/>
        </w:docPartObj>
      </w:sdtPr>
      <w:sdtEndPr>
        <w:rPr>
          <w:sz w:val="28"/>
          <w:szCs w:val="28"/>
          <w:lang w:val="en-GB"/>
        </w:rPr>
      </w:sdtEndPr>
      <w:sdtContent>
        <w:p w14:paraId="007EFD5D" w14:textId="6C381CD6" w:rsidR="00823689" w:rsidRDefault="00247D69">
          <w:r>
            <w:rPr>
              <w:noProof/>
            </w:rPr>
            <w:drawing>
              <wp:anchor distT="0" distB="0" distL="114300" distR="114300" simplePos="0" relativeHeight="251660288" behindDoc="0" locked="0" layoutInCell="1" allowOverlap="1" wp14:anchorId="35672D51" wp14:editId="397BC5C4">
                <wp:simplePos x="0" y="0"/>
                <wp:positionH relativeFrom="margin">
                  <wp:align>left</wp:align>
                </wp:positionH>
                <wp:positionV relativeFrom="paragraph">
                  <wp:posOffset>138</wp:posOffset>
                </wp:positionV>
                <wp:extent cx="2788285" cy="2049780"/>
                <wp:effectExtent l="38100" t="38100" r="31115" b="45720"/>
                <wp:wrapThrough wrapText="bothSides">
                  <wp:wrapPolygon edited="0">
                    <wp:start x="-295" y="-401"/>
                    <wp:lineTo x="-295" y="21881"/>
                    <wp:lineTo x="21693" y="21881"/>
                    <wp:lineTo x="21693" y="-401"/>
                    <wp:lineTo x="-295" y="-40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068" cy="2065356"/>
                        </a:xfrm>
                        <a:prstGeom prst="rect">
                          <a:avLst/>
                        </a:prstGeom>
                        <a:noFill/>
                        <a:ln w="38100">
                          <a:solidFill>
                            <a:srgbClr val="7030A0"/>
                          </a:solidFill>
                        </a:ln>
                      </pic:spPr>
                    </pic:pic>
                  </a:graphicData>
                </a:graphic>
                <wp14:sizeRelH relativeFrom="margin">
                  <wp14:pctWidth>0</wp14:pctWidth>
                </wp14:sizeRelH>
                <wp14:sizeRelV relativeFrom="margin">
                  <wp14:pctHeight>0</wp14:pctHeight>
                </wp14:sizeRelV>
              </wp:anchor>
            </w:drawing>
          </w:r>
          <w:r w:rsidR="00823689">
            <w:rPr>
              <w:noProof/>
            </w:rPr>
            <w:drawing>
              <wp:anchor distT="0" distB="0" distL="114300" distR="114300" simplePos="0" relativeHeight="251661312" behindDoc="0" locked="0" layoutInCell="1" allowOverlap="1" wp14:anchorId="4662F73F" wp14:editId="0E89BCEE">
                <wp:simplePos x="0" y="0"/>
                <wp:positionH relativeFrom="margin">
                  <wp:posOffset>3145790</wp:posOffset>
                </wp:positionH>
                <wp:positionV relativeFrom="paragraph">
                  <wp:posOffset>38100</wp:posOffset>
                </wp:positionV>
                <wp:extent cx="2585085" cy="1932940"/>
                <wp:effectExtent l="38100" t="38100" r="43815" b="29210"/>
                <wp:wrapThrough wrapText="bothSides">
                  <wp:wrapPolygon edited="0">
                    <wp:start x="-318" y="-426"/>
                    <wp:lineTo x="-318" y="21714"/>
                    <wp:lineTo x="21807" y="21714"/>
                    <wp:lineTo x="21807" y="-426"/>
                    <wp:lineTo x="-318" y="-4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5085" cy="1932940"/>
                        </a:xfrm>
                        <a:prstGeom prst="rect">
                          <a:avLst/>
                        </a:prstGeom>
                        <a:noFill/>
                        <a:ln w="28575">
                          <a:solidFill>
                            <a:srgbClr val="7030A0"/>
                          </a:solidFill>
                        </a:ln>
                      </pic:spPr>
                    </pic:pic>
                  </a:graphicData>
                </a:graphic>
                <wp14:sizeRelH relativeFrom="margin">
                  <wp14:pctWidth>0</wp14:pctWidth>
                </wp14:sizeRelH>
                <wp14:sizeRelV relativeFrom="margin">
                  <wp14:pctHeight>0</wp14:pctHeight>
                </wp14:sizeRelV>
              </wp:anchor>
            </w:drawing>
          </w:r>
        </w:p>
        <w:p w14:paraId="1851C49E" w14:textId="31541F7C" w:rsidR="00CC6684" w:rsidRDefault="00247D69" w:rsidP="00CC6684">
          <w:pPr>
            <w:spacing w:after="160" w:line="259" w:lineRule="auto"/>
            <w:rPr>
              <w:sz w:val="28"/>
              <w:szCs w:val="28"/>
              <w:lang w:val="en-GB"/>
            </w:rPr>
          </w:pPr>
          <w:r>
            <w:rPr>
              <w:noProof/>
            </w:rPr>
            <w:drawing>
              <wp:anchor distT="0" distB="0" distL="114300" distR="114300" simplePos="0" relativeHeight="251662336" behindDoc="0" locked="0" layoutInCell="1" allowOverlap="1" wp14:anchorId="5B3DC214" wp14:editId="35A2455E">
                <wp:simplePos x="0" y="0"/>
                <wp:positionH relativeFrom="margin">
                  <wp:posOffset>-64770</wp:posOffset>
                </wp:positionH>
                <wp:positionV relativeFrom="paragraph">
                  <wp:posOffset>3691255</wp:posOffset>
                </wp:positionV>
                <wp:extent cx="2310765" cy="1699260"/>
                <wp:effectExtent l="38100" t="38100" r="32385" b="34290"/>
                <wp:wrapThrough wrapText="bothSides">
                  <wp:wrapPolygon edited="0">
                    <wp:start x="-356" y="-484"/>
                    <wp:lineTo x="-356" y="21794"/>
                    <wp:lineTo x="21725" y="21794"/>
                    <wp:lineTo x="21725" y="-484"/>
                    <wp:lineTo x="-356" y="-48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0765" cy="1699260"/>
                        </a:xfrm>
                        <a:prstGeom prst="rect">
                          <a:avLst/>
                        </a:prstGeom>
                        <a:noFill/>
                        <a:ln w="38100">
                          <a:solidFill>
                            <a:srgbClr val="7030A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EF0802" wp14:editId="0D097A84">
                <wp:simplePos x="0" y="0"/>
                <wp:positionH relativeFrom="margin">
                  <wp:posOffset>3771265</wp:posOffset>
                </wp:positionH>
                <wp:positionV relativeFrom="paragraph">
                  <wp:posOffset>3681577</wp:posOffset>
                </wp:positionV>
                <wp:extent cx="2253615" cy="1684020"/>
                <wp:effectExtent l="38100" t="38100" r="32385" b="30480"/>
                <wp:wrapThrough wrapText="bothSides">
                  <wp:wrapPolygon edited="0">
                    <wp:start x="-365" y="-489"/>
                    <wp:lineTo x="-365" y="21747"/>
                    <wp:lineTo x="21728" y="21747"/>
                    <wp:lineTo x="21728" y="-489"/>
                    <wp:lineTo x="-365" y="-48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615" cy="1684020"/>
                        </a:xfrm>
                        <a:prstGeom prst="rect">
                          <a:avLst/>
                        </a:prstGeom>
                        <a:noFill/>
                        <a:ln w="38100">
                          <a:solidFill>
                            <a:srgbClr val="7030A0"/>
                          </a:solidFill>
                        </a:ln>
                      </pic:spPr>
                    </pic:pic>
                  </a:graphicData>
                </a:graphic>
                <wp14:sizeRelH relativeFrom="margin">
                  <wp14:pctWidth>0</wp14:pctWidth>
                </wp14:sizeRelH>
                <wp14:sizeRelV relativeFrom="margin">
                  <wp14:pctHeight>0</wp14:pctHeight>
                </wp14:sizeRelV>
              </wp:anchor>
            </w:drawing>
          </w:r>
          <w:r w:rsidR="00A15F2D">
            <w:rPr>
              <w:noProof/>
            </w:rPr>
            <mc:AlternateContent>
              <mc:Choice Requires="wpg">
                <w:drawing>
                  <wp:anchor distT="0" distB="0" distL="114300" distR="114300" simplePos="0" relativeHeight="251659264" behindDoc="1" locked="0" layoutInCell="1" allowOverlap="1" wp14:anchorId="22CA7F9A" wp14:editId="3D4A0720">
                    <wp:simplePos x="0" y="0"/>
                    <wp:positionH relativeFrom="page">
                      <wp:posOffset>351130</wp:posOffset>
                    </wp:positionH>
                    <wp:positionV relativeFrom="page">
                      <wp:posOffset>1613002</wp:posOffset>
                    </wp:positionV>
                    <wp:extent cx="6858000" cy="7743139"/>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743139"/>
                              <a:chOff x="0" y="0"/>
                              <a:chExt cx="6858000" cy="7458382"/>
                            </a:xfrm>
                          </wpg:grpSpPr>
                          <wps:wsp>
                            <wps:cNvPr id="120" name="Rectangle 120"/>
                            <wps:cNvSpPr/>
                            <wps:spPr>
                              <a:xfrm>
                                <a:off x="0" y="7315200"/>
                                <a:ext cx="6858000" cy="14318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69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stheme="majorHAnsi"/>
                                      <w:b/>
                                      <w:bCs/>
                                      <w:sz w:val="52"/>
                                      <w:szCs w:val="52"/>
                                      <w:lang w:val="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F8063C" w14:textId="3F6C9409" w:rsidR="00823689" w:rsidRPr="00823689" w:rsidRDefault="007B4FC8" w:rsidP="00823689">
                                      <w:pPr>
                                        <w:pStyle w:val="NoSpacing"/>
                                        <w:pBdr>
                                          <w:bottom w:val="single" w:sz="6" w:space="4" w:color="7F7F7F" w:themeColor="text1" w:themeTint="80"/>
                                        </w:pBdr>
                                        <w:rPr>
                                          <w:rFonts w:asciiTheme="majorHAnsi" w:eastAsiaTheme="majorEastAsia" w:hAnsiTheme="majorHAnsi" w:cstheme="majorBidi"/>
                                          <w:sz w:val="108"/>
                                          <w:szCs w:val="108"/>
                                        </w:rPr>
                                      </w:pPr>
                                      <w:r>
                                        <w:rPr>
                                          <w:rFonts w:asciiTheme="majorHAnsi" w:hAnsiTheme="majorHAnsi" w:cstheme="majorHAnsi"/>
                                          <w:b/>
                                          <w:bCs/>
                                          <w:sz w:val="52"/>
                                          <w:szCs w:val="52"/>
                                          <w:lang w:val="en-GB"/>
                                        </w:rPr>
                                        <w:t>London Borough of Hounslow, Holiday Activities and Food Programme</w:t>
                                      </w:r>
                                    </w:p>
                                  </w:sdtContent>
                                </w:sdt>
                                <w:sdt>
                                  <w:sdtPr>
                                    <w:rPr>
                                      <w:rFonts w:asciiTheme="majorHAnsi" w:hAnsiTheme="majorHAnsi" w:cstheme="majorHAnsi"/>
                                      <w:b/>
                                      <w:bCs/>
                                      <w:sz w:val="52"/>
                                      <w:szCs w:val="52"/>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13DC46" w14:textId="11ADF753" w:rsidR="00823689" w:rsidRDefault="00823689">
                                      <w:pPr>
                                        <w:pStyle w:val="NoSpacing"/>
                                        <w:spacing w:before="240"/>
                                        <w:rPr>
                                          <w:caps/>
                                          <w:color w:val="44546A" w:themeColor="text2"/>
                                          <w:sz w:val="36"/>
                                          <w:szCs w:val="36"/>
                                        </w:rPr>
                                      </w:pPr>
                                      <w:r w:rsidRPr="00823689">
                                        <w:rPr>
                                          <w:rFonts w:asciiTheme="majorHAnsi" w:hAnsiTheme="majorHAnsi" w:cstheme="majorHAnsi"/>
                                          <w:b/>
                                          <w:bCs/>
                                          <w:sz w:val="52"/>
                                          <w:szCs w:val="52"/>
                                          <w:lang w:val="en-GB"/>
                                        </w:rPr>
                                        <w:t>Application Guidance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CA7F9A" id="Group 119" o:spid="_x0000_s1026" style="position:absolute;margin-left:27.65pt;margin-top:127pt;width:540pt;height:609.7pt;z-index:-251657216;mso-position-horizontal-relative:page;mso-position-vertical-relative:page"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" fillcolor="#a5a5a5 [3206]" stroked="f" strokeweight="1pt"/>
                    <v:shapetype id="_x0000_t202" coordsize="21600,21600" o:spt="202" path="m,l,21600r21600,l21600,xe">
                      <v:stroke joinstyle="miter"/>
                      <v:path gradientshapeok="t" o:connecttype="rect"/>
                    </v:shapetype>
                    <v:shape id="Text Box 122" o:spid="_x0000_s1028" type="#_x0000_t202" style="position:absolute;width:68580;height:7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hAnsiTheme="majorHAnsi" w:cstheme="majorHAnsi"/>
                                <w:b/>
                                <w:bCs/>
                                <w:sz w:val="52"/>
                                <w:szCs w:val="52"/>
                                <w:lang w:val="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F8063C" w14:textId="3F6C9409" w:rsidR="00823689" w:rsidRPr="00823689" w:rsidRDefault="007B4FC8" w:rsidP="00823689">
                                <w:pPr>
                                  <w:pStyle w:val="NoSpacing"/>
                                  <w:pBdr>
                                    <w:bottom w:val="single" w:sz="6" w:space="4" w:color="7F7F7F" w:themeColor="text1" w:themeTint="80"/>
                                  </w:pBdr>
                                  <w:rPr>
                                    <w:rFonts w:asciiTheme="majorHAnsi" w:eastAsiaTheme="majorEastAsia" w:hAnsiTheme="majorHAnsi" w:cstheme="majorBidi"/>
                                    <w:sz w:val="108"/>
                                    <w:szCs w:val="108"/>
                                  </w:rPr>
                                </w:pPr>
                                <w:r>
                                  <w:rPr>
                                    <w:rFonts w:asciiTheme="majorHAnsi" w:hAnsiTheme="majorHAnsi" w:cstheme="majorHAnsi"/>
                                    <w:b/>
                                    <w:bCs/>
                                    <w:sz w:val="52"/>
                                    <w:szCs w:val="52"/>
                                    <w:lang w:val="en-GB"/>
                                  </w:rPr>
                                  <w:t>London Borough of Hounslow, Holiday Activities and Food Programme</w:t>
                                </w:r>
                              </w:p>
                            </w:sdtContent>
                          </w:sdt>
                          <w:sdt>
                            <w:sdtPr>
                              <w:rPr>
                                <w:rFonts w:asciiTheme="majorHAnsi" w:hAnsiTheme="majorHAnsi" w:cstheme="majorHAnsi"/>
                                <w:b/>
                                <w:bCs/>
                                <w:sz w:val="52"/>
                                <w:szCs w:val="52"/>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13DC46" w14:textId="11ADF753" w:rsidR="00823689" w:rsidRDefault="00823689">
                                <w:pPr>
                                  <w:pStyle w:val="NoSpacing"/>
                                  <w:spacing w:before="240"/>
                                  <w:rPr>
                                    <w:caps/>
                                    <w:color w:val="44546A" w:themeColor="text2"/>
                                    <w:sz w:val="36"/>
                                    <w:szCs w:val="36"/>
                                  </w:rPr>
                                </w:pPr>
                                <w:r w:rsidRPr="00823689">
                                  <w:rPr>
                                    <w:rFonts w:asciiTheme="majorHAnsi" w:hAnsiTheme="majorHAnsi" w:cstheme="majorHAnsi"/>
                                    <w:b/>
                                    <w:bCs/>
                                    <w:sz w:val="52"/>
                                    <w:szCs w:val="52"/>
                                    <w:lang w:val="en-GB"/>
                                  </w:rPr>
                                  <w:t>Application Guidance 2023</w:t>
                                </w:r>
                              </w:p>
                            </w:sdtContent>
                          </w:sdt>
                        </w:txbxContent>
                      </v:textbox>
                    </v:shape>
                    <w10:wrap anchorx="page" anchory="page"/>
                  </v:group>
                </w:pict>
              </mc:Fallback>
            </mc:AlternateContent>
          </w:r>
          <w:r w:rsidR="00823689">
            <w:rPr>
              <w:sz w:val="28"/>
              <w:szCs w:val="28"/>
              <w:lang w:val="en-GB"/>
            </w:rPr>
            <w:br w:type="page"/>
          </w:r>
        </w:p>
        <w:p w14:paraId="0F24ABB5" w14:textId="77777777" w:rsidR="00CC6684" w:rsidRDefault="00CC6684" w:rsidP="00CC6684">
          <w:pPr>
            <w:spacing w:after="160" w:line="259" w:lineRule="auto"/>
            <w:rPr>
              <w:sz w:val="28"/>
              <w:szCs w:val="28"/>
              <w:lang w:val="en-GB"/>
            </w:rPr>
          </w:pPr>
        </w:p>
        <w:p w14:paraId="6C13DCAC" w14:textId="77777777" w:rsidR="00CC6684" w:rsidRDefault="00CC6684" w:rsidP="00CC6684">
          <w:pPr>
            <w:spacing w:after="160" w:line="259" w:lineRule="auto"/>
            <w:rPr>
              <w:sz w:val="28"/>
              <w:szCs w:val="28"/>
              <w:lang w:val="en-GB"/>
            </w:rPr>
          </w:pPr>
        </w:p>
        <w:p w14:paraId="3CC3CADC" w14:textId="6E1164C7" w:rsidR="005E02F2" w:rsidRPr="00CC6684" w:rsidRDefault="00A93A0D" w:rsidP="00CC6684">
          <w:pPr>
            <w:spacing w:after="160" w:line="259" w:lineRule="auto"/>
            <w:rPr>
              <w:sz w:val="28"/>
              <w:szCs w:val="28"/>
              <w:lang w:val="en-GB"/>
            </w:rPr>
          </w:pPr>
        </w:p>
      </w:sdtContent>
    </w:sdt>
    <w:p w14:paraId="3F62F501" w14:textId="77777777" w:rsidR="005E02F2" w:rsidRDefault="005E02F2" w:rsidP="005E02F2">
      <w:pPr>
        <w:pStyle w:val="Title"/>
        <w:rPr>
          <w:lang w:val="en-GB"/>
        </w:rPr>
      </w:pPr>
    </w:p>
    <w:p w14:paraId="386017DF" w14:textId="3E4A31BD" w:rsidR="00474D63" w:rsidRPr="003D780E" w:rsidRDefault="00B475AE" w:rsidP="005E02F2">
      <w:pPr>
        <w:pStyle w:val="Title"/>
        <w:rPr>
          <w:lang w:val="en-GB"/>
        </w:rPr>
      </w:pPr>
      <w:r w:rsidRPr="003D780E">
        <w:rPr>
          <w:lang w:val="en-GB"/>
        </w:rPr>
        <w:t xml:space="preserve">Index </w:t>
      </w:r>
    </w:p>
    <w:p w14:paraId="6C78E99E" w14:textId="75A7567E" w:rsidR="00B475AE" w:rsidRPr="003D780E" w:rsidRDefault="00B475AE">
      <w:pPr>
        <w:rPr>
          <w:rFonts w:asciiTheme="minorHAnsi" w:hAnsiTheme="minorHAnsi" w:cstheme="minorHAnsi"/>
          <w:sz w:val="24"/>
          <w:szCs w:val="24"/>
        </w:rPr>
      </w:pPr>
    </w:p>
    <w:p w14:paraId="2FAE28F8" w14:textId="47667C0C" w:rsidR="00B475AE" w:rsidRPr="003D780E" w:rsidRDefault="00B475AE" w:rsidP="00B1689F">
      <w:pPr>
        <w:jc w:val="right"/>
        <w:rPr>
          <w:rFonts w:asciiTheme="minorHAnsi" w:hAnsiTheme="minorHAnsi" w:cstheme="minorHAnsi"/>
          <w:sz w:val="24"/>
          <w:szCs w:val="24"/>
        </w:rPr>
      </w:pPr>
    </w:p>
    <w:p w14:paraId="41B1BCEA" w14:textId="5AA92DB4" w:rsidR="00B475AE" w:rsidRPr="006D064F" w:rsidRDefault="00B475AE">
      <w:pPr>
        <w:rPr>
          <w:rFonts w:asciiTheme="minorHAnsi" w:hAnsiTheme="minorHAnsi" w:cstheme="minorHAnsi"/>
          <w:sz w:val="28"/>
          <w:szCs w:val="28"/>
        </w:rPr>
      </w:pPr>
    </w:p>
    <w:p w14:paraId="274B4449" w14:textId="7E05FDAE" w:rsidR="00B475AE" w:rsidRPr="006D064F" w:rsidRDefault="000457FF" w:rsidP="00247D69">
      <w:pPr>
        <w:pStyle w:val="ListParagraph"/>
        <w:numPr>
          <w:ilvl w:val="0"/>
          <w:numId w:val="5"/>
        </w:numPr>
        <w:rPr>
          <w:rFonts w:asciiTheme="minorHAnsi" w:hAnsiTheme="minorHAnsi" w:cstheme="minorHAnsi"/>
          <w:sz w:val="28"/>
          <w:szCs w:val="28"/>
        </w:rPr>
      </w:pPr>
      <w:r w:rsidRPr="006D064F">
        <w:rPr>
          <w:rFonts w:asciiTheme="minorHAnsi" w:hAnsiTheme="minorHAnsi" w:cstheme="minorHAnsi"/>
          <w:sz w:val="28"/>
          <w:szCs w:val="28"/>
        </w:rPr>
        <w:t xml:space="preserve">Hounslow’s </w:t>
      </w:r>
      <w:r w:rsidR="00E86B28" w:rsidRPr="006D064F">
        <w:rPr>
          <w:rFonts w:asciiTheme="minorHAnsi" w:hAnsiTheme="minorHAnsi" w:cstheme="minorHAnsi"/>
          <w:sz w:val="28"/>
          <w:szCs w:val="28"/>
        </w:rPr>
        <w:t xml:space="preserve">vision </w:t>
      </w:r>
    </w:p>
    <w:p w14:paraId="4FE12688" w14:textId="35D89B47" w:rsidR="00671430" w:rsidRPr="006D064F" w:rsidRDefault="00E86B28" w:rsidP="00247D69">
      <w:pPr>
        <w:pStyle w:val="ListParagraph"/>
        <w:numPr>
          <w:ilvl w:val="0"/>
          <w:numId w:val="5"/>
        </w:numPr>
        <w:rPr>
          <w:rFonts w:asciiTheme="minorHAnsi" w:hAnsiTheme="minorHAnsi" w:cstheme="minorHAnsi"/>
          <w:sz w:val="28"/>
          <w:szCs w:val="28"/>
        </w:rPr>
      </w:pPr>
      <w:r w:rsidRPr="006D064F">
        <w:rPr>
          <w:rFonts w:asciiTheme="minorHAnsi" w:hAnsiTheme="minorHAnsi" w:cstheme="minorHAnsi"/>
          <w:sz w:val="28"/>
          <w:szCs w:val="28"/>
          <w:lang w:val="en-GB"/>
        </w:rPr>
        <w:t>N</w:t>
      </w:r>
      <w:r w:rsidR="00A172E8" w:rsidRPr="006D064F">
        <w:rPr>
          <w:rFonts w:asciiTheme="minorHAnsi" w:hAnsiTheme="minorHAnsi" w:cstheme="minorHAnsi"/>
          <w:sz w:val="28"/>
          <w:szCs w:val="28"/>
          <w:lang w:val="en-GB"/>
        </w:rPr>
        <w:t xml:space="preserve">ational </w:t>
      </w:r>
      <w:r w:rsidR="008A0F7F">
        <w:rPr>
          <w:rFonts w:asciiTheme="minorHAnsi" w:hAnsiTheme="minorHAnsi" w:cstheme="minorHAnsi"/>
          <w:sz w:val="28"/>
          <w:szCs w:val="28"/>
          <w:lang w:val="en-GB"/>
        </w:rPr>
        <w:t>H</w:t>
      </w:r>
      <w:r w:rsidR="00A172E8" w:rsidRPr="006D064F">
        <w:rPr>
          <w:rFonts w:asciiTheme="minorHAnsi" w:hAnsiTheme="minorHAnsi" w:cstheme="minorHAnsi"/>
          <w:sz w:val="28"/>
          <w:szCs w:val="28"/>
          <w:lang w:val="en-GB"/>
        </w:rPr>
        <w:t xml:space="preserve">oliday </w:t>
      </w:r>
      <w:r w:rsidR="008A0F7F">
        <w:rPr>
          <w:rFonts w:asciiTheme="minorHAnsi" w:hAnsiTheme="minorHAnsi" w:cstheme="minorHAnsi"/>
          <w:sz w:val="28"/>
          <w:szCs w:val="28"/>
          <w:lang w:val="en-GB"/>
        </w:rPr>
        <w:t>A</w:t>
      </w:r>
      <w:r w:rsidR="00A172E8" w:rsidRPr="006D064F">
        <w:rPr>
          <w:rFonts w:asciiTheme="minorHAnsi" w:hAnsiTheme="minorHAnsi" w:cstheme="minorHAnsi"/>
          <w:sz w:val="28"/>
          <w:szCs w:val="28"/>
          <w:lang w:val="en-GB"/>
        </w:rPr>
        <w:t xml:space="preserve">ctivities and </w:t>
      </w:r>
      <w:r w:rsidR="008A0F7F">
        <w:rPr>
          <w:rFonts w:asciiTheme="minorHAnsi" w:hAnsiTheme="minorHAnsi" w:cstheme="minorHAnsi"/>
          <w:sz w:val="28"/>
          <w:szCs w:val="28"/>
          <w:lang w:val="en-GB"/>
        </w:rPr>
        <w:t>F</w:t>
      </w:r>
      <w:r w:rsidR="00A172E8" w:rsidRPr="006D064F">
        <w:rPr>
          <w:rFonts w:asciiTheme="minorHAnsi" w:hAnsiTheme="minorHAnsi" w:cstheme="minorHAnsi"/>
          <w:sz w:val="28"/>
          <w:szCs w:val="28"/>
          <w:lang w:val="en-GB"/>
        </w:rPr>
        <w:t xml:space="preserve">ood programme </w:t>
      </w:r>
      <w:r w:rsidR="00CE2196">
        <w:rPr>
          <w:rFonts w:asciiTheme="minorHAnsi" w:hAnsiTheme="minorHAnsi" w:cstheme="minorHAnsi"/>
          <w:sz w:val="28"/>
          <w:szCs w:val="28"/>
          <w:lang w:val="en-GB"/>
        </w:rPr>
        <w:t>2023</w:t>
      </w:r>
      <w:r w:rsidR="00A172E8" w:rsidRPr="006D064F">
        <w:rPr>
          <w:rFonts w:asciiTheme="minorHAnsi" w:hAnsiTheme="minorHAnsi" w:cstheme="minorHAnsi"/>
          <w:sz w:val="28"/>
          <w:szCs w:val="28"/>
          <w:lang w:val="en-GB"/>
        </w:rPr>
        <w:t xml:space="preserve"> </w:t>
      </w:r>
      <w:r w:rsidR="008A0F7F">
        <w:rPr>
          <w:rFonts w:asciiTheme="minorHAnsi" w:hAnsiTheme="minorHAnsi" w:cstheme="minorHAnsi"/>
          <w:sz w:val="28"/>
          <w:szCs w:val="28"/>
          <w:lang w:val="en-GB"/>
        </w:rPr>
        <w:t>(HAF)</w:t>
      </w:r>
    </w:p>
    <w:p w14:paraId="4290A871" w14:textId="6AAA05A0" w:rsidR="00A172E8" w:rsidRPr="006D064F" w:rsidRDefault="00E86B28" w:rsidP="00247D69">
      <w:pPr>
        <w:pStyle w:val="ListParagraph"/>
        <w:numPr>
          <w:ilvl w:val="0"/>
          <w:numId w:val="5"/>
        </w:numPr>
        <w:rPr>
          <w:rFonts w:asciiTheme="minorHAnsi" w:hAnsiTheme="minorHAnsi" w:cstheme="minorHAnsi"/>
          <w:sz w:val="28"/>
          <w:szCs w:val="28"/>
        </w:rPr>
      </w:pPr>
      <w:r w:rsidRPr="006D064F">
        <w:rPr>
          <w:rFonts w:asciiTheme="minorHAnsi" w:hAnsiTheme="minorHAnsi" w:cstheme="minorHAnsi"/>
          <w:sz w:val="28"/>
          <w:szCs w:val="28"/>
          <w:lang w:val="en-GB"/>
        </w:rPr>
        <w:t>W</w:t>
      </w:r>
      <w:r w:rsidR="00A172E8" w:rsidRPr="006D064F">
        <w:rPr>
          <w:rFonts w:asciiTheme="minorHAnsi" w:hAnsiTheme="minorHAnsi" w:cstheme="minorHAnsi"/>
          <w:sz w:val="28"/>
          <w:szCs w:val="28"/>
          <w:lang w:val="en-GB"/>
        </w:rPr>
        <w:t>ho can apply for HAF</w:t>
      </w:r>
      <w:r w:rsidR="007316CF">
        <w:rPr>
          <w:rFonts w:asciiTheme="minorHAnsi" w:hAnsiTheme="minorHAnsi" w:cstheme="minorHAnsi"/>
          <w:sz w:val="28"/>
          <w:szCs w:val="28"/>
          <w:lang w:val="en-GB"/>
        </w:rPr>
        <w:t>?</w:t>
      </w:r>
      <w:r w:rsidR="00A172E8" w:rsidRPr="006D064F">
        <w:rPr>
          <w:rFonts w:asciiTheme="minorHAnsi" w:hAnsiTheme="minorHAnsi" w:cstheme="minorHAnsi"/>
          <w:sz w:val="28"/>
          <w:szCs w:val="28"/>
          <w:lang w:val="en-GB"/>
        </w:rPr>
        <w:t xml:space="preserve"> </w:t>
      </w:r>
    </w:p>
    <w:p w14:paraId="447A7214" w14:textId="0DA48796" w:rsidR="00071500" w:rsidRPr="006D064F" w:rsidRDefault="00071500"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H</w:t>
      </w:r>
      <w:r w:rsidR="00C10AB2" w:rsidRPr="006D064F">
        <w:rPr>
          <w:rFonts w:asciiTheme="minorHAnsi" w:hAnsiTheme="minorHAnsi" w:cstheme="minorHAnsi"/>
          <w:sz w:val="28"/>
          <w:szCs w:val="28"/>
        </w:rPr>
        <w:t>ow does the application process work</w:t>
      </w:r>
      <w:r w:rsidRPr="006D064F">
        <w:rPr>
          <w:rFonts w:asciiTheme="minorHAnsi" w:hAnsiTheme="minorHAnsi" w:cstheme="minorHAnsi"/>
          <w:sz w:val="28"/>
          <w:szCs w:val="28"/>
        </w:rPr>
        <w:t>?</w:t>
      </w:r>
    </w:p>
    <w:p w14:paraId="6DCCDD6D" w14:textId="77777777" w:rsidR="00071500" w:rsidRPr="006D064F" w:rsidRDefault="00071500"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D</w:t>
      </w:r>
      <w:r w:rsidR="00C10AB2" w:rsidRPr="006D064F">
        <w:rPr>
          <w:rFonts w:asciiTheme="minorHAnsi" w:hAnsiTheme="minorHAnsi" w:cstheme="minorHAnsi"/>
          <w:sz w:val="28"/>
          <w:szCs w:val="28"/>
        </w:rPr>
        <w:t>o you have any preferred criteria for successful applications</w:t>
      </w:r>
      <w:r w:rsidRPr="006D064F">
        <w:rPr>
          <w:rFonts w:asciiTheme="minorHAnsi" w:hAnsiTheme="minorHAnsi" w:cstheme="minorHAnsi"/>
          <w:sz w:val="28"/>
          <w:szCs w:val="28"/>
        </w:rPr>
        <w:t>?</w:t>
      </w:r>
    </w:p>
    <w:p w14:paraId="4EFC30F5" w14:textId="366931D6" w:rsidR="00071500" w:rsidRPr="006D064F" w:rsidRDefault="00071500"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W</w:t>
      </w:r>
      <w:r w:rsidR="00C10AB2" w:rsidRPr="006D064F">
        <w:rPr>
          <w:rFonts w:asciiTheme="minorHAnsi" w:hAnsiTheme="minorHAnsi" w:cstheme="minorHAnsi"/>
          <w:sz w:val="28"/>
          <w:szCs w:val="28"/>
        </w:rPr>
        <w:t>e are not able to deliver the full four days with four hours of activities per day</w:t>
      </w:r>
      <w:r w:rsidR="007316CF">
        <w:rPr>
          <w:rFonts w:asciiTheme="minorHAnsi" w:hAnsiTheme="minorHAnsi" w:cstheme="minorHAnsi"/>
          <w:sz w:val="28"/>
          <w:szCs w:val="28"/>
        </w:rPr>
        <w:t xml:space="preserve"> -</w:t>
      </w:r>
      <w:r w:rsidR="00C10AB2" w:rsidRPr="006D064F">
        <w:rPr>
          <w:rFonts w:asciiTheme="minorHAnsi" w:hAnsiTheme="minorHAnsi" w:cstheme="minorHAnsi"/>
          <w:sz w:val="28"/>
          <w:szCs w:val="28"/>
        </w:rPr>
        <w:t xml:space="preserve"> can we still apply</w:t>
      </w:r>
      <w:r w:rsidRPr="006D064F">
        <w:rPr>
          <w:rFonts w:asciiTheme="minorHAnsi" w:hAnsiTheme="minorHAnsi" w:cstheme="minorHAnsi"/>
          <w:sz w:val="28"/>
          <w:szCs w:val="28"/>
        </w:rPr>
        <w:t>?</w:t>
      </w:r>
    </w:p>
    <w:p w14:paraId="56514B74" w14:textId="0E63BAE9" w:rsidR="00B92B53" w:rsidRPr="006D064F" w:rsidRDefault="00C10AB2"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How much funding can we apply</w:t>
      </w:r>
      <w:r w:rsidR="00521ECE">
        <w:rPr>
          <w:rFonts w:asciiTheme="minorHAnsi" w:hAnsiTheme="minorHAnsi" w:cstheme="minorHAnsi"/>
          <w:sz w:val="28"/>
          <w:szCs w:val="28"/>
        </w:rPr>
        <w:t xml:space="preserve"> for</w:t>
      </w:r>
      <w:r w:rsidR="00B92B53" w:rsidRPr="006D064F">
        <w:rPr>
          <w:rFonts w:asciiTheme="minorHAnsi" w:hAnsiTheme="minorHAnsi" w:cstheme="minorHAnsi"/>
          <w:sz w:val="28"/>
          <w:szCs w:val="28"/>
        </w:rPr>
        <w:t xml:space="preserve">? </w:t>
      </w:r>
    </w:p>
    <w:p w14:paraId="3B5748C1" w14:textId="77777777" w:rsidR="00E86B28" w:rsidRPr="006D064F" w:rsidRDefault="000457FF"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W</w:t>
      </w:r>
      <w:r w:rsidR="00C10AB2" w:rsidRPr="006D064F">
        <w:rPr>
          <w:rFonts w:asciiTheme="minorHAnsi" w:hAnsiTheme="minorHAnsi" w:cstheme="minorHAnsi"/>
          <w:sz w:val="28"/>
          <w:szCs w:val="28"/>
        </w:rPr>
        <w:t>hat happens next</w:t>
      </w:r>
      <w:r w:rsidR="00E86B28" w:rsidRPr="006D064F">
        <w:rPr>
          <w:rFonts w:asciiTheme="minorHAnsi" w:hAnsiTheme="minorHAnsi" w:cstheme="minorHAnsi"/>
          <w:sz w:val="28"/>
          <w:szCs w:val="28"/>
        </w:rPr>
        <w:t>?</w:t>
      </w:r>
    </w:p>
    <w:p w14:paraId="5DA1CBC0" w14:textId="4DB54C6B" w:rsidR="00C10AB2" w:rsidRPr="006D064F" w:rsidRDefault="000457FF" w:rsidP="00247D69">
      <w:pPr>
        <w:pStyle w:val="PlainText"/>
        <w:numPr>
          <w:ilvl w:val="0"/>
          <w:numId w:val="5"/>
        </w:numPr>
        <w:rPr>
          <w:rFonts w:asciiTheme="minorHAnsi" w:hAnsiTheme="minorHAnsi" w:cstheme="minorHAnsi"/>
          <w:sz w:val="28"/>
          <w:szCs w:val="28"/>
        </w:rPr>
      </w:pPr>
      <w:r w:rsidRPr="006D064F">
        <w:rPr>
          <w:rFonts w:asciiTheme="minorHAnsi" w:hAnsiTheme="minorHAnsi" w:cstheme="minorHAnsi"/>
          <w:sz w:val="28"/>
          <w:szCs w:val="28"/>
        </w:rPr>
        <w:t>I</w:t>
      </w:r>
      <w:r w:rsidR="00C10AB2" w:rsidRPr="006D064F">
        <w:rPr>
          <w:rFonts w:asciiTheme="minorHAnsi" w:hAnsiTheme="minorHAnsi" w:cstheme="minorHAnsi"/>
          <w:sz w:val="28"/>
          <w:szCs w:val="28"/>
        </w:rPr>
        <w:t xml:space="preserve">s there help and guidance available within the application process/delivery for the </w:t>
      </w:r>
      <w:r w:rsidR="00CA1BDA" w:rsidRPr="006D064F">
        <w:rPr>
          <w:rFonts w:asciiTheme="minorHAnsi" w:hAnsiTheme="minorHAnsi" w:cstheme="minorHAnsi"/>
          <w:sz w:val="28"/>
          <w:szCs w:val="28"/>
        </w:rPr>
        <w:t>program</w:t>
      </w:r>
      <w:r w:rsidR="00521ECE">
        <w:rPr>
          <w:rFonts w:asciiTheme="minorHAnsi" w:hAnsiTheme="minorHAnsi" w:cstheme="minorHAnsi"/>
          <w:sz w:val="28"/>
          <w:szCs w:val="28"/>
        </w:rPr>
        <w:t>me</w:t>
      </w:r>
      <w:r w:rsidR="00CA1BDA" w:rsidRPr="006D064F">
        <w:rPr>
          <w:rFonts w:asciiTheme="minorHAnsi" w:hAnsiTheme="minorHAnsi" w:cstheme="minorHAnsi"/>
          <w:sz w:val="28"/>
          <w:szCs w:val="28"/>
        </w:rPr>
        <w:t>?</w:t>
      </w:r>
    </w:p>
    <w:p w14:paraId="1CD19D1A" w14:textId="3084C1D7" w:rsidR="00B475AE" w:rsidRPr="006D064F" w:rsidRDefault="00B475AE">
      <w:pPr>
        <w:rPr>
          <w:rFonts w:asciiTheme="minorHAnsi" w:hAnsiTheme="minorHAnsi" w:cstheme="minorHAnsi"/>
          <w:sz w:val="28"/>
          <w:szCs w:val="28"/>
        </w:rPr>
      </w:pPr>
    </w:p>
    <w:p w14:paraId="700D3550" w14:textId="45C32098" w:rsidR="00B475AE" w:rsidRPr="006D064F" w:rsidRDefault="00B475AE">
      <w:pPr>
        <w:rPr>
          <w:rFonts w:asciiTheme="minorHAnsi" w:hAnsiTheme="minorHAnsi" w:cstheme="minorHAnsi"/>
          <w:sz w:val="28"/>
          <w:szCs w:val="28"/>
        </w:rPr>
      </w:pPr>
    </w:p>
    <w:p w14:paraId="1729030B" w14:textId="296D2922" w:rsidR="00B475AE" w:rsidRPr="00496C5A" w:rsidRDefault="00B475AE">
      <w:pPr>
        <w:rPr>
          <w:rFonts w:asciiTheme="majorHAnsi" w:hAnsiTheme="majorHAnsi" w:cstheme="majorHAnsi"/>
          <w:sz w:val="28"/>
          <w:szCs w:val="28"/>
        </w:rPr>
      </w:pPr>
    </w:p>
    <w:p w14:paraId="00C26887" w14:textId="0F6ECA31" w:rsidR="008F7ECC" w:rsidRPr="00496C5A" w:rsidRDefault="008F7ECC" w:rsidP="008F7ECC">
      <w:pPr>
        <w:pStyle w:val="Title"/>
        <w:rPr>
          <w:rStyle w:val="IntenseEmphasis"/>
          <w:rFonts w:cstheme="majorHAnsi"/>
          <w:i w:val="0"/>
          <w:iCs w:val="0"/>
          <w:color w:val="auto"/>
          <w:sz w:val="28"/>
          <w:szCs w:val="28"/>
        </w:rPr>
      </w:pPr>
      <w:r w:rsidRPr="00496C5A">
        <w:rPr>
          <w:rStyle w:val="IntenseEmphasis"/>
          <w:rFonts w:cstheme="majorHAnsi"/>
          <w:i w:val="0"/>
          <w:iCs w:val="0"/>
          <w:color w:val="auto"/>
          <w:sz w:val="28"/>
          <w:szCs w:val="28"/>
        </w:rPr>
        <w:t>Pre-application information</w:t>
      </w:r>
    </w:p>
    <w:p w14:paraId="5BCFB698" w14:textId="176CDCAC" w:rsidR="00A172E8" w:rsidRDefault="00496C5A">
      <w:pPr>
        <w:rPr>
          <w:rFonts w:asciiTheme="majorHAnsi" w:hAnsiTheme="majorHAnsi" w:cstheme="majorHAnsi"/>
          <w:sz w:val="28"/>
          <w:szCs w:val="28"/>
          <w:lang w:val="en-GB"/>
        </w:rPr>
      </w:pPr>
      <w:r w:rsidRPr="00496C5A">
        <w:rPr>
          <w:rFonts w:asciiTheme="majorHAnsi" w:hAnsiTheme="majorHAnsi" w:cstheme="majorHAnsi"/>
          <w:sz w:val="28"/>
          <w:szCs w:val="28"/>
          <w:lang w:val="en-GB"/>
        </w:rPr>
        <w:t>Hounslow HAF application questions</w:t>
      </w:r>
      <w:r w:rsidR="006B279C">
        <w:rPr>
          <w:rFonts w:asciiTheme="majorHAnsi" w:hAnsiTheme="majorHAnsi" w:cstheme="majorHAnsi"/>
          <w:sz w:val="28"/>
          <w:szCs w:val="28"/>
          <w:lang w:val="en-GB"/>
        </w:rPr>
        <w:t xml:space="preserve"> </w:t>
      </w:r>
    </w:p>
    <w:p w14:paraId="0FB72C0C" w14:textId="0348B5A3" w:rsidR="00496C5A" w:rsidRDefault="00496C5A">
      <w:pPr>
        <w:rPr>
          <w:rFonts w:asciiTheme="majorHAnsi" w:hAnsiTheme="majorHAnsi" w:cstheme="majorHAnsi"/>
          <w:sz w:val="28"/>
          <w:szCs w:val="28"/>
          <w:lang w:val="en-GB"/>
        </w:rPr>
      </w:pPr>
      <w:r>
        <w:rPr>
          <w:rFonts w:asciiTheme="majorHAnsi" w:hAnsiTheme="majorHAnsi" w:cstheme="majorHAnsi"/>
          <w:sz w:val="28"/>
          <w:szCs w:val="28"/>
          <w:lang w:val="en-GB"/>
        </w:rPr>
        <w:t xml:space="preserve">Useful links </w:t>
      </w:r>
      <w:r w:rsidR="006B279C">
        <w:rPr>
          <w:rFonts w:asciiTheme="majorHAnsi" w:hAnsiTheme="majorHAnsi" w:cstheme="majorHAnsi"/>
          <w:sz w:val="28"/>
          <w:szCs w:val="28"/>
          <w:lang w:val="en-GB"/>
        </w:rPr>
        <w:t xml:space="preserve"> </w:t>
      </w:r>
    </w:p>
    <w:p w14:paraId="1CE22386" w14:textId="1252103B" w:rsidR="00496C5A" w:rsidRPr="00496C5A" w:rsidRDefault="00496C5A">
      <w:pPr>
        <w:rPr>
          <w:rFonts w:asciiTheme="majorHAnsi" w:hAnsiTheme="majorHAnsi" w:cstheme="majorHAnsi"/>
          <w:sz w:val="28"/>
          <w:szCs w:val="28"/>
        </w:rPr>
      </w:pPr>
    </w:p>
    <w:p w14:paraId="4798F9BA" w14:textId="52B13574" w:rsidR="00B475AE" w:rsidRPr="00496C5A" w:rsidRDefault="00B475AE">
      <w:pPr>
        <w:rPr>
          <w:rFonts w:asciiTheme="majorHAnsi" w:hAnsiTheme="majorHAnsi" w:cstheme="majorHAnsi"/>
          <w:sz w:val="28"/>
          <w:szCs w:val="28"/>
        </w:rPr>
      </w:pPr>
    </w:p>
    <w:p w14:paraId="735C77A8" w14:textId="0A6837C5" w:rsidR="00B475AE" w:rsidRDefault="00B475AE">
      <w:pPr>
        <w:rPr>
          <w:rFonts w:asciiTheme="majorHAnsi" w:hAnsiTheme="majorHAnsi" w:cstheme="majorHAnsi"/>
          <w:sz w:val="28"/>
          <w:szCs w:val="28"/>
        </w:rPr>
      </w:pPr>
    </w:p>
    <w:p w14:paraId="5B303876" w14:textId="63F2F409" w:rsidR="007B4FC8" w:rsidRDefault="007B4FC8">
      <w:pPr>
        <w:rPr>
          <w:rFonts w:asciiTheme="majorHAnsi" w:hAnsiTheme="majorHAnsi" w:cstheme="majorHAnsi"/>
          <w:sz w:val="28"/>
          <w:szCs w:val="28"/>
        </w:rPr>
      </w:pPr>
    </w:p>
    <w:p w14:paraId="7A88F00E" w14:textId="726E53C7" w:rsidR="007B4FC8" w:rsidRDefault="007B4FC8">
      <w:pPr>
        <w:rPr>
          <w:rFonts w:asciiTheme="majorHAnsi" w:hAnsiTheme="majorHAnsi" w:cstheme="majorHAnsi"/>
          <w:sz w:val="28"/>
          <w:szCs w:val="28"/>
        </w:rPr>
      </w:pPr>
    </w:p>
    <w:p w14:paraId="0D90DB87" w14:textId="77777777" w:rsidR="007B4FC8" w:rsidRPr="00496C5A" w:rsidRDefault="007B4FC8">
      <w:pPr>
        <w:rPr>
          <w:rFonts w:asciiTheme="majorHAnsi" w:hAnsiTheme="majorHAnsi" w:cstheme="majorHAnsi"/>
          <w:sz w:val="28"/>
          <w:szCs w:val="28"/>
        </w:rPr>
      </w:pPr>
    </w:p>
    <w:p w14:paraId="42759EC9" w14:textId="355965FA" w:rsidR="00B475AE" w:rsidRPr="003D780E" w:rsidRDefault="00B475AE">
      <w:pPr>
        <w:rPr>
          <w:rFonts w:asciiTheme="minorHAnsi" w:hAnsiTheme="minorHAnsi" w:cstheme="minorHAnsi"/>
          <w:sz w:val="24"/>
          <w:szCs w:val="24"/>
        </w:rPr>
      </w:pPr>
    </w:p>
    <w:p w14:paraId="41AA034F" w14:textId="324DBF39" w:rsidR="00B475AE" w:rsidRPr="003D780E" w:rsidRDefault="00B475AE">
      <w:pPr>
        <w:rPr>
          <w:rFonts w:asciiTheme="minorHAnsi" w:hAnsiTheme="minorHAnsi" w:cstheme="minorHAnsi"/>
          <w:sz w:val="24"/>
          <w:szCs w:val="24"/>
        </w:rPr>
      </w:pPr>
    </w:p>
    <w:p w14:paraId="6BADB928" w14:textId="02A5305E" w:rsidR="00B475AE" w:rsidRPr="003D780E" w:rsidRDefault="00B475AE">
      <w:pPr>
        <w:rPr>
          <w:rFonts w:asciiTheme="minorHAnsi" w:hAnsiTheme="minorHAnsi" w:cstheme="minorHAnsi"/>
          <w:sz w:val="24"/>
          <w:szCs w:val="24"/>
        </w:rPr>
      </w:pPr>
    </w:p>
    <w:p w14:paraId="163D2AF1" w14:textId="43A51A26" w:rsidR="00B475AE" w:rsidRPr="003D780E" w:rsidRDefault="00B475AE">
      <w:pPr>
        <w:rPr>
          <w:rFonts w:asciiTheme="minorHAnsi" w:hAnsiTheme="minorHAnsi" w:cstheme="minorHAnsi"/>
          <w:sz w:val="24"/>
          <w:szCs w:val="24"/>
        </w:rPr>
      </w:pPr>
    </w:p>
    <w:p w14:paraId="6248DFD2" w14:textId="77777777" w:rsidR="00CC6684" w:rsidRDefault="00CC6684" w:rsidP="005E02F2">
      <w:pPr>
        <w:pStyle w:val="Title"/>
        <w:rPr>
          <w:b/>
          <w:bCs/>
          <w:spacing w:val="0"/>
          <w:kern w:val="32"/>
          <w:sz w:val="32"/>
          <w:szCs w:val="32"/>
          <w:u w:val="single"/>
        </w:rPr>
      </w:pPr>
      <w:bookmarkStart w:id="0" w:name="_Hlk94351097"/>
    </w:p>
    <w:p w14:paraId="6AAF9C70" w14:textId="77777777" w:rsidR="00CC6684" w:rsidRDefault="00CC6684" w:rsidP="005E02F2">
      <w:pPr>
        <w:pStyle w:val="Title"/>
        <w:rPr>
          <w:b/>
          <w:bCs/>
          <w:spacing w:val="0"/>
          <w:kern w:val="32"/>
          <w:sz w:val="32"/>
          <w:szCs w:val="32"/>
          <w:u w:val="single"/>
        </w:rPr>
      </w:pPr>
    </w:p>
    <w:p w14:paraId="3DEB0EBD" w14:textId="20BF6C6F" w:rsidR="00474D63" w:rsidRPr="006E37B7" w:rsidRDefault="00474D63" w:rsidP="005E02F2">
      <w:pPr>
        <w:pStyle w:val="Title"/>
        <w:rPr>
          <w:b/>
          <w:bCs/>
          <w:spacing w:val="0"/>
          <w:kern w:val="32"/>
          <w:sz w:val="32"/>
          <w:szCs w:val="32"/>
          <w:u w:val="single"/>
        </w:rPr>
      </w:pPr>
      <w:r w:rsidRPr="006E37B7">
        <w:rPr>
          <w:b/>
          <w:bCs/>
          <w:spacing w:val="0"/>
          <w:kern w:val="32"/>
          <w:sz w:val="32"/>
          <w:szCs w:val="32"/>
          <w:u w:val="single"/>
        </w:rPr>
        <w:lastRenderedPageBreak/>
        <w:t xml:space="preserve">1. </w:t>
      </w:r>
      <w:r w:rsidR="008211C0" w:rsidRPr="006E37B7">
        <w:rPr>
          <w:b/>
          <w:bCs/>
          <w:spacing w:val="0"/>
          <w:kern w:val="32"/>
          <w:sz w:val="32"/>
          <w:szCs w:val="32"/>
          <w:u w:val="single"/>
        </w:rPr>
        <w:t xml:space="preserve">HOUNSLOWS </w:t>
      </w:r>
      <w:r w:rsidRPr="006E37B7">
        <w:rPr>
          <w:b/>
          <w:bCs/>
          <w:spacing w:val="0"/>
          <w:kern w:val="32"/>
          <w:sz w:val="32"/>
          <w:szCs w:val="32"/>
          <w:u w:val="single"/>
        </w:rPr>
        <w:t>VISION</w:t>
      </w:r>
    </w:p>
    <w:bookmarkEnd w:id="0"/>
    <w:p w14:paraId="7DA13981" w14:textId="77777777" w:rsidR="00474D63" w:rsidRPr="003D780E" w:rsidRDefault="00474D63" w:rsidP="00474D63">
      <w:pPr>
        <w:spacing w:before="4" w:line="280" w:lineRule="exact"/>
        <w:rPr>
          <w:rFonts w:asciiTheme="minorHAnsi" w:hAnsiTheme="minorHAnsi" w:cstheme="minorHAnsi"/>
          <w:sz w:val="24"/>
          <w:szCs w:val="24"/>
        </w:rPr>
      </w:pPr>
    </w:p>
    <w:p w14:paraId="2D2809B1" w14:textId="7F28981D" w:rsidR="00474D63" w:rsidRPr="003D780E" w:rsidRDefault="00474D63" w:rsidP="00474D63">
      <w:pPr>
        <w:spacing w:line="258" w:lineRule="auto"/>
        <w:ind w:left="120" w:right="162"/>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Hounslow are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borough</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committed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tackling</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inequity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inequality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for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children,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young</w:t>
      </w:r>
      <w:r w:rsidRPr="003D780E">
        <w:rPr>
          <w:rStyle w:val="IntenseEmphasis"/>
          <w:rFonts w:asciiTheme="minorHAnsi" w:hAnsiTheme="minorHAnsi" w:cstheme="minorHAnsi"/>
          <w:color w:val="auto"/>
          <w:sz w:val="24"/>
          <w:szCs w:val="24"/>
        </w:rPr>
        <w:t xml:space="preserve"> </w:t>
      </w:r>
      <w:proofErr w:type="gramStart"/>
      <w:r w:rsidRPr="003D780E">
        <w:rPr>
          <w:rStyle w:val="IntenseEmphasis"/>
          <w:rFonts w:asciiTheme="minorHAnsi" w:eastAsia="Calibri" w:hAnsiTheme="minorHAnsi" w:cstheme="minorHAnsi"/>
          <w:color w:val="auto"/>
          <w:sz w:val="24"/>
          <w:szCs w:val="24"/>
        </w:rPr>
        <w:t>people</w:t>
      </w:r>
      <w:proofErr w:type="gramEnd"/>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their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families.</w:t>
      </w:r>
      <w:r w:rsidRPr="003D780E">
        <w:rPr>
          <w:rStyle w:val="IntenseEmphasis"/>
          <w:rFonts w:asciiTheme="minorHAnsi" w:hAnsiTheme="minorHAnsi" w:cstheme="minorHAnsi"/>
          <w:color w:val="auto"/>
          <w:sz w:val="24"/>
          <w:szCs w:val="24"/>
        </w:rPr>
        <w:t xml:space="preserve"> Hounslow </w:t>
      </w:r>
      <w:r w:rsidRPr="003D780E">
        <w:rPr>
          <w:rStyle w:val="IntenseEmphasis"/>
          <w:rFonts w:asciiTheme="minorHAnsi" w:eastAsia="Calibri" w:hAnsiTheme="minorHAnsi" w:cstheme="minorHAnsi"/>
          <w:color w:val="auto"/>
          <w:sz w:val="24"/>
          <w:szCs w:val="24"/>
        </w:rPr>
        <w:t>want</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provide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opportunity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for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children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young</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people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grow</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up</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happy,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healthy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00BB314D">
        <w:rPr>
          <w:rStyle w:val="IntenseEmphasis"/>
          <w:rFonts w:asciiTheme="minorHAnsi" w:eastAsia="Calibri" w:hAnsiTheme="minorHAnsi" w:cstheme="minorHAnsi"/>
          <w:color w:val="auto"/>
          <w:sz w:val="24"/>
          <w:szCs w:val="24"/>
        </w:rPr>
        <w:t xml:space="preserve"> 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fulfil</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their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potential</w:t>
      </w:r>
      <w:r w:rsidR="00914366"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no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matter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what</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their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background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family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circumstances.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support</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this,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need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access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healthy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food,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enjoyable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learning</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activities,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physical</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exercise,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opportunities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which</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promote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their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mental</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wellbeing.</w:t>
      </w:r>
    </w:p>
    <w:p w14:paraId="7408A0A4" w14:textId="77777777" w:rsidR="00474D63" w:rsidRPr="003D780E" w:rsidRDefault="00474D63" w:rsidP="00474D63">
      <w:pPr>
        <w:spacing w:before="5" w:line="160" w:lineRule="exact"/>
        <w:rPr>
          <w:rStyle w:val="IntenseEmphasis"/>
          <w:rFonts w:asciiTheme="minorHAnsi" w:hAnsiTheme="minorHAnsi" w:cstheme="minorHAnsi"/>
          <w:color w:val="auto"/>
          <w:sz w:val="24"/>
          <w:szCs w:val="24"/>
        </w:rPr>
      </w:pPr>
    </w:p>
    <w:p w14:paraId="0A07AF83" w14:textId="53A4C0EB" w:rsidR="00474D63" w:rsidRPr="003D780E" w:rsidRDefault="00474D63" w:rsidP="00474D63">
      <w:pPr>
        <w:spacing w:line="257" w:lineRule="auto"/>
        <w:ind w:left="120" w:right="200"/>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Our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ambition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develop</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w:t>
      </w:r>
      <w:r w:rsidRPr="003D780E">
        <w:rPr>
          <w:rStyle w:val="IntenseEmphasis"/>
          <w:rFonts w:asciiTheme="minorHAnsi" w:hAnsiTheme="minorHAnsi" w:cstheme="minorHAnsi"/>
          <w:color w:val="auto"/>
          <w:sz w:val="24"/>
          <w:szCs w:val="24"/>
        </w:rPr>
        <w:t xml:space="preserve"> </w:t>
      </w:r>
      <w:proofErr w:type="spellStart"/>
      <w:r w:rsidRPr="003D780E">
        <w:rPr>
          <w:rStyle w:val="IntenseEmphasis"/>
          <w:rFonts w:asciiTheme="minorHAnsi" w:eastAsia="Calibri" w:hAnsiTheme="minorHAnsi" w:cstheme="minorHAnsi"/>
          <w:color w:val="auto"/>
          <w:sz w:val="24"/>
          <w:szCs w:val="24"/>
        </w:rPr>
        <w:t>co-ordinated</w:t>
      </w:r>
      <w:proofErr w:type="spellEnd"/>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holiday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provision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offer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Hounslow</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which</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delivers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these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outcomes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high</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standard,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diverse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attractive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range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of</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activities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it</w:t>
      </w:r>
      <w:r w:rsidRPr="003D780E">
        <w:rPr>
          <w:rStyle w:val="IntenseEmphasis"/>
          <w:rFonts w:asciiTheme="minorHAnsi" w:hAnsiTheme="minorHAnsi" w:cstheme="minorHAnsi"/>
          <w:color w:val="auto"/>
          <w:sz w:val="24"/>
          <w:szCs w:val="24"/>
        </w:rPr>
        <w:t xml:space="preserve"> </w:t>
      </w:r>
      <w:proofErr w:type="gramStart"/>
      <w:r w:rsidRPr="003D780E">
        <w:rPr>
          <w:rStyle w:val="IntenseEmphasis"/>
          <w:rFonts w:asciiTheme="minorHAnsi" w:eastAsia="Calibri" w:hAnsiTheme="minorHAnsi" w:cstheme="minorHAnsi"/>
          <w:color w:val="auto"/>
          <w:sz w:val="24"/>
          <w:szCs w:val="24"/>
        </w:rPr>
        <w:t>offers,</w:t>
      </w:r>
      <w:r w:rsidR="00914366" w:rsidRPr="003D780E">
        <w:rPr>
          <w:rStyle w:val="IntenseEmphasis"/>
          <w:rFonts w:asciiTheme="minorHAnsi" w:eastAsia="Calibr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and</w:t>
      </w:r>
      <w:proofErr w:type="gramEnd"/>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provides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equality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of</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access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for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those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who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are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vulnerable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or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may</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not</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be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in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a</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position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pay.</w:t>
      </w:r>
    </w:p>
    <w:p w14:paraId="63E4F8D9" w14:textId="77777777" w:rsidR="00474D63" w:rsidRPr="003D780E" w:rsidRDefault="00474D63" w:rsidP="00474D63">
      <w:pPr>
        <w:spacing w:before="3" w:line="160" w:lineRule="exact"/>
        <w:rPr>
          <w:rStyle w:val="IntenseEmphasis"/>
          <w:rFonts w:asciiTheme="minorHAnsi" w:hAnsiTheme="minorHAnsi" w:cstheme="minorHAnsi"/>
          <w:color w:val="auto"/>
          <w:sz w:val="24"/>
          <w:szCs w:val="24"/>
        </w:rPr>
      </w:pPr>
    </w:p>
    <w:p w14:paraId="622B88E0" w14:textId="3651545A" w:rsidR="00474D63" w:rsidRPr="003D780E" w:rsidRDefault="00474D63" w:rsidP="00474D63">
      <w:pPr>
        <w:ind w:left="120"/>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We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would</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like</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work</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together</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with</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local</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providers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to</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progress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this</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vision</w:t>
      </w:r>
      <w:r w:rsidRPr="003D780E">
        <w:rPr>
          <w:rStyle w:val="IntenseEmphasis"/>
          <w:rFonts w:asciiTheme="minorHAns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during</w:t>
      </w:r>
      <w:r w:rsidR="0073561E">
        <w:rPr>
          <w:rStyle w:val="IntenseEmphasis"/>
          <w:rFonts w:asciiTheme="minorHAnsi" w:hAnsiTheme="minorHAnsi" w:cstheme="minorHAnsi"/>
          <w:color w:val="auto"/>
          <w:sz w:val="24"/>
          <w:szCs w:val="24"/>
        </w:rPr>
        <w:t xml:space="preserve"> </w:t>
      </w:r>
      <w:r w:rsidR="00CE2196">
        <w:rPr>
          <w:rStyle w:val="IntenseEmphasis"/>
          <w:rFonts w:asciiTheme="minorHAnsi" w:eastAsia="Calibri" w:hAnsiTheme="minorHAnsi" w:cstheme="minorHAnsi"/>
          <w:color w:val="auto"/>
          <w:sz w:val="24"/>
          <w:szCs w:val="24"/>
        </w:rPr>
        <w:t>2023</w:t>
      </w:r>
      <w:r w:rsidRPr="003D780E">
        <w:rPr>
          <w:rStyle w:val="IntenseEmphasis"/>
          <w:rFonts w:asciiTheme="minorHAnsi" w:eastAsia="Calibri" w:hAnsiTheme="minorHAnsi" w:cstheme="minorHAnsi"/>
          <w:color w:val="auto"/>
          <w:sz w:val="24"/>
          <w:szCs w:val="24"/>
        </w:rPr>
        <w:t>.</w:t>
      </w:r>
    </w:p>
    <w:p w14:paraId="543E3DBD" w14:textId="77777777" w:rsidR="0089634E" w:rsidRPr="003D780E" w:rsidRDefault="0089634E" w:rsidP="00474D63">
      <w:pPr>
        <w:ind w:left="120"/>
        <w:rPr>
          <w:rFonts w:asciiTheme="minorHAnsi" w:eastAsia="Calibri" w:hAnsiTheme="minorHAnsi" w:cstheme="minorHAnsi"/>
          <w:sz w:val="24"/>
          <w:szCs w:val="24"/>
        </w:rPr>
      </w:pPr>
    </w:p>
    <w:p w14:paraId="3B2EF6BB" w14:textId="77777777" w:rsidR="00474D63" w:rsidRPr="003D780E" w:rsidRDefault="00474D63" w:rsidP="00474D63">
      <w:pPr>
        <w:spacing w:before="8" w:line="160" w:lineRule="exact"/>
        <w:rPr>
          <w:rFonts w:asciiTheme="minorHAnsi" w:hAnsiTheme="minorHAnsi" w:cstheme="minorHAnsi"/>
          <w:sz w:val="24"/>
          <w:szCs w:val="24"/>
        </w:rPr>
      </w:pPr>
    </w:p>
    <w:p w14:paraId="13BC395B" w14:textId="476501D8" w:rsidR="00474D63" w:rsidRPr="006E37B7" w:rsidRDefault="00474D63" w:rsidP="005E02F2">
      <w:pPr>
        <w:pStyle w:val="Title"/>
        <w:rPr>
          <w:b/>
          <w:bCs/>
          <w:spacing w:val="0"/>
          <w:kern w:val="32"/>
          <w:sz w:val="32"/>
          <w:szCs w:val="32"/>
          <w:u w:val="single"/>
        </w:rPr>
      </w:pPr>
      <w:bookmarkStart w:id="1" w:name="_Hlk94351304"/>
      <w:r w:rsidRPr="006E37B7">
        <w:rPr>
          <w:b/>
          <w:bCs/>
          <w:spacing w:val="0"/>
          <w:kern w:val="32"/>
          <w:sz w:val="32"/>
          <w:szCs w:val="32"/>
          <w:u w:val="single"/>
        </w:rPr>
        <w:t xml:space="preserve">2. NATIONAL HOLIDAY ACTIVITIES AND FOOD PROGRAMME </w:t>
      </w:r>
      <w:r w:rsidR="00CE2196">
        <w:rPr>
          <w:b/>
          <w:bCs/>
          <w:spacing w:val="0"/>
          <w:kern w:val="32"/>
          <w:sz w:val="32"/>
          <w:szCs w:val="32"/>
          <w:u w:val="single"/>
        </w:rPr>
        <w:t>2023</w:t>
      </w:r>
    </w:p>
    <w:bookmarkEnd w:id="1"/>
    <w:p w14:paraId="36F10E3C" w14:textId="77777777" w:rsidR="00474D63" w:rsidRPr="003D780E" w:rsidRDefault="00474D63" w:rsidP="00474D63">
      <w:pPr>
        <w:spacing w:before="1" w:line="180" w:lineRule="exact"/>
        <w:rPr>
          <w:rFonts w:asciiTheme="minorHAnsi" w:hAnsiTheme="minorHAnsi" w:cstheme="minorHAnsi"/>
          <w:sz w:val="24"/>
          <w:szCs w:val="24"/>
        </w:rPr>
      </w:pPr>
    </w:p>
    <w:p w14:paraId="24A45264" w14:textId="34F7A734" w:rsidR="0089634E" w:rsidRPr="003D780E" w:rsidRDefault="00474D63" w:rsidP="00474D63">
      <w:pPr>
        <w:ind w:left="120" w:right="246"/>
        <w:rPr>
          <w:rFonts w:asciiTheme="minorHAnsi" w:hAnsiTheme="minorHAnsi" w:cstheme="minorHAnsi"/>
          <w:sz w:val="24"/>
          <w:szCs w:val="24"/>
        </w:rPr>
      </w:pPr>
      <w:r w:rsidRPr="003D780E">
        <w:rPr>
          <w:rFonts w:asciiTheme="minorHAnsi" w:eastAsia="Calibri" w:hAnsiTheme="minorHAnsi" w:cstheme="minorHAnsi"/>
          <w:sz w:val="24"/>
          <w:szCs w:val="24"/>
        </w:rPr>
        <w:t>LB</w:t>
      </w:r>
      <w:r w:rsidRPr="003D780E">
        <w:rPr>
          <w:rFonts w:asciiTheme="minorHAnsi" w:hAnsiTheme="minorHAnsi" w:cstheme="minorHAnsi"/>
          <w:spacing w:val="-7"/>
          <w:sz w:val="24"/>
          <w:szCs w:val="24"/>
        </w:rPr>
        <w:t xml:space="preserve"> </w:t>
      </w:r>
      <w:r w:rsidRPr="003D780E">
        <w:rPr>
          <w:rFonts w:asciiTheme="minorHAnsi" w:eastAsia="Calibri" w:hAnsiTheme="minorHAnsi" w:cstheme="minorHAnsi"/>
          <w:spacing w:val="1"/>
          <w:sz w:val="24"/>
          <w:szCs w:val="24"/>
        </w:rPr>
        <w:t>Houns</w:t>
      </w:r>
      <w:r w:rsidRPr="003D780E">
        <w:rPr>
          <w:rFonts w:asciiTheme="minorHAnsi" w:eastAsia="Calibri" w:hAnsiTheme="minorHAnsi" w:cstheme="minorHAnsi"/>
          <w:sz w:val="24"/>
          <w:szCs w:val="24"/>
        </w:rPr>
        <w:t>l</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w</w:t>
      </w:r>
      <w:r w:rsidRPr="003D780E">
        <w:rPr>
          <w:rFonts w:asciiTheme="minorHAnsi" w:hAnsiTheme="minorHAnsi" w:cstheme="minorHAnsi"/>
          <w:spacing w:val="-13"/>
          <w:sz w:val="24"/>
          <w:szCs w:val="24"/>
        </w:rPr>
        <w:t xml:space="preserve"> </w:t>
      </w:r>
      <w:r w:rsidRPr="003D780E">
        <w:rPr>
          <w:rFonts w:asciiTheme="minorHAnsi" w:eastAsia="Calibri" w:hAnsiTheme="minorHAnsi" w:cstheme="minorHAnsi"/>
          <w:spacing w:val="1"/>
          <w:sz w:val="24"/>
          <w:szCs w:val="24"/>
        </w:rPr>
        <w:t>ha</w:t>
      </w:r>
      <w:r w:rsidRPr="003D780E">
        <w:rPr>
          <w:rFonts w:asciiTheme="minorHAnsi" w:eastAsia="Calibri" w:hAnsiTheme="minorHAnsi" w:cstheme="minorHAnsi"/>
          <w:sz w:val="24"/>
          <w:szCs w:val="24"/>
        </w:rPr>
        <w:t>s</w:t>
      </w:r>
      <w:r w:rsidRPr="003D780E">
        <w:rPr>
          <w:rFonts w:asciiTheme="minorHAnsi" w:hAnsiTheme="minorHAnsi" w:cstheme="minorHAnsi"/>
          <w:spacing w:val="-6"/>
          <w:sz w:val="24"/>
          <w:szCs w:val="24"/>
        </w:rPr>
        <w:t xml:space="preserve"> </w:t>
      </w:r>
      <w:r w:rsidRPr="003D780E">
        <w:rPr>
          <w:rFonts w:asciiTheme="minorHAnsi" w:eastAsia="Calibri" w:hAnsiTheme="minorHAnsi" w:cstheme="minorHAnsi"/>
          <w:spacing w:val="1"/>
          <w:sz w:val="24"/>
          <w:szCs w:val="24"/>
        </w:rPr>
        <w:t>b</w:t>
      </w:r>
      <w:r w:rsidRPr="003D780E">
        <w:rPr>
          <w:rFonts w:asciiTheme="minorHAnsi" w:eastAsia="Calibri" w:hAnsiTheme="minorHAnsi" w:cstheme="minorHAnsi"/>
          <w:spacing w:val="-1"/>
          <w:sz w:val="24"/>
          <w:szCs w:val="24"/>
        </w:rPr>
        <w:t>ee</w:t>
      </w:r>
      <w:r w:rsidRPr="003D780E">
        <w:rPr>
          <w:rFonts w:asciiTheme="minorHAnsi" w:eastAsia="Calibri" w:hAnsiTheme="minorHAnsi" w:cstheme="minorHAnsi"/>
          <w:sz w:val="24"/>
          <w:szCs w:val="24"/>
        </w:rPr>
        <w:t>n</w:t>
      </w:r>
      <w:r w:rsidRPr="003D780E">
        <w:rPr>
          <w:rFonts w:asciiTheme="minorHAnsi" w:hAnsiTheme="minorHAnsi" w:cstheme="minorHAnsi"/>
          <w:spacing w:val="-7"/>
          <w:sz w:val="24"/>
          <w:szCs w:val="24"/>
        </w:rPr>
        <w:t xml:space="preserve"> </w:t>
      </w:r>
      <w:r w:rsidRPr="003D780E">
        <w:rPr>
          <w:rFonts w:asciiTheme="minorHAnsi" w:eastAsia="Calibri" w:hAnsiTheme="minorHAnsi" w:cstheme="minorHAnsi"/>
          <w:spacing w:val="1"/>
          <w:sz w:val="24"/>
          <w:szCs w:val="24"/>
        </w:rPr>
        <w:t>a</w:t>
      </w:r>
      <w:r w:rsidRPr="003D780E">
        <w:rPr>
          <w:rFonts w:asciiTheme="minorHAnsi" w:eastAsia="Calibri" w:hAnsiTheme="minorHAnsi" w:cstheme="minorHAnsi"/>
          <w:spacing w:val="-1"/>
          <w:sz w:val="24"/>
          <w:szCs w:val="24"/>
        </w:rPr>
        <w:t>w</w:t>
      </w:r>
      <w:r w:rsidRPr="003D780E">
        <w:rPr>
          <w:rFonts w:asciiTheme="minorHAnsi" w:eastAsia="Calibri" w:hAnsiTheme="minorHAnsi" w:cstheme="minorHAnsi"/>
          <w:spacing w:val="1"/>
          <w:sz w:val="24"/>
          <w:szCs w:val="24"/>
        </w:rPr>
        <w:t>a</w:t>
      </w:r>
      <w:r w:rsidRPr="003D780E">
        <w:rPr>
          <w:rFonts w:asciiTheme="minorHAnsi" w:eastAsia="Calibri" w:hAnsiTheme="minorHAnsi" w:cstheme="minorHAnsi"/>
          <w:sz w:val="24"/>
          <w:szCs w:val="24"/>
        </w:rPr>
        <w:t>r</w:t>
      </w:r>
      <w:r w:rsidRPr="003D780E">
        <w:rPr>
          <w:rFonts w:asciiTheme="minorHAnsi" w:eastAsia="Calibri" w:hAnsiTheme="minorHAnsi" w:cstheme="minorHAnsi"/>
          <w:spacing w:val="-1"/>
          <w:sz w:val="24"/>
          <w:szCs w:val="24"/>
        </w:rPr>
        <w:t>de</w:t>
      </w:r>
      <w:r w:rsidRPr="003D780E">
        <w:rPr>
          <w:rFonts w:asciiTheme="minorHAnsi" w:eastAsia="Calibri" w:hAnsiTheme="minorHAnsi" w:cstheme="minorHAnsi"/>
          <w:sz w:val="24"/>
          <w:szCs w:val="24"/>
        </w:rPr>
        <w:t>d</w:t>
      </w:r>
      <w:r w:rsidRPr="003D780E">
        <w:rPr>
          <w:rFonts w:asciiTheme="minorHAnsi" w:hAnsiTheme="minorHAnsi" w:cstheme="minorHAnsi"/>
          <w:spacing w:val="-10"/>
          <w:sz w:val="24"/>
          <w:szCs w:val="24"/>
        </w:rPr>
        <w:t xml:space="preserve"> </w:t>
      </w:r>
      <w:r w:rsidRPr="003D780E">
        <w:rPr>
          <w:rFonts w:asciiTheme="minorHAnsi" w:eastAsia="Calibri" w:hAnsiTheme="minorHAnsi" w:cstheme="minorHAnsi"/>
          <w:spacing w:val="-1"/>
          <w:sz w:val="24"/>
          <w:szCs w:val="24"/>
        </w:rPr>
        <w:t>f</w:t>
      </w:r>
      <w:r w:rsidRPr="003D780E">
        <w:rPr>
          <w:rFonts w:asciiTheme="minorHAnsi" w:eastAsia="Calibri" w:hAnsiTheme="minorHAnsi" w:cstheme="minorHAnsi"/>
          <w:spacing w:val="1"/>
          <w:sz w:val="24"/>
          <w:szCs w:val="24"/>
        </w:rPr>
        <w:t>und</w:t>
      </w:r>
      <w:r w:rsidRPr="003D780E">
        <w:rPr>
          <w:rFonts w:asciiTheme="minorHAnsi" w:eastAsia="Calibri" w:hAnsiTheme="minorHAnsi" w:cstheme="minorHAnsi"/>
          <w:sz w:val="24"/>
          <w:szCs w:val="24"/>
        </w:rPr>
        <w:t>i</w:t>
      </w:r>
      <w:r w:rsidRPr="003D780E">
        <w:rPr>
          <w:rFonts w:asciiTheme="minorHAnsi" w:eastAsia="Calibri" w:hAnsiTheme="minorHAnsi" w:cstheme="minorHAnsi"/>
          <w:spacing w:val="1"/>
          <w:sz w:val="24"/>
          <w:szCs w:val="24"/>
        </w:rPr>
        <w:t>n</w:t>
      </w:r>
      <w:r w:rsidRPr="003D780E">
        <w:rPr>
          <w:rFonts w:asciiTheme="minorHAnsi" w:eastAsia="Calibri" w:hAnsiTheme="minorHAnsi" w:cstheme="minorHAnsi"/>
          <w:sz w:val="24"/>
          <w:szCs w:val="24"/>
        </w:rPr>
        <w:t>g</w:t>
      </w:r>
      <w:r w:rsidRPr="003D780E">
        <w:rPr>
          <w:rFonts w:asciiTheme="minorHAnsi" w:hAnsiTheme="minorHAnsi" w:cstheme="minorHAnsi"/>
          <w:spacing w:val="-11"/>
          <w:sz w:val="24"/>
          <w:szCs w:val="24"/>
        </w:rPr>
        <w:t xml:space="preserve"> </w:t>
      </w:r>
      <w:r w:rsidRPr="003D780E">
        <w:rPr>
          <w:rFonts w:asciiTheme="minorHAnsi" w:eastAsia="Calibri" w:hAnsiTheme="minorHAnsi" w:cstheme="minorHAnsi"/>
          <w:spacing w:val="1"/>
          <w:sz w:val="24"/>
          <w:szCs w:val="24"/>
        </w:rPr>
        <w:t>b</w:t>
      </w:r>
      <w:r w:rsidRPr="003D780E">
        <w:rPr>
          <w:rFonts w:asciiTheme="minorHAnsi" w:eastAsia="Calibri" w:hAnsiTheme="minorHAnsi" w:cstheme="minorHAnsi"/>
          <w:sz w:val="24"/>
          <w:szCs w:val="24"/>
        </w:rPr>
        <w:t>y</w:t>
      </w:r>
      <w:r w:rsidRPr="003D780E">
        <w:rPr>
          <w:rFonts w:asciiTheme="minorHAnsi" w:hAnsiTheme="minorHAnsi" w:cstheme="minorHAnsi"/>
          <w:spacing w:val="-5"/>
          <w:sz w:val="24"/>
          <w:szCs w:val="24"/>
        </w:rPr>
        <w:t xml:space="preserve"> </w:t>
      </w:r>
      <w:r w:rsidRPr="003D780E">
        <w:rPr>
          <w:rFonts w:asciiTheme="minorHAnsi" w:eastAsia="Calibri" w:hAnsiTheme="minorHAnsi" w:cstheme="minorHAnsi"/>
          <w:spacing w:val="1"/>
          <w:sz w:val="24"/>
          <w:szCs w:val="24"/>
        </w:rPr>
        <w:t>th</w:t>
      </w:r>
      <w:r w:rsidRPr="003D780E">
        <w:rPr>
          <w:rFonts w:asciiTheme="minorHAnsi" w:eastAsia="Calibri" w:hAnsiTheme="minorHAnsi" w:cstheme="minorHAnsi"/>
          <w:sz w:val="24"/>
          <w:szCs w:val="24"/>
        </w:rPr>
        <w:t>e</w:t>
      </w:r>
      <w:r w:rsidRPr="003D780E">
        <w:rPr>
          <w:rFonts w:asciiTheme="minorHAnsi" w:hAnsiTheme="minorHAnsi" w:cstheme="minorHAnsi"/>
          <w:spacing w:val="-8"/>
          <w:sz w:val="24"/>
          <w:szCs w:val="24"/>
        </w:rPr>
        <w:t xml:space="preserve"> </w:t>
      </w:r>
      <w:r w:rsidRPr="003D780E">
        <w:rPr>
          <w:rFonts w:asciiTheme="minorHAnsi" w:eastAsia="Calibri" w:hAnsiTheme="minorHAnsi" w:cstheme="minorHAnsi"/>
          <w:sz w:val="24"/>
          <w:szCs w:val="24"/>
        </w:rPr>
        <w:t>D</w:t>
      </w:r>
      <w:r w:rsidRPr="003D780E">
        <w:rPr>
          <w:rFonts w:asciiTheme="minorHAnsi" w:eastAsia="Calibri" w:hAnsiTheme="minorHAnsi" w:cstheme="minorHAnsi"/>
          <w:spacing w:val="-1"/>
          <w:sz w:val="24"/>
          <w:szCs w:val="24"/>
        </w:rPr>
        <w:t>e</w:t>
      </w:r>
      <w:r w:rsidRPr="003D780E">
        <w:rPr>
          <w:rFonts w:asciiTheme="minorHAnsi" w:eastAsia="Calibri" w:hAnsiTheme="minorHAnsi" w:cstheme="minorHAnsi"/>
          <w:spacing w:val="1"/>
          <w:sz w:val="24"/>
          <w:szCs w:val="24"/>
        </w:rPr>
        <w:t>pa</w:t>
      </w:r>
      <w:r w:rsidRPr="003D780E">
        <w:rPr>
          <w:rFonts w:asciiTheme="minorHAnsi" w:eastAsia="Calibri" w:hAnsiTheme="minorHAnsi" w:cstheme="minorHAnsi"/>
          <w:sz w:val="24"/>
          <w:szCs w:val="24"/>
        </w:rPr>
        <w:t>r</w:t>
      </w:r>
      <w:r w:rsidRPr="003D780E">
        <w:rPr>
          <w:rFonts w:asciiTheme="minorHAnsi" w:eastAsia="Calibri" w:hAnsiTheme="minorHAnsi" w:cstheme="minorHAnsi"/>
          <w:spacing w:val="1"/>
          <w:sz w:val="24"/>
          <w:szCs w:val="24"/>
        </w:rPr>
        <w:t>t</w:t>
      </w:r>
      <w:r w:rsidRPr="003D780E">
        <w:rPr>
          <w:rFonts w:asciiTheme="minorHAnsi" w:eastAsia="Calibri" w:hAnsiTheme="minorHAnsi" w:cstheme="minorHAnsi"/>
          <w:spacing w:val="-1"/>
          <w:sz w:val="24"/>
          <w:szCs w:val="24"/>
        </w:rPr>
        <w:t>me</w:t>
      </w:r>
      <w:r w:rsidRPr="003D780E">
        <w:rPr>
          <w:rFonts w:asciiTheme="minorHAnsi" w:eastAsia="Calibri" w:hAnsiTheme="minorHAnsi" w:cstheme="minorHAnsi"/>
          <w:spacing w:val="1"/>
          <w:sz w:val="24"/>
          <w:szCs w:val="24"/>
        </w:rPr>
        <w:t>n</w:t>
      </w:r>
      <w:r w:rsidRPr="003D780E">
        <w:rPr>
          <w:rFonts w:asciiTheme="minorHAnsi" w:eastAsia="Calibri" w:hAnsiTheme="minorHAnsi" w:cstheme="minorHAnsi"/>
          <w:sz w:val="24"/>
          <w:szCs w:val="24"/>
        </w:rPr>
        <w:t>t</w:t>
      </w:r>
      <w:r w:rsidRPr="003D780E">
        <w:rPr>
          <w:rFonts w:asciiTheme="minorHAnsi" w:hAnsiTheme="minorHAnsi" w:cstheme="minorHAnsi"/>
          <w:spacing w:val="-14"/>
          <w:sz w:val="24"/>
          <w:szCs w:val="24"/>
        </w:rPr>
        <w:t xml:space="preserve"> </w:t>
      </w:r>
      <w:r w:rsidRPr="003D780E">
        <w:rPr>
          <w:rFonts w:asciiTheme="minorHAnsi" w:eastAsia="Calibri" w:hAnsiTheme="minorHAnsi" w:cstheme="minorHAnsi"/>
          <w:spacing w:val="-1"/>
          <w:sz w:val="24"/>
          <w:szCs w:val="24"/>
        </w:rPr>
        <w:t>f</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r</w:t>
      </w:r>
      <w:r w:rsidRPr="003D780E">
        <w:rPr>
          <w:rFonts w:asciiTheme="minorHAnsi" w:hAnsiTheme="minorHAnsi" w:cstheme="minorHAnsi"/>
          <w:spacing w:val="-6"/>
          <w:sz w:val="24"/>
          <w:szCs w:val="24"/>
        </w:rPr>
        <w:t xml:space="preserve"> </w:t>
      </w:r>
      <w:r w:rsidRPr="003D780E">
        <w:rPr>
          <w:rFonts w:asciiTheme="minorHAnsi" w:eastAsia="Calibri" w:hAnsiTheme="minorHAnsi" w:cstheme="minorHAnsi"/>
          <w:spacing w:val="1"/>
          <w:sz w:val="24"/>
          <w:szCs w:val="24"/>
        </w:rPr>
        <w:t>Edu</w:t>
      </w:r>
      <w:r w:rsidRPr="003D780E">
        <w:rPr>
          <w:rFonts w:asciiTheme="minorHAnsi" w:eastAsia="Calibri" w:hAnsiTheme="minorHAnsi" w:cstheme="minorHAnsi"/>
          <w:sz w:val="24"/>
          <w:szCs w:val="24"/>
        </w:rPr>
        <w:t>c</w:t>
      </w:r>
      <w:r w:rsidRPr="003D780E">
        <w:rPr>
          <w:rFonts w:asciiTheme="minorHAnsi" w:eastAsia="Calibri" w:hAnsiTheme="minorHAnsi" w:cstheme="minorHAnsi"/>
          <w:spacing w:val="1"/>
          <w:sz w:val="24"/>
          <w:szCs w:val="24"/>
        </w:rPr>
        <w:t>at</w:t>
      </w:r>
      <w:r w:rsidRPr="003D780E">
        <w:rPr>
          <w:rFonts w:asciiTheme="minorHAnsi" w:eastAsia="Calibri" w:hAnsiTheme="minorHAnsi" w:cstheme="minorHAnsi"/>
          <w:sz w:val="24"/>
          <w:szCs w:val="24"/>
        </w:rPr>
        <w:t>i</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n</w:t>
      </w:r>
      <w:r w:rsidRPr="003D780E">
        <w:rPr>
          <w:rFonts w:asciiTheme="minorHAnsi" w:hAnsiTheme="minorHAnsi" w:cstheme="minorHAnsi"/>
          <w:spacing w:val="-11"/>
          <w:sz w:val="24"/>
          <w:szCs w:val="24"/>
        </w:rPr>
        <w:t xml:space="preserve"> </w:t>
      </w:r>
      <w:r w:rsidRPr="003D780E">
        <w:rPr>
          <w:rFonts w:asciiTheme="minorHAnsi" w:eastAsia="Calibri" w:hAnsiTheme="minorHAnsi" w:cstheme="minorHAnsi"/>
          <w:sz w:val="24"/>
          <w:szCs w:val="24"/>
        </w:rPr>
        <w:t>(D</w:t>
      </w:r>
      <w:r w:rsidRPr="003D780E">
        <w:rPr>
          <w:rFonts w:asciiTheme="minorHAnsi" w:eastAsia="Calibri" w:hAnsiTheme="minorHAnsi" w:cstheme="minorHAnsi"/>
          <w:spacing w:val="-1"/>
          <w:sz w:val="24"/>
          <w:szCs w:val="24"/>
        </w:rPr>
        <w:t>f</w:t>
      </w:r>
      <w:r w:rsidRPr="003D780E">
        <w:rPr>
          <w:rFonts w:asciiTheme="minorHAnsi" w:eastAsia="Calibri" w:hAnsiTheme="minorHAnsi" w:cstheme="minorHAnsi"/>
          <w:spacing w:val="1"/>
          <w:sz w:val="24"/>
          <w:szCs w:val="24"/>
        </w:rPr>
        <w:t>E</w:t>
      </w:r>
      <w:r w:rsidRPr="003D780E">
        <w:rPr>
          <w:rFonts w:asciiTheme="minorHAnsi" w:eastAsia="Calibri" w:hAnsiTheme="minorHAnsi" w:cstheme="minorHAnsi"/>
          <w:sz w:val="24"/>
          <w:szCs w:val="24"/>
        </w:rPr>
        <w:t>)</w:t>
      </w:r>
      <w:r w:rsidRPr="003D780E">
        <w:rPr>
          <w:rFonts w:asciiTheme="minorHAnsi" w:hAnsiTheme="minorHAnsi" w:cstheme="minorHAnsi"/>
          <w:spacing w:val="-9"/>
          <w:sz w:val="24"/>
          <w:szCs w:val="24"/>
        </w:rPr>
        <w:t xml:space="preserve"> </w:t>
      </w:r>
      <w:r w:rsidRPr="003D780E">
        <w:rPr>
          <w:rFonts w:asciiTheme="minorHAnsi" w:eastAsia="Calibri" w:hAnsiTheme="minorHAnsi" w:cstheme="minorHAnsi"/>
          <w:spacing w:val="1"/>
          <w:sz w:val="24"/>
          <w:szCs w:val="24"/>
        </w:rPr>
        <w:t>t</w:t>
      </w:r>
      <w:r w:rsidRPr="003D780E">
        <w:rPr>
          <w:rFonts w:asciiTheme="minorHAnsi" w:eastAsia="Calibri" w:hAnsiTheme="minorHAnsi" w:cstheme="minorHAnsi"/>
          <w:sz w:val="24"/>
          <w:szCs w:val="24"/>
        </w:rPr>
        <w:t>o</w:t>
      </w:r>
      <w:r w:rsidRPr="003D780E">
        <w:rPr>
          <w:rFonts w:asciiTheme="minorHAnsi" w:hAnsiTheme="minorHAnsi" w:cstheme="minorHAnsi"/>
          <w:spacing w:val="-6"/>
          <w:sz w:val="24"/>
          <w:szCs w:val="24"/>
        </w:rPr>
        <w:t xml:space="preserve"> </w:t>
      </w:r>
      <w:r w:rsidRPr="003D780E">
        <w:rPr>
          <w:rFonts w:asciiTheme="minorHAnsi" w:eastAsia="Calibri" w:hAnsiTheme="minorHAnsi" w:cstheme="minorHAnsi"/>
          <w:spacing w:val="-1"/>
          <w:sz w:val="24"/>
          <w:szCs w:val="24"/>
        </w:rPr>
        <w:t>f</w:t>
      </w:r>
      <w:r w:rsidRPr="003D780E">
        <w:rPr>
          <w:rFonts w:asciiTheme="minorHAnsi" w:eastAsia="Calibri" w:hAnsiTheme="minorHAnsi" w:cstheme="minorHAnsi"/>
          <w:spacing w:val="1"/>
          <w:sz w:val="24"/>
          <w:szCs w:val="24"/>
        </w:rPr>
        <w:t>un</w:t>
      </w:r>
      <w:r w:rsidRPr="003D780E">
        <w:rPr>
          <w:rFonts w:asciiTheme="minorHAnsi" w:eastAsia="Calibri" w:hAnsiTheme="minorHAnsi" w:cstheme="minorHAnsi"/>
          <w:sz w:val="24"/>
          <w:szCs w:val="24"/>
        </w:rPr>
        <w:t>d</w:t>
      </w:r>
      <w:r w:rsidRPr="003D780E">
        <w:rPr>
          <w:rFonts w:asciiTheme="minorHAnsi" w:hAnsiTheme="minorHAnsi" w:cstheme="minorHAnsi"/>
          <w:spacing w:val="-7"/>
          <w:sz w:val="24"/>
          <w:szCs w:val="24"/>
        </w:rPr>
        <w:t xml:space="preserve"> </w:t>
      </w:r>
      <w:r w:rsidRPr="003D780E">
        <w:rPr>
          <w:rFonts w:asciiTheme="minorHAnsi" w:eastAsia="Calibri" w:hAnsiTheme="minorHAnsi" w:cstheme="minorHAnsi"/>
          <w:spacing w:val="-2"/>
          <w:sz w:val="24"/>
          <w:szCs w:val="24"/>
        </w:rPr>
        <w:t>a</w:t>
      </w:r>
      <w:r w:rsidRPr="003D780E">
        <w:rPr>
          <w:rFonts w:asciiTheme="minorHAnsi" w:eastAsia="Calibri" w:hAnsiTheme="minorHAnsi" w:cstheme="minorHAnsi"/>
          <w:spacing w:val="1"/>
          <w:sz w:val="24"/>
          <w:szCs w:val="24"/>
        </w:rPr>
        <w:t>n</w:t>
      </w:r>
      <w:r w:rsidRPr="003D780E">
        <w:rPr>
          <w:rFonts w:asciiTheme="minorHAnsi" w:eastAsia="Calibri" w:hAnsiTheme="minorHAnsi" w:cstheme="minorHAnsi"/>
          <w:sz w:val="24"/>
          <w:szCs w:val="24"/>
        </w:rPr>
        <w:t>d</w:t>
      </w:r>
      <w:r w:rsidRPr="003D780E">
        <w:rPr>
          <w:rFonts w:asciiTheme="minorHAnsi" w:hAnsiTheme="minorHAnsi" w:cstheme="minorHAnsi"/>
          <w:spacing w:val="-6"/>
          <w:sz w:val="24"/>
          <w:szCs w:val="24"/>
        </w:rPr>
        <w:t xml:space="preserve"> </w:t>
      </w:r>
      <w:r w:rsidRPr="003D780E">
        <w:rPr>
          <w:rFonts w:asciiTheme="minorHAnsi" w:eastAsia="Calibri" w:hAnsiTheme="minorHAnsi" w:cstheme="minorHAnsi"/>
          <w:sz w:val="24"/>
          <w:szCs w:val="24"/>
        </w:rPr>
        <w:t>c</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pacing w:val="-1"/>
          <w:sz w:val="24"/>
          <w:szCs w:val="24"/>
        </w:rPr>
        <w:t>-</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r</w:t>
      </w:r>
      <w:r w:rsidRPr="003D780E">
        <w:rPr>
          <w:rFonts w:asciiTheme="minorHAnsi" w:eastAsia="Calibri" w:hAnsiTheme="minorHAnsi" w:cstheme="minorHAnsi"/>
          <w:spacing w:val="1"/>
          <w:sz w:val="24"/>
          <w:szCs w:val="24"/>
        </w:rPr>
        <w:t>d</w:t>
      </w:r>
      <w:r w:rsidRPr="003D780E">
        <w:rPr>
          <w:rFonts w:asciiTheme="minorHAnsi" w:eastAsia="Calibri" w:hAnsiTheme="minorHAnsi" w:cstheme="minorHAnsi"/>
          <w:sz w:val="24"/>
          <w:szCs w:val="24"/>
        </w:rPr>
        <w:t>i</w:t>
      </w:r>
      <w:r w:rsidRPr="003D780E">
        <w:rPr>
          <w:rFonts w:asciiTheme="minorHAnsi" w:eastAsia="Calibri" w:hAnsiTheme="minorHAnsi" w:cstheme="minorHAnsi"/>
          <w:spacing w:val="1"/>
          <w:sz w:val="24"/>
          <w:szCs w:val="24"/>
        </w:rPr>
        <w:t>nat</w:t>
      </w:r>
      <w:r w:rsidRPr="003D780E">
        <w:rPr>
          <w:rFonts w:asciiTheme="minorHAnsi" w:eastAsia="Calibri" w:hAnsiTheme="minorHAnsi" w:cstheme="minorHAnsi"/>
          <w:sz w:val="24"/>
          <w:szCs w:val="24"/>
        </w:rPr>
        <w:t>e</w:t>
      </w:r>
      <w:r w:rsidRPr="003D780E">
        <w:rPr>
          <w:rFonts w:asciiTheme="minorHAnsi" w:hAnsiTheme="minorHAnsi" w:cstheme="minorHAnsi"/>
          <w:spacing w:val="-14"/>
          <w:sz w:val="24"/>
          <w:szCs w:val="24"/>
        </w:rPr>
        <w:t xml:space="preserve"> </w:t>
      </w:r>
      <w:r w:rsidRPr="003D780E">
        <w:rPr>
          <w:rFonts w:asciiTheme="minorHAnsi" w:eastAsia="Calibri" w:hAnsiTheme="minorHAnsi" w:cstheme="minorHAnsi"/>
          <w:sz w:val="24"/>
          <w:szCs w:val="24"/>
        </w:rPr>
        <w:t>l</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c</w:t>
      </w:r>
      <w:r w:rsidRPr="003D780E">
        <w:rPr>
          <w:rFonts w:asciiTheme="minorHAnsi" w:eastAsia="Calibri" w:hAnsiTheme="minorHAnsi" w:cstheme="minorHAnsi"/>
          <w:spacing w:val="1"/>
          <w:sz w:val="24"/>
          <w:szCs w:val="24"/>
        </w:rPr>
        <w:t>a</w:t>
      </w:r>
      <w:r w:rsidRPr="003D780E">
        <w:rPr>
          <w:rFonts w:asciiTheme="minorHAnsi" w:eastAsia="Calibri" w:hAnsiTheme="minorHAnsi" w:cstheme="minorHAnsi"/>
          <w:sz w:val="24"/>
          <w:szCs w:val="24"/>
        </w:rPr>
        <w:t>l</w:t>
      </w:r>
      <w:r w:rsidRPr="003D780E">
        <w:rPr>
          <w:rFonts w:asciiTheme="minorHAnsi" w:hAnsiTheme="minorHAnsi" w:cstheme="minorHAnsi"/>
          <w:sz w:val="24"/>
          <w:szCs w:val="24"/>
        </w:rPr>
        <w:t xml:space="preserve"> </w:t>
      </w:r>
      <w:r w:rsidRPr="003D780E">
        <w:rPr>
          <w:rFonts w:asciiTheme="minorHAnsi" w:eastAsia="Calibri" w:hAnsiTheme="minorHAnsi" w:cstheme="minorHAnsi"/>
          <w:spacing w:val="1"/>
          <w:sz w:val="24"/>
          <w:szCs w:val="24"/>
        </w:rPr>
        <w:t>d</w:t>
      </w:r>
      <w:r w:rsidRPr="003D780E">
        <w:rPr>
          <w:rFonts w:asciiTheme="minorHAnsi" w:eastAsia="Calibri" w:hAnsiTheme="minorHAnsi" w:cstheme="minorHAnsi"/>
          <w:spacing w:val="-1"/>
          <w:sz w:val="24"/>
          <w:szCs w:val="24"/>
        </w:rPr>
        <w:t>e</w:t>
      </w:r>
      <w:r w:rsidRPr="003D780E">
        <w:rPr>
          <w:rFonts w:asciiTheme="minorHAnsi" w:eastAsia="Calibri" w:hAnsiTheme="minorHAnsi" w:cstheme="minorHAnsi"/>
          <w:sz w:val="24"/>
          <w:szCs w:val="24"/>
        </w:rPr>
        <w:t>li</w:t>
      </w:r>
      <w:r w:rsidRPr="003D780E">
        <w:rPr>
          <w:rFonts w:asciiTheme="minorHAnsi" w:eastAsia="Calibri" w:hAnsiTheme="minorHAnsi" w:cstheme="minorHAnsi"/>
          <w:spacing w:val="1"/>
          <w:sz w:val="24"/>
          <w:szCs w:val="24"/>
        </w:rPr>
        <w:t>v</w:t>
      </w:r>
      <w:r w:rsidRPr="003D780E">
        <w:rPr>
          <w:rFonts w:asciiTheme="minorHAnsi" w:eastAsia="Calibri" w:hAnsiTheme="minorHAnsi" w:cstheme="minorHAnsi"/>
          <w:spacing w:val="-1"/>
          <w:sz w:val="24"/>
          <w:szCs w:val="24"/>
        </w:rPr>
        <w:t>e</w:t>
      </w:r>
      <w:r w:rsidRPr="003D780E">
        <w:rPr>
          <w:rFonts w:asciiTheme="minorHAnsi" w:eastAsia="Calibri" w:hAnsiTheme="minorHAnsi" w:cstheme="minorHAnsi"/>
          <w:sz w:val="24"/>
          <w:szCs w:val="24"/>
        </w:rPr>
        <w:t>ry</w:t>
      </w:r>
      <w:r w:rsidRPr="003D780E">
        <w:rPr>
          <w:rFonts w:asciiTheme="minorHAnsi" w:hAnsiTheme="minorHAnsi" w:cstheme="minorHAnsi"/>
          <w:spacing w:val="-9"/>
          <w:sz w:val="24"/>
          <w:szCs w:val="24"/>
        </w:rPr>
        <w:t xml:space="preserve"> </w:t>
      </w:r>
      <w:r w:rsidRPr="003D780E">
        <w:rPr>
          <w:rFonts w:asciiTheme="minorHAnsi" w:eastAsia="Calibri" w:hAnsiTheme="minorHAnsi" w:cstheme="minorHAnsi"/>
          <w:spacing w:val="1"/>
          <w:sz w:val="24"/>
          <w:szCs w:val="24"/>
        </w:rPr>
        <w:t>o</w:t>
      </w:r>
      <w:r w:rsidRPr="003D780E">
        <w:rPr>
          <w:rFonts w:asciiTheme="minorHAnsi" w:eastAsia="Calibri" w:hAnsiTheme="minorHAnsi" w:cstheme="minorHAnsi"/>
          <w:sz w:val="24"/>
          <w:szCs w:val="24"/>
        </w:rPr>
        <w:t>f</w:t>
      </w:r>
      <w:r w:rsidRPr="003D780E">
        <w:rPr>
          <w:rFonts w:asciiTheme="minorHAnsi" w:hAnsiTheme="minorHAnsi" w:cstheme="minorHAnsi"/>
          <w:spacing w:val="-7"/>
          <w:sz w:val="24"/>
          <w:szCs w:val="24"/>
        </w:rPr>
        <w:t xml:space="preserve"> </w:t>
      </w:r>
      <w:r w:rsidRPr="003D780E">
        <w:rPr>
          <w:rFonts w:asciiTheme="minorHAnsi" w:eastAsia="Calibri" w:hAnsiTheme="minorHAnsi" w:cstheme="minorHAnsi"/>
          <w:spacing w:val="1"/>
          <w:sz w:val="24"/>
          <w:szCs w:val="24"/>
        </w:rPr>
        <w:t>th</w:t>
      </w:r>
      <w:r w:rsidRPr="003D780E">
        <w:rPr>
          <w:rFonts w:asciiTheme="minorHAnsi" w:eastAsia="Calibri" w:hAnsiTheme="minorHAnsi" w:cstheme="minorHAnsi"/>
          <w:sz w:val="24"/>
          <w:szCs w:val="24"/>
        </w:rPr>
        <w:t>e</w:t>
      </w:r>
      <w:r w:rsidRPr="003D780E">
        <w:rPr>
          <w:rFonts w:asciiTheme="minorHAnsi" w:hAnsiTheme="minorHAnsi" w:cstheme="minorHAnsi"/>
          <w:spacing w:val="-8"/>
          <w:sz w:val="24"/>
          <w:szCs w:val="24"/>
        </w:rPr>
        <w:t xml:space="preserve"> </w:t>
      </w:r>
      <w:r w:rsidRPr="003D780E">
        <w:rPr>
          <w:rFonts w:asciiTheme="minorHAnsi" w:eastAsia="Calibri" w:hAnsiTheme="minorHAnsi" w:cstheme="minorHAnsi"/>
          <w:spacing w:val="1"/>
          <w:sz w:val="24"/>
          <w:szCs w:val="24"/>
        </w:rPr>
        <w:t>nat</w:t>
      </w:r>
      <w:r w:rsidRPr="003D780E">
        <w:rPr>
          <w:rFonts w:asciiTheme="minorHAnsi" w:eastAsia="Calibri" w:hAnsiTheme="minorHAnsi" w:cstheme="minorHAnsi"/>
          <w:sz w:val="24"/>
          <w:szCs w:val="24"/>
        </w:rPr>
        <w:t>i</w:t>
      </w:r>
      <w:r w:rsidRPr="003D780E">
        <w:rPr>
          <w:rFonts w:asciiTheme="minorHAnsi" w:eastAsia="Calibri" w:hAnsiTheme="minorHAnsi" w:cstheme="minorHAnsi"/>
          <w:spacing w:val="1"/>
          <w:sz w:val="24"/>
          <w:szCs w:val="24"/>
        </w:rPr>
        <w:t>ona</w:t>
      </w:r>
      <w:r w:rsidRPr="003D780E">
        <w:rPr>
          <w:rFonts w:asciiTheme="minorHAnsi" w:eastAsia="Calibri" w:hAnsiTheme="minorHAnsi" w:cstheme="minorHAnsi"/>
          <w:sz w:val="24"/>
          <w:szCs w:val="24"/>
        </w:rPr>
        <w:t>l</w:t>
      </w:r>
      <w:r w:rsidRPr="003D780E">
        <w:rPr>
          <w:rFonts w:asciiTheme="minorHAnsi" w:hAnsiTheme="minorHAnsi" w:cstheme="minorHAnsi"/>
          <w:spacing w:val="-7"/>
          <w:sz w:val="24"/>
          <w:szCs w:val="24"/>
        </w:rPr>
        <w:t xml:space="preserve"> </w:t>
      </w:r>
      <w:hyperlink r:id="rId15" w:history="1">
        <w:r w:rsidR="0089634E" w:rsidRPr="003D780E">
          <w:rPr>
            <w:rStyle w:val="Hyperlink"/>
            <w:rFonts w:asciiTheme="minorHAnsi" w:eastAsiaTheme="majorEastAsia" w:hAnsiTheme="minorHAnsi" w:cstheme="minorHAnsi"/>
            <w:sz w:val="24"/>
            <w:szCs w:val="24"/>
          </w:rPr>
          <w:t xml:space="preserve">Holiday activities and food programme </w:t>
        </w:r>
        <w:r w:rsidR="00CE2196">
          <w:rPr>
            <w:rStyle w:val="Hyperlink"/>
            <w:rFonts w:asciiTheme="minorHAnsi" w:eastAsiaTheme="majorEastAsia" w:hAnsiTheme="minorHAnsi" w:cstheme="minorHAnsi"/>
            <w:sz w:val="24"/>
            <w:szCs w:val="24"/>
          </w:rPr>
          <w:t>2023</w:t>
        </w:r>
        <w:r w:rsidR="0089634E" w:rsidRPr="003D780E">
          <w:rPr>
            <w:rStyle w:val="Hyperlink"/>
            <w:rFonts w:asciiTheme="minorHAnsi" w:eastAsiaTheme="majorEastAsia" w:hAnsiTheme="minorHAnsi" w:cstheme="minorHAnsi"/>
            <w:sz w:val="24"/>
            <w:szCs w:val="24"/>
          </w:rPr>
          <w:t xml:space="preserve"> - GOV.UK (www.gov.uk)</w:t>
        </w:r>
      </w:hyperlink>
    </w:p>
    <w:p w14:paraId="629CD7D2" w14:textId="77777777" w:rsidR="0089634E" w:rsidRPr="003D780E" w:rsidRDefault="0089634E" w:rsidP="00474D63">
      <w:pPr>
        <w:ind w:left="120" w:right="246"/>
        <w:rPr>
          <w:rFonts w:asciiTheme="minorHAnsi" w:eastAsia="Calibri" w:hAnsiTheme="minorHAnsi" w:cstheme="minorHAnsi"/>
          <w:color w:val="000000"/>
          <w:spacing w:val="-1"/>
          <w:sz w:val="24"/>
          <w:szCs w:val="24"/>
        </w:rPr>
      </w:pPr>
    </w:p>
    <w:p w14:paraId="58BBD3C9" w14:textId="074CAF8B" w:rsidR="00474D63" w:rsidRPr="003D780E" w:rsidRDefault="00474D63" w:rsidP="00474D63">
      <w:pPr>
        <w:ind w:left="120" w:right="246"/>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The aim is to support children and young people aged between 5-16, who are eligible for benefits-related Free School Meals, to access high quality activities and food free of charge over Easter, </w:t>
      </w:r>
      <w:proofErr w:type="gramStart"/>
      <w:r w:rsidR="000C098C">
        <w:rPr>
          <w:rStyle w:val="IntenseEmphasis"/>
          <w:rFonts w:asciiTheme="minorHAnsi" w:eastAsia="Calibri" w:hAnsiTheme="minorHAnsi" w:cstheme="minorHAnsi"/>
          <w:color w:val="auto"/>
          <w:sz w:val="24"/>
          <w:szCs w:val="24"/>
        </w:rPr>
        <w:t>Summer</w:t>
      </w:r>
      <w:proofErr w:type="gramEnd"/>
      <w:r w:rsidRPr="003D780E">
        <w:rPr>
          <w:rStyle w:val="IntenseEmphasis"/>
          <w:rFonts w:asciiTheme="minorHAnsi" w:eastAsia="Calibri" w:hAnsiTheme="minorHAnsi" w:cstheme="minorHAnsi"/>
          <w:color w:val="auto"/>
          <w:sz w:val="24"/>
          <w:szCs w:val="24"/>
        </w:rPr>
        <w:t xml:space="preserve"> and </w:t>
      </w:r>
      <w:r w:rsidR="008B38AA">
        <w:rPr>
          <w:rStyle w:val="IntenseEmphasis"/>
          <w:rFonts w:asciiTheme="minorHAnsi" w:eastAsia="Calibri" w:hAnsiTheme="minorHAnsi" w:cstheme="minorHAnsi"/>
          <w:color w:val="auto"/>
          <w:sz w:val="24"/>
          <w:szCs w:val="24"/>
        </w:rPr>
        <w:t>Christmas</w:t>
      </w:r>
      <w:r w:rsidRPr="003D780E">
        <w:rPr>
          <w:rStyle w:val="IntenseEmphasis"/>
          <w:rFonts w:asciiTheme="minorHAnsi" w:eastAsia="Calibri" w:hAnsiTheme="minorHAnsi" w:cstheme="minorHAnsi"/>
          <w:color w:val="auto"/>
          <w:sz w:val="24"/>
          <w:szCs w:val="24"/>
        </w:rPr>
        <w:t xml:space="preserve"> </w:t>
      </w:r>
      <w:r w:rsidR="00A15F2D">
        <w:rPr>
          <w:rStyle w:val="IntenseEmphasis"/>
          <w:rFonts w:asciiTheme="minorHAnsi" w:eastAsia="Calibri" w:hAnsiTheme="minorHAnsi" w:cstheme="minorHAnsi"/>
          <w:color w:val="auto"/>
          <w:sz w:val="24"/>
          <w:szCs w:val="24"/>
        </w:rPr>
        <w:t xml:space="preserve">school </w:t>
      </w:r>
      <w:r w:rsidRPr="003D780E">
        <w:rPr>
          <w:rStyle w:val="IntenseEmphasis"/>
          <w:rFonts w:asciiTheme="minorHAnsi" w:eastAsia="Calibri" w:hAnsiTheme="minorHAnsi" w:cstheme="minorHAnsi"/>
          <w:color w:val="auto"/>
          <w:sz w:val="24"/>
          <w:szCs w:val="24"/>
        </w:rPr>
        <w:t>holiday periods.</w:t>
      </w:r>
    </w:p>
    <w:p w14:paraId="38B8A481" w14:textId="77777777" w:rsidR="00474D63" w:rsidRPr="003D780E" w:rsidRDefault="00474D63" w:rsidP="00474D63">
      <w:pPr>
        <w:spacing w:before="2" w:line="240" w:lineRule="exact"/>
        <w:rPr>
          <w:rStyle w:val="IntenseEmphasis"/>
          <w:rFonts w:asciiTheme="minorHAnsi" w:eastAsia="Calibri" w:hAnsiTheme="minorHAnsi" w:cstheme="minorHAnsi"/>
          <w:color w:val="auto"/>
          <w:sz w:val="24"/>
          <w:szCs w:val="24"/>
        </w:rPr>
      </w:pPr>
    </w:p>
    <w:p w14:paraId="11B96BD7" w14:textId="5378B6FB" w:rsidR="005F7E94" w:rsidRPr="005F7E94" w:rsidRDefault="005F7E94" w:rsidP="00474D63">
      <w:pPr>
        <w:spacing w:line="240" w:lineRule="exact"/>
        <w:ind w:left="120" w:right="302"/>
        <w:rPr>
          <w:rStyle w:val="IntenseEmphasis"/>
          <w:rFonts w:asciiTheme="minorHAnsi" w:eastAsia="Calibri" w:hAnsiTheme="minorHAnsi" w:cstheme="minorHAnsi"/>
          <w:color w:val="auto"/>
          <w:sz w:val="24"/>
          <w:szCs w:val="24"/>
        </w:rPr>
      </w:pPr>
      <w:r w:rsidRPr="005F7E94">
        <w:rPr>
          <w:rStyle w:val="IntenseEmphasis"/>
          <w:rFonts w:asciiTheme="minorHAnsi" w:eastAsia="Calibri" w:hAnsiTheme="minorHAnsi" w:cstheme="minorHAnsi"/>
          <w:color w:val="auto"/>
          <w:sz w:val="24"/>
          <w:szCs w:val="24"/>
        </w:rPr>
        <w:t xml:space="preserve">The expectation is that in every HAF funded holiday week, </w:t>
      </w:r>
      <w:r>
        <w:rPr>
          <w:rStyle w:val="IntenseEmphasis"/>
          <w:rFonts w:asciiTheme="minorHAnsi" w:eastAsia="Calibri" w:hAnsiTheme="minorHAnsi" w:cstheme="minorHAnsi"/>
          <w:color w:val="auto"/>
          <w:sz w:val="24"/>
          <w:szCs w:val="24"/>
        </w:rPr>
        <w:t xml:space="preserve">HAF providers </w:t>
      </w:r>
      <w:r w:rsidRPr="005F7E94">
        <w:rPr>
          <w:rStyle w:val="IntenseEmphasis"/>
          <w:rFonts w:asciiTheme="minorHAnsi" w:eastAsia="Calibri" w:hAnsiTheme="minorHAnsi" w:cstheme="minorHAnsi"/>
          <w:color w:val="auto"/>
          <w:sz w:val="24"/>
          <w:szCs w:val="24"/>
        </w:rPr>
        <w:t xml:space="preserve">should </w:t>
      </w:r>
      <w:proofErr w:type="gramStart"/>
      <w:r w:rsidRPr="005F7E94">
        <w:rPr>
          <w:rStyle w:val="IntenseEmphasis"/>
          <w:rFonts w:asciiTheme="minorHAnsi" w:eastAsia="Calibri" w:hAnsiTheme="minorHAnsi" w:cstheme="minorHAnsi"/>
          <w:color w:val="auto"/>
          <w:sz w:val="24"/>
          <w:szCs w:val="24"/>
        </w:rPr>
        <w:t>offer  eligible</w:t>
      </w:r>
      <w:proofErr w:type="gramEnd"/>
      <w:r w:rsidRPr="005F7E94">
        <w:rPr>
          <w:rStyle w:val="IntenseEmphasis"/>
          <w:rFonts w:asciiTheme="minorHAnsi" w:eastAsia="Calibri" w:hAnsiTheme="minorHAnsi" w:cstheme="minorHAnsi"/>
          <w:color w:val="auto"/>
          <w:sz w:val="24"/>
          <w:szCs w:val="24"/>
        </w:rPr>
        <w:t xml:space="preserve"> children the equivalent of at least 4 hours a day, 4 days a week. We know that some individual providers want the flexibility to offer longer or shorter sessions, and this is possible within this description.</w:t>
      </w:r>
    </w:p>
    <w:p w14:paraId="5888A239" w14:textId="0CC4478A" w:rsidR="001A06DD" w:rsidRPr="003D780E" w:rsidRDefault="001A06DD" w:rsidP="00474D63">
      <w:pPr>
        <w:spacing w:line="240" w:lineRule="exact"/>
        <w:ind w:left="120" w:right="302"/>
        <w:rPr>
          <w:rStyle w:val="IntenseEmphasis"/>
          <w:rFonts w:asciiTheme="minorHAnsi" w:eastAsia="Calibri" w:hAnsiTheme="minorHAnsi" w:cstheme="minorHAnsi"/>
          <w:color w:val="auto"/>
          <w:sz w:val="24"/>
          <w:szCs w:val="24"/>
        </w:rPr>
      </w:pPr>
    </w:p>
    <w:p w14:paraId="60F94303" w14:textId="2105FC3A" w:rsidR="001A06DD" w:rsidRPr="003D780E" w:rsidRDefault="001A06DD" w:rsidP="00474D63">
      <w:pPr>
        <w:spacing w:line="240" w:lineRule="exact"/>
        <w:ind w:left="120"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The DfE outcomes of the programme which will be measured are: </w:t>
      </w:r>
    </w:p>
    <w:p w14:paraId="7DAA133C" w14:textId="77777777" w:rsidR="001A06DD" w:rsidRPr="003D780E" w:rsidRDefault="001A06DD" w:rsidP="00474D63">
      <w:pPr>
        <w:spacing w:line="240" w:lineRule="exact"/>
        <w:ind w:left="120" w:right="302"/>
        <w:rPr>
          <w:rStyle w:val="IntenseEmphasis"/>
          <w:rFonts w:asciiTheme="minorHAnsi" w:eastAsia="Calibri" w:hAnsiTheme="minorHAnsi" w:cstheme="minorHAnsi"/>
          <w:color w:val="auto"/>
          <w:sz w:val="24"/>
          <w:szCs w:val="24"/>
          <w:lang w:val="en-GB"/>
        </w:rPr>
      </w:pPr>
    </w:p>
    <w:p w14:paraId="6F470A12" w14:textId="3C6D4D77"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to eat more healthily over the school holidays </w:t>
      </w:r>
    </w:p>
    <w:p w14:paraId="4841AEE3" w14:textId="270F4D17"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be more active over school holidays </w:t>
      </w:r>
    </w:p>
    <w:p w14:paraId="110D2EB8" w14:textId="3FEC0278"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take part in engaging an </w:t>
      </w:r>
      <w:proofErr w:type="gramStart"/>
      <w:r w:rsidRPr="003D780E">
        <w:rPr>
          <w:rStyle w:val="IntenseEmphasis"/>
          <w:rFonts w:asciiTheme="minorHAnsi" w:eastAsia="Calibri" w:hAnsiTheme="minorHAnsi" w:cstheme="minorHAnsi"/>
          <w:color w:val="auto"/>
          <w:sz w:val="24"/>
          <w:szCs w:val="24"/>
          <w:lang w:val="en-GB"/>
        </w:rPr>
        <w:t>enriching activities</w:t>
      </w:r>
      <w:proofErr w:type="gramEnd"/>
      <w:r w:rsidRPr="003D780E">
        <w:rPr>
          <w:rStyle w:val="IntenseEmphasis"/>
          <w:rFonts w:asciiTheme="minorHAnsi" w:eastAsia="Calibri" w:hAnsiTheme="minorHAnsi" w:cstheme="minorHAnsi"/>
          <w:color w:val="auto"/>
          <w:sz w:val="24"/>
          <w:szCs w:val="24"/>
          <w:lang w:val="en-GB"/>
        </w:rPr>
        <w:t xml:space="preserve"> which support the development of resilience, character and </w:t>
      </w:r>
      <w:r w:rsidR="006B279C" w:rsidRPr="003D780E">
        <w:rPr>
          <w:rStyle w:val="IntenseEmphasis"/>
          <w:rFonts w:asciiTheme="minorHAnsi" w:eastAsia="Calibri" w:hAnsiTheme="minorHAnsi" w:cstheme="minorHAnsi"/>
          <w:color w:val="auto"/>
          <w:sz w:val="24"/>
          <w:szCs w:val="24"/>
          <w:lang w:val="en-GB"/>
        </w:rPr>
        <w:t>well-being</w:t>
      </w:r>
      <w:r w:rsidRPr="003D780E">
        <w:rPr>
          <w:rStyle w:val="IntenseEmphasis"/>
          <w:rFonts w:asciiTheme="minorHAnsi" w:eastAsia="Calibri" w:hAnsiTheme="minorHAnsi" w:cstheme="minorHAnsi"/>
          <w:color w:val="auto"/>
          <w:sz w:val="24"/>
          <w:szCs w:val="24"/>
          <w:lang w:val="en-GB"/>
        </w:rPr>
        <w:t xml:space="preserve"> along with wider educational attainment </w:t>
      </w:r>
    </w:p>
    <w:p w14:paraId="4018D702" w14:textId="14193817"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be safe and not be socially isolated </w:t>
      </w:r>
    </w:p>
    <w:p w14:paraId="26898507" w14:textId="1B34A8B9"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have greater knowledge of health nutrition </w:t>
      </w:r>
    </w:p>
    <w:p w14:paraId="4E397834" w14:textId="4DBC9756" w:rsidR="001A06DD" w:rsidRPr="003D780E" w:rsidRDefault="001A06DD" w:rsidP="00247D69">
      <w:pPr>
        <w:pStyle w:val="ListParagraph"/>
        <w:numPr>
          <w:ilvl w:val="0"/>
          <w:numId w:val="2"/>
        </w:numPr>
        <w:spacing w:line="240" w:lineRule="exact"/>
        <w:ind w:right="302"/>
        <w:rPr>
          <w:rStyle w:val="IntenseEmphasis"/>
          <w:rFonts w:asciiTheme="minorHAnsi" w:eastAsia="Calibri" w:hAnsiTheme="minorHAnsi" w:cstheme="minorHAnsi"/>
          <w:color w:val="auto"/>
          <w:sz w:val="24"/>
          <w:szCs w:val="24"/>
          <w:lang w:val="en-GB"/>
        </w:rPr>
      </w:pPr>
      <w:r w:rsidRPr="003D780E">
        <w:rPr>
          <w:rStyle w:val="IntenseEmphasis"/>
          <w:rFonts w:asciiTheme="minorHAnsi" w:eastAsia="Calibri" w:hAnsiTheme="minorHAnsi" w:cstheme="minorHAnsi"/>
          <w:color w:val="auto"/>
          <w:sz w:val="24"/>
          <w:szCs w:val="24"/>
          <w:lang w:val="en-GB"/>
        </w:rPr>
        <w:t xml:space="preserve">be more engaged with school and local services </w:t>
      </w:r>
    </w:p>
    <w:p w14:paraId="570699CE" w14:textId="486855D7" w:rsidR="001A06DD" w:rsidRPr="003D780E" w:rsidRDefault="001A06DD" w:rsidP="00474D63">
      <w:pPr>
        <w:spacing w:line="240" w:lineRule="exact"/>
        <w:ind w:left="120" w:right="302"/>
        <w:rPr>
          <w:rStyle w:val="IntenseEmphasis"/>
          <w:rFonts w:asciiTheme="minorHAnsi" w:eastAsia="Calibri" w:hAnsiTheme="minorHAnsi" w:cstheme="minorHAnsi"/>
          <w:color w:val="auto"/>
          <w:sz w:val="24"/>
          <w:szCs w:val="24"/>
        </w:rPr>
      </w:pPr>
    </w:p>
    <w:p w14:paraId="173DA697" w14:textId="77777777" w:rsidR="007A39E5" w:rsidRPr="003D780E" w:rsidRDefault="007A39E5" w:rsidP="00474D63">
      <w:pPr>
        <w:spacing w:line="240" w:lineRule="exact"/>
        <w:ind w:left="120" w:right="302"/>
        <w:rPr>
          <w:rStyle w:val="IntenseEmphasis"/>
          <w:rFonts w:asciiTheme="minorHAnsi" w:eastAsia="Calibri" w:hAnsiTheme="minorHAnsi" w:cstheme="minorHAnsi"/>
          <w:color w:val="auto"/>
          <w:sz w:val="24"/>
          <w:szCs w:val="24"/>
        </w:rPr>
      </w:pPr>
    </w:p>
    <w:p w14:paraId="58CEB018" w14:textId="55337635" w:rsidR="00474D63" w:rsidRPr="003D780E" w:rsidRDefault="00474D63" w:rsidP="001A06DD">
      <w:pPr>
        <w:spacing w:before="29" w:line="415" w:lineRule="auto"/>
        <w:ind w:right="3964"/>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The </w:t>
      </w:r>
      <w:proofErr w:type="spellStart"/>
      <w:r w:rsidRPr="003D780E">
        <w:rPr>
          <w:rStyle w:val="IntenseEmphasis"/>
          <w:rFonts w:asciiTheme="minorHAnsi" w:eastAsia="Calibri" w:hAnsiTheme="minorHAnsi" w:cstheme="minorHAnsi"/>
          <w:color w:val="auto"/>
          <w:sz w:val="24"/>
          <w:szCs w:val="24"/>
        </w:rPr>
        <w:t>programme</w:t>
      </w:r>
      <w:proofErr w:type="spellEnd"/>
      <w:r w:rsidRPr="003D780E">
        <w:rPr>
          <w:rStyle w:val="IntenseEmphasis"/>
          <w:rFonts w:asciiTheme="minorHAnsi" w:eastAsia="Calibri" w:hAnsiTheme="minorHAnsi" w:cstheme="minorHAnsi"/>
          <w:color w:val="auto"/>
          <w:sz w:val="24"/>
          <w:szCs w:val="24"/>
        </w:rPr>
        <w:t xml:space="preserve"> consists of </w:t>
      </w:r>
      <w:r w:rsidR="008A0F7F">
        <w:rPr>
          <w:rStyle w:val="IntenseEmphasis"/>
          <w:rFonts w:asciiTheme="minorHAnsi" w:eastAsia="Calibri" w:hAnsiTheme="minorHAnsi" w:cstheme="minorHAnsi"/>
          <w:color w:val="auto"/>
          <w:sz w:val="24"/>
          <w:szCs w:val="24"/>
        </w:rPr>
        <w:t>framework standards</w:t>
      </w:r>
      <w:r w:rsidRPr="003D780E">
        <w:rPr>
          <w:rStyle w:val="IntenseEmphasis"/>
          <w:rFonts w:asciiTheme="minorHAnsi" w:eastAsia="Calibri" w:hAnsiTheme="minorHAnsi" w:cstheme="minorHAnsi"/>
          <w:color w:val="auto"/>
          <w:sz w:val="24"/>
          <w:szCs w:val="24"/>
        </w:rPr>
        <w:t>:</w:t>
      </w:r>
    </w:p>
    <w:p w14:paraId="0C465AFE" w14:textId="094DED9D" w:rsidR="00474D63" w:rsidRPr="003D780E" w:rsidRDefault="00474D63" w:rsidP="00474D63">
      <w:pPr>
        <w:spacing w:before="14"/>
        <w:ind w:left="828" w:right="68"/>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b/>
          <w:bCs/>
          <w:color w:val="auto"/>
          <w:sz w:val="24"/>
          <w:szCs w:val="24"/>
          <w:u w:val="single"/>
        </w:rPr>
        <w:t>Enriching activities:</w:t>
      </w:r>
      <w:r w:rsidRPr="003D780E">
        <w:rPr>
          <w:rStyle w:val="IntenseEmphasis"/>
          <w:rFonts w:asciiTheme="minorHAnsi" w:eastAsia="Calibri" w:hAnsiTheme="minorHAnsi" w:cstheme="minorHAnsi"/>
          <w:color w:val="auto"/>
          <w:sz w:val="24"/>
          <w:szCs w:val="24"/>
        </w:rPr>
        <w:t xml:space="preserve"> fun and enriching activities, daily, that provide children with opportunities to develop or consolidate skills or knowledge.</w:t>
      </w:r>
    </w:p>
    <w:p w14:paraId="498F5F19" w14:textId="4EFDB030" w:rsidR="001A06DD" w:rsidRPr="003D780E" w:rsidRDefault="00474D63" w:rsidP="00474D63">
      <w:pPr>
        <w:spacing w:before="9" w:line="245" w:lineRule="auto"/>
        <w:ind w:left="828" w:right="602"/>
        <w:jc w:val="both"/>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b/>
          <w:bCs/>
          <w:color w:val="auto"/>
          <w:sz w:val="24"/>
          <w:szCs w:val="24"/>
          <w:u w:val="single"/>
        </w:rPr>
        <w:t>Physical activities:</w:t>
      </w:r>
      <w:r w:rsidRPr="003D780E">
        <w:rPr>
          <w:rStyle w:val="IntenseEmphasis"/>
          <w:rFonts w:asciiTheme="minorHAnsi" w:eastAsia="Calibri" w:hAnsiTheme="minorHAnsi" w:cstheme="minorHAnsi"/>
          <w:color w:val="auto"/>
          <w:sz w:val="24"/>
          <w:szCs w:val="24"/>
        </w:rPr>
        <w:t xml:space="preserve"> activities daily that meet </w:t>
      </w:r>
      <w:hyperlink w:history="1">
        <w:r w:rsidR="001A06DD" w:rsidRPr="003D780E">
          <w:rPr>
            <w:rStyle w:val="Hyperlink"/>
            <w:rFonts w:asciiTheme="minorHAnsi" w:eastAsiaTheme="majorEastAsia" w:hAnsiTheme="minorHAnsi" w:cstheme="minorHAnsi"/>
            <w:sz w:val="24"/>
            <w:szCs w:val="24"/>
          </w:rPr>
          <w:t>Physical activity guidelines for children and young people - NHS (www.nhs.uk)</w:t>
        </w:r>
      </w:hyperlink>
      <w:r w:rsidRPr="003D780E">
        <w:rPr>
          <w:rStyle w:val="IntenseEmphasis"/>
          <w:rFonts w:asciiTheme="minorHAnsi" w:eastAsia="Calibri" w:hAnsiTheme="minorHAnsi" w:cstheme="minorHAnsi"/>
          <w:color w:val="auto"/>
          <w:sz w:val="24"/>
          <w:szCs w:val="24"/>
        </w:rPr>
        <w:t xml:space="preserve"> </w:t>
      </w:r>
    </w:p>
    <w:p w14:paraId="4E32CD73" w14:textId="77777777" w:rsidR="001F6750" w:rsidRDefault="008A0F7F" w:rsidP="001F6750">
      <w:pPr>
        <w:spacing w:before="9" w:line="245" w:lineRule="auto"/>
        <w:ind w:left="828" w:right="602"/>
        <w:jc w:val="both"/>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b/>
          <w:bCs/>
          <w:color w:val="auto"/>
          <w:sz w:val="24"/>
          <w:szCs w:val="24"/>
          <w:u w:val="single"/>
        </w:rPr>
        <w:t>Food Provision</w:t>
      </w:r>
      <w:r w:rsidR="00474D63" w:rsidRPr="003D780E">
        <w:rPr>
          <w:rStyle w:val="IntenseEmphasis"/>
          <w:rFonts w:asciiTheme="minorHAnsi" w:eastAsia="Calibri" w:hAnsiTheme="minorHAnsi" w:cstheme="minorHAnsi"/>
          <w:b/>
          <w:bCs/>
          <w:color w:val="auto"/>
          <w:sz w:val="24"/>
          <w:szCs w:val="24"/>
          <w:u w:val="single"/>
        </w:rPr>
        <w:t xml:space="preserve">: </w:t>
      </w:r>
      <w:r w:rsidR="00474D63" w:rsidRPr="003D780E">
        <w:rPr>
          <w:rStyle w:val="IntenseEmphasis"/>
          <w:rFonts w:asciiTheme="minorHAnsi" w:eastAsia="Calibri" w:hAnsiTheme="minorHAnsi" w:cstheme="minorHAnsi"/>
          <w:color w:val="auto"/>
          <w:sz w:val="24"/>
          <w:szCs w:val="24"/>
        </w:rPr>
        <w:t xml:space="preserve">at least one healthy meal a day, meeting the </w:t>
      </w:r>
      <w:hyperlink r:id="rId16" w:history="1">
        <w:r w:rsidR="00DA215F" w:rsidRPr="003D780E">
          <w:rPr>
            <w:rStyle w:val="Hyperlink"/>
            <w:rFonts w:asciiTheme="minorHAnsi" w:eastAsiaTheme="majorEastAsia" w:hAnsiTheme="minorHAnsi" w:cstheme="minorHAnsi"/>
            <w:sz w:val="24"/>
            <w:szCs w:val="24"/>
          </w:rPr>
          <w:t>School food standards: resources for schools - GOV.UK (www.gov.uk)</w:t>
        </w:r>
      </w:hyperlink>
      <w:r w:rsidR="00474D63" w:rsidRPr="003D780E">
        <w:rPr>
          <w:rStyle w:val="IntenseEmphasis"/>
          <w:rFonts w:asciiTheme="minorHAnsi" w:eastAsia="Calibri" w:hAnsiTheme="minorHAnsi" w:cstheme="minorHAnsi"/>
          <w:color w:val="auto"/>
          <w:sz w:val="24"/>
          <w:szCs w:val="24"/>
        </w:rPr>
        <w:t xml:space="preserve">. Ideally food will be </w:t>
      </w:r>
      <w:r w:rsidR="00474D63" w:rsidRPr="003D780E">
        <w:rPr>
          <w:rStyle w:val="IntenseEmphasis"/>
          <w:rFonts w:asciiTheme="minorHAnsi" w:eastAsia="Calibri" w:hAnsiTheme="minorHAnsi" w:cstheme="minorHAnsi"/>
          <w:color w:val="auto"/>
          <w:sz w:val="24"/>
          <w:szCs w:val="24"/>
        </w:rPr>
        <w:lastRenderedPageBreak/>
        <w:t>hot, however cold food which meets the standards will be acceptable</w:t>
      </w:r>
      <w:r w:rsidR="00DA215F" w:rsidRPr="003D780E">
        <w:rPr>
          <w:rStyle w:val="IntenseEmphasis"/>
          <w:rFonts w:asciiTheme="minorHAnsi" w:eastAsia="Calibri" w:hAnsiTheme="minorHAnsi" w:cstheme="minorHAnsi"/>
          <w:color w:val="auto"/>
          <w:sz w:val="24"/>
          <w:szCs w:val="24"/>
        </w:rPr>
        <w:t xml:space="preserve"> on occasions</w:t>
      </w:r>
      <w:r>
        <w:rPr>
          <w:rStyle w:val="IntenseEmphasis"/>
          <w:rFonts w:asciiTheme="minorHAnsi" w:eastAsia="Calibri" w:hAnsiTheme="minorHAnsi" w:cstheme="minorHAnsi"/>
          <w:color w:val="auto"/>
          <w:sz w:val="24"/>
          <w:szCs w:val="24"/>
        </w:rPr>
        <w:t xml:space="preserve"> with agreement from local authority</w:t>
      </w:r>
    </w:p>
    <w:p w14:paraId="472F8C47" w14:textId="77777777" w:rsidR="001F6750" w:rsidRDefault="001F6750" w:rsidP="001F6750">
      <w:pPr>
        <w:spacing w:before="9" w:line="245" w:lineRule="auto"/>
        <w:ind w:left="828" w:right="602"/>
        <w:jc w:val="both"/>
        <w:rPr>
          <w:rFonts w:asciiTheme="minorHAnsi" w:hAnsiTheme="minorHAnsi" w:cstheme="minorHAnsi"/>
          <w:b/>
          <w:bCs/>
          <w:color w:val="0B0C0C"/>
          <w:sz w:val="24"/>
          <w:szCs w:val="24"/>
          <w:lang w:eastAsia="en-GB"/>
        </w:rPr>
      </w:pPr>
    </w:p>
    <w:p w14:paraId="42E0693F" w14:textId="6E93865C" w:rsidR="00DA215F" w:rsidRPr="003D780E" w:rsidRDefault="001F6750" w:rsidP="001F6750">
      <w:pPr>
        <w:spacing w:before="9" w:line="245" w:lineRule="auto"/>
        <w:ind w:left="828" w:right="602"/>
        <w:jc w:val="both"/>
        <w:rPr>
          <w:rStyle w:val="IntenseEmphasis"/>
          <w:rFonts w:asciiTheme="minorHAnsi" w:eastAsia="Calibri" w:hAnsiTheme="minorHAnsi" w:cstheme="minorHAnsi"/>
          <w:color w:val="auto"/>
          <w:sz w:val="24"/>
          <w:szCs w:val="24"/>
        </w:rPr>
      </w:pPr>
      <w:r w:rsidRPr="001F6750">
        <w:rPr>
          <w:rFonts w:asciiTheme="minorHAnsi" w:hAnsiTheme="minorHAnsi" w:cstheme="minorHAnsi"/>
          <w:b/>
          <w:bCs/>
          <w:color w:val="0B0C0C"/>
          <w:sz w:val="24"/>
          <w:szCs w:val="24"/>
          <w:u w:val="single"/>
          <w:lang w:eastAsia="en-GB"/>
        </w:rPr>
        <w:t xml:space="preserve">Increasing awareness of healthy eating, healthy lifestyles, and positive </w:t>
      </w:r>
      <w:proofErr w:type="spellStart"/>
      <w:proofErr w:type="gramStart"/>
      <w:r w:rsidRPr="001F6750">
        <w:rPr>
          <w:rFonts w:asciiTheme="minorHAnsi" w:hAnsiTheme="minorHAnsi" w:cstheme="minorHAnsi"/>
          <w:b/>
          <w:bCs/>
          <w:color w:val="0B0C0C"/>
          <w:sz w:val="24"/>
          <w:szCs w:val="24"/>
          <w:u w:val="single"/>
          <w:lang w:eastAsia="en-GB"/>
        </w:rPr>
        <w:t>behavio</w:t>
      </w:r>
      <w:r w:rsidR="00E1663E">
        <w:rPr>
          <w:rFonts w:asciiTheme="minorHAnsi" w:hAnsiTheme="minorHAnsi" w:cstheme="minorHAnsi"/>
          <w:b/>
          <w:bCs/>
          <w:color w:val="0B0C0C"/>
          <w:sz w:val="24"/>
          <w:szCs w:val="24"/>
          <w:u w:val="single"/>
          <w:lang w:eastAsia="en-GB"/>
        </w:rPr>
        <w:t>u</w:t>
      </w:r>
      <w:r w:rsidRPr="001F6750">
        <w:rPr>
          <w:rFonts w:asciiTheme="minorHAnsi" w:hAnsiTheme="minorHAnsi" w:cstheme="minorHAnsi"/>
          <w:b/>
          <w:bCs/>
          <w:color w:val="0B0C0C"/>
          <w:sz w:val="24"/>
          <w:szCs w:val="24"/>
          <w:u w:val="single"/>
          <w:lang w:eastAsia="en-GB"/>
        </w:rPr>
        <w:t>rs</w:t>
      </w:r>
      <w:proofErr w:type="spellEnd"/>
      <w:r w:rsidR="005F7E94">
        <w:rPr>
          <w:rFonts w:asciiTheme="minorHAnsi" w:hAnsiTheme="minorHAnsi" w:cstheme="minorHAnsi"/>
          <w:b/>
          <w:bCs/>
          <w:color w:val="0B0C0C"/>
          <w:sz w:val="24"/>
          <w:szCs w:val="24"/>
          <w:u w:val="single"/>
          <w:lang w:eastAsia="en-GB"/>
        </w:rPr>
        <w:t xml:space="preserve"> </w:t>
      </w:r>
      <w:r w:rsidR="00474D63" w:rsidRPr="001F6750">
        <w:rPr>
          <w:rStyle w:val="IntenseEmphasis"/>
          <w:rFonts w:asciiTheme="minorHAnsi" w:eastAsia="Calibri" w:hAnsiTheme="minorHAnsi" w:cstheme="minorHAnsi"/>
          <w:b/>
          <w:bCs/>
          <w:color w:val="auto"/>
          <w:sz w:val="24"/>
          <w:szCs w:val="24"/>
          <w:u w:val="single"/>
        </w:rPr>
        <w:t>:</w:t>
      </w:r>
      <w:proofErr w:type="gramEnd"/>
      <w:r w:rsidR="00474D63" w:rsidRPr="003D780E">
        <w:rPr>
          <w:rStyle w:val="IntenseEmphasis"/>
          <w:rFonts w:asciiTheme="minorHAnsi" w:eastAsia="Calibri" w:hAnsiTheme="minorHAnsi" w:cstheme="minorHAnsi"/>
          <w:color w:val="auto"/>
          <w:sz w:val="24"/>
          <w:szCs w:val="24"/>
        </w:rPr>
        <w:t xml:space="preserve"> improve children’s knowledge and awareness of healthy eating by offering nutritional </w:t>
      </w:r>
      <w:r w:rsidR="005F7E94">
        <w:rPr>
          <w:rStyle w:val="IntenseEmphasis"/>
          <w:rFonts w:asciiTheme="minorHAnsi" w:eastAsia="Calibri" w:hAnsiTheme="minorHAnsi" w:cstheme="minorHAnsi"/>
          <w:color w:val="auto"/>
          <w:sz w:val="24"/>
          <w:szCs w:val="24"/>
        </w:rPr>
        <w:t xml:space="preserve">education though discussion and activities. </w:t>
      </w:r>
    </w:p>
    <w:p w14:paraId="5D130DBB" w14:textId="77777777" w:rsidR="008A0F7F" w:rsidRDefault="008A0F7F" w:rsidP="008A0F7F">
      <w:pPr>
        <w:spacing w:before="5"/>
        <w:ind w:left="828" w:right="190"/>
        <w:rPr>
          <w:rStyle w:val="IntenseEmphasis"/>
          <w:rFonts w:asciiTheme="minorHAnsi" w:eastAsia="Calibri" w:hAnsiTheme="minorHAnsi" w:cstheme="minorHAnsi"/>
          <w:color w:val="auto"/>
          <w:sz w:val="24"/>
          <w:szCs w:val="24"/>
        </w:rPr>
      </w:pPr>
    </w:p>
    <w:p w14:paraId="3A309454" w14:textId="77777777" w:rsidR="008A0F7F" w:rsidRDefault="00474D63" w:rsidP="008A0F7F">
      <w:pPr>
        <w:spacing w:before="5"/>
        <w:ind w:left="828" w:right="190"/>
        <w:rPr>
          <w:rStyle w:val="IntenseEmphasis"/>
          <w:rFonts w:asciiTheme="minorHAnsi" w:eastAsia="Calibri" w:hAnsiTheme="minorHAnsi" w:cstheme="minorHAnsi"/>
          <w:color w:val="auto"/>
          <w:sz w:val="24"/>
          <w:szCs w:val="24"/>
        </w:rPr>
      </w:pPr>
      <w:r w:rsidRPr="008A0F7F">
        <w:rPr>
          <w:rStyle w:val="IntenseEmphasis"/>
          <w:rFonts w:asciiTheme="minorHAnsi" w:eastAsia="Calibri" w:hAnsiTheme="minorHAnsi" w:cstheme="minorHAnsi"/>
          <w:b/>
          <w:bCs/>
          <w:color w:val="auto"/>
          <w:sz w:val="24"/>
          <w:szCs w:val="24"/>
          <w:u w:val="single"/>
        </w:rPr>
        <w:t>Signposting and referrals</w:t>
      </w:r>
      <w:r w:rsidRPr="003D780E">
        <w:rPr>
          <w:rStyle w:val="IntenseEmphasis"/>
          <w:rFonts w:asciiTheme="minorHAnsi" w:eastAsia="Calibri" w:hAnsiTheme="minorHAnsi" w:cstheme="minorHAnsi"/>
          <w:b/>
          <w:bCs/>
          <w:color w:val="auto"/>
          <w:sz w:val="24"/>
          <w:szCs w:val="24"/>
        </w:rPr>
        <w:t>:</w:t>
      </w:r>
      <w:r w:rsidRPr="003D780E">
        <w:rPr>
          <w:rStyle w:val="IntenseEmphasis"/>
          <w:rFonts w:asciiTheme="minorHAnsi" w:eastAsia="Calibri" w:hAnsiTheme="minorHAnsi" w:cstheme="minorHAnsi"/>
          <w:color w:val="auto"/>
          <w:sz w:val="24"/>
          <w:szCs w:val="24"/>
        </w:rPr>
        <w:t xml:space="preserve"> holiday clubs must be able to provide information, signposting or referrals to other services, and support that would benefit the children who attend their provision and their families.</w:t>
      </w:r>
    </w:p>
    <w:p w14:paraId="34A52A1E" w14:textId="77777777" w:rsidR="008A0F7F" w:rsidRDefault="008A0F7F" w:rsidP="008A0F7F">
      <w:pPr>
        <w:spacing w:before="5"/>
        <w:ind w:left="828" w:right="190"/>
        <w:rPr>
          <w:rStyle w:val="IntenseEmphasis"/>
          <w:rFonts w:asciiTheme="minorHAnsi" w:eastAsia="Calibri" w:hAnsiTheme="minorHAnsi" w:cstheme="minorHAnsi"/>
          <w:b/>
          <w:bCs/>
          <w:color w:val="auto"/>
          <w:sz w:val="24"/>
          <w:szCs w:val="24"/>
        </w:rPr>
      </w:pPr>
    </w:p>
    <w:p w14:paraId="19F55928" w14:textId="0202CCB5" w:rsidR="00474D63" w:rsidRPr="003D780E" w:rsidRDefault="00474D63" w:rsidP="008A0F7F">
      <w:pPr>
        <w:spacing w:before="5"/>
        <w:ind w:left="828" w:right="190"/>
        <w:rPr>
          <w:rStyle w:val="IntenseEmphasis"/>
          <w:rFonts w:asciiTheme="minorHAnsi" w:eastAsia="Calibri" w:hAnsiTheme="minorHAnsi" w:cstheme="minorHAnsi"/>
          <w:color w:val="auto"/>
          <w:sz w:val="24"/>
          <w:szCs w:val="24"/>
        </w:rPr>
      </w:pPr>
      <w:r w:rsidRPr="008A0F7F">
        <w:rPr>
          <w:rStyle w:val="IntenseEmphasis"/>
          <w:rFonts w:asciiTheme="minorHAnsi" w:eastAsia="Calibri" w:hAnsiTheme="minorHAnsi" w:cstheme="minorHAnsi"/>
          <w:b/>
          <w:bCs/>
          <w:color w:val="auto"/>
          <w:sz w:val="24"/>
          <w:szCs w:val="24"/>
          <w:u w:val="single"/>
        </w:rPr>
        <w:t>Policies and procedures:</w:t>
      </w:r>
      <w:r w:rsidRPr="003D780E">
        <w:rPr>
          <w:rStyle w:val="IntenseEmphasis"/>
          <w:rFonts w:asciiTheme="minorHAnsi" w:eastAsia="Calibri" w:hAnsiTheme="minorHAnsi" w:cstheme="minorHAnsi"/>
          <w:color w:val="auto"/>
          <w:sz w:val="24"/>
          <w:szCs w:val="24"/>
        </w:rPr>
        <w:t xml:space="preserve"> holiday clubs must be able to demonstrate and explain their safeguarding arrangements and have relevant and appropriate policies and procedures in place in relation </w:t>
      </w:r>
      <w:proofErr w:type="gramStart"/>
      <w:r w:rsidRPr="003D780E">
        <w:rPr>
          <w:rStyle w:val="IntenseEmphasis"/>
          <w:rFonts w:asciiTheme="minorHAnsi" w:eastAsia="Calibri" w:hAnsiTheme="minorHAnsi" w:cstheme="minorHAnsi"/>
          <w:color w:val="auto"/>
          <w:sz w:val="24"/>
          <w:szCs w:val="24"/>
        </w:rPr>
        <w:t>to:</w:t>
      </w:r>
      <w:proofErr w:type="gramEnd"/>
      <w:r w:rsidRPr="003D780E">
        <w:rPr>
          <w:rStyle w:val="IntenseEmphasis"/>
          <w:rFonts w:asciiTheme="minorHAnsi" w:eastAsia="Calibri" w:hAnsiTheme="minorHAnsi" w:cstheme="minorHAnsi"/>
          <w:color w:val="auto"/>
          <w:sz w:val="24"/>
          <w:szCs w:val="24"/>
        </w:rPr>
        <w:t xml:space="preserve"> safeguarding, health and safety, insurance, accessibility and inclusiveness. Where appropriate, holiday clubs must also be compliant with the Ofsted requirements for working with children. Evidence must be in place that quality of provision meets the requirements of the DfE and of</w:t>
      </w:r>
      <w:r w:rsidR="008A0F7F">
        <w:rPr>
          <w:rStyle w:val="IntenseEmphasis"/>
          <w:rFonts w:asciiTheme="minorHAnsi" w:eastAsia="Calibri" w:hAnsiTheme="minorHAnsi" w:cstheme="minorHAnsi"/>
          <w:color w:val="auto"/>
          <w:sz w:val="24"/>
          <w:szCs w:val="24"/>
        </w:rPr>
        <w:t xml:space="preserve"> </w:t>
      </w:r>
      <w:r w:rsidR="00674E88">
        <w:rPr>
          <w:rStyle w:val="IntenseEmphasis"/>
          <w:rFonts w:asciiTheme="minorHAnsi" w:eastAsia="Calibri" w:hAnsiTheme="minorHAnsi" w:cstheme="minorHAnsi"/>
          <w:color w:val="auto"/>
          <w:sz w:val="24"/>
          <w:szCs w:val="24"/>
        </w:rPr>
        <w:t>H</w:t>
      </w:r>
      <w:r w:rsidR="008A0F7F">
        <w:rPr>
          <w:rStyle w:val="IntenseEmphasis"/>
          <w:rFonts w:asciiTheme="minorHAnsi" w:eastAsia="Calibri" w:hAnsiTheme="minorHAnsi" w:cstheme="minorHAnsi"/>
          <w:color w:val="auto"/>
          <w:sz w:val="24"/>
          <w:szCs w:val="24"/>
        </w:rPr>
        <w:t>ounslow’s</w:t>
      </w:r>
      <w:r w:rsidRPr="003D780E">
        <w:rPr>
          <w:rStyle w:val="IntenseEmphasis"/>
          <w:rFonts w:asciiTheme="minorHAnsi" w:eastAsia="Calibri" w:hAnsiTheme="minorHAnsi" w:cstheme="minorHAnsi"/>
          <w:color w:val="auto"/>
          <w:sz w:val="24"/>
          <w:szCs w:val="24"/>
        </w:rPr>
        <w:t xml:space="preserve"> own high expectations for services to children and young people locally.</w:t>
      </w:r>
    </w:p>
    <w:p w14:paraId="3824ECFD" w14:textId="7BA46512" w:rsidR="00474D63" w:rsidRPr="003D780E" w:rsidRDefault="00474D63">
      <w:pPr>
        <w:rPr>
          <w:rStyle w:val="IntenseEmphasis"/>
          <w:rFonts w:asciiTheme="minorHAnsi" w:eastAsia="Calibri" w:hAnsiTheme="minorHAnsi" w:cstheme="minorHAnsi"/>
          <w:color w:val="auto"/>
          <w:sz w:val="24"/>
          <w:szCs w:val="24"/>
        </w:rPr>
      </w:pPr>
    </w:p>
    <w:p w14:paraId="6CC66876" w14:textId="3C0236B9" w:rsidR="00474D63" w:rsidRPr="003D780E" w:rsidRDefault="00474D63">
      <w:pPr>
        <w:rPr>
          <w:rFonts w:asciiTheme="minorHAnsi" w:hAnsiTheme="minorHAnsi" w:cstheme="minorHAnsi"/>
          <w:sz w:val="24"/>
          <w:szCs w:val="24"/>
        </w:rPr>
      </w:pPr>
    </w:p>
    <w:p w14:paraId="66D9F720" w14:textId="4B4E3F35" w:rsidR="007277A3" w:rsidRPr="006E37B7" w:rsidRDefault="007277A3" w:rsidP="00F47A6A">
      <w:pPr>
        <w:pStyle w:val="Title"/>
        <w:rPr>
          <w:b/>
          <w:bCs/>
          <w:spacing w:val="0"/>
          <w:kern w:val="32"/>
          <w:sz w:val="32"/>
          <w:szCs w:val="32"/>
          <w:u w:val="single"/>
        </w:rPr>
      </w:pPr>
      <w:bookmarkStart w:id="2" w:name="_Hlk94351484"/>
      <w:r w:rsidRPr="006E37B7">
        <w:rPr>
          <w:b/>
          <w:bCs/>
          <w:spacing w:val="0"/>
          <w:kern w:val="32"/>
          <w:sz w:val="32"/>
          <w:szCs w:val="32"/>
          <w:u w:val="single"/>
        </w:rPr>
        <w:t xml:space="preserve">3. WHO CAN APPLY FOR FUNDING FOR </w:t>
      </w:r>
      <w:r w:rsidR="007B4FC8">
        <w:rPr>
          <w:b/>
          <w:bCs/>
          <w:spacing w:val="0"/>
          <w:kern w:val="32"/>
          <w:sz w:val="32"/>
          <w:szCs w:val="32"/>
          <w:u w:val="single"/>
        </w:rPr>
        <w:t xml:space="preserve">2023 </w:t>
      </w:r>
      <w:r w:rsidRPr="006E37B7">
        <w:rPr>
          <w:b/>
          <w:bCs/>
          <w:spacing w:val="0"/>
          <w:kern w:val="32"/>
          <w:sz w:val="32"/>
          <w:szCs w:val="32"/>
          <w:u w:val="single"/>
        </w:rPr>
        <w:t>HAF?</w:t>
      </w:r>
    </w:p>
    <w:bookmarkEnd w:id="2"/>
    <w:p w14:paraId="52EA7DFC" w14:textId="77777777" w:rsidR="007277A3" w:rsidRPr="003D780E" w:rsidRDefault="007277A3" w:rsidP="007277A3">
      <w:pPr>
        <w:rPr>
          <w:rFonts w:asciiTheme="minorHAnsi" w:hAnsiTheme="minorHAnsi" w:cstheme="minorHAnsi"/>
          <w:sz w:val="24"/>
          <w:szCs w:val="24"/>
        </w:rPr>
      </w:pPr>
    </w:p>
    <w:p w14:paraId="08F013F4" w14:textId="40E1A3D3" w:rsidR="007277A3" w:rsidRPr="003D780E" w:rsidRDefault="008A0F7F"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Hounslow </w:t>
      </w:r>
      <w:r w:rsidR="007277A3" w:rsidRPr="003D780E">
        <w:rPr>
          <w:rStyle w:val="IntenseEmphasis"/>
          <w:rFonts w:asciiTheme="minorHAnsi" w:eastAsia="Calibri" w:hAnsiTheme="minorHAnsi" w:cstheme="minorHAnsi"/>
          <w:color w:val="auto"/>
          <w:sz w:val="24"/>
          <w:szCs w:val="24"/>
        </w:rPr>
        <w:t xml:space="preserve">are keen to work in partnership with any provider/organisation who believes they can </w:t>
      </w:r>
      <w:proofErr w:type="gramStart"/>
      <w:r w:rsidR="007277A3" w:rsidRPr="003D780E">
        <w:rPr>
          <w:rStyle w:val="IntenseEmphasis"/>
          <w:rFonts w:asciiTheme="minorHAnsi" w:eastAsia="Calibri" w:hAnsiTheme="minorHAnsi" w:cstheme="minorHAnsi"/>
          <w:color w:val="auto"/>
          <w:sz w:val="24"/>
          <w:szCs w:val="24"/>
        </w:rPr>
        <w:t>make a contribution</w:t>
      </w:r>
      <w:proofErr w:type="gramEnd"/>
      <w:r w:rsidR="007277A3" w:rsidRPr="003D780E">
        <w:rPr>
          <w:rStyle w:val="IntenseEmphasis"/>
          <w:rFonts w:asciiTheme="minorHAnsi" w:eastAsia="Calibri" w:hAnsiTheme="minorHAnsi" w:cstheme="minorHAnsi"/>
          <w:color w:val="auto"/>
          <w:sz w:val="24"/>
          <w:szCs w:val="24"/>
        </w:rPr>
        <w:t xml:space="preserve"> to the HAF </w:t>
      </w:r>
      <w:proofErr w:type="spellStart"/>
      <w:r w:rsidR="007277A3" w:rsidRPr="003D780E">
        <w:rPr>
          <w:rStyle w:val="IntenseEmphasis"/>
          <w:rFonts w:asciiTheme="minorHAnsi" w:eastAsia="Calibri" w:hAnsiTheme="minorHAnsi" w:cstheme="minorHAnsi"/>
          <w:color w:val="auto"/>
          <w:sz w:val="24"/>
          <w:szCs w:val="24"/>
        </w:rPr>
        <w:t>programme</w:t>
      </w:r>
      <w:proofErr w:type="spellEnd"/>
      <w:r>
        <w:rPr>
          <w:rStyle w:val="IntenseEmphasis"/>
          <w:rFonts w:asciiTheme="minorHAnsi" w:eastAsia="Calibri" w:hAnsiTheme="minorHAnsi" w:cstheme="minorHAnsi"/>
          <w:color w:val="auto"/>
          <w:sz w:val="24"/>
          <w:szCs w:val="24"/>
        </w:rPr>
        <w:t xml:space="preserve">. </w:t>
      </w:r>
      <w:r w:rsidR="007277A3" w:rsidRPr="003D780E">
        <w:rPr>
          <w:rStyle w:val="IntenseEmphasis"/>
          <w:rFonts w:asciiTheme="minorHAnsi" w:eastAsia="Calibri" w:hAnsiTheme="minorHAnsi" w:cstheme="minorHAnsi"/>
          <w:color w:val="auto"/>
          <w:sz w:val="24"/>
          <w:szCs w:val="24"/>
        </w:rPr>
        <w:t xml:space="preserve"> </w:t>
      </w:r>
      <w:r>
        <w:rPr>
          <w:rStyle w:val="IntenseEmphasis"/>
          <w:rFonts w:asciiTheme="minorHAnsi" w:eastAsia="Calibri" w:hAnsiTheme="minorHAnsi" w:cstheme="minorHAnsi"/>
          <w:color w:val="auto"/>
          <w:sz w:val="24"/>
          <w:szCs w:val="24"/>
        </w:rPr>
        <w:t>F</w:t>
      </w:r>
      <w:r w:rsidR="007277A3" w:rsidRPr="003D780E">
        <w:rPr>
          <w:rStyle w:val="IntenseEmphasis"/>
          <w:rFonts w:asciiTheme="minorHAnsi" w:eastAsia="Calibri" w:hAnsiTheme="minorHAnsi" w:cstheme="minorHAnsi"/>
          <w:color w:val="auto"/>
          <w:sz w:val="24"/>
          <w:szCs w:val="24"/>
        </w:rPr>
        <w:t xml:space="preserve">or </w:t>
      </w:r>
      <w:r w:rsidR="001F6750" w:rsidRPr="003D780E">
        <w:rPr>
          <w:rStyle w:val="IntenseEmphasis"/>
          <w:rFonts w:asciiTheme="minorHAnsi" w:eastAsia="Calibri" w:hAnsiTheme="minorHAnsi" w:cstheme="minorHAnsi"/>
          <w:color w:val="auto"/>
          <w:sz w:val="24"/>
          <w:szCs w:val="24"/>
        </w:rPr>
        <w:t>example,</w:t>
      </w:r>
      <w:r w:rsidR="007277A3" w:rsidRPr="003D780E">
        <w:rPr>
          <w:rStyle w:val="IntenseEmphasis"/>
          <w:rFonts w:asciiTheme="minorHAnsi" w:eastAsia="Calibri" w:hAnsiTheme="minorHAnsi" w:cstheme="minorHAnsi"/>
          <w:color w:val="auto"/>
          <w:sz w:val="24"/>
          <w:szCs w:val="24"/>
        </w:rPr>
        <w:t xml:space="preserve"> local schools, voluntary and community organisations and faith groups, as well as existing holiday and sport club providers who wish to extend their offer to include funded places for children eligible for Free School Meals.</w:t>
      </w:r>
    </w:p>
    <w:p w14:paraId="39A685D1" w14:textId="3DFEEF9B" w:rsidR="007277A3" w:rsidRDefault="008A0F7F"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Applications</w:t>
      </w:r>
      <w:r w:rsidR="007277A3" w:rsidRPr="003D780E">
        <w:rPr>
          <w:rStyle w:val="IntenseEmphasis"/>
          <w:rFonts w:asciiTheme="minorHAnsi" w:eastAsia="Calibri" w:hAnsiTheme="minorHAnsi" w:cstheme="minorHAnsi"/>
          <w:color w:val="auto"/>
          <w:sz w:val="24"/>
          <w:szCs w:val="24"/>
        </w:rPr>
        <w:t xml:space="preserve"> can be from individual organisations or from a provider consortium (with a named lead organisation). We are also inviting applications specifically for </w:t>
      </w:r>
      <w:r w:rsidR="00C34353" w:rsidRPr="003D780E">
        <w:rPr>
          <w:rStyle w:val="IntenseEmphasis"/>
          <w:rFonts w:asciiTheme="minorHAnsi" w:eastAsia="Calibri" w:hAnsiTheme="minorHAnsi" w:cstheme="minorHAnsi"/>
          <w:color w:val="auto"/>
          <w:sz w:val="24"/>
          <w:szCs w:val="24"/>
        </w:rPr>
        <w:t>community engagement and committees,</w:t>
      </w:r>
      <w:r w:rsidR="007277A3" w:rsidRPr="003D780E">
        <w:rPr>
          <w:rStyle w:val="IntenseEmphasis"/>
          <w:rFonts w:asciiTheme="minorHAnsi" w:eastAsia="Calibri" w:hAnsiTheme="minorHAnsi" w:cstheme="minorHAnsi"/>
          <w:color w:val="auto"/>
          <w:sz w:val="24"/>
          <w:szCs w:val="24"/>
        </w:rPr>
        <w:t xml:space="preserve"> allowing children and young people to access local sports clubs they might not have the opportunity to engage with otherwise.</w:t>
      </w:r>
    </w:p>
    <w:p w14:paraId="1A73D9BF" w14:textId="77777777" w:rsidR="006E37B7" w:rsidRPr="003D780E" w:rsidRDefault="006E37B7" w:rsidP="007277A3">
      <w:pPr>
        <w:rPr>
          <w:rStyle w:val="IntenseEmphasis"/>
          <w:rFonts w:asciiTheme="minorHAnsi" w:eastAsia="Calibri" w:hAnsiTheme="minorHAnsi" w:cstheme="minorHAnsi"/>
          <w:color w:val="auto"/>
          <w:sz w:val="24"/>
          <w:szCs w:val="24"/>
        </w:rPr>
      </w:pPr>
    </w:p>
    <w:p w14:paraId="7479600C" w14:textId="77777777" w:rsidR="007277A3" w:rsidRPr="006E37B7" w:rsidRDefault="007277A3" w:rsidP="00F47A6A">
      <w:pPr>
        <w:pStyle w:val="Title"/>
        <w:rPr>
          <w:b/>
          <w:bCs/>
          <w:spacing w:val="0"/>
          <w:kern w:val="32"/>
          <w:sz w:val="32"/>
          <w:szCs w:val="32"/>
          <w:u w:val="single"/>
        </w:rPr>
      </w:pPr>
      <w:r w:rsidRPr="006E37B7">
        <w:rPr>
          <w:b/>
          <w:bCs/>
          <w:spacing w:val="0"/>
          <w:kern w:val="32"/>
          <w:sz w:val="32"/>
          <w:szCs w:val="32"/>
          <w:u w:val="single"/>
        </w:rPr>
        <w:t>4. HOW DOES THE APPLICATION PROCESS WORK?</w:t>
      </w:r>
    </w:p>
    <w:p w14:paraId="6F66B480" w14:textId="77777777" w:rsidR="007277A3" w:rsidRPr="003D780E" w:rsidRDefault="007277A3" w:rsidP="007277A3">
      <w:pPr>
        <w:rPr>
          <w:rFonts w:asciiTheme="minorHAnsi" w:hAnsiTheme="minorHAnsi" w:cstheme="minorHAnsi"/>
          <w:sz w:val="24"/>
          <w:szCs w:val="24"/>
        </w:rPr>
      </w:pPr>
    </w:p>
    <w:p w14:paraId="162B88E4" w14:textId="77777777" w:rsidR="007B4FC8"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If you are interested in being part of the Hounslow HAF Programme, please outline your proposal by completing the application form. </w:t>
      </w:r>
    </w:p>
    <w:p w14:paraId="739A90A7" w14:textId="5C279739" w:rsidR="007B4FC8"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Applications for </w:t>
      </w:r>
      <w:r w:rsidR="007B4FC8">
        <w:rPr>
          <w:rStyle w:val="IntenseEmphasis"/>
          <w:rFonts w:asciiTheme="minorHAnsi" w:eastAsia="Calibri" w:hAnsiTheme="minorHAnsi" w:cstheme="minorHAnsi"/>
          <w:color w:val="auto"/>
          <w:sz w:val="24"/>
          <w:szCs w:val="24"/>
        </w:rPr>
        <w:t xml:space="preserve">Summer </w:t>
      </w:r>
      <w:r w:rsidRPr="003D780E">
        <w:rPr>
          <w:rStyle w:val="IntenseEmphasis"/>
          <w:rFonts w:asciiTheme="minorHAnsi" w:eastAsia="Calibri" w:hAnsiTheme="minorHAnsi" w:cstheme="minorHAnsi"/>
          <w:color w:val="auto"/>
          <w:sz w:val="24"/>
          <w:szCs w:val="24"/>
        </w:rPr>
        <w:t xml:space="preserve">HAF will be open </w:t>
      </w:r>
      <w:r w:rsidR="00B17109">
        <w:rPr>
          <w:rStyle w:val="IntenseEmphasis"/>
          <w:rFonts w:asciiTheme="minorHAnsi" w:eastAsia="Calibri" w:hAnsiTheme="minorHAnsi" w:cstheme="minorHAnsi"/>
          <w:color w:val="auto"/>
          <w:sz w:val="24"/>
          <w:szCs w:val="24"/>
        </w:rPr>
        <w:t xml:space="preserve">between </w:t>
      </w:r>
      <w:r w:rsidR="007B4FC8" w:rsidRPr="00922E71">
        <w:rPr>
          <w:rStyle w:val="IntenseEmphasis"/>
          <w:rFonts w:asciiTheme="minorHAnsi" w:eastAsia="Calibri" w:hAnsiTheme="minorHAnsi" w:cstheme="minorHAnsi"/>
          <w:b/>
          <w:bCs/>
          <w:color w:val="auto"/>
          <w:sz w:val="24"/>
          <w:szCs w:val="24"/>
        </w:rPr>
        <w:t xml:space="preserve">17 April </w:t>
      </w:r>
      <w:r w:rsidR="00B17109" w:rsidRPr="00922E71">
        <w:rPr>
          <w:rStyle w:val="IntenseEmphasis"/>
          <w:rFonts w:asciiTheme="minorHAnsi" w:eastAsia="Calibri" w:hAnsiTheme="minorHAnsi" w:cstheme="minorHAnsi"/>
          <w:b/>
          <w:bCs/>
          <w:color w:val="auto"/>
          <w:sz w:val="24"/>
          <w:szCs w:val="24"/>
        </w:rPr>
        <w:t xml:space="preserve">and </w:t>
      </w:r>
      <w:r w:rsidR="007B4FC8" w:rsidRPr="00922E71">
        <w:rPr>
          <w:rStyle w:val="IntenseEmphasis"/>
          <w:rFonts w:asciiTheme="minorHAnsi" w:eastAsia="Calibri" w:hAnsiTheme="minorHAnsi" w:cstheme="minorHAnsi"/>
          <w:b/>
          <w:bCs/>
          <w:color w:val="auto"/>
          <w:sz w:val="24"/>
          <w:szCs w:val="24"/>
        </w:rPr>
        <w:t xml:space="preserve">26 May </w:t>
      </w:r>
      <w:r w:rsidR="00CE2196" w:rsidRPr="00922E71">
        <w:rPr>
          <w:rStyle w:val="IntenseEmphasis"/>
          <w:rFonts w:asciiTheme="minorHAnsi" w:eastAsia="Calibri" w:hAnsiTheme="minorHAnsi" w:cstheme="minorHAnsi"/>
          <w:b/>
          <w:bCs/>
          <w:color w:val="auto"/>
          <w:sz w:val="24"/>
          <w:szCs w:val="24"/>
        </w:rPr>
        <w:t>2023</w:t>
      </w:r>
      <w:r w:rsidRPr="00922E71">
        <w:rPr>
          <w:rStyle w:val="IntenseEmphasis"/>
          <w:rFonts w:asciiTheme="minorHAnsi" w:eastAsia="Calibri" w:hAnsiTheme="minorHAnsi" w:cstheme="minorHAnsi"/>
          <w:b/>
          <w:bCs/>
          <w:color w:val="auto"/>
          <w:sz w:val="24"/>
          <w:szCs w:val="24"/>
        </w:rPr>
        <w:t>.</w:t>
      </w:r>
      <w:r w:rsidR="00B17109">
        <w:rPr>
          <w:rStyle w:val="IntenseEmphasis"/>
          <w:rFonts w:asciiTheme="minorHAnsi" w:eastAsia="Calibri" w:hAnsiTheme="minorHAnsi" w:cstheme="minorHAnsi"/>
          <w:color w:val="auto"/>
          <w:sz w:val="24"/>
          <w:szCs w:val="24"/>
        </w:rPr>
        <w:t xml:space="preserve"> </w:t>
      </w:r>
    </w:p>
    <w:p w14:paraId="60D025DE" w14:textId="77777777" w:rsidR="007B4FC8" w:rsidRDefault="007B4FC8"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Applications for Christmas delivery will open </w:t>
      </w:r>
      <w:r w:rsidRPr="00922E71">
        <w:rPr>
          <w:rStyle w:val="IntenseEmphasis"/>
          <w:rFonts w:asciiTheme="minorHAnsi" w:eastAsia="Calibri" w:hAnsiTheme="minorHAnsi" w:cstheme="minorHAnsi"/>
          <w:b/>
          <w:bCs/>
          <w:color w:val="auto"/>
          <w:sz w:val="24"/>
          <w:szCs w:val="24"/>
        </w:rPr>
        <w:t>5 September and close 13 October</w:t>
      </w:r>
      <w:r>
        <w:rPr>
          <w:rStyle w:val="IntenseEmphasis"/>
          <w:rFonts w:asciiTheme="minorHAnsi" w:eastAsia="Calibri" w:hAnsiTheme="minorHAnsi" w:cstheme="minorHAnsi"/>
          <w:color w:val="auto"/>
          <w:sz w:val="24"/>
          <w:szCs w:val="24"/>
        </w:rPr>
        <w:t xml:space="preserve"> </w:t>
      </w:r>
    </w:p>
    <w:p w14:paraId="213CF01B" w14:textId="77777777" w:rsidR="007B4FC8" w:rsidRDefault="007B4FC8" w:rsidP="007277A3">
      <w:pPr>
        <w:rPr>
          <w:rStyle w:val="IntenseEmphasis"/>
          <w:rFonts w:asciiTheme="minorHAnsi" w:eastAsia="Calibri" w:hAnsiTheme="minorHAnsi" w:cstheme="minorHAnsi"/>
          <w:color w:val="auto"/>
          <w:sz w:val="24"/>
          <w:szCs w:val="24"/>
        </w:rPr>
      </w:pPr>
    </w:p>
    <w:p w14:paraId="5227945A" w14:textId="11073592" w:rsidR="007277A3" w:rsidRPr="003D780E" w:rsidRDefault="007B4FC8"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Closing dates wil</w:t>
      </w:r>
      <w:r w:rsidR="00B17109">
        <w:rPr>
          <w:rStyle w:val="IntenseEmphasis"/>
          <w:rFonts w:asciiTheme="minorHAnsi" w:eastAsia="Calibri" w:hAnsiTheme="minorHAnsi" w:cstheme="minorHAnsi"/>
          <w:color w:val="auto"/>
          <w:sz w:val="24"/>
          <w:szCs w:val="24"/>
        </w:rPr>
        <w:t>l be a strict</w:t>
      </w:r>
      <w:r>
        <w:rPr>
          <w:rStyle w:val="IntenseEmphasis"/>
          <w:rFonts w:asciiTheme="minorHAnsi" w:eastAsia="Calibri" w:hAnsiTheme="minorHAnsi" w:cstheme="minorHAnsi"/>
          <w:color w:val="auto"/>
          <w:sz w:val="24"/>
          <w:szCs w:val="24"/>
        </w:rPr>
        <w:t xml:space="preserve"> </w:t>
      </w:r>
      <w:r w:rsidR="00B17109">
        <w:rPr>
          <w:rStyle w:val="IntenseEmphasis"/>
          <w:rFonts w:asciiTheme="minorHAnsi" w:eastAsia="Calibri" w:hAnsiTheme="minorHAnsi" w:cstheme="minorHAnsi"/>
          <w:color w:val="auto"/>
          <w:sz w:val="24"/>
          <w:szCs w:val="24"/>
        </w:rPr>
        <w:t xml:space="preserve">as the local authority will be </w:t>
      </w:r>
      <w:r w:rsidR="008A0F7F">
        <w:rPr>
          <w:rStyle w:val="IntenseEmphasis"/>
          <w:rFonts w:asciiTheme="minorHAnsi" w:eastAsia="Calibri" w:hAnsiTheme="minorHAnsi" w:cstheme="minorHAnsi"/>
          <w:color w:val="auto"/>
          <w:sz w:val="24"/>
          <w:szCs w:val="24"/>
        </w:rPr>
        <w:t>hol</w:t>
      </w:r>
      <w:r w:rsidR="00E60BCC">
        <w:rPr>
          <w:rStyle w:val="IntenseEmphasis"/>
          <w:rFonts w:asciiTheme="minorHAnsi" w:eastAsia="Calibri" w:hAnsiTheme="minorHAnsi" w:cstheme="minorHAnsi"/>
          <w:color w:val="auto"/>
          <w:sz w:val="24"/>
          <w:szCs w:val="24"/>
        </w:rPr>
        <w:t>d</w:t>
      </w:r>
      <w:r w:rsidR="008A0F7F">
        <w:rPr>
          <w:rStyle w:val="IntenseEmphasis"/>
          <w:rFonts w:asciiTheme="minorHAnsi" w:eastAsia="Calibri" w:hAnsiTheme="minorHAnsi" w:cstheme="minorHAnsi"/>
          <w:color w:val="auto"/>
          <w:sz w:val="24"/>
          <w:szCs w:val="24"/>
        </w:rPr>
        <w:t>ing panel</w:t>
      </w:r>
      <w:r w:rsidR="00101BAE">
        <w:rPr>
          <w:rStyle w:val="IntenseEmphasis"/>
          <w:rFonts w:asciiTheme="minorHAnsi" w:eastAsia="Calibri" w:hAnsiTheme="minorHAnsi" w:cstheme="minorHAnsi"/>
          <w:color w:val="auto"/>
          <w:sz w:val="24"/>
          <w:szCs w:val="24"/>
        </w:rPr>
        <w:t xml:space="preserve"> meetings </w:t>
      </w:r>
      <w:r w:rsidR="008A0F7F">
        <w:rPr>
          <w:rStyle w:val="IntenseEmphasis"/>
          <w:rFonts w:asciiTheme="minorHAnsi" w:eastAsia="Calibri" w:hAnsiTheme="minorHAnsi" w:cstheme="minorHAnsi"/>
          <w:color w:val="auto"/>
          <w:sz w:val="24"/>
          <w:szCs w:val="24"/>
        </w:rPr>
        <w:t xml:space="preserve">to </w:t>
      </w:r>
      <w:r w:rsidR="00B17109">
        <w:rPr>
          <w:rStyle w:val="IntenseEmphasis"/>
          <w:rFonts w:asciiTheme="minorHAnsi" w:eastAsia="Calibri" w:hAnsiTheme="minorHAnsi" w:cstheme="minorHAnsi"/>
          <w:color w:val="auto"/>
          <w:sz w:val="24"/>
          <w:szCs w:val="24"/>
        </w:rPr>
        <w:t>decid</w:t>
      </w:r>
      <w:r w:rsidR="008A0F7F">
        <w:rPr>
          <w:rStyle w:val="IntenseEmphasis"/>
          <w:rFonts w:asciiTheme="minorHAnsi" w:eastAsia="Calibri" w:hAnsiTheme="minorHAnsi" w:cstheme="minorHAnsi"/>
          <w:color w:val="auto"/>
          <w:sz w:val="24"/>
          <w:szCs w:val="24"/>
        </w:rPr>
        <w:t>e</w:t>
      </w:r>
      <w:r w:rsidR="00B17109">
        <w:rPr>
          <w:rStyle w:val="IntenseEmphasis"/>
          <w:rFonts w:asciiTheme="minorHAnsi" w:eastAsia="Calibri" w:hAnsiTheme="minorHAnsi" w:cstheme="minorHAnsi"/>
          <w:color w:val="auto"/>
          <w:sz w:val="24"/>
          <w:szCs w:val="24"/>
        </w:rPr>
        <w:t xml:space="preserve"> on places and funding offered</w:t>
      </w:r>
      <w:r w:rsidR="008A0F7F">
        <w:rPr>
          <w:rStyle w:val="IntenseEmphasis"/>
          <w:rFonts w:asciiTheme="minorHAnsi" w:eastAsia="Calibri" w:hAnsiTheme="minorHAnsi" w:cstheme="minorHAnsi"/>
          <w:color w:val="auto"/>
          <w:sz w:val="24"/>
          <w:szCs w:val="24"/>
        </w:rPr>
        <w:t xml:space="preserve">, </w:t>
      </w:r>
      <w:r w:rsidR="00B17109">
        <w:rPr>
          <w:rStyle w:val="IntenseEmphasis"/>
          <w:rFonts w:asciiTheme="minorHAnsi" w:eastAsia="Calibri" w:hAnsiTheme="minorHAnsi" w:cstheme="minorHAnsi"/>
          <w:color w:val="auto"/>
          <w:sz w:val="24"/>
          <w:szCs w:val="24"/>
        </w:rPr>
        <w:t>after the closing date.</w:t>
      </w:r>
      <w:r w:rsidR="001F6750">
        <w:rPr>
          <w:rStyle w:val="IntenseEmphasis"/>
          <w:rFonts w:asciiTheme="minorHAnsi" w:eastAsia="Calibri" w:hAnsiTheme="minorHAnsi" w:cstheme="minorHAnsi"/>
          <w:color w:val="auto"/>
          <w:sz w:val="24"/>
          <w:szCs w:val="24"/>
        </w:rPr>
        <w:t xml:space="preserve"> </w:t>
      </w:r>
    </w:p>
    <w:p w14:paraId="39DC1C15" w14:textId="16909CF1" w:rsidR="007277A3" w:rsidRPr="003D780E" w:rsidRDefault="007277A3" w:rsidP="007277A3">
      <w:pPr>
        <w:rPr>
          <w:rStyle w:val="IntenseEmphasis"/>
          <w:rFonts w:asciiTheme="minorHAnsi" w:eastAsia="Calibri" w:hAnsiTheme="minorHAnsi" w:cstheme="minorHAnsi"/>
          <w:color w:val="auto"/>
          <w:sz w:val="24"/>
          <w:szCs w:val="24"/>
        </w:rPr>
      </w:pPr>
    </w:p>
    <w:p w14:paraId="7D340CE3" w14:textId="50DF4E9C" w:rsidR="00C65D3D" w:rsidRPr="003D780E" w:rsidRDefault="00C65D3D" w:rsidP="007277A3">
      <w:pPr>
        <w:rPr>
          <w:rStyle w:val="IntenseEmphasis"/>
          <w:rFonts w:asciiTheme="minorHAnsi" w:eastAsia="Calibri" w:hAnsiTheme="minorHAnsi" w:cstheme="minorHAnsi"/>
          <w:color w:val="auto"/>
          <w:sz w:val="24"/>
          <w:szCs w:val="24"/>
        </w:rPr>
      </w:pPr>
    </w:p>
    <w:p w14:paraId="21D7911D" w14:textId="65E6C23A" w:rsidR="00C65D3D" w:rsidRPr="003D780E" w:rsidRDefault="00C65D3D" w:rsidP="007277A3">
      <w:pPr>
        <w:rPr>
          <w:rStyle w:val="IntenseEmphasis"/>
          <w:rFonts w:asciiTheme="minorHAnsi" w:eastAsia="Calibri" w:hAnsiTheme="minorHAnsi" w:cstheme="minorHAnsi"/>
          <w:color w:val="auto"/>
          <w:sz w:val="24"/>
          <w:szCs w:val="24"/>
        </w:rPr>
      </w:pPr>
    </w:p>
    <w:p w14:paraId="1EEAF2F0" w14:textId="7AD69E21" w:rsidR="007277A3" w:rsidRPr="006E37B7" w:rsidRDefault="00F47A6A" w:rsidP="00F47A6A">
      <w:pPr>
        <w:pStyle w:val="Title"/>
        <w:rPr>
          <w:b/>
          <w:bCs/>
          <w:spacing w:val="0"/>
          <w:kern w:val="32"/>
          <w:sz w:val="32"/>
          <w:szCs w:val="32"/>
          <w:u w:val="single"/>
        </w:rPr>
      </w:pPr>
      <w:r w:rsidRPr="006E37B7">
        <w:rPr>
          <w:b/>
          <w:bCs/>
          <w:spacing w:val="0"/>
          <w:kern w:val="32"/>
          <w:sz w:val="32"/>
          <w:szCs w:val="32"/>
          <w:u w:val="single"/>
        </w:rPr>
        <w:lastRenderedPageBreak/>
        <w:t>5</w:t>
      </w:r>
      <w:r w:rsidR="008F7ECC" w:rsidRPr="006E37B7">
        <w:rPr>
          <w:b/>
          <w:bCs/>
          <w:spacing w:val="0"/>
          <w:kern w:val="32"/>
          <w:sz w:val="32"/>
          <w:szCs w:val="32"/>
          <w:u w:val="single"/>
        </w:rPr>
        <w:t>.</w:t>
      </w:r>
      <w:r w:rsidRPr="006E37B7">
        <w:rPr>
          <w:b/>
          <w:bCs/>
          <w:spacing w:val="0"/>
          <w:kern w:val="32"/>
          <w:sz w:val="32"/>
          <w:szCs w:val="32"/>
          <w:u w:val="single"/>
        </w:rPr>
        <w:t xml:space="preserve"> DO </w:t>
      </w:r>
      <w:r w:rsidR="007277A3" w:rsidRPr="006E37B7">
        <w:rPr>
          <w:b/>
          <w:bCs/>
          <w:spacing w:val="0"/>
          <w:kern w:val="32"/>
          <w:sz w:val="32"/>
          <w:szCs w:val="32"/>
          <w:u w:val="single"/>
        </w:rPr>
        <w:t xml:space="preserve">YOU HAVE ANY PREFERRED </w:t>
      </w:r>
      <w:r w:rsidR="001925B8" w:rsidRPr="006E37B7">
        <w:rPr>
          <w:b/>
          <w:bCs/>
          <w:spacing w:val="0"/>
          <w:kern w:val="32"/>
          <w:sz w:val="32"/>
          <w:szCs w:val="32"/>
          <w:u w:val="single"/>
        </w:rPr>
        <w:t>C</w:t>
      </w:r>
      <w:r w:rsidR="007277A3" w:rsidRPr="006E37B7">
        <w:rPr>
          <w:b/>
          <w:bCs/>
          <w:spacing w:val="0"/>
          <w:kern w:val="32"/>
          <w:sz w:val="32"/>
          <w:szCs w:val="32"/>
          <w:u w:val="single"/>
        </w:rPr>
        <w:t>RITERIA FOR SUCCESSFUL APPLICATIONS?</w:t>
      </w:r>
    </w:p>
    <w:p w14:paraId="367698C9" w14:textId="77777777" w:rsidR="007277A3" w:rsidRPr="003D780E" w:rsidRDefault="007277A3" w:rsidP="007277A3">
      <w:pPr>
        <w:rPr>
          <w:rFonts w:asciiTheme="minorHAnsi" w:hAnsiTheme="minorHAnsi" w:cstheme="minorHAnsi"/>
          <w:sz w:val="24"/>
          <w:szCs w:val="24"/>
        </w:rPr>
      </w:pPr>
    </w:p>
    <w:p w14:paraId="7ED02850" w14:textId="77777777"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We will consider all applications received. However, we are likely to be most interested in applications which will help us to create a high quality, sustainable holiday offer within the borough, fill our current gaps in provision, and be viable within our budget constraints. Therefore, we are particularly looking for applicants who:</w:t>
      </w:r>
    </w:p>
    <w:p w14:paraId="12A78857" w14:textId="77777777" w:rsidR="007277A3" w:rsidRPr="003D780E" w:rsidRDefault="007277A3" w:rsidP="007277A3">
      <w:pPr>
        <w:rPr>
          <w:rStyle w:val="IntenseEmphasis"/>
          <w:rFonts w:asciiTheme="minorHAnsi" w:eastAsia="Calibri" w:hAnsiTheme="minorHAnsi" w:cstheme="minorHAnsi"/>
          <w:color w:val="auto"/>
          <w:sz w:val="24"/>
          <w:szCs w:val="24"/>
        </w:rPr>
      </w:pPr>
    </w:p>
    <w:p w14:paraId="40262E13" w14:textId="1A3AACAC"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Can offer best value for money</w:t>
      </w:r>
      <w:r w:rsidR="00947245">
        <w:rPr>
          <w:rStyle w:val="IntenseEmphasis"/>
          <w:rFonts w:asciiTheme="minorHAnsi" w:eastAsia="Calibri" w:hAnsiTheme="minorHAnsi" w:cstheme="minorHAnsi"/>
          <w:color w:val="auto"/>
          <w:sz w:val="24"/>
          <w:szCs w:val="24"/>
        </w:rPr>
        <w:t xml:space="preserve"> </w:t>
      </w:r>
    </w:p>
    <w:p w14:paraId="13C258C9" w14:textId="2E1248E9" w:rsidR="007277A3" w:rsidRPr="006E37B7"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6E37B7">
        <w:rPr>
          <w:rStyle w:val="IntenseEmphasis"/>
          <w:rFonts w:asciiTheme="minorHAnsi" w:eastAsia="Calibri" w:hAnsiTheme="minorHAnsi" w:cstheme="minorHAnsi"/>
          <w:color w:val="auto"/>
          <w:sz w:val="24"/>
          <w:szCs w:val="24"/>
        </w:rPr>
        <w:t xml:space="preserve">Have evidence of match funding and a commitment </w:t>
      </w:r>
      <w:r w:rsidR="006E37B7">
        <w:rPr>
          <w:rStyle w:val="IntenseEmphasis"/>
          <w:rFonts w:asciiTheme="minorHAnsi" w:eastAsia="Calibri" w:hAnsiTheme="minorHAnsi" w:cstheme="minorHAnsi"/>
          <w:color w:val="auto"/>
          <w:sz w:val="24"/>
          <w:szCs w:val="24"/>
        </w:rPr>
        <w:t>to</w:t>
      </w:r>
      <w:r w:rsidR="00712FF6">
        <w:rPr>
          <w:rStyle w:val="IntenseEmphasis"/>
          <w:rFonts w:asciiTheme="minorHAnsi" w:eastAsia="Calibri" w:hAnsiTheme="minorHAnsi" w:cstheme="minorHAnsi"/>
          <w:color w:val="auto"/>
          <w:sz w:val="24"/>
          <w:szCs w:val="24"/>
        </w:rPr>
        <w:t xml:space="preserve"> </w:t>
      </w:r>
      <w:r w:rsidRPr="006E37B7">
        <w:rPr>
          <w:rStyle w:val="IntenseEmphasis"/>
          <w:rFonts w:asciiTheme="minorHAnsi" w:eastAsia="Calibri" w:hAnsiTheme="minorHAnsi" w:cstheme="minorHAnsi"/>
          <w:color w:val="auto"/>
          <w:sz w:val="24"/>
          <w:szCs w:val="24"/>
        </w:rPr>
        <w:t>making provision available to those who cannot afford to pay</w:t>
      </w:r>
    </w:p>
    <w:p w14:paraId="21D4CE3E" w14:textId="72BF482C"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Are well engaged within the community and have a strategy in place to recruit and retain attendance</w:t>
      </w:r>
    </w:p>
    <w:p w14:paraId="18E8FC20" w14:textId="398201A3" w:rsidR="007277A3" w:rsidRPr="00E5761D"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Can deliver in high need areas such as </w:t>
      </w:r>
      <w:r w:rsidR="00101BAE">
        <w:rPr>
          <w:rStyle w:val="IntenseEmphasis"/>
          <w:rFonts w:asciiTheme="minorHAnsi" w:eastAsia="Calibri" w:hAnsiTheme="minorHAnsi" w:cstheme="minorHAnsi"/>
          <w:color w:val="auto"/>
          <w:sz w:val="24"/>
          <w:szCs w:val="24"/>
        </w:rPr>
        <w:t xml:space="preserve">Feltham North, Brentford East, Heston West </w:t>
      </w:r>
    </w:p>
    <w:p w14:paraId="3D1D124B" w14:textId="2BC3C4E5"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Can offer attractive, engaging provision to young people aged 12-16 years old</w:t>
      </w:r>
    </w:p>
    <w:p w14:paraId="1F53A9B4" w14:textId="56DCB276"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Are offering a provision where children and young people eligible for HAF attend the same provision as paying families, in an integrated model rather than a separate HAF provision</w:t>
      </w:r>
    </w:p>
    <w:p w14:paraId="67A22BCA" w14:textId="2B0E4208" w:rsidR="007277A3"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Are a local organisation either based geographically in the borough or with evidence of existing successful delivery arrangements within the borough.</w:t>
      </w:r>
    </w:p>
    <w:p w14:paraId="5D07F73C" w14:textId="3752CF85" w:rsidR="006E37B7" w:rsidRPr="003D780E" w:rsidRDefault="006E37B7" w:rsidP="00247D69">
      <w:pPr>
        <w:pStyle w:val="ListParagraph"/>
        <w:numPr>
          <w:ilvl w:val="0"/>
          <w:numId w:val="3"/>
        </w:num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Have an Ofsted registration </w:t>
      </w:r>
    </w:p>
    <w:p w14:paraId="5376D693" w14:textId="77777777" w:rsidR="007277A3" w:rsidRPr="003D780E" w:rsidRDefault="007277A3" w:rsidP="007277A3">
      <w:pPr>
        <w:rPr>
          <w:rFonts w:asciiTheme="minorHAnsi" w:hAnsiTheme="minorHAnsi" w:cstheme="minorHAnsi"/>
          <w:sz w:val="24"/>
          <w:szCs w:val="24"/>
        </w:rPr>
      </w:pPr>
    </w:p>
    <w:p w14:paraId="1112985A" w14:textId="77777777" w:rsidR="007277A3" w:rsidRPr="006E37B7" w:rsidRDefault="007277A3" w:rsidP="006E37B7">
      <w:pPr>
        <w:pStyle w:val="Heading1"/>
        <w:numPr>
          <w:ilvl w:val="0"/>
          <w:numId w:val="0"/>
        </w:numPr>
        <w:ind w:left="720" w:hanging="720"/>
        <w:rPr>
          <w:u w:val="single"/>
        </w:rPr>
      </w:pPr>
      <w:r w:rsidRPr="006E37B7">
        <w:rPr>
          <w:u w:val="single"/>
        </w:rPr>
        <w:t>6. WE ARE NOT ABLE TO DELIVER THE FULL 4 DAYS WITH 4 HOURS OF ACTIVITIES PER DAY. CAN WE STILL APPLY?</w:t>
      </w:r>
    </w:p>
    <w:p w14:paraId="116B6B19" w14:textId="77777777" w:rsidR="007277A3" w:rsidRPr="003D780E" w:rsidRDefault="007277A3" w:rsidP="007277A3">
      <w:pPr>
        <w:rPr>
          <w:rFonts w:asciiTheme="minorHAnsi" w:hAnsiTheme="minorHAnsi" w:cstheme="minorHAnsi"/>
          <w:sz w:val="24"/>
          <w:szCs w:val="24"/>
        </w:rPr>
      </w:pPr>
    </w:p>
    <w:p w14:paraId="60F84C9C" w14:textId="1336B6E4"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We will consider all applications which meet </w:t>
      </w:r>
      <w:r w:rsidR="00E5761D">
        <w:rPr>
          <w:rStyle w:val="IntenseEmphasis"/>
          <w:rFonts w:asciiTheme="minorHAnsi" w:eastAsia="Calibri" w:hAnsiTheme="minorHAnsi" w:cstheme="minorHAnsi"/>
          <w:color w:val="auto"/>
          <w:sz w:val="24"/>
          <w:szCs w:val="24"/>
        </w:rPr>
        <w:t>the framework standards</w:t>
      </w:r>
      <w:r w:rsidRPr="003D780E">
        <w:rPr>
          <w:rStyle w:val="IntenseEmphasis"/>
          <w:rFonts w:asciiTheme="minorHAnsi" w:eastAsia="Calibri" w:hAnsiTheme="minorHAnsi" w:cstheme="minorHAnsi"/>
          <w:color w:val="auto"/>
          <w:sz w:val="24"/>
          <w:szCs w:val="24"/>
        </w:rPr>
        <w:t xml:space="preserve">, so please </w:t>
      </w:r>
      <w:proofErr w:type="gramStart"/>
      <w:r w:rsidRPr="003D780E">
        <w:rPr>
          <w:rStyle w:val="IntenseEmphasis"/>
          <w:rFonts w:asciiTheme="minorHAnsi" w:eastAsia="Calibri" w:hAnsiTheme="minorHAnsi" w:cstheme="minorHAnsi"/>
          <w:color w:val="auto"/>
          <w:sz w:val="24"/>
          <w:szCs w:val="24"/>
        </w:rPr>
        <w:t>apply</w:t>
      </w:r>
      <w:proofErr w:type="gramEnd"/>
      <w:r w:rsidRPr="003D780E">
        <w:rPr>
          <w:rStyle w:val="IntenseEmphasis"/>
          <w:rFonts w:asciiTheme="minorHAnsi" w:eastAsia="Calibri" w:hAnsiTheme="minorHAnsi" w:cstheme="minorHAnsi"/>
          <w:color w:val="auto"/>
          <w:sz w:val="24"/>
          <w:szCs w:val="24"/>
        </w:rPr>
        <w:t xml:space="preserve"> and tell us what is possible for you to deliver.</w:t>
      </w:r>
    </w:p>
    <w:p w14:paraId="309FF528" w14:textId="485575B2" w:rsidR="007277A3" w:rsidRPr="003D780E" w:rsidRDefault="007277A3" w:rsidP="00247D69">
      <w:pPr>
        <w:pStyle w:val="ListParagraph"/>
        <w:numPr>
          <w:ilvl w:val="0"/>
          <w:numId w:val="3"/>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We will consider shorter delivery periods, </w:t>
      </w:r>
      <w:proofErr w:type="gramStart"/>
      <w:r w:rsidRPr="003D780E">
        <w:rPr>
          <w:rStyle w:val="IntenseEmphasis"/>
          <w:rFonts w:asciiTheme="minorHAnsi" w:eastAsia="Calibri" w:hAnsiTheme="minorHAnsi" w:cstheme="minorHAnsi"/>
          <w:color w:val="auto"/>
          <w:sz w:val="24"/>
          <w:szCs w:val="24"/>
        </w:rPr>
        <w:t>e.g.</w:t>
      </w:r>
      <w:proofErr w:type="gramEnd"/>
      <w:r w:rsidRPr="003D780E">
        <w:rPr>
          <w:rStyle w:val="IntenseEmphasis"/>
          <w:rFonts w:asciiTheme="minorHAnsi" w:eastAsia="Calibri" w:hAnsiTheme="minorHAnsi" w:cstheme="minorHAnsi"/>
          <w:color w:val="auto"/>
          <w:sz w:val="24"/>
          <w:szCs w:val="24"/>
        </w:rPr>
        <w:t xml:space="preserve"> one, two or three days with four hours of activities on each day. We will also consider applications which deliver the equivalent of the full 16 hours but spread over a different</w:t>
      </w:r>
      <w:r w:rsidR="009557DA">
        <w:rPr>
          <w:rStyle w:val="IntenseEmphasis"/>
          <w:rFonts w:asciiTheme="minorHAnsi" w:eastAsia="Calibri" w:hAnsiTheme="minorHAnsi" w:cstheme="minorHAnsi"/>
          <w:color w:val="auto"/>
          <w:sz w:val="24"/>
          <w:szCs w:val="24"/>
        </w:rPr>
        <w:t xml:space="preserve"> number of days </w:t>
      </w:r>
      <w:proofErr w:type="gramStart"/>
      <w:r w:rsidR="009557DA">
        <w:rPr>
          <w:rStyle w:val="IntenseEmphasis"/>
          <w:rFonts w:asciiTheme="minorHAnsi" w:eastAsia="Calibri" w:hAnsiTheme="minorHAnsi" w:cstheme="minorHAnsi"/>
          <w:color w:val="auto"/>
          <w:sz w:val="24"/>
          <w:szCs w:val="24"/>
        </w:rPr>
        <w:t>e.g.</w:t>
      </w:r>
      <w:proofErr w:type="gramEnd"/>
      <w:r w:rsidR="009557DA">
        <w:rPr>
          <w:rStyle w:val="IntenseEmphasis"/>
          <w:rFonts w:asciiTheme="minorHAnsi" w:eastAsia="Calibri" w:hAnsiTheme="minorHAnsi" w:cstheme="minorHAnsi"/>
          <w:color w:val="auto"/>
          <w:sz w:val="24"/>
          <w:szCs w:val="24"/>
        </w:rPr>
        <w:t xml:space="preserve"> 8 hours over 2 days</w:t>
      </w:r>
    </w:p>
    <w:p w14:paraId="5EA9B526" w14:textId="77777777" w:rsidR="008F7ECC" w:rsidRPr="003D780E" w:rsidRDefault="008F7ECC" w:rsidP="007277A3">
      <w:pPr>
        <w:rPr>
          <w:rFonts w:asciiTheme="minorHAnsi" w:hAnsiTheme="minorHAnsi" w:cstheme="minorHAnsi"/>
          <w:sz w:val="24"/>
          <w:szCs w:val="24"/>
        </w:rPr>
      </w:pPr>
    </w:p>
    <w:p w14:paraId="3C8B17DD" w14:textId="5B44A14E" w:rsidR="007277A3" w:rsidRPr="006E37B7" w:rsidRDefault="00823689" w:rsidP="006D064F">
      <w:pPr>
        <w:pStyle w:val="Title"/>
        <w:rPr>
          <w:b/>
          <w:bCs/>
          <w:spacing w:val="0"/>
          <w:kern w:val="32"/>
          <w:sz w:val="32"/>
          <w:szCs w:val="32"/>
          <w:u w:val="single"/>
        </w:rPr>
      </w:pPr>
      <w:r>
        <w:rPr>
          <w:b/>
          <w:bCs/>
          <w:spacing w:val="0"/>
          <w:kern w:val="32"/>
          <w:sz w:val="32"/>
          <w:szCs w:val="32"/>
          <w:u w:val="single"/>
        </w:rPr>
        <w:t>7</w:t>
      </w:r>
      <w:r w:rsidR="006D064F" w:rsidRPr="006E37B7">
        <w:rPr>
          <w:b/>
          <w:bCs/>
          <w:spacing w:val="0"/>
          <w:kern w:val="32"/>
          <w:sz w:val="32"/>
          <w:szCs w:val="32"/>
          <w:u w:val="single"/>
        </w:rPr>
        <w:t>.</w:t>
      </w:r>
      <w:r w:rsidR="007277A3" w:rsidRPr="006E37B7">
        <w:rPr>
          <w:b/>
          <w:bCs/>
          <w:spacing w:val="0"/>
          <w:kern w:val="32"/>
          <w:sz w:val="32"/>
          <w:szCs w:val="32"/>
          <w:u w:val="single"/>
        </w:rPr>
        <w:t>HOW MUCH FUNDING CAN WE APPLY FOR?</w:t>
      </w:r>
    </w:p>
    <w:p w14:paraId="3F1F5CDE" w14:textId="77777777" w:rsidR="007277A3" w:rsidRPr="003D780E" w:rsidRDefault="007277A3" w:rsidP="007277A3">
      <w:pPr>
        <w:rPr>
          <w:rFonts w:asciiTheme="minorHAnsi" w:hAnsiTheme="minorHAnsi" w:cstheme="minorHAnsi"/>
          <w:sz w:val="24"/>
          <w:szCs w:val="24"/>
        </w:rPr>
      </w:pPr>
    </w:p>
    <w:p w14:paraId="313A737C" w14:textId="77777777"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Funding for HAF is limited and we wish to ensure that:</w:t>
      </w:r>
    </w:p>
    <w:p w14:paraId="2A6D36C9" w14:textId="77777777" w:rsidR="007277A3" w:rsidRPr="003D780E" w:rsidRDefault="007277A3" w:rsidP="007277A3">
      <w:pPr>
        <w:rPr>
          <w:rStyle w:val="IntenseEmphasis"/>
          <w:rFonts w:asciiTheme="minorHAnsi" w:eastAsia="Calibri" w:hAnsiTheme="minorHAnsi" w:cstheme="minorHAnsi"/>
          <w:color w:val="auto"/>
          <w:sz w:val="24"/>
          <w:szCs w:val="24"/>
        </w:rPr>
      </w:pPr>
    </w:p>
    <w:p w14:paraId="2EE0C639" w14:textId="43342FB1" w:rsidR="004427B2" w:rsidRPr="008E64EF" w:rsidRDefault="007277A3" w:rsidP="00247D69">
      <w:pPr>
        <w:pStyle w:val="ListParagraph"/>
        <w:numPr>
          <w:ilvl w:val="0"/>
          <w:numId w:val="4"/>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As many of our 9,200+ eligible children and young people as possible have access to the </w:t>
      </w:r>
      <w:proofErr w:type="spellStart"/>
      <w:r w:rsidRPr="003D780E">
        <w:rPr>
          <w:rStyle w:val="IntenseEmphasis"/>
          <w:rFonts w:asciiTheme="minorHAnsi" w:eastAsia="Calibri" w:hAnsiTheme="minorHAnsi" w:cstheme="minorHAnsi"/>
          <w:color w:val="auto"/>
          <w:sz w:val="24"/>
          <w:szCs w:val="24"/>
        </w:rPr>
        <w:t>programme</w:t>
      </w:r>
      <w:proofErr w:type="spellEnd"/>
    </w:p>
    <w:p w14:paraId="7650153C" w14:textId="14E24348" w:rsidR="004427B2" w:rsidRPr="008E64EF" w:rsidRDefault="007277A3" w:rsidP="00247D69">
      <w:pPr>
        <w:pStyle w:val="ListParagraph"/>
        <w:numPr>
          <w:ilvl w:val="0"/>
          <w:numId w:val="4"/>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We distribute funding across a wide range of local providers, both to support the local market and to</w:t>
      </w:r>
      <w:r w:rsidR="004427B2" w:rsidRPr="003D780E">
        <w:rPr>
          <w:rStyle w:val="IntenseEmphasis"/>
          <w:rFonts w:asciiTheme="minorHAnsi" w:eastAsia="Calibr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deliver an offer which is varied and attractive to all our children and young people</w:t>
      </w:r>
    </w:p>
    <w:p w14:paraId="32156378" w14:textId="3927A1B2" w:rsidR="007277A3" w:rsidRPr="003D780E" w:rsidRDefault="007277A3" w:rsidP="00247D69">
      <w:pPr>
        <w:pStyle w:val="ListParagraph"/>
        <w:numPr>
          <w:ilvl w:val="0"/>
          <w:numId w:val="4"/>
        </w:num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We establish an ethos in the borough where we all work together to enable equality of opportunity during the holidays for children and young people who may not be able to pay</w:t>
      </w:r>
    </w:p>
    <w:p w14:paraId="7995BA72" w14:textId="77777777" w:rsidR="007277A3" w:rsidRPr="003D780E" w:rsidRDefault="007277A3" w:rsidP="007277A3">
      <w:pPr>
        <w:rPr>
          <w:rStyle w:val="IntenseEmphasis"/>
          <w:rFonts w:asciiTheme="minorHAnsi" w:eastAsia="Calibri" w:hAnsiTheme="minorHAnsi" w:cstheme="minorHAnsi"/>
          <w:color w:val="auto"/>
          <w:sz w:val="24"/>
          <w:szCs w:val="24"/>
        </w:rPr>
      </w:pPr>
    </w:p>
    <w:p w14:paraId="001EAF0A" w14:textId="24030DC4"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We ask all applicants to consider how they will be able to bring an element of match-funding to their application, for example contributions from other funding pots, </w:t>
      </w:r>
      <w:r w:rsidR="00E5761D">
        <w:rPr>
          <w:rStyle w:val="IntenseEmphasis"/>
          <w:rFonts w:asciiTheme="minorHAnsi" w:eastAsia="Calibri" w:hAnsiTheme="minorHAnsi" w:cstheme="minorHAnsi"/>
          <w:color w:val="auto"/>
          <w:sz w:val="24"/>
          <w:szCs w:val="24"/>
        </w:rPr>
        <w:t>covering staff costs</w:t>
      </w:r>
      <w:r w:rsidRPr="003D780E">
        <w:rPr>
          <w:rStyle w:val="IntenseEmphasis"/>
          <w:rFonts w:asciiTheme="minorHAnsi" w:eastAsia="Calibri" w:hAnsiTheme="minorHAnsi" w:cstheme="minorHAnsi"/>
          <w:color w:val="auto"/>
          <w:sz w:val="24"/>
          <w:szCs w:val="24"/>
        </w:rPr>
        <w:t xml:space="preserve">, </w:t>
      </w:r>
      <w:proofErr w:type="spellStart"/>
      <w:r w:rsidRPr="003D780E">
        <w:rPr>
          <w:rStyle w:val="IntenseEmphasis"/>
          <w:rFonts w:asciiTheme="minorHAnsi" w:eastAsia="Calibri" w:hAnsiTheme="minorHAnsi" w:cstheme="minorHAnsi"/>
          <w:color w:val="auto"/>
          <w:sz w:val="24"/>
          <w:szCs w:val="24"/>
        </w:rPr>
        <w:t>subsidising</w:t>
      </w:r>
      <w:proofErr w:type="spellEnd"/>
      <w:r w:rsidRPr="003D780E">
        <w:rPr>
          <w:rStyle w:val="IntenseEmphasis"/>
          <w:rFonts w:asciiTheme="minorHAnsi" w:eastAsia="Calibri" w:hAnsiTheme="minorHAnsi" w:cstheme="minorHAnsi"/>
          <w:color w:val="auto"/>
          <w:sz w:val="24"/>
          <w:szCs w:val="24"/>
        </w:rPr>
        <w:t xml:space="preserve"> HAF places from other income generated by the organisation, or offers of premises or resources free of charge. We welcome creative ideas and will ask you to evidence on your application how you have considered match funding.</w:t>
      </w:r>
    </w:p>
    <w:p w14:paraId="342DBD6B" w14:textId="77777777" w:rsidR="007277A3" w:rsidRPr="003D780E" w:rsidRDefault="007277A3" w:rsidP="007277A3">
      <w:pPr>
        <w:rPr>
          <w:rStyle w:val="IntenseEmphasis"/>
          <w:rFonts w:asciiTheme="minorHAnsi" w:eastAsia="Calibri" w:hAnsiTheme="minorHAnsi" w:cstheme="minorHAnsi"/>
          <w:color w:val="auto"/>
          <w:sz w:val="24"/>
          <w:szCs w:val="24"/>
        </w:rPr>
      </w:pPr>
    </w:p>
    <w:p w14:paraId="5C50A86C" w14:textId="716C9DAC" w:rsidR="008E64EF"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We are also less likely to be able to consider applications for </w:t>
      </w:r>
      <w:r w:rsidR="007B4FC8">
        <w:rPr>
          <w:rStyle w:val="IntenseEmphasis"/>
          <w:rFonts w:asciiTheme="minorHAnsi" w:eastAsia="Calibri" w:hAnsiTheme="minorHAnsi" w:cstheme="minorHAnsi"/>
          <w:color w:val="auto"/>
          <w:sz w:val="24"/>
          <w:szCs w:val="24"/>
        </w:rPr>
        <w:t>2023</w:t>
      </w:r>
      <w:r w:rsidR="0073561E">
        <w:rPr>
          <w:rStyle w:val="IntenseEmphasis"/>
          <w:rFonts w:asciiTheme="minorHAnsi" w:eastAsia="Calibr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 xml:space="preserve">which require a contribution from us of </w:t>
      </w:r>
      <w:proofErr w:type="gramStart"/>
      <w:r w:rsidRPr="003D780E">
        <w:rPr>
          <w:rStyle w:val="IntenseEmphasis"/>
          <w:rFonts w:asciiTheme="minorHAnsi" w:eastAsia="Calibri" w:hAnsiTheme="minorHAnsi" w:cstheme="minorHAnsi"/>
          <w:color w:val="auto"/>
          <w:sz w:val="24"/>
          <w:szCs w:val="24"/>
        </w:rPr>
        <w:t>in excess of</w:t>
      </w:r>
      <w:proofErr w:type="gramEnd"/>
      <w:r w:rsidRPr="003D780E">
        <w:rPr>
          <w:rStyle w:val="IntenseEmphasis"/>
          <w:rFonts w:asciiTheme="minorHAnsi" w:eastAsia="Calibri" w:hAnsiTheme="minorHAnsi" w:cstheme="minorHAnsi"/>
          <w:color w:val="auto"/>
          <w:sz w:val="24"/>
          <w:szCs w:val="24"/>
        </w:rPr>
        <w:t xml:space="preserve"> £</w:t>
      </w:r>
      <w:r w:rsidR="00D05870">
        <w:rPr>
          <w:rStyle w:val="IntenseEmphasis"/>
          <w:rFonts w:asciiTheme="minorHAnsi" w:eastAsia="Calibri" w:hAnsiTheme="minorHAnsi" w:cstheme="minorHAnsi"/>
          <w:color w:val="auto"/>
          <w:sz w:val="24"/>
          <w:szCs w:val="24"/>
        </w:rPr>
        <w:t>2</w:t>
      </w:r>
      <w:r w:rsidR="007B4FC8">
        <w:rPr>
          <w:rStyle w:val="IntenseEmphasis"/>
          <w:rFonts w:asciiTheme="minorHAnsi" w:eastAsia="Calibri" w:hAnsiTheme="minorHAnsi" w:cstheme="minorHAnsi"/>
          <w:color w:val="auto"/>
          <w:sz w:val="24"/>
          <w:szCs w:val="24"/>
        </w:rPr>
        <w:t>5</w:t>
      </w:r>
      <w:r w:rsidR="00D05870">
        <w:rPr>
          <w:rStyle w:val="IntenseEmphasis"/>
          <w:rFonts w:asciiTheme="minorHAnsi" w:eastAsia="Calibri" w:hAnsiTheme="minorHAnsi" w:cstheme="minorHAnsi"/>
          <w:color w:val="auto"/>
          <w:sz w:val="24"/>
          <w:szCs w:val="24"/>
        </w:rPr>
        <w:t xml:space="preserve"> per child per day</w:t>
      </w:r>
      <w:r w:rsidRPr="003D780E">
        <w:rPr>
          <w:rStyle w:val="IntenseEmphasis"/>
          <w:rFonts w:asciiTheme="minorHAnsi" w:eastAsia="Calibri" w:hAnsiTheme="minorHAnsi" w:cstheme="minorHAnsi"/>
          <w:color w:val="auto"/>
          <w:sz w:val="24"/>
          <w:szCs w:val="24"/>
        </w:rPr>
        <w:t>. It is likely that most applications will be for less than this amount, and</w:t>
      </w:r>
      <w:r w:rsidR="001603E3" w:rsidRPr="003D780E">
        <w:rPr>
          <w:rStyle w:val="IntenseEmphasis"/>
          <w:rFonts w:asciiTheme="minorHAnsi" w:eastAsia="Calibri" w:hAnsiTheme="minorHAnsi" w:cstheme="minorHAnsi"/>
          <w:color w:val="auto"/>
          <w:sz w:val="24"/>
          <w:szCs w:val="24"/>
        </w:rPr>
        <w:t xml:space="preserve"> </w:t>
      </w:r>
      <w:r w:rsidRPr="003D780E">
        <w:rPr>
          <w:rStyle w:val="IntenseEmphasis"/>
          <w:rFonts w:asciiTheme="minorHAnsi" w:eastAsia="Calibri" w:hAnsiTheme="minorHAnsi" w:cstheme="minorHAnsi"/>
          <w:color w:val="auto"/>
          <w:sz w:val="24"/>
          <w:szCs w:val="24"/>
        </w:rPr>
        <w:t xml:space="preserve">we would stress that we are looking for good value for money in applications. We ask you to keep your application within this parameter in the first instance. </w:t>
      </w:r>
    </w:p>
    <w:p w14:paraId="2290201D" w14:textId="77777777" w:rsidR="008E64EF" w:rsidRDefault="008E64EF" w:rsidP="007277A3">
      <w:pPr>
        <w:rPr>
          <w:rStyle w:val="IntenseEmphasis"/>
          <w:rFonts w:asciiTheme="minorHAnsi" w:eastAsia="Calibri" w:hAnsiTheme="minorHAnsi" w:cstheme="minorHAnsi"/>
          <w:color w:val="auto"/>
          <w:sz w:val="24"/>
          <w:szCs w:val="24"/>
        </w:rPr>
      </w:pPr>
    </w:p>
    <w:p w14:paraId="70BADBCD" w14:textId="1D5A0C21" w:rsidR="008E64EF" w:rsidRDefault="00960653"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We can offer a p</w:t>
      </w:r>
      <w:r w:rsidR="008E64EF">
        <w:rPr>
          <w:rStyle w:val="IntenseEmphasis"/>
          <w:rFonts w:asciiTheme="minorHAnsi" w:eastAsia="Calibri" w:hAnsiTheme="minorHAnsi" w:cstheme="minorHAnsi"/>
          <w:color w:val="auto"/>
          <w:sz w:val="24"/>
          <w:szCs w:val="24"/>
        </w:rPr>
        <w:t>rice enhancement if you meet any of the following criteria:</w:t>
      </w:r>
    </w:p>
    <w:p w14:paraId="1218525E" w14:textId="77777777" w:rsidR="008E64EF" w:rsidRPr="008E64EF" w:rsidRDefault="008E64EF" w:rsidP="00247D69">
      <w:pPr>
        <w:pStyle w:val="ListParagraph"/>
        <w:numPr>
          <w:ilvl w:val="0"/>
          <w:numId w:val="7"/>
        </w:numPr>
        <w:rPr>
          <w:rStyle w:val="IntenseEmphasis"/>
          <w:i w:val="0"/>
          <w:iCs w:val="0"/>
          <w:color w:val="auto"/>
          <w:lang w:val="en-GB"/>
        </w:rPr>
      </w:pPr>
      <w:r>
        <w:rPr>
          <w:rStyle w:val="IntenseEmphasis"/>
          <w:rFonts w:asciiTheme="minorHAnsi" w:eastAsia="Calibri" w:hAnsiTheme="minorHAnsi" w:cstheme="minorHAnsi"/>
          <w:color w:val="auto"/>
          <w:sz w:val="24"/>
          <w:szCs w:val="24"/>
        </w:rPr>
        <w:t>Your provision is SEND specific</w:t>
      </w:r>
    </w:p>
    <w:p w14:paraId="5E7F687C" w14:textId="77777777" w:rsidR="008E64EF" w:rsidRPr="008E64EF" w:rsidRDefault="008E64EF" w:rsidP="00247D69">
      <w:pPr>
        <w:pStyle w:val="ListParagraph"/>
        <w:numPr>
          <w:ilvl w:val="0"/>
          <w:numId w:val="7"/>
        </w:numPr>
        <w:rPr>
          <w:rStyle w:val="IntenseEmphasis"/>
          <w:i w:val="0"/>
          <w:iCs w:val="0"/>
          <w:color w:val="auto"/>
          <w:lang w:val="en-GB"/>
        </w:rPr>
      </w:pPr>
      <w:r>
        <w:rPr>
          <w:rStyle w:val="IntenseEmphasis"/>
          <w:rFonts w:asciiTheme="minorHAnsi" w:eastAsia="Calibri" w:hAnsiTheme="minorHAnsi" w:cstheme="minorHAnsi"/>
          <w:color w:val="auto"/>
          <w:sz w:val="24"/>
          <w:szCs w:val="24"/>
        </w:rPr>
        <w:t>Your provision needs specialist equipment to run</w:t>
      </w:r>
    </w:p>
    <w:p w14:paraId="0B58D755" w14:textId="3701AC5E" w:rsidR="008E64EF" w:rsidRPr="008E64EF" w:rsidRDefault="008E64EF" w:rsidP="00247D69">
      <w:pPr>
        <w:pStyle w:val="ListParagraph"/>
        <w:numPr>
          <w:ilvl w:val="0"/>
          <w:numId w:val="7"/>
        </w:numPr>
        <w:rPr>
          <w:rStyle w:val="IntenseEmphasis"/>
          <w:i w:val="0"/>
          <w:iCs w:val="0"/>
          <w:color w:val="auto"/>
          <w:lang w:val="en-GB"/>
        </w:rPr>
      </w:pPr>
      <w:r>
        <w:rPr>
          <w:rStyle w:val="IntenseEmphasis"/>
          <w:rFonts w:asciiTheme="minorHAnsi" w:eastAsia="Calibri" w:hAnsiTheme="minorHAnsi" w:cstheme="minorHAnsi"/>
          <w:color w:val="auto"/>
          <w:sz w:val="24"/>
          <w:szCs w:val="24"/>
        </w:rPr>
        <w:t xml:space="preserve">Your provision is for </w:t>
      </w:r>
      <w:r w:rsidR="00301E78">
        <w:rPr>
          <w:rStyle w:val="IntenseEmphasis"/>
          <w:rFonts w:asciiTheme="minorHAnsi" w:eastAsia="Calibri" w:hAnsiTheme="minorHAnsi" w:cstheme="minorHAnsi"/>
          <w:color w:val="auto"/>
          <w:sz w:val="24"/>
          <w:szCs w:val="24"/>
        </w:rPr>
        <w:t>12–16-year</w:t>
      </w:r>
      <w:r>
        <w:rPr>
          <w:rStyle w:val="IntenseEmphasis"/>
          <w:rFonts w:asciiTheme="minorHAnsi" w:eastAsia="Calibri" w:hAnsiTheme="minorHAnsi" w:cstheme="minorHAnsi"/>
          <w:color w:val="auto"/>
          <w:sz w:val="24"/>
          <w:szCs w:val="24"/>
        </w:rPr>
        <w:t xml:space="preserve"> </w:t>
      </w:r>
      <w:r w:rsidR="00301E78">
        <w:rPr>
          <w:rStyle w:val="IntenseEmphasis"/>
          <w:rFonts w:asciiTheme="minorHAnsi" w:eastAsia="Calibri" w:hAnsiTheme="minorHAnsi" w:cstheme="minorHAnsi"/>
          <w:color w:val="auto"/>
          <w:sz w:val="24"/>
          <w:szCs w:val="24"/>
        </w:rPr>
        <w:t>old’s</w:t>
      </w:r>
      <w:r>
        <w:rPr>
          <w:rStyle w:val="IntenseEmphasis"/>
          <w:rFonts w:asciiTheme="minorHAnsi" w:eastAsia="Calibri" w:hAnsiTheme="minorHAnsi" w:cstheme="minorHAnsi"/>
          <w:color w:val="auto"/>
          <w:sz w:val="24"/>
          <w:szCs w:val="24"/>
        </w:rPr>
        <w:t xml:space="preserve"> only</w:t>
      </w:r>
    </w:p>
    <w:p w14:paraId="6F0AB680" w14:textId="316D2755" w:rsidR="008E64EF" w:rsidRPr="008E64EF" w:rsidRDefault="008E64EF" w:rsidP="00247D69">
      <w:pPr>
        <w:pStyle w:val="ListParagraph"/>
        <w:numPr>
          <w:ilvl w:val="0"/>
          <w:numId w:val="7"/>
        </w:numPr>
        <w:rPr>
          <w:rStyle w:val="IntenseEmphasis"/>
          <w:i w:val="0"/>
          <w:iCs w:val="0"/>
          <w:color w:val="auto"/>
          <w:lang w:val="en-GB"/>
        </w:rPr>
      </w:pPr>
      <w:r>
        <w:rPr>
          <w:rStyle w:val="IntenseEmphasis"/>
          <w:rFonts w:asciiTheme="minorHAnsi" w:eastAsia="Calibri" w:hAnsiTheme="minorHAnsi" w:cstheme="minorHAnsi"/>
          <w:color w:val="auto"/>
          <w:sz w:val="24"/>
          <w:szCs w:val="24"/>
        </w:rPr>
        <w:t>Your provision is running during non peak times</w:t>
      </w:r>
    </w:p>
    <w:p w14:paraId="438AAED6" w14:textId="1DF04C4B" w:rsidR="008E64EF" w:rsidRDefault="008E64EF" w:rsidP="008E64EF">
      <w:pPr>
        <w:rPr>
          <w:rStyle w:val="IntenseEmphasis"/>
          <w:i w:val="0"/>
          <w:iCs w:val="0"/>
          <w:color w:val="auto"/>
          <w:lang w:val="en-GB"/>
        </w:rPr>
      </w:pPr>
    </w:p>
    <w:p w14:paraId="26ABA0E1" w14:textId="2D4D0719" w:rsidR="008E64EF" w:rsidRPr="008E64EF" w:rsidRDefault="008E64EF" w:rsidP="008E64EF">
      <w:pPr>
        <w:rPr>
          <w:rStyle w:val="IntenseEmphasis"/>
          <w:rFonts w:asciiTheme="minorHAnsi" w:hAnsiTheme="minorHAnsi" w:cstheme="minorHAnsi"/>
          <w:color w:val="auto"/>
          <w:sz w:val="24"/>
          <w:szCs w:val="24"/>
          <w:lang w:val="en-GB"/>
        </w:rPr>
      </w:pPr>
      <w:r w:rsidRPr="008E64EF">
        <w:rPr>
          <w:rStyle w:val="IntenseEmphasis"/>
          <w:rFonts w:asciiTheme="minorHAnsi" w:hAnsiTheme="minorHAnsi" w:cstheme="minorHAnsi"/>
          <w:color w:val="auto"/>
          <w:sz w:val="24"/>
          <w:szCs w:val="24"/>
          <w:lang w:val="en-GB"/>
        </w:rPr>
        <w:t xml:space="preserve">The price enhancements will be negotiated on a </w:t>
      </w:r>
      <w:r w:rsidR="00301E78" w:rsidRPr="008E64EF">
        <w:rPr>
          <w:rStyle w:val="IntenseEmphasis"/>
          <w:rFonts w:asciiTheme="minorHAnsi" w:hAnsiTheme="minorHAnsi" w:cstheme="minorHAnsi"/>
          <w:color w:val="auto"/>
          <w:sz w:val="24"/>
          <w:szCs w:val="24"/>
          <w:lang w:val="en-GB"/>
        </w:rPr>
        <w:t>case-by-case</w:t>
      </w:r>
      <w:r w:rsidRPr="008E64EF">
        <w:rPr>
          <w:rStyle w:val="IntenseEmphasis"/>
          <w:rFonts w:asciiTheme="minorHAnsi" w:hAnsiTheme="minorHAnsi" w:cstheme="minorHAnsi"/>
          <w:color w:val="auto"/>
          <w:sz w:val="24"/>
          <w:szCs w:val="24"/>
          <w:lang w:val="en-GB"/>
        </w:rPr>
        <w:t xml:space="preserve"> </w:t>
      </w:r>
      <w:r w:rsidR="00301E78" w:rsidRPr="008E64EF">
        <w:rPr>
          <w:rStyle w:val="IntenseEmphasis"/>
          <w:rFonts w:asciiTheme="minorHAnsi" w:hAnsiTheme="minorHAnsi" w:cstheme="minorHAnsi"/>
          <w:color w:val="auto"/>
          <w:sz w:val="24"/>
          <w:szCs w:val="24"/>
          <w:lang w:val="en-GB"/>
        </w:rPr>
        <w:t>basis,</w:t>
      </w:r>
      <w:r w:rsidRPr="008E64EF">
        <w:rPr>
          <w:rStyle w:val="IntenseEmphasis"/>
          <w:rFonts w:asciiTheme="minorHAnsi" w:hAnsiTheme="minorHAnsi" w:cstheme="minorHAnsi"/>
          <w:color w:val="auto"/>
          <w:sz w:val="24"/>
          <w:szCs w:val="24"/>
          <w:lang w:val="en-GB"/>
        </w:rPr>
        <w:t xml:space="preserve"> and you may need to provide a detailed budget upon request. </w:t>
      </w:r>
    </w:p>
    <w:p w14:paraId="7078DFF3" w14:textId="77777777" w:rsidR="008E64EF" w:rsidRDefault="008E64EF" w:rsidP="008E64EF">
      <w:pPr>
        <w:rPr>
          <w:rStyle w:val="IntenseEmphasis"/>
          <w:rFonts w:asciiTheme="minorHAnsi" w:eastAsia="Calibri" w:hAnsiTheme="minorHAnsi" w:cstheme="minorHAnsi"/>
          <w:color w:val="auto"/>
          <w:sz w:val="24"/>
          <w:szCs w:val="24"/>
        </w:rPr>
      </w:pPr>
    </w:p>
    <w:p w14:paraId="7C03D7ED" w14:textId="05E2FFB8" w:rsidR="007277A3" w:rsidRPr="008E64EF" w:rsidRDefault="003A3B2C" w:rsidP="008E64EF">
      <w:pPr>
        <w:rPr>
          <w:rStyle w:val="IntenseEmphasis"/>
          <w:i w:val="0"/>
          <w:iCs w:val="0"/>
          <w:color w:val="auto"/>
          <w:lang w:val="en-GB"/>
        </w:rPr>
      </w:pPr>
      <w:r w:rsidRPr="008E64EF">
        <w:rPr>
          <w:rStyle w:val="IntenseEmphasis"/>
          <w:rFonts w:asciiTheme="minorHAnsi" w:eastAsia="Calibri" w:hAnsiTheme="minorHAnsi" w:cstheme="minorHAnsi"/>
          <w:color w:val="auto"/>
          <w:sz w:val="24"/>
          <w:szCs w:val="24"/>
        </w:rPr>
        <w:t>The panel will consider the areas that are being applied for to ensure that we do not have oversaturation of provision in one area.</w:t>
      </w:r>
    </w:p>
    <w:p w14:paraId="3A7F89CC" w14:textId="77777777" w:rsidR="007277A3" w:rsidRPr="003D780E" w:rsidRDefault="007277A3" w:rsidP="006D064F">
      <w:pPr>
        <w:pStyle w:val="Title"/>
      </w:pPr>
    </w:p>
    <w:p w14:paraId="49D623C3" w14:textId="72ED09DF" w:rsidR="007277A3" w:rsidRPr="006E37B7" w:rsidRDefault="00823689" w:rsidP="006D064F">
      <w:pPr>
        <w:pStyle w:val="Title"/>
        <w:rPr>
          <w:b/>
          <w:bCs/>
          <w:spacing w:val="0"/>
          <w:kern w:val="32"/>
          <w:sz w:val="32"/>
          <w:szCs w:val="32"/>
          <w:u w:val="single"/>
        </w:rPr>
      </w:pPr>
      <w:r>
        <w:rPr>
          <w:b/>
          <w:bCs/>
          <w:spacing w:val="0"/>
          <w:kern w:val="32"/>
          <w:sz w:val="32"/>
          <w:szCs w:val="32"/>
          <w:u w:val="single"/>
        </w:rPr>
        <w:t>8</w:t>
      </w:r>
      <w:r w:rsidR="007277A3" w:rsidRPr="006E37B7">
        <w:rPr>
          <w:b/>
          <w:bCs/>
          <w:spacing w:val="0"/>
          <w:kern w:val="32"/>
          <w:sz w:val="32"/>
          <w:szCs w:val="32"/>
          <w:u w:val="single"/>
        </w:rPr>
        <w:t>. WHAT HAPPENS NEXT?</w:t>
      </w:r>
    </w:p>
    <w:p w14:paraId="3726C2B6" w14:textId="77777777" w:rsidR="007277A3" w:rsidRPr="003D780E" w:rsidRDefault="007277A3" w:rsidP="007277A3">
      <w:pPr>
        <w:rPr>
          <w:rFonts w:asciiTheme="minorHAnsi" w:hAnsiTheme="minorHAnsi" w:cstheme="minorHAnsi"/>
          <w:sz w:val="24"/>
          <w:szCs w:val="24"/>
        </w:rPr>
      </w:pPr>
    </w:p>
    <w:p w14:paraId="650895E8" w14:textId="05364E02" w:rsidR="007277A3" w:rsidRPr="003D780E" w:rsidRDefault="003A3B2C"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Hounslow</w:t>
      </w:r>
      <w:r w:rsidR="007277A3" w:rsidRPr="003D780E">
        <w:rPr>
          <w:rStyle w:val="IntenseEmphasis"/>
          <w:rFonts w:asciiTheme="minorHAnsi" w:eastAsia="Calibri" w:hAnsiTheme="minorHAnsi" w:cstheme="minorHAnsi"/>
          <w:color w:val="auto"/>
          <w:sz w:val="24"/>
          <w:szCs w:val="24"/>
        </w:rPr>
        <w:t xml:space="preserve"> will review all the applications received and assess how these might best fit together to form a borough-wide holiday offer. We will use the information you provide on the application form to award the grant funding in a transparent way according to the DfE HAF </w:t>
      </w:r>
      <w:r>
        <w:rPr>
          <w:rStyle w:val="IntenseEmphasis"/>
          <w:rFonts w:asciiTheme="minorHAnsi" w:eastAsia="Calibri" w:hAnsiTheme="minorHAnsi" w:cstheme="minorHAnsi"/>
          <w:color w:val="auto"/>
          <w:sz w:val="24"/>
          <w:szCs w:val="24"/>
        </w:rPr>
        <w:t>framework</w:t>
      </w:r>
      <w:r w:rsidR="007277A3" w:rsidRPr="003D780E">
        <w:rPr>
          <w:rStyle w:val="IntenseEmphasis"/>
          <w:rFonts w:asciiTheme="minorHAnsi" w:eastAsia="Calibri" w:hAnsiTheme="minorHAnsi" w:cstheme="minorHAnsi"/>
          <w:color w:val="auto"/>
          <w:sz w:val="24"/>
          <w:szCs w:val="24"/>
        </w:rPr>
        <w:t xml:space="preserve"> standards, aims, objectives and stipulated funding criteria.</w:t>
      </w:r>
    </w:p>
    <w:p w14:paraId="4B564BDF" w14:textId="77777777" w:rsidR="007277A3" w:rsidRPr="003D780E" w:rsidRDefault="007277A3" w:rsidP="007277A3">
      <w:pPr>
        <w:rPr>
          <w:rStyle w:val="IntenseEmphasis"/>
          <w:rFonts w:asciiTheme="minorHAnsi" w:eastAsia="Calibri" w:hAnsiTheme="minorHAnsi" w:cstheme="minorHAnsi"/>
          <w:color w:val="auto"/>
          <w:sz w:val="24"/>
          <w:szCs w:val="24"/>
        </w:rPr>
      </w:pPr>
    </w:p>
    <w:p w14:paraId="48A998D5" w14:textId="77777777" w:rsidR="007277A3" w:rsidRPr="003D780E" w:rsidRDefault="007277A3" w:rsidP="007277A3">
      <w:pPr>
        <w:rPr>
          <w:rStyle w:val="IntenseEmphasis"/>
          <w:rFonts w:asciiTheme="minorHAnsi" w:eastAsia="Calibri" w:hAnsiTheme="minorHAnsi" w:cstheme="minorHAnsi"/>
          <w:color w:val="auto"/>
          <w:sz w:val="24"/>
          <w:szCs w:val="24"/>
        </w:rPr>
      </w:pPr>
      <w:r w:rsidRPr="00301E78">
        <w:rPr>
          <w:rStyle w:val="IntenseEmphasis"/>
          <w:rFonts w:asciiTheme="minorHAnsi" w:eastAsia="Calibri" w:hAnsiTheme="minorHAnsi" w:cstheme="minorHAnsi"/>
          <w:color w:val="auto"/>
          <w:sz w:val="24"/>
          <w:szCs w:val="24"/>
          <w:highlight w:val="yellow"/>
        </w:rPr>
        <w:t>We cannot guarantee at this stage that all applicants will be approved for funding.</w:t>
      </w:r>
    </w:p>
    <w:p w14:paraId="2D58EFA8" w14:textId="77777777" w:rsidR="007277A3" w:rsidRPr="003D780E" w:rsidRDefault="007277A3" w:rsidP="007277A3">
      <w:pPr>
        <w:rPr>
          <w:rStyle w:val="IntenseEmphasis"/>
          <w:rFonts w:asciiTheme="minorHAnsi" w:eastAsia="Calibri" w:hAnsiTheme="minorHAnsi" w:cstheme="minorHAnsi"/>
          <w:color w:val="auto"/>
          <w:sz w:val="24"/>
          <w:szCs w:val="24"/>
        </w:rPr>
      </w:pPr>
    </w:p>
    <w:p w14:paraId="7FDEE2E6" w14:textId="77777777" w:rsidR="002F3E33" w:rsidRDefault="002F3E33"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The process we use is to: </w:t>
      </w:r>
    </w:p>
    <w:p w14:paraId="18150BA8" w14:textId="5E07B7DD" w:rsidR="00005C3A" w:rsidRDefault="002F3E33" w:rsidP="00247D69">
      <w:pPr>
        <w:pStyle w:val="ListParagraph"/>
        <w:numPr>
          <w:ilvl w:val="0"/>
          <w:numId w:val="6"/>
        </w:numPr>
        <w:rPr>
          <w:rStyle w:val="IntenseEmphasis"/>
          <w:rFonts w:asciiTheme="minorHAnsi" w:eastAsia="Calibri" w:hAnsiTheme="minorHAnsi" w:cstheme="minorHAnsi"/>
          <w:color w:val="auto"/>
          <w:sz w:val="24"/>
          <w:szCs w:val="24"/>
        </w:rPr>
      </w:pPr>
      <w:r w:rsidRPr="00210E05">
        <w:rPr>
          <w:rStyle w:val="IntenseEmphasis"/>
          <w:rFonts w:asciiTheme="minorHAnsi" w:eastAsia="Calibri" w:hAnsiTheme="minorHAnsi" w:cstheme="minorHAnsi"/>
          <w:color w:val="auto"/>
          <w:sz w:val="24"/>
          <w:szCs w:val="24"/>
        </w:rPr>
        <w:t xml:space="preserve">Clarify any details </w:t>
      </w:r>
      <w:r w:rsidR="00005C3A" w:rsidRPr="00210E05">
        <w:rPr>
          <w:rStyle w:val="IntenseEmphasis"/>
          <w:rFonts w:asciiTheme="minorHAnsi" w:eastAsia="Calibri" w:hAnsiTheme="minorHAnsi" w:cstheme="minorHAnsi"/>
          <w:color w:val="auto"/>
          <w:sz w:val="24"/>
          <w:szCs w:val="24"/>
        </w:rPr>
        <w:t>missing or forms lines of enquir</w:t>
      </w:r>
      <w:r w:rsidR="00AC4117">
        <w:rPr>
          <w:rStyle w:val="IntenseEmphasis"/>
          <w:rFonts w:asciiTheme="minorHAnsi" w:eastAsia="Calibri" w:hAnsiTheme="minorHAnsi" w:cstheme="minorHAnsi"/>
          <w:color w:val="auto"/>
          <w:sz w:val="24"/>
          <w:szCs w:val="24"/>
        </w:rPr>
        <w:t>y</w:t>
      </w:r>
      <w:r w:rsidR="00005C3A" w:rsidRPr="00210E05">
        <w:rPr>
          <w:rStyle w:val="IntenseEmphasis"/>
          <w:rFonts w:asciiTheme="minorHAnsi" w:eastAsia="Calibri" w:hAnsiTheme="minorHAnsi" w:cstheme="minorHAnsi"/>
          <w:color w:val="auto"/>
          <w:sz w:val="24"/>
          <w:szCs w:val="24"/>
        </w:rPr>
        <w:t xml:space="preserve"> on </w:t>
      </w:r>
      <w:r w:rsidRPr="00210E05">
        <w:rPr>
          <w:rStyle w:val="IntenseEmphasis"/>
          <w:rFonts w:asciiTheme="minorHAnsi" w:eastAsia="Calibri" w:hAnsiTheme="minorHAnsi" w:cstheme="minorHAnsi"/>
          <w:color w:val="auto"/>
          <w:sz w:val="24"/>
          <w:szCs w:val="24"/>
        </w:rPr>
        <w:t xml:space="preserve">the application </w:t>
      </w:r>
      <w:r w:rsidR="003A3B2C">
        <w:rPr>
          <w:rStyle w:val="IntenseEmphasis"/>
          <w:rFonts w:asciiTheme="minorHAnsi" w:eastAsia="Calibri" w:hAnsiTheme="minorHAnsi" w:cstheme="minorHAnsi"/>
          <w:color w:val="auto"/>
          <w:sz w:val="24"/>
          <w:szCs w:val="24"/>
        </w:rPr>
        <w:t>and costing spreadsheet</w:t>
      </w:r>
    </w:p>
    <w:p w14:paraId="2A913C9C" w14:textId="2C77E903" w:rsidR="00D05870" w:rsidRDefault="00D05870" w:rsidP="00247D69">
      <w:pPr>
        <w:pStyle w:val="ListParagraph"/>
        <w:numPr>
          <w:ilvl w:val="0"/>
          <w:numId w:val="6"/>
        </w:num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A panel will make decisions about what places we can offer to what provisions</w:t>
      </w:r>
      <w:r w:rsidR="00301E78">
        <w:rPr>
          <w:rStyle w:val="IntenseEmphasis"/>
          <w:rFonts w:asciiTheme="minorHAnsi" w:eastAsia="Calibri" w:hAnsiTheme="minorHAnsi" w:cstheme="minorHAnsi"/>
          <w:color w:val="auto"/>
          <w:sz w:val="24"/>
          <w:szCs w:val="24"/>
        </w:rPr>
        <w:t xml:space="preserve"> based on </w:t>
      </w:r>
    </w:p>
    <w:p w14:paraId="518011CB"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 xml:space="preserve">has the full application been submitted in time scales provided </w:t>
      </w:r>
    </w:p>
    <w:p w14:paraId="39376B52"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 xml:space="preserve">is there anything which needs following up </w:t>
      </w:r>
      <w:r w:rsidRPr="00243D7E">
        <w:rPr>
          <w:rStyle w:val="IntenseEmphasis"/>
          <w:rFonts w:asciiTheme="minorHAnsi" w:eastAsia="Calibri" w:hAnsiTheme="minorHAnsi" w:cstheme="minorHAnsi"/>
          <w:color w:val="auto"/>
          <w:sz w:val="22"/>
          <w:szCs w:val="22"/>
        </w:rPr>
        <w:tab/>
      </w:r>
    </w:p>
    <w:p w14:paraId="1E1CF9B7"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If previous HAF delivery has taken place what was the take up</w:t>
      </w:r>
      <w:r w:rsidRPr="00243D7E">
        <w:rPr>
          <w:rStyle w:val="IntenseEmphasis"/>
          <w:rFonts w:asciiTheme="minorHAnsi" w:eastAsia="Calibri" w:hAnsiTheme="minorHAnsi" w:cstheme="minorHAnsi"/>
          <w:color w:val="auto"/>
          <w:sz w:val="22"/>
          <w:szCs w:val="22"/>
        </w:rPr>
        <w:tab/>
      </w:r>
    </w:p>
    <w:p w14:paraId="58A49B8C"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 xml:space="preserve">did the provision use the </w:t>
      </w:r>
      <w:proofErr w:type="spellStart"/>
      <w:r w:rsidRPr="00243D7E">
        <w:rPr>
          <w:rStyle w:val="IntenseEmphasis"/>
          <w:rFonts w:asciiTheme="minorHAnsi" w:eastAsia="Calibri" w:hAnsiTheme="minorHAnsi" w:cstheme="minorHAnsi"/>
          <w:color w:val="auto"/>
          <w:sz w:val="22"/>
          <w:szCs w:val="22"/>
        </w:rPr>
        <w:t>Evoucher</w:t>
      </w:r>
      <w:proofErr w:type="spellEnd"/>
      <w:r w:rsidRPr="00243D7E">
        <w:rPr>
          <w:rStyle w:val="IntenseEmphasis"/>
          <w:rFonts w:asciiTheme="minorHAnsi" w:eastAsia="Calibri" w:hAnsiTheme="minorHAnsi" w:cstheme="minorHAnsi"/>
          <w:color w:val="auto"/>
          <w:sz w:val="22"/>
          <w:szCs w:val="22"/>
        </w:rPr>
        <w:t xml:space="preserve"> system correctly</w:t>
      </w:r>
      <w:r w:rsidRPr="00243D7E">
        <w:rPr>
          <w:rStyle w:val="IntenseEmphasis"/>
          <w:rFonts w:asciiTheme="minorHAnsi" w:eastAsia="Calibri" w:hAnsiTheme="minorHAnsi" w:cstheme="minorHAnsi"/>
          <w:color w:val="auto"/>
          <w:sz w:val="22"/>
          <w:szCs w:val="22"/>
        </w:rPr>
        <w:tab/>
      </w:r>
    </w:p>
    <w:p w14:paraId="3DF0414C"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what type of marketing did the provision complete</w:t>
      </w:r>
      <w:r w:rsidRPr="00243D7E">
        <w:rPr>
          <w:rStyle w:val="IntenseEmphasis"/>
          <w:rFonts w:asciiTheme="minorHAnsi" w:eastAsia="Calibri" w:hAnsiTheme="minorHAnsi" w:cstheme="minorHAnsi"/>
          <w:color w:val="auto"/>
          <w:sz w:val="22"/>
          <w:szCs w:val="22"/>
        </w:rPr>
        <w:tab/>
      </w:r>
    </w:p>
    <w:p w14:paraId="4505C89E"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was any funding amended due to low bookings or take up</w:t>
      </w:r>
      <w:r w:rsidRPr="00243D7E">
        <w:rPr>
          <w:rStyle w:val="IntenseEmphasis"/>
          <w:rFonts w:asciiTheme="minorHAnsi" w:eastAsia="Calibri" w:hAnsiTheme="minorHAnsi" w:cstheme="minorHAnsi"/>
          <w:color w:val="auto"/>
          <w:sz w:val="22"/>
          <w:szCs w:val="22"/>
        </w:rPr>
        <w:tab/>
      </w:r>
    </w:p>
    <w:p w14:paraId="09EE1E3B" w14:textId="6A833695"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was evaluation shared by parents? [what were the outcomes of these?}</w:t>
      </w:r>
    </w:p>
    <w:p w14:paraId="0F0A8631"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t>were evaluations shared by children? [what were the outcomes of these?]</w:t>
      </w:r>
      <w:r w:rsidRPr="00243D7E">
        <w:rPr>
          <w:rStyle w:val="IntenseEmphasis"/>
          <w:rFonts w:asciiTheme="minorHAnsi" w:eastAsia="Calibri" w:hAnsiTheme="minorHAnsi" w:cstheme="minorHAnsi"/>
          <w:color w:val="auto"/>
          <w:sz w:val="22"/>
          <w:szCs w:val="22"/>
        </w:rPr>
        <w:tab/>
      </w:r>
    </w:p>
    <w:p w14:paraId="21CAC797" w14:textId="77777777"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sz w:val="22"/>
          <w:szCs w:val="22"/>
        </w:rPr>
      </w:pPr>
      <w:r w:rsidRPr="00243D7E">
        <w:rPr>
          <w:rStyle w:val="IntenseEmphasis"/>
          <w:rFonts w:asciiTheme="minorHAnsi" w:eastAsia="Calibri" w:hAnsiTheme="minorHAnsi" w:cstheme="minorHAnsi"/>
          <w:color w:val="auto"/>
          <w:sz w:val="22"/>
          <w:szCs w:val="22"/>
        </w:rPr>
        <w:lastRenderedPageBreak/>
        <w:t>what was the result of any framework standards monitoring</w:t>
      </w:r>
      <w:r w:rsidRPr="00243D7E">
        <w:rPr>
          <w:rStyle w:val="IntenseEmphasis"/>
          <w:rFonts w:asciiTheme="minorHAnsi" w:eastAsia="Calibri" w:hAnsiTheme="minorHAnsi" w:cstheme="minorHAnsi"/>
          <w:color w:val="auto"/>
          <w:sz w:val="22"/>
          <w:szCs w:val="22"/>
        </w:rPr>
        <w:tab/>
      </w:r>
    </w:p>
    <w:p w14:paraId="548B7494" w14:textId="41139116" w:rsidR="00243D7E" w:rsidRPr="00FE10C8"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rPr>
      </w:pPr>
      <w:r w:rsidRPr="00FE10C8">
        <w:rPr>
          <w:rStyle w:val="IntenseEmphasis"/>
          <w:rFonts w:asciiTheme="minorHAnsi" w:eastAsia="Calibri" w:hAnsiTheme="minorHAnsi" w:cstheme="minorHAnsi"/>
          <w:color w:val="auto"/>
        </w:rPr>
        <w:t>were children considered safe and were the outcomes for safeguarding either acceptable or above</w:t>
      </w:r>
      <w:r w:rsidR="00FE10C8" w:rsidRPr="00FE10C8">
        <w:rPr>
          <w:rStyle w:val="IntenseEmphasis"/>
          <w:rFonts w:asciiTheme="minorHAnsi" w:eastAsia="Calibri" w:hAnsiTheme="minorHAnsi" w:cstheme="minorHAnsi"/>
          <w:color w:val="auto"/>
        </w:rPr>
        <w:t xml:space="preserve"> / </w:t>
      </w:r>
      <w:r w:rsidRPr="00FE10C8">
        <w:rPr>
          <w:rStyle w:val="IntenseEmphasis"/>
          <w:rFonts w:asciiTheme="minorHAnsi" w:eastAsia="Calibri" w:hAnsiTheme="minorHAnsi" w:cstheme="minorHAnsi"/>
          <w:color w:val="auto"/>
        </w:rPr>
        <w:t xml:space="preserve">what actions have been taken and demonstrated </w:t>
      </w:r>
      <w:proofErr w:type="gramStart"/>
      <w:r w:rsidRPr="00FE10C8">
        <w:rPr>
          <w:rStyle w:val="IntenseEmphasis"/>
          <w:rFonts w:asciiTheme="minorHAnsi" w:eastAsia="Calibri" w:hAnsiTheme="minorHAnsi" w:cstheme="minorHAnsi"/>
          <w:color w:val="auto"/>
        </w:rPr>
        <w:t>as a result of</w:t>
      </w:r>
      <w:proofErr w:type="gramEnd"/>
      <w:r w:rsidRPr="00FE10C8">
        <w:rPr>
          <w:rStyle w:val="IntenseEmphasis"/>
          <w:rFonts w:asciiTheme="minorHAnsi" w:eastAsia="Calibri" w:hAnsiTheme="minorHAnsi" w:cstheme="minorHAnsi"/>
          <w:color w:val="auto"/>
        </w:rPr>
        <w:t xml:space="preserve"> the monitoring visit</w:t>
      </w:r>
    </w:p>
    <w:p w14:paraId="6E4B71BC" w14:textId="4E314E08" w:rsidR="00243D7E" w:rsidRPr="00243D7E" w:rsidRDefault="00243D7E" w:rsidP="00247D69">
      <w:pPr>
        <w:pStyle w:val="ListParagraph"/>
        <w:numPr>
          <w:ilvl w:val="1"/>
          <w:numId w:val="6"/>
        </w:numPr>
        <w:spacing w:after="100" w:afterAutospacing="1"/>
        <w:rPr>
          <w:rStyle w:val="IntenseEmphasis"/>
          <w:rFonts w:asciiTheme="minorHAnsi" w:eastAsia="Calibri" w:hAnsiTheme="minorHAnsi" w:cstheme="minorHAnsi"/>
          <w:color w:val="auto"/>
        </w:rPr>
      </w:pPr>
      <w:r w:rsidRPr="00243D7E">
        <w:rPr>
          <w:rStyle w:val="IntenseEmphasis"/>
          <w:rFonts w:asciiTheme="minorHAnsi" w:eastAsia="Calibri" w:hAnsiTheme="minorHAnsi" w:cstheme="minorHAnsi"/>
          <w:color w:val="auto"/>
        </w:rPr>
        <w:t>if application is rejected / what other provision is being provided in the same vicinity</w:t>
      </w:r>
    </w:p>
    <w:p w14:paraId="0F32EB6A" w14:textId="77777777" w:rsidR="00301E78" w:rsidRPr="00210E05" w:rsidRDefault="00301E78" w:rsidP="00301E78">
      <w:pPr>
        <w:pStyle w:val="ListParagraph"/>
        <w:rPr>
          <w:rStyle w:val="IntenseEmphasis"/>
          <w:rFonts w:asciiTheme="minorHAnsi" w:eastAsia="Calibri" w:hAnsiTheme="minorHAnsi" w:cstheme="minorHAnsi"/>
          <w:color w:val="auto"/>
          <w:sz w:val="24"/>
          <w:szCs w:val="24"/>
        </w:rPr>
      </w:pPr>
    </w:p>
    <w:p w14:paraId="3944F0B1" w14:textId="5C62BE85" w:rsidR="0060606B" w:rsidRPr="00210E05" w:rsidRDefault="007B2AAF" w:rsidP="00247D69">
      <w:pPr>
        <w:pStyle w:val="ListParagraph"/>
        <w:numPr>
          <w:ilvl w:val="0"/>
          <w:numId w:val="6"/>
        </w:numPr>
        <w:rPr>
          <w:rStyle w:val="IntenseEmphasis"/>
          <w:rFonts w:asciiTheme="minorHAnsi" w:eastAsia="Calibri" w:hAnsiTheme="minorHAnsi" w:cstheme="minorHAnsi"/>
          <w:color w:val="auto"/>
          <w:sz w:val="24"/>
          <w:szCs w:val="24"/>
        </w:rPr>
      </w:pPr>
      <w:r w:rsidRPr="00210E05">
        <w:rPr>
          <w:rStyle w:val="IntenseEmphasis"/>
          <w:rFonts w:asciiTheme="minorHAnsi" w:eastAsia="Calibri" w:hAnsiTheme="minorHAnsi" w:cstheme="minorHAnsi"/>
          <w:color w:val="auto"/>
          <w:sz w:val="24"/>
          <w:szCs w:val="24"/>
        </w:rPr>
        <w:t>You will need to ensure your venues are confirmed</w:t>
      </w:r>
      <w:r w:rsidR="006F66DB" w:rsidRPr="00210E05">
        <w:rPr>
          <w:rStyle w:val="IntenseEmphasis"/>
          <w:rFonts w:asciiTheme="minorHAnsi" w:eastAsia="Calibri" w:hAnsiTheme="minorHAnsi" w:cstheme="minorHAnsi"/>
          <w:color w:val="auto"/>
          <w:sz w:val="24"/>
          <w:szCs w:val="24"/>
        </w:rPr>
        <w:t>, provide</w:t>
      </w:r>
      <w:r w:rsidR="00867098" w:rsidRPr="00210E05">
        <w:rPr>
          <w:rStyle w:val="IntenseEmphasis"/>
          <w:rFonts w:asciiTheme="minorHAnsi" w:eastAsia="Calibri" w:hAnsiTheme="minorHAnsi" w:cstheme="minorHAnsi"/>
          <w:color w:val="auto"/>
          <w:sz w:val="24"/>
          <w:szCs w:val="24"/>
        </w:rPr>
        <w:t xml:space="preserve"> the </w:t>
      </w:r>
      <w:r w:rsidR="006F66DB" w:rsidRPr="00210E05">
        <w:rPr>
          <w:rStyle w:val="IntenseEmphasis"/>
          <w:rFonts w:asciiTheme="minorHAnsi" w:eastAsia="Calibri" w:hAnsiTheme="minorHAnsi" w:cstheme="minorHAnsi"/>
          <w:color w:val="auto"/>
          <w:sz w:val="24"/>
          <w:szCs w:val="24"/>
        </w:rPr>
        <w:t>HAF coordinator</w:t>
      </w:r>
      <w:r w:rsidR="00C64443" w:rsidRPr="00210E05">
        <w:rPr>
          <w:rStyle w:val="IntenseEmphasis"/>
          <w:rFonts w:asciiTheme="minorHAnsi" w:eastAsia="Calibri" w:hAnsiTheme="minorHAnsi" w:cstheme="minorHAnsi"/>
          <w:color w:val="auto"/>
          <w:sz w:val="24"/>
          <w:szCs w:val="24"/>
        </w:rPr>
        <w:t xml:space="preserve"> cop</w:t>
      </w:r>
      <w:r w:rsidR="00D05870">
        <w:rPr>
          <w:rStyle w:val="IntenseEmphasis"/>
          <w:rFonts w:asciiTheme="minorHAnsi" w:eastAsia="Calibri" w:hAnsiTheme="minorHAnsi" w:cstheme="minorHAnsi"/>
          <w:color w:val="auto"/>
          <w:sz w:val="24"/>
          <w:szCs w:val="24"/>
        </w:rPr>
        <w:t>i</w:t>
      </w:r>
      <w:r w:rsidR="00C64443" w:rsidRPr="00210E05">
        <w:rPr>
          <w:rStyle w:val="IntenseEmphasis"/>
          <w:rFonts w:asciiTheme="minorHAnsi" w:eastAsia="Calibri" w:hAnsiTheme="minorHAnsi" w:cstheme="minorHAnsi"/>
          <w:color w:val="auto"/>
          <w:sz w:val="24"/>
          <w:szCs w:val="24"/>
        </w:rPr>
        <w:t xml:space="preserve">es of your insurance documents and </w:t>
      </w:r>
      <w:r w:rsidR="0060606B" w:rsidRPr="00210E05">
        <w:rPr>
          <w:rStyle w:val="IntenseEmphasis"/>
          <w:rFonts w:asciiTheme="minorHAnsi" w:eastAsia="Calibri" w:hAnsiTheme="minorHAnsi" w:cstheme="minorHAnsi"/>
          <w:color w:val="auto"/>
          <w:sz w:val="24"/>
          <w:szCs w:val="24"/>
        </w:rPr>
        <w:t>safeguarding</w:t>
      </w:r>
      <w:r w:rsidR="00C64443" w:rsidRPr="00210E05">
        <w:rPr>
          <w:rStyle w:val="IntenseEmphasis"/>
          <w:rFonts w:asciiTheme="minorHAnsi" w:eastAsia="Calibri" w:hAnsiTheme="minorHAnsi" w:cstheme="minorHAnsi"/>
          <w:color w:val="auto"/>
          <w:sz w:val="24"/>
          <w:szCs w:val="24"/>
        </w:rPr>
        <w:t xml:space="preserve"> /child protection policy </w:t>
      </w:r>
    </w:p>
    <w:p w14:paraId="0A53C70B" w14:textId="5333EE13" w:rsidR="0060606B" w:rsidRDefault="0060606B" w:rsidP="00247D69">
      <w:pPr>
        <w:pStyle w:val="ListParagraph"/>
        <w:numPr>
          <w:ilvl w:val="0"/>
          <w:numId w:val="6"/>
        </w:numPr>
        <w:rPr>
          <w:rStyle w:val="IntenseEmphasis"/>
          <w:rFonts w:asciiTheme="minorHAnsi" w:eastAsia="Calibri" w:hAnsiTheme="minorHAnsi" w:cstheme="minorHAnsi"/>
          <w:color w:val="auto"/>
          <w:sz w:val="24"/>
          <w:szCs w:val="24"/>
        </w:rPr>
      </w:pPr>
      <w:r w:rsidRPr="00210E05">
        <w:rPr>
          <w:rStyle w:val="IntenseEmphasis"/>
          <w:rFonts w:asciiTheme="minorHAnsi" w:eastAsia="Calibri" w:hAnsiTheme="minorHAnsi" w:cstheme="minorHAnsi"/>
          <w:color w:val="auto"/>
          <w:sz w:val="24"/>
          <w:szCs w:val="24"/>
        </w:rPr>
        <w:t xml:space="preserve">At that </w:t>
      </w:r>
      <w:r w:rsidR="00210E05" w:rsidRPr="00210E05">
        <w:rPr>
          <w:rStyle w:val="IntenseEmphasis"/>
          <w:rFonts w:asciiTheme="minorHAnsi" w:eastAsia="Calibri" w:hAnsiTheme="minorHAnsi" w:cstheme="minorHAnsi"/>
          <w:color w:val="auto"/>
          <w:sz w:val="24"/>
          <w:szCs w:val="24"/>
        </w:rPr>
        <w:t>time,</w:t>
      </w:r>
      <w:r w:rsidRPr="00210E05">
        <w:rPr>
          <w:rStyle w:val="IntenseEmphasis"/>
          <w:rFonts w:asciiTheme="minorHAnsi" w:eastAsia="Calibri" w:hAnsiTheme="minorHAnsi" w:cstheme="minorHAnsi"/>
          <w:color w:val="auto"/>
          <w:sz w:val="24"/>
          <w:szCs w:val="24"/>
        </w:rPr>
        <w:t xml:space="preserve"> you will receive a funding agreement to sign and return </w:t>
      </w:r>
    </w:p>
    <w:p w14:paraId="0A412F1D" w14:textId="05042C48" w:rsidR="003A3B2C" w:rsidRDefault="003A3B2C" w:rsidP="00247D69">
      <w:pPr>
        <w:pStyle w:val="ListParagraph"/>
        <w:numPr>
          <w:ilvl w:val="0"/>
          <w:numId w:val="6"/>
        </w:num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You will need to provide your venue specific risk assessment before provision starts</w:t>
      </w:r>
    </w:p>
    <w:p w14:paraId="0C2389D2" w14:textId="4E4422E3" w:rsidR="00243D7E" w:rsidRPr="00210E05" w:rsidRDefault="00243D7E" w:rsidP="00247D69">
      <w:pPr>
        <w:pStyle w:val="ListParagraph"/>
        <w:numPr>
          <w:ilvl w:val="0"/>
          <w:numId w:val="6"/>
        </w:num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A mandatory information session will need to be attended by a person operating at the provision. </w:t>
      </w:r>
    </w:p>
    <w:p w14:paraId="3EF138FE" w14:textId="77777777" w:rsidR="007277A3" w:rsidRPr="003D780E" w:rsidRDefault="007277A3" w:rsidP="007277A3">
      <w:pPr>
        <w:rPr>
          <w:rFonts w:asciiTheme="minorHAnsi" w:hAnsiTheme="minorHAnsi" w:cstheme="minorHAnsi"/>
          <w:sz w:val="24"/>
          <w:szCs w:val="24"/>
        </w:rPr>
      </w:pPr>
    </w:p>
    <w:p w14:paraId="47244BA1" w14:textId="0AA0965E" w:rsidR="007277A3" w:rsidRPr="006E37B7" w:rsidRDefault="00823689" w:rsidP="006D064F">
      <w:pPr>
        <w:pStyle w:val="Title"/>
        <w:rPr>
          <w:b/>
          <w:bCs/>
          <w:spacing w:val="0"/>
          <w:kern w:val="32"/>
          <w:sz w:val="32"/>
          <w:szCs w:val="32"/>
          <w:u w:val="single"/>
        </w:rPr>
      </w:pPr>
      <w:r>
        <w:rPr>
          <w:b/>
          <w:bCs/>
          <w:spacing w:val="0"/>
          <w:kern w:val="32"/>
          <w:sz w:val="32"/>
          <w:szCs w:val="32"/>
          <w:u w:val="single"/>
        </w:rPr>
        <w:t>9</w:t>
      </w:r>
      <w:r w:rsidR="007277A3" w:rsidRPr="006E37B7">
        <w:rPr>
          <w:b/>
          <w:bCs/>
          <w:spacing w:val="0"/>
          <w:kern w:val="32"/>
          <w:sz w:val="32"/>
          <w:szCs w:val="32"/>
          <w:u w:val="single"/>
        </w:rPr>
        <w:t>. IS THERE HELP AND GUIDANCE AVAILABLE WITH THE APPLICATION PROCESS/DELIVERY OF THE PROGRAMME?</w:t>
      </w:r>
    </w:p>
    <w:p w14:paraId="567633C8" w14:textId="77777777" w:rsidR="007277A3" w:rsidRPr="003D780E" w:rsidRDefault="007277A3" w:rsidP="007277A3">
      <w:pPr>
        <w:rPr>
          <w:rFonts w:asciiTheme="minorHAnsi" w:hAnsiTheme="minorHAnsi" w:cstheme="minorHAnsi"/>
          <w:sz w:val="24"/>
          <w:szCs w:val="24"/>
        </w:rPr>
      </w:pPr>
    </w:p>
    <w:p w14:paraId="1FA2A0BD" w14:textId="5E139897" w:rsidR="009B4819"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Please read the pre application information below before submitting your application form. If you have any questions, or difficulties completing or submitting the form, please email </w:t>
      </w:r>
      <w:hyperlink r:id="rId17" w:history="1">
        <w:r w:rsidR="009B4819" w:rsidRPr="003D780E">
          <w:rPr>
            <w:rStyle w:val="Hyperlink"/>
            <w:rFonts w:asciiTheme="minorHAnsi" w:eastAsia="Calibri" w:hAnsiTheme="minorHAnsi" w:cstheme="minorHAnsi"/>
            <w:sz w:val="24"/>
            <w:szCs w:val="24"/>
          </w:rPr>
          <w:t>HAF@Hounslow.gov.uk</w:t>
        </w:r>
      </w:hyperlink>
    </w:p>
    <w:p w14:paraId="0FAD66C3" w14:textId="6D218C43" w:rsidR="007277A3" w:rsidRPr="003D780E" w:rsidRDefault="007277A3" w:rsidP="007277A3">
      <w:pPr>
        <w:rPr>
          <w:rStyle w:val="IntenseEmphasis"/>
          <w:rFonts w:asciiTheme="minorHAnsi" w:eastAsia="Calibri" w:hAnsiTheme="minorHAnsi" w:cstheme="minorHAnsi"/>
          <w:color w:val="auto"/>
          <w:sz w:val="24"/>
          <w:szCs w:val="24"/>
        </w:rPr>
      </w:pPr>
    </w:p>
    <w:p w14:paraId="7B5EFFF0" w14:textId="004543C7" w:rsidR="00196C23" w:rsidRDefault="007277A3" w:rsidP="00337601">
      <w:pPr>
        <w:rPr>
          <w:rFonts w:ascii="Segoe UI" w:hAnsi="Segoe UI" w:cs="Segoe UI"/>
          <w:color w:val="252424"/>
        </w:rPr>
      </w:pPr>
      <w:r w:rsidRPr="003D780E">
        <w:rPr>
          <w:rStyle w:val="IntenseEmphasis"/>
          <w:rFonts w:asciiTheme="minorHAnsi" w:eastAsia="Calibri" w:hAnsiTheme="minorHAnsi" w:cstheme="minorHAnsi"/>
          <w:color w:val="auto"/>
          <w:sz w:val="24"/>
          <w:szCs w:val="24"/>
        </w:rPr>
        <w:t xml:space="preserve">We </w:t>
      </w:r>
      <w:r w:rsidR="00BC3783" w:rsidRPr="003D780E">
        <w:rPr>
          <w:rStyle w:val="IntenseEmphasis"/>
          <w:rFonts w:asciiTheme="minorHAnsi" w:eastAsia="Calibri" w:hAnsiTheme="minorHAnsi" w:cstheme="minorHAnsi"/>
          <w:color w:val="auto"/>
          <w:sz w:val="24"/>
          <w:szCs w:val="24"/>
        </w:rPr>
        <w:t xml:space="preserve">will be hosting a launch event on </w:t>
      </w:r>
      <w:r w:rsidR="00FE10C8">
        <w:rPr>
          <w:rStyle w:val="IntenseEmphasis"/>
          <w:rFonts w:asciiTheme="minorHAnsi" w:eastAsia="Calibri" w:hAnsiTheme="minorHAnsi" w:cstheme="minorHAnsi"/>
          <w:color w:val="auto"/>
          <w:sz w:val="24"/>
          <w:szCs w:val="24"/>
        </w:rPr>
        <w:t xml:space="preserve">13 June </w:t>
      </w:r>
      <w:r w:rsidR="00CE2196">
        <w:rPr>
          <w:rStyle w:val="IntenseEmphasis"/>
          <w:rFonts w:asciiTheme="minorHAnsi" w:eastAsia="Calibri" w:hAnsiTheme="minorHAnsi" w:cstheme="minorHAnsi"/>
          <w:color w:val="auto"/>
          <w:sz w:val="24"/>
          <w:szCs w:val="24"/>
        </w:rPr>
        <w:t>2023</w:t>
      </w:r>
      <w:r w:rsidR="00BC3783" w:rsidRPr="003D780E">
        <w:rPr>
          <w:rStyle w:val="IntenseEmphasis"/>
          <w:rFonts w:asciiTheme="minorHAnsi" w:eastAsia="Calibri" w:hAnsiTheme="minorHAnsi" w:cstheme="minorHAnsi"/>
          <w:color w:val="auto"/>
          <w:sz w:val="24"/>
          <w:szCs w:val="24"/>
        </w:rPr>
        <w:t xml:space="preserve"> </w:t>
      </w:r>
      <w:r w:rsidR="00FE10C8">
        <w:rPr>
          <w:rStyle w:val="IntenseEmphasis"/>
          <w:rFonts w:asciiTheme="minorHAnsi" w:eastAsia="Calibri" w:hAnsiTheme="minorHAnsi" w:cstheme="minorHAnsi"/>
          <w:color w:val="auto"/>
          <w:sz w:val="24"/>
          <w:szCs w:val="24"/>
        </w:rPr>
        <w:t xml:space="preserve">for summer applications and 13 November for Christmas applications. </w:t>
      </w:r>
      <w:r w:rsidR="00BC3783" w:rsidRPr="003D780E">
        <w:rPr>
          <w:rStyle w:val="IntenseEmphasis"/>
          <w:rFonts w:asciiTheme="minorHAnsi" w:eastAsia="Calibri" w:hAnsiTheme="minorHAnsi" w:cstheme="minorHAnsi"/>
          <w:color w:val="auto"/>
          <w:sz w:val="24"/>
          <w:szCs w:val="24"/>
        </w:rPr>
        <w:t>a</w:t>
      </w:r>
      <w:r w:rsidR="00337601">
        <w:rPr>
          <w:rStyle w:val="IntenseEmphasis"/>
          <w:rFonts w:asciiTheme="minorHAnsi" w:eastAsia="Calibri" w:hAnsiTheme="minorHAnsi" w:cstheme="minorHAnsi"/>
          <w:color w:val="auto"/>
          <w:sz w:val="24"/>
          <w:szCs w:val="24"/>
        </w:rPr>
        <w:t>ll</w:t>
      </w:r>
      <w:r w:rsidR="00BC3783" w:rsidRPr="003D780E">
        <w:rPr>
          <w:rStyle w:val="IntenseEmphasis"/>
          <w:rFonts w:asciiTheme="minorHAnsi" w:eastAsia="Calibri" w:hAnsiTheme="minorHAnsi" w:cstheme="minorHAnsi"/>
          <w:color w:val="auto"/>
          <w:sz w:val="24"/>
          <w:szCs w:val="24"/>
        </w:rPr>
        <w:t xml:space="preserve"> providers </w:t>
      </w:r>
      <w:r w:rsidR="00337601">
        <w:rPr>
          <w:rStyle w:val="IntenseEmphasis"/>
          <w:rFonts w:asciiTheme="minorHAnsi" w:eastAsia="Calibri" w:hAnsiTheme="minorHAnsi" w:cstheme="minorHAnsi"/>
          <w:color w:val="auto"/>
          <w:sz w:val="24"/>
          <w:szCs w:val="24"/>
        </w:rPr>
        <w:t>that have received an offer will be expected to attend. Please make sure the</w:t>
      </w:r>
      <w:r w:rsidR="003A3B2C">
        <w:rPr>
          <w:rStyle w:val="IntenseEmphasis"/>
          <w:rFonts w:asciiTheme="minorHAnsi" w:eastAsia="Calibri" w:hAnsiTheme="minorHAnsi" w:cstheme="minorHAnsi"/>
          <w:color w:val="auto"/>
          <w:sz w:val="24"/>
          <w:szCs w:val="24"/>
        </w:rPr>
        <w:t xml:space="preserve"> </w:t>
      </w:r>
      <w:r w:rsidR="00337601">
        <w:rPr>
          <w:rStyle w:val="IntenseEmphasis"/>
          <w:rFonts w:asciiTheme="minorHAnsi" w:eastAsia="Calibri" w:hAnsiTheme="minorHAnsi" w:cstheme="minorHAnsi"/>
          <w:color w:val="auto"/>
          <w:sz w:val="24"/>
          <w:szCs w:val="24"/>
        </w:rPr>
        <w:t xml:space="preserve">person in your provision </w:t>
      </w:r>
      <w:r w:rsidR="003A3B2C">
        <w:rPr>
          <w:rStyle w:val="IntenseEmphasis"/>
          <w:rFonts w:asciiTheme="minorHAnsi" w:eastAsia="Calibri" w:hAnsiTheme="minorHAnsi" w:cstheme="minorHAnsi"/>
          <w:color w:val="auto"/>
          <w:sz w:val="24"/>
          <w:szCs w:val="24"/>
        </w:rPr>
        <w:t xml:space="preserve">that </w:t>
      </w:r>
      <w:r w:rsidR="00337601">
        <w:rPr>
          <w:rStyle w:val="IntenseEmphasis"/>
          <w:rFonts w:asciiTheme="minorHAnsi" w:eastAsia="Calibri" w:hAnsiTheme="minorHAnsi" w:cstheme="minorHAnsi"/>
          <w:color w:val="auto"/>
          <w:sz w:val="24"/>
          <w:szCs w:val="24"/>
        </w:rPr>
        <w:t>attends this session</w:t>
      </w:r>
      <w:r w:rsidR="003A3B2C">
        <w:rPr>
          <w:rStyle w:val="IntenseEmphasis"/>
          <w:rFonts w:asciiTheme="minorHAnsi" w:eastAsia="Calibri" w:hAnsiTheme="minorHAnsi" w:cstheme="minorHAnsi"/>
          <w:color w:val="auto"/>
          <w:sz w:val="24"/>
          <w:szCs w:val="24"/>
        </w:rPr>
        <w:t xml:space="preserve"> is the person who will be on site during provision</w:t>
      </w:r>
      <w:r w:rsidR="00337601">
        <w:rPr>
          <w:rStyle w:val="IntenseEmphasis"/>
          <w:rFonts w:asciiTheme="minorHAnsi" w:eastAsia="Calibri" w:hAnsiTheme="minorHAnsi" w:cstheme="minorHAnsi"/>
          <w:color w:val="auto"/>
          <w:sz w:val="24"/>
          <w:szCs w:val="24"/>
        </w:rPr>
        <w:t xml:space="preserve"> as the </w:t>
      </w:r>
      <w:r w:rsidR="002D7874">
        <w:rPr>
          <w:rStyle w:val="IntenseEmphasis"/>
          <w:rFonts w:asciiTheme="minorHAnsi" w:eastAsia="Calibri" w:hAnsiTheme="minorHAnsi" w:cstheme="minorHAnsi"/>
          <w:color w:val="auto"/>
          <w:sz w:val="24"/>
          <w:szCs w:val="24"/>
        </w:rPr>
        <w:t>L</w:t>
      </w:r>
      <w:r w:rsidR="00337601">
        <w:rPr>
          <w:rStyle w:val="IntenseEmphasis"/>
          <w:rFonts w:asciiTheme="minorHAnsi" w:eastAsia="Calibri" w:hAnsiTheme="minorHAnsi" w:cstheme="minorHAnsi"/>
          <w:color w:val="auto"/>
          <w:sz w:val="24"/>
          <w:szCs w:val="24"/>
        </w:rPr>
        <w:t xml:space="preserve">ocal </w:t>
      </w:r>
      <w:r w:rsidR="002D7874">
        <w:rPr>
          <w:rStyle w:val="IntenseEmphasis"/>
          <w:rFonts w:asciiTheme="minorHAnsi" w:eastAsia="Calibri" w:hAnsiTheme="minorHAnsi" w:cstheme="minorHAnsi"/>
          <w:color w:val="auto"/>
          <w:sz w:val="24"/>
          <w:szCs w:val="24"/>
        </w:rPr>
        <w:t>A</w:t>
      </w:r>
      <w:r w:rsidR="00337601">
        <w:rPr>
          <w:rStyle w:val="IntenseEmphasis"/>
          <w:rFonts w:asciiTheme="minorHAnsi" w:eastAsia="Calibri" w:hAnsiTheme="minorHAnsi" w:cstheme="minorHAnsi"/>
          <w:color w:val="auto"/>
          <w:sz w:val="24"/>
          <w:szCs w:val="24"/>
        </w:rPr>
        <w:t xml:space="preserve">uthority need to ensure continuity of information. </w:t>
      </w:r>
      <w:r w:rsidR="00AC4117">
        <w:rPr>
          <w:rStyle w:val="IntenseEmphasis"/>
          <w:rFonts w:asciiTheme="minorHAnsi" w:eastAsia="Calibri" w:hAnsiTheme="minorHAnsi" w:cstheme="minorHAnsi"/>
          <w:color w:val="auto"/>
          <w:sz w:val="24"/>
          <w:szCs w:val="24"/>
        </w:rPr>
        <w:t>This is a mandatory session and £</w:t>
      </w:r>
      <w:r w:rsidR="00554216">
        <w:rPr>
          <w:rStyle w:val="IntenseEmphasis"/>
          <w:rFonts w:asciiTheme="minorHAnsi" w:eastAsia="Calibri" w:hAnsiTheme="minorHAnsi" w:cstheme="minorHAnsi"/>
          <w:color w:val="auto"/>
          <w:sz w:val="24"/>
          <w:szCs w:val="24"/>
        </w:rPr>
        <w:t>6</w:t>
      </w:r>
      <w:r w:rsidR="00AC4117">
        <w:rPr>
          <w:rStyle w:val="IntenseEmphasis"/>
          <w:rFonts w:asciiTheme="minorHAnsi" w:eastAsia="Calibri" w:hAnsiTheme="minorHAnsi" w:cstheme="minorHAnsi"/>
          <w:color w:val="auto"/>
          <w:sz w:val="24"/>
          <w:szCs w:val="24"/>
        </w:rPr>
        <w:t>0</w:t>
      </w:r>
      <w:r w:rsidR="00554216">
        <w:rPr>
          <w:rStyle w:val="IntenseEmphasis"/>
          <w:rFonts w:asciiTheme="minorHAnsi" w:eastAsia="Calibri" w:hAnsiTheme="minorHAnsi" w:cstheme="minorHAnsi"/>
          <w:color w:val="auto"/>
          <w:sz w:val="24"/>
          <w:szCs w:val="24"/>
        </w:rPr>
        <w:t xml:space="preserve"> can be claimed at your post-delivery meeting when discussed with the HAF coordinator</w:t>
      </w:r>
      <w:r w:rsidR="00AC4117">
        <w:rPr>
          <w:rStyle w:val="IntenseEmphasis"/>
          <w:rFonts w:asciiTheme="minorHAnsi" w:eastAsia="Calibri" w:hAnsiTheme="minorHAnsi" w:cstheme="minorHAnsi"/>
          <w:color w:val="auto"/>
          <w:sz w:val="24"/>
          <w:szCs w:val="24"/>
        </w:rPr>
        <w:t xml:space="preserve">. </w:t>
      </w:r>
    </w:p>
    <w:p w14:paraId="3458835C" w14:textId="77777777" w:rsidR="006A780A" w:rsidRPr="003D780E" w:rsidRDefault="006A780A" w:rsidP="007277A3">
      <w:pPr>
        <w:rPr>
          <w:rStyle w:val="IntenseEmphasis"/>
          <w:rFonts w:asciiTheme="minorHAnsi" w:eastAsia="Calibri" w:hAnsiTheme="minorHAnsi" w:cstheme="minorHAnsi"/>
          <w:color w:val="auto"/>
          <w:sz w:val="24"/>
          <w:szCs w:val="24"/>
        </w:rPr>
      </w:pPr>
    </w:p>
    <w:p w14:paraId="692566CA" w14:textId="77777777" w:rsidR="008B7945" w:rsidRPr="003D780E" w:rsidRDefault="008B7945" w:rsidP="007277A3">
      <w:pPr>
        <w:rPr>
          <w:rStyle w:val="IntenseEmphasis"/>
          <w:rFonts w:asciiTheme="minorHAnsi" w:eastAsia="Calibri" w:hAnsiTheme="minorHAnsi" w:cstheme="minorHAnsi"/>
          <w:color w:val="auto"/>
          <w:sz w:val="24"/>
          <w:szCs w:val="24"/>
        </w:rPr>
      </w:pPr>
    </w:p>
    <w:p w14:paraId="50975605" w14:textId="57BDDA32" w:rsidR="007277A3" w:rsidRPr="006E37B7" w:rsidRDefault="007277A3" w:rsidP="006D064F">
      <w:pPr>
        <w:pStyle w:val="Title"/>
        <w:rPr>
          <w:b/>
          <w:bCs/>
          <w:spacing w:val="0"/>
          <w:kern w:val="32"/>
          <w:sz w:val="32"/>
          <w:szCs w:val="32"/>
          <w:u w:val="single"/>
        </w:rPr>
      </w:pPr>
      <w:r w:rsidRPr="006E37B7">
        <w:rPr>
          <w:b/>
          <w:bCs/>
          <w:spacing w:val="0"/>
          <w:kern w:val="32"/>
          <w:sz w:val="32"/>
          <w:szCs w:val="32"/>
          <w:u w:val="single"/>
        </w:rPr>
        <w:t>Pre-application information</w:t>
      </w:r>
    </w:p>
    <w:p w14:paraId="58CBD0FC" w14:textId="77777777" w:rsidR="007277A3" w:rsidRPr="003D780E" w:rsidRDefault="007277A3" w:rsidP="007277A3">
      <w:pPr>
        <w:rPr>
          <w:rStyle w:val="IntenseEmphasis"/>
          <w:rFonts w:asciiTheme="minorHAnsi" w:eastAsia="Calibri" w:hAnsiTheme="minorHAnsi" w:cstheme="minorHAnsi"/>
          <w:color w:val="auto"/>
          <w:sz w:val="24"/>
          <w:szCs w:val="24"/>
        </w:rPr>
      </w:pPr>
    </w:p>
    <w:p w14:paraId="63F51782" w14:textId="77777777" w:rsidR="007277A3" w:rsidRPr="003D780E" w:rsidRDefault="007277A3" w:rsidP="007277A3">
      <w:pPr>
        <w:rPr>
          <w:rStyle w:val="IntenseEmphasis"/>
          <w:rFonts w:asciiTheme="minorHAnsi" w:eastAsia="Calibri" w:hAnsiTheme="minorHAnsi" w:cstheme="minorHAnsi"/>
          <w:color w:val="auto"/>
          <w:sz w:val="24"/>
          <w:szCs w:val="24"/>
        </w:rPr>
      </w:pPr>
    </w:p>
    <w:p w14:paraId="4C93CFD6" w14:textId="47D9FA78" w:rsidR="007277A3"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The </w:t>
      </w:r>
      <w:r w:rsidR="007B4FC8">
        <w:rPr>
          <w:rStyle w:val="IntenseEmphasis"/>
          <w:rFonts w:asciiTheme="minorHAnsi" w:eastAsia="Calibri" w:hAnsiTheme="minorHAnsi" w:cstheme="minorHAnsi"/>
          <w:color w:val="auto"/>
          <w:sz w:val="24"/>
          <w:szCs w:val="24"/>
        </w:rPr>
        <w:t xml:space="preserve">Summer </w:t>
      </w:r>
      <w:r w:rsidRPr="003D780E">
        <w:rPr>
          <w:rStyle w:val="IntenseEmphasis"/>
          <w:rFonts w:asciiTheme="minorHAnsi" w:eastAsia="Calibri" w:hAnsiTheme="minorHAnsi" w:cstheme="minorHAnsi"/>
          <w:color w:val="auto"/>
          <w:sz w:val="24"/>
          <w:szCs w:val="24"/>
        </w:rPr>
        <w:t xml:space="preserve">delivery period is from </w:t>
      </w:r>
      <w:r w:rsidR="007B4FC8">
        <w:rPr>
          <w:rStyle w:val="IntenseEmphasis"/>
          <w:rFonts w:asciiTheme="minorHAnsi" w:eastAsia="Calibri" w:hAnsiTheme="minorHAnsi" w:cstheme="minorHAnsi"/>
          <w:color w:val="auto"/>
          <w:sz w:val="24"/>
          <w:szCs w:val="24"/>
        </w:rPr>
        <w:t xml:space="preserve">24 July to 1 September </w:t>
      </w:r>
    </w:p>
    <w:p w14:paraId="106A9BE6" w14:textId="70609BAF" w:rsidR="006B279C" w:rsidRPr="003D780E" w:rsidRDefault="006B279C"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The Christmas delivery period offer is 2 January to 5 January </w:t>
      </w:r>
    </w:p>
    <w:p w14:paraId="5DC299A3" w14:textId="043BE09F" w:rsidR="006B279C" w:rsidRPr="006B279C"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Hounslow HAF </w:t>
      </w:r>
      <w:r w:rsidR="00AC4117">
        <w:rPr>
          <w:rStyle w:val="IntenseEmphasis"/>
          <w:rFonts w:asciiTheme="minorHAnsi" w:eastAsia="Calibri" w:hAnsiTheme="minorHAnsi" w:cstheme="minorHAnsi"/>
          <w:color w:val="auto"/>
          <w:sz w:val="24"/>
          <w:szCs w:val="24"/>
        </w:rPr>
        <w:t xml:space="preserve">providers </w:t>
      </w:r>
      <w:r w:rsidR="006B279C">
        <w:rPr>
          <w:rStyle w:val="IntenseEmphasis"/>
          <w:rFonts w:asciiTheme="minorHAnsi" w:eastAsia="Calibri" w:hAnsiTheme="minorHAnsi" w:cstheme="minorHAnsi"/>
          <w:color w:val="auto"/>
          <w:sz w:val="24"/>
          <w:szCs w:val="24"/>
        </w:rPr>
        <w:t xml:space="preserve">guidance will be available vis our website at </w:t>
      </w:r>
      <w:hyperlink r:id="rId18" w:history="1">
        <w:r w:rsidR="006B279C" w:rsidRPr="006B279C">
          <w:rPr>
            <w:rFonts w:asciiTheme="minorHAnsi" w:hAnsiTheme="minorHAnsi" w:cstheme="minorHAnsi"/>
            <w:color w:val="0000FF"/>
            <w:sz w:val="24"/>
            <w:szCs w:val="24"/>
            <w:u w:val="single"/>
          </w:rPr>
          <w:t>Hounslow Family Service Directory.</w:t>
        </w:r>
      </w:hyperlink>
    </w:p>
    <w:p w14:paraId="7327511F" w14:textId="77777777" w:rsidR="006B279C" w:rsidRDefault="006B279C" w:rsidP="007277A3">
      <w:pPr>
        <w:rPr>
          <w:rStyle w:val="IntenseEmphasis"/>
          <w:rFonts w:asciiTheme="minorHAnsi" w:eastAsia="Calibri" w:hAnsiTheme="minorHAnsi" w:cstheme="minorHAnsi"/>
          <w:color w:val="auto"/>
          <w:sz w:val="24"/>
          <w:szCs w:val="24"/>
        </w:rPr>
      </w:pPr>
    </w:p>
    <w:p w14:paraId="1704C9E8" w14:textId="5A4DB289"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Applicants must meet the mandatory </w:t>
      </w:r>
      <w:r w:rsidR="003A3B2C">
        <w:rPr>
          <w:rStyle w:val="IntenseEmphasis"/>
          <w:rFonts w:asciiTheme="minorHAnsi" w:eastAsia="Calibri" w:hAnsiTheme="minorHAnsi" w:cstheme="minorHAnsi"/>
          <w:color w:val="auto"/>
          <w:sz w:val="24"/>
          <w:szCs w:val="24"/>
        </w:rPr>
        <w:t>framework</w:t>
      </w:r>
      <w:r w:rsidRPr="003D780E">
        <w:rPr>
          <w:rStyle w:val="IntenseEmphasis"/>
          <w:rFonts w:asciiTheme="minorHAnsi" w:eastAsia="Calibri" w:hAnsiTheme="minorHAnsi" w:cstheme="minorHAnsi"/>
          <w:color w:val="auto"/>
          <w:sz w:val="24"/>
          <w:szCs w:val="24"/>
        </w:rPr>
        <w:t xml:space="preserve"> standards as set out in the application form; we may be able to support you in some ways to meet the </w:t>
      </w:r>
      <w:r w:rsidR="002F20D3">
        <w:rPr>
          <w:rStyle w:val="IntenseEmphasis"/>
          <w:rFonts w:asciiTheme="minorHAnsi" w:eastAsia="Calibri" w:hAnsiTheme="minorHAnsi" w:cstheme="minorHAnsi"/>
          <w:color w:val="auto"/>
          <w:sz w:val="24"/>
          <w:szCs w:val="24"/>
        </w:rPr>
        <w:t>Framework</w:t>
      </w:r>
      <w:r w:rsidRPr="003D780E">
        <w:rPr>
          <w:rStyle w:val="IntenseEmphasis"/>
          <w:rFonts w:asciiTheme="minorHAnsi" w:eastAsia="Calibri" w:hAnsiTheme="minorHAnsi" w:cstheme="minorHAnsi"/>
          <w:color w:val="auto"/>
          <w:sz w:val="24"/>
          <w:szCs w:val="24"/>
        </w:rPr>
        <w:t xml:space="preserve"> standards so please continue to apply if unsure.</w:t>
      </w:r>
    </w:p>
    <w:p w14:paraId="6DAB5742" w14:textId="77777777" w:rsidR="004F7819" w:rsidRPr="003D780E" w:rsidRDefault="004F7819" w:rsidP="007277A3">
      <w:pPr>
        <w:rPr>
          <w:rStyle w:val="IntenseEmphasis"/>
          <w:rFonts w:asciiTheme="minorHAnsi" w:eastAsia="Calibri" w:hAnsiTheme="minorHAnsi" w:cstheme="minorHAnsi"/>
          <w:color w:val="auto"/>
          <w:sz w:val="24"/>
          <w:szCs w:val="24"/>
        </w:rPr>
      </w:pPr>
    </w:p>
    <w:p w14:paraId="3BB5FDD4" w14:textId="20AA6813" w:rsidR="00E57749"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Eligibility - children must be eligible for benefits-related free school meals, and </w:t>
      </w:r>
      <w:r w:rsidRPr="004F16C8">
        <w:rPr>
          <w:rStyle w:val="IntenseEmphasis"/>
          <w:rFonts w:asciiTheme="minorHAnsi" w:eastAsia="Calibri" w:hAnsiTheme="minorHAnsi" w:cstheme="minorHAnsi"/>
          <w:color w:val="auto"/>
          <w:sz w:val="24"/>
          <w:szCs w:val="24"/>
        </w:rPr>
        <w:t>aged 5-16.</w:t>
      </w:r>
      <w:r w:rsidR="00E57749" w:rsidRPr="003D780E">
        <w:rPr>
          <w:rStyle w:val="IntenseEmphasis"/>
          <w:rFonts w:asciiTheme="minorHAnsi" w:eastAsia="Calibri" w:hAnsiTheme="minorHAnsi" w:cstheme="minorHAnsi"/>
          <w:color w:val="auto"/>
          <w:sz w:val="24"/>
          <w:szCs w:val="24"/>
        </w:rPr>
        <w:t xml:space="preserve"> </w:t>
      </w:r>
    </w:p>
    <w:p w14:paraId="742758AB" w14:textId="68E1DBB1" w:rsidR="00E57749"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 </w:t>
      </w:r>
    </w:p>
    <w:p w14:paraId="1D4F4114" w14:textId="440DB4C6"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We will work with schools and professionals who work closely with children and young people to refer eligible children to the HAF </w:t>
      </w:r>
      <w:proofErr w:type="spellStart"/>
      <w:r w:rsidRPr="003D780E">
        <w:rPr>
          <w:rStyle w:val="IntenseEmphasis"/>
          <w:rFonts w:asciiTheme="minorHAnsi" w:eastAsia="Calibri" w:hAnsiTheme="minorHAnsi" w:cstheme="minorHAnsi"/>
          <w:color w:val="auto"/>
          <w:sz w:val="24"/>
          <w:szCs w:val="24"/>
        </w:rPr>
        <w:t>programmes</w:t>
      </w:r>
      <w:proofErr w:type="spellEnd"/>
      <w:r w:rsidRPr="003D780E">
        <w:rPr>
          <w:rStyle w:val="IntenseEmphasis"/>
          <w:rFonts w:asciiTheme="minorHAnsi" w:eastAsia="Calibri" w:hAnsiTheme="minorHAnsi" w:cstheme="minorHAnsi"/>
          <w:color w:val="auto"/>
          <w:sz w:val="24"/>
          <w:szCs w:val="24"/>
        </w:rPr>
        <w:t>. However, to increase uptake, HAF providers will be re</w:t>
      </w:r>
      <w:r w:rsidR="00AC4117">
        <w:rPr>
          <w:rStyle w:val="IntenseEmphasis"/>
          <w:rFonts w:asciiTheme="minorHAnsi" w:eastAsia="Calibri" w:hAnsiTheme="minorHAnsi" w:cstheme="minorHAnsi"/>
          <w:color w:val="auto"/>
          <w:sz w:val="24"/>
          <w:szCs w:val="24"/>
        </w:rPr>
        <w:t>sponsible for</w:t>
      </w:r>
      <w:r w:rsidRPr="003D780E">
        <w:rPr>
          <w:rStyle w:val="IntenseEmphasis"/>
          <w:rFonts w:asciiTheme="minorHAnsi" w:eastAsia="Calibri" w:hAnsiTheme="minorHAnsi" w:cstheme="minorHAnsi"/>
          <w:color w:val="auto"/>
          <w:sz w:val="24"/>
          <w:szCs w:val="24"/>
        </w:rPr>
        <w:t xml:space="preserve"> promot</w:t>
      </w:r>
      <w:r w:rsidR="00AC4117">
        <w:rPr>
          <w:rStyle w:val="IntenseEmphasis"/>
          <w:rFonts w:asciiTheme="minorHAnsi" w:eastAsia="Calibri" w:hAnsiTheme="minorHAnsi" w:cstheme="minorHAnsi"/>
          <w:color w:val="auto"/>
          <w:sz w:val="24"/>
          <w:szCs w:val="24"/>
        </w:rPr>
        <w:t>ing</w:t>
      </w:r>
      <w:r w:rsidRPr="003D780E">
        <w:rPr>
          <w:rStyle w:val="IntenseEmphasis"/>
          <w:rFonts w:asciiTheme="minorHAnsi" w:eastAsia="Calibri" w:hAnsiTheme="minorHAnsi" w:cstheme="minorHAnsi"/>
          <w:color w:val="auto"/>
          <w:sz w:val="24"/>
          <w:szCs w:val="24"/>
        </w:rPr>
        <w:t xml:space="preserve"> their HAF </w:t>
      </w:r>
      <w:proofErr w:type="spellStart"/>
      <w:r w:rsidRPr="003D780E">
        <w:rPr>
          <w:rStyle w:val="IntenseEmphasis"/>
          <w:rFonts w:asciiTheme="minorHAnsi" w:eastAsia="Calibri" w:hAnsiTheme="minorHAnsi" w:cstheme="minorHAnsi"/>
          <w:color w:val="auto"/>
          <w:sz w:val="24"/>
          <w:szCs w:val="24"/>
        </w:rPr>
        <w:t>programme</w:t>
      </w:r>
      <w:proofErr w:type="spellEnd"/>
      <w:r w:rsidRPr="003D780E">
        <w:rPr>
          <w:rStyle w:val="IntenseEmphasis"/>
          <w:rFonts w:asciiTheme="minorHAnsi" w:eastAsia="Calibri" w:hAnsiTheme="minorHAnsi" w:cstheme="minorHAnsi"/>
          <w:color w:val="auto"/>
          <w:sz w:val="24"/>
          <w:szCs w:val="24"/>
        </w:rPr>
        <w:t xml:space="preserve"> to families in the borough.</w:t>
      </w:r>
      <w:r w:rsidR="003A3B2C">
        <w:rPr>
          <w:rStyle w:val="IntenseEmphasis"/>
          <w:rFonts w:asciiTheme="minorHAnsi" w:eastAsia="Calibri" w:hAnsiTheme="minorHAnsi" w:cstheme="minorHAnsi"/>
          <w:color w:val="auto"/>
          <w:sz w:val="24"/>
          <w:szCs w:val="24"/>
        </w:rPr>
        <w:t xml:space="preserve"> </w:t>
      </w:r>
      <w:r w:rsidR="003A3B2C" w:rsidRPr="00554216">
        <w:rPr>
          <w:rStyle w:val="IntenseEmphasis"/>
          <w:rFonts w:asciiTheme="minorHAnsi" w:eastAsia="Calibri" w:hAnsiTheme="minorHAnsi" w:cstheme="minorHAnsi"/>
          <w:color w:val="auto"/>
          <w:sz w:val="24"/>
          <w:szCs w:val="24"/>
          <w:highlight w:val="yellow"/>
        </w:rPr>
        <w:t>MARKETING IS THE RESPONSIBILITY OF THE PROVISION.</w:t>
      </w:r>
    </w:p>
    <w:p w14:paraId="16FFF6B6" w14:textId="77777777" w:rsidR="00E57749" w:rsidRPr="003D780E" w:rsidRDefault="00E57749" w:rsidP="007277A3">
      <w:pPr>
        <w:rPr>
          <w:rStyle w:val="IntenseEmphasis"/>
          <w:rFonts w:asciiTheme="minorHAnsi" w:eastAsia="Calibri" w:hAnsiTheme="minorHAnsi" w:cstheme="minorHAnsi"/>
          <w:color w:val="auto"/>
          <w:sz w:val="24"/>
          <w:szCs w:val="24"/>
        </w:rPr>
      </w:pPr>
    </w:p>
    <w:p w14:paraId="04804B66" w14:textId="3AD55FFB" w:rsidR="007277A3" w:rsidRPr="003D780E"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lastRenderedPageBreak/>
        <w:t xml:space="preserve">HAF providers can also be open to children not eligible for free school meals, but we will not be able to fund places for non-eligible children with the HAF </w:t>
      </w:r>
      <w:r w:rsidR="003A3B2C">
        <w:rPr>
          <w:rStyle w:val="IntenseEmphasis"/>
          <w:rFonts w:asciiTheme="minorHAnsi" w:eastAsia="Calibri" w:hAnsiTheme="minorHAnsi" w:cstheme="minorHAnsi"/>
          <w:color w:val="auto"/>
          <w:sz w:val="24"/>
          <w:szCs w:val="24"/>
        </w:rPr>
        <w:t>funding</w:t>
      </w:r>
      <w:r w:rsidRPr="003D780E">
        <w:rPr>
          <w:rStyle w:val="IntenseEmphasis"/>
          <w:rFonts w:asciiTheme="minorHAnsi" w:eastAsia="Calibri" w:hAnsiTheme="minorHAnsi" w:cstheme="minorHAnsi"/>
          <w:color w:val="auto"/>
          <w:sz w:val="24"/>
          <w:szCs w:val="24"/>
        </w:rPr>
        <w:t>. Places for children not eligible for benefits-related Free School Meals will need to be funded by the provider via another route.</w:t>
      </w:r>
    </w:p>
    <w:p w14:paraId="7CB8EB69" w14:textId="77777777" w:rsidR="00E57749" w:rsidRPr="003D780E" w:rsidRDefault="00E57749" w:rsidP="007277A3">
      <w:pPr>
        <w:rPr>
          <w:rStyle w:val="IntenseEmphasis"/>
          <w:rFonts w:asciiTheme="minorHAnsi" w:eastAsia="Calibri" w:hAnsiTheme="minorHAnsi" w:cstheme="minorHAnsi"/>
          <w:color w:val="auto"/>
          <w:sz w:val="24"/>
          <w:szCs w:val="24"/>
        </w:rPr>
      </w:pPr>
    </w:p>
    <w:p w14:paraId="52407165" w14:textId="48446A4E" w:rsidR="007277A3" w:rsidRPr="003D780E" w:rsidRDefault="007277A3" w:rsidP="007277A3">
      <w:pPr>
        <w:rPr>
          <w:rStyle w:val="IntenseEmphasis"/>
          <w:rFonts w:asciiTheme="minorHAnsi" w:eastAsia="Calibri" w:hAnsiTheme="minorHAnsi" w:cstheme="minorHAnsi"/>
          <w:color w:val="auto"/>
          <w:sz w:val="24"/>
          <w:szCs w:val="24"/>
        </w:rPr>
      </w:pPr>
      <w:proofErr w:type="gramStart"/>
      <w:r w:rsidRPr="003D780E">
        <w:rPr>
          <w:rStyle w:val="IntenseEmphasis"/>
          <w:rFonts w:asciiTheme="minorHAnsi" w:eastAsia="Calibri" w:hAnsiTheme="minorHAnsi" w:cstheme="minorHAnsi"/>
          <w:color w:val="auto"/>
          <w:sz w:val="24"/>
          <w:szCs w:val="24"/>
        </w:rPr>
        <w:t>In order to</w:t>
      </w:r>
      <w:proofErr w:type="gramEnd"/>
      <w:r w:rsidRPr="003D780E">
        <w:rPr>
          <w:rStyle w:val="IntenseEmphasis"/>
          <w:rFonts w:asciiTheme="minorHAnsi" w:eastAsia="Calibri" w:hAnsiTheme="minorHAnsi" w:cstheme="minorHAnsi"/>
          <w:color w:val="auto"/>
          <w:sz w:val="24"/>
          <w:szCs w:val="24"/>
        </w:rPr>
        <w:t xml:space="preserve"> report on participation to the DfE and to </w:t>
      </w:r>
      <w:proofErr w:type="spellStart"/>
      <w:r w:rsidRPr="003D780E">
        <w:rPr>
          <w:rStyle w:val="IntenseEmphasis"/>
          <w:rFonts w:asciiTheme="minorHAnsi" w:eastAsia="Calibri" w:hAnsiTheme="minorHAnsi" w:cstheme="minorHAnsi"/>
          <w:color w:val="auto"/>
          <w:sz w:val="24"/>
          <w:szCs w:val="24"/>
        </w:rPr>
        <w:t>analyse</w:t>
      </w:r>
      <w:proofErr w:type="spellEnd"/>
      <w:r w:rsidRPr="003D780E">
        <w:rPr>
          <w:rStyle w:val="IntenseEmphasis"/>
          <w:rFonts w:asciiTheme="minorHAnsi" w:eastAsia="Calibri" w:hAnsiTheme="minorHAnsi" w:cstheme="minorHAnsi"/>
          <w:color w:val="auto"/>
          <w:sz w:val="24"/>
          <w:szCs w:val="24"/>
        </w:rPr>
        <w:t xml:space="preserve"> the effectiveness of our offer, HAF providers will be required record ALL daily attendance</w:t>
      </w:r>
      <w:r w:rsidR="002A7D94">
        <w:rPr>
          <w:rStyle w:val="IntenseEmphasis"/>
          <w:rFonts w:asciiTheme="minorHAnsi" w:eastAsia="Calibri" w:hAnsiTheme="minorHAnsi" w:cstheme="minorHAnsi"/>
          <w:color w:val="auto"/>
          <w:sz w:val="24"/>
          <w:szCs w:val="24"/>
        </w:rPr>
        <w:t xml:space="preserve"> via the </w:t>
      </w:r>
      <w:proofErr w:type="spellStart"/>
      <w:r w:rsidR="002A7D94">
        <w:rPr>
          <w:rStyle w:val="IntenseEmphasis"/>
          <w:rFonts w:asciiTheme="minorHAnsi" w:eastAsia="Calibri" w:hAnsiTheme="minorHAnsi" w:cstheme="minorHAnsi"/>
          <w:color w:val="auto"/>
          <w:sz w:val="24"/>
          <w:szCs w:val="24"/>
        </w:rPr>
        <w:t>Evoucher</w:t>
      </w:r>
      <w:proofErr w:type="spellEnd"/>
      <w:r w:rsidR="002A7D94">
        <w:rPr>
          <w:rStyle w:val="IntenseEmphasis"/>
          <w:rFonts w:asciiTheme="minorHAnsi" w:eastAsia="Calibri" w:hAnsiTheme="minorHAnsi" w:cstheme="minorHAnsi"/>
          <w:color w:val="auto"/>
          <w:sz w:val="24"/>
          <w:szCs w:val="24"/>
        </w:rPr>
        <w:t xml:space="preserve"> system</w:t>
      </w:r>
    </w:p>
    <w:p w14:paraId="08E5BB67" w14:textId="77777777" w:rsidR="009F6047" w:rsidRPr="003D780E" w:rsidRDefault="009F6047" w:rsidP="007277A3">
      <w:pPr>
        <w:rPr>
          <w:rStyle w:val="IntenseEmphasis"/>
          <w:rFonts w:asciiTheme="minorHAnsi" w:eastAsia="Calibri" w:hAnsiTheme="minorHAnsi" w:cstheme="minorHAnsi"/>
          <w:color w:val="auto"/>
          <w:sz w:val="24"/>
          <w:szCs w:val="24"/>
        </w:rPr>
      </w:pPr>
    </w:p>
    <w:p w14:paraId="0D4B0E8E" w14:textId="302003F4" w:rsidR="007277A3" w:rsidRDefault="007277A3" w:rsidP="007277A3">
      <w:pPr>
        <w:rPr>
          <w:rStyle w:val="IntenseEmphasis"/>
          <w:rFonts w:asciiTheme="minorHAnsi" w:eastAsia="Calibri" w:hAnsiTheme="minorHAnsi" w:cstheme="minorHAnsi"/>
          <w:color w:val="auto"/>
          <w:sz w:val="24"/>
          <w:szCs w:val="24"/>
        </w:rPr>
      </w:pPr>
      <w:r w:rsidRPr="003D780E">
        <w:rPr>
          <w:rStyle w:val="IntenseEmphasis"/>
          <w:rFonts w:asciiTheme="minorHAnsi" w:eastAsia="Calibri" w:hAnsiTheme="minorHAnsi" w:cstheme="minorHAnsi"/>
          <w:color w:val="auto"/>
          <w:sz w:val="24"/>
          <w:szCs w:val="24"/>
        </w:rPr>
        <w:t xml:space="preserve">HAF providers will be required to seek feedback from the child/young person </w:t>
      </w:r>
      <w:r w:rsidR="00554216">
        <w:rPr>
          <w:rStyle w:val="IntenseEmphasis"/>
          <w:rFonts w:asciiTheme="minorHAnsi" w:eastAsia="Calibri" w:hAnsiTheme="minorHAnsi" w:cstheme="minorHAnsi"/>
          <w:color w:val="auto"/>
          <w:sz w:val="24"/>
          <w:szCs w:val="24"/>
        </w:rPr>
        <w:t>and</w:t>
      </w:r>
      <w:r w:rsidRPr="003D780E">
        <w:rPr>
          <w:rStyle w:val="IntenseEmphasis"/>
          <w:rFonts w:asciiTheme="minorHAnsi" w:eastAsia="Calibri" w:hAnsiTheme="minorHAnsi" w:cstheme="minorHAnsi"/>
          <w:color w:val="auto"/>
          <w:sz w:val="24"/>
          <w:szCs w:val="24"/>
        </w:rPr>
        <w:t xml:space="preserve"> parent/</w:t>
      </w:r>
      <w:proofErr w:type="spellStart"/>
      <w:r w:rsidRPr="003D780E">
        <w:rPr>
          <w:rStyle w:val="IntenseEmphasis"/>
          <w:rFonts w:asciiTheme="minorHAnsi" w:eastAsia="Calibri" w:hAnsiTheme="minorHAnsi" w:cstheme="minorHAnsi"/>
          <w:color w:val="auto"/>
          <w:sz w:val="24"/>
          <w:szCs w:val="24"/>
        </w:rPr>
        <w:t>carer</w:t>
      </w:r>
      <w:proofErr w:type="spellEnd"/>
      <w:r w:rsidRPr="003D780E">
        <w:rPr>
          <w:rStyle w:val="IntenseEmphasis"/>
          <w:rFonts w:asciiTheme="minorHAnsi" w:eastAsia="Calibri" w:hAnsiTheme="minorHAnsi" w:cstheme="minorHAnsi"/>
          <w:color w:val="auto"/>
          <w:sz w:val="24"/>
          <w:szCs w:val="24"/>
        </w:rPr>
        <w:t xml:space="preserve"> on their experience of provision</w:t>
      </w:r>
      <w:r w:rsidR="002A7D94">
        <w:rPr>
          <w:rStyle w:val="IntenseEmphasis"/>
          <w:rFonts w:asciiTheme="minorHAnsi" w:eastAsia="Calibri" w:hAnsiTheme="minorHAnsi" w:cstheme="minorHAnsi"/>
          <w:color w:val="auto"/>
          <w:sz w:val="24"/>
          <w:szCs w:val="24"/>
        </w:rPr>
        <w:t xml:space="preserve"> and share this with the LA</w:t>
      </w:r>
      <w:r w:rsidR="00B76475">
        <w:rPr>
          <w:rStyle w:val="IntenseEmphasis"/>
          <w:rFonts w:asciiTheme="minorHAnsi" w:eastAsia="Calibri" w:hAnsiTheme="minorHAnsi" w:cstheme="minorHAnsi"/>
          <w:color w:val="auto"/>
          <w:sz w:val="24"/>
          <w:szCs w:val="24"/>
        </w:rPr>
        <w:t>.</w:t>
      </w:r>
      <w:r w:rsidR="002A7D94">
        <w:rPr>
          <w:rStyle w:val="IntenseEmphasis"/>
          <w:rFonts w:asciiTheme="minorHAnsi" w:eastAsia="Calibri" w:hAnsiTheme="minorHAnsi" w:cstheme="minorHAnsi"/>
          <w:color w:val="auto"/>
          <w:sz w:val="24"/>
          <w:szCs w:val="24"/>
        </w:rPr>
        <w:t xml:space="preserve"> </w:t>
      </w:r>
    </w:p>
    <w:p w14:paraId="574480A8" w14:textId="7A087EC6" w:rsidR="00554216" w:rsidRDefault="00554216" w:rsidP="007277A3">
      <w:pPr>
        <w:rPr>
          <w:rStyle w:val="IntenseEmphasis"/>
          <w:rFonts w:asciiTheme="minorHAnsi" w:eastAsia="Calibri" w:hAnsiTheme="minorHAnsi" w:cstheme="minorHAnsi"/>
          <w:color w:val="auto"/>
          <w:sz w:val="24"/>
          <w:szCs w:val="24"/>
        </w:rPr>
      </w:pPr>
    </w:p>
    <w:p w14:paraId="32F478A7" w14:textId="77777777" w:rsidR="00554216" w:rsidRPr="003D780E" w:rsidRDefault="00554216" w:rsidP="007277A3">
      <w:pPr>
        <w:rPr>
          <w:rStyle w:val="IntenseEmphasis"/>
          <w:rFonts w:asciiTheme="minorHAnsi" w:eastAsia="Calibri" w:hAnsiTheme="minorHAnsi" w:cstheme="minorHAnsi"/>
          <w:color w:val="auto"/>
          <w:sz w:val="24"/>
          <w:szCs w:val="24"/>
        </w:rPr>
      </w:pPr>
    </w:p>
    <w:p w14:paraId="137A0F6B" w14:textId="77777777" w:rsidR="007277A3" w:rsidRPr="003D780E" w:rsidRDefault="007277A3" w:rsidP="007277A3">
      <w:pPr>
        <w:rPr>
          <w:rStyle w:val="IntenseEmphasis"/>
          <w:rFonts w:asciiTheme="minorHAnsi" w:eastAsia="Calibri" w:hAnsiTheme="minorHAnsi" w:cstheme="minorHAnsi"/>
          <w:color w:val="auto"/>
          <w:sz w:val="24"/>
          <w:szCs w:val="24"/>
        </w:rPr>
      </w:pPr>
    </w:p>
    <w:p w14:paraId="37EEA007" w14:textId="1B56FFCD" w:rsidR="0095008A" w:rsidRPr="00C94891" w:rsidRDefault="00554216" w:rsidP="00F604C1">
      <w:pPr>
        <w:rPr>
          <w:rFonts w:asciiTheme="majorHAnsi" w:eastAsiaTheme="majorEastAsia" w:hAnsiTheme="majorHAnsi" w:cstheme="majorBidi"/>
          <w:b/>
          <w:bCs/>
          <w:i/>
          <w:iCs/>
          <w:kern w:val="32"/>
          <w:sz w:val="32"/>
          <w:szCs w:val="32"/>
          <w:u w:val="single"/>
        </w:rPr>
      </w:pPr>
      <w:r w:rsidRPr="00C94891">
        <w:rPr>
          <w:rFonts w:asciiTheme="majorHAnsi" w:eastAsiaTheme="majorEastAsia" w:hAnsiTheme="majorHAnsi" w:cstheme="majorBidi"/>
          <w:b/>
          <w:bCs/>
          <w:kern w:val="32"/>
          <w:sz w:val="32"/>
          <w:szCs w:val="32"/>
          <w:u w:val="single"/>
        </w:rPr>
        <w:t>Hounslow HAF application questions</w:t>
      </w:r>
    </w:p>
    <w:p w14:paraId="375531CB" w14:textId="77777777" w:rsidR="00F604C1" w:rsidRPr="00C94891" w:rsidRDefault="00F604C1" w:rsidP="00F604C1">
      <w:pPr>
        <w:rPr>
          <w:rStyle w:val="IntenseEmphasis"/>
          <w:rFonts w:asciiTheme="minorHAnsi" w:eastAsia="Calibri" w:hAnsiTheme="minorHAnsi" w:cstheme="minorHAnsi"/>
          <w:i w:val="0"/>
          <w:iCs w:val="0"/>
          <w:color w:val="auto"/>
          <w:sz w:val="24"/>
          <w:szCs w:val="24"/>
        </w:rPr>
      </w:pPr>
    </w:p>
    <w:p w14:paraId="5827B0DA"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What is the name of your organisation?</w:t>
      </w:r>
    </w:p>
    <w:p w14:paraId="50F1A87C"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Type of organisation?</w:t>
      </w:r>
    </w:p>
    <w:p w14:paraId="6CE3E8F5"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Full address of organisation</w:t>
      </w:r>
    </w:p>
    <w:p w14:paraId="0FFA8518"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Name of your main contact.</w:t>
      </w:r>
    </w:p>
    <w:p w14:paraId="176D4A5B"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Email address of your main contact.</w:t>
      </w:r>
    </w:p>
    <w:p w14:paraId="40A779D1"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Telephone number of your main contact.</w:t>
      </w:r>
    </w:p>
    <w:p w14:paraId="6AE65A39" w14:textId="60C465FE"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How are you meet the </w:t>
      </w:r>
      <w:r>
        <w:rPr>
          <w:rStyle w:val="IntenseEmphasis"/>
          <w:rFonts w:asciiTheme="minorHAnsi" w:eastAsia="Calibri" w:hAnsiTheme="minorHAnsi" w:cstheme="minorHAnsi"/>
          <w:color w:val="auto"/>
          <w:sz w:val="24"/>
          <w:szCs w:val="24"/>
        </w:rPr>
        <w:t xml:space="preserve">HAF </w:t>
      </w:r>
      <w:r w:rsidRPr="00C94891">
        <w:rPr>
          <w:rStyle w:val="IntenseEmphasis"/>
          <w:rFonts w:asciiTheme="minorHAnsi" w:eastAsia="Calibri" w:hAnsiTheme="minorHAnsi" w:cstheme="minorHAnsi"/>
          <w:color w:val="auto"/>
          <w:sz w:val="24"/>
          <w:szCs w:val="24"/>
        </w:rPr>
        <w:t>framework standards for physical activity</w:t>
      </w:r>
    </w:p>
    <w:p w14:paraId="697E4FED" w14:textId="630DAF0A"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The local authority </w:t>
      </w:r>
      <w:proofErr w:type="gramStart"/>
      <w:r w:rsidRPr="00C94891">
        <w:rPr>
          <w:rStyle w:val="IntenseEmphasis"/>
          <w:rFonts w:asciiTheme="minorHAnsi" w:eastAsia="Calibri" w:hAnsiTheme="minorHAnsi" w:cstheme="minorHAnsi"/>
          <w:color w:val="auto"/>
          <w:sz w:val="24"/>
          <w:szCs w:val="24"/>
        </w:rPr>
        <w:t>expect</w:t>
      </w:r>
      <w:proofErr w:type="gramEnd"/>
      <w:r w:rsidRPr="00C94891">
        <w:rPr>
          <w:rStyle w:val="IntenseEmphasis"/>
          <w:rFonts w:asciiTheme="minorHAnsi" w:eastAsia="Calibri" w:hAnsiTheme="minorHAnsi" w:cstheme="minorHAnsi"/>
          <w:color w:val="auto"/>
          <w:sz w:val="24"/>
          <w:szCs w:val="24"/>
        </w:rPr>
        <w:t xml:space="preserve"> </w:t>
      </w:r>
      <w:r>
        <w:rPr>
          <w:rStyle w:val="IntenseEmphasis"/>
          <w:rFonts w:asciiTheme="minorHAnsi" w:eastAsia="Calibri" w:hAnsiTheme="minorHAnsi" w:cstheme="minorHAnsi"/>
          <w:color w:val="auto"/>
          <w:sz w:val="24"/>
          <w:szCs w:val="24"/>
        </w:rPr>
        <w:t>HAF</w:t>
      </w:r>
      <w:r w:rsidRPr="00C94891">
        <w:rPr>
          <w:rStyle w:val="IntenseEmphasis"/>
          <w:rFonts w:asciiTheme="minorHAnsi" w:eastAsia="Calibri" w:hAnsiTheme="minorHAnsi" w:cstheme="minorHAnsi"/>
          <w:color w:val="auto"/>
          <w:sz w:val="24"/>
          <w:szCs w:val="24"/>
        </w:rPr>
        <w:t xml:space="preserve"> providers to ensure that children attending benefit from holistic and varied experience. How will you meet the </w:t>
      </w:r>
      <w:r>
        <w:rPr>
          <w:rStyle w:val="IntenseEmphasis"/>
          <w:rFonts w:asciiTheme="minorHAnsi" w:eastAsia="Calibri" w:hAnsiTheme="minorHAnsi" w:cstheme="minorHAnsi"/>
          <w:color w:val="auto"/>
          <w:sz w:val="24"/>
          <w:szCs w:val="24"/>
        </w:rPr>
        <w:t>HAF</w:t>
      </w:r>
      <w:r w:rsidRPr="00C94891">
        <w:rPr>
          <w:rStyle w:val="IntenseEmphasis"/>
          <w:rFonts w:asciiTheme="minorHAnsi" w:eastAsia="Calibri" w:hAnsiTheme="minorHAnsi" w:cstheme="minorHAnsi"/>
          <w:color w:val="auto"/>
          <w:sz w:val="24"/>
          <w:szCs w:val="24"/>
        </w:rPr>
        <w:t xml:space="preserve"> framework standards for enriching activities?</w:t>
      </w:r>
    </w:p>
    <w:p w14:paraId="05D278F4"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What plans do you have in place to provide high-quality and nutritious food, ensuring that food served, including snacks, will meet the food school standards, ensuring that any previous evaluations have been reflected upon.</w:t>
      </w:r>
    </w:p>
    <w:p w14:paraId="06023F94"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How do you plan to incorporate the theme of healthy, </w:t>
      </w:r>
      <w:proofErr w:type="gramStart"/>
      <w:r w:rsidRPr="00C94891">
        <w:rPr>
          <w:rStyle w:val="IntenseEmphasis"/>
          <w:rFonts w:asciiTheme="minorHAnsi" w:eastAsia="Calibri" w:hAnsiTheme="minorHAnsi" w:cstheme="minorHAnsi"/>
          <w:color w:val="auto"/>
          <w:sz w:val="24"/>
          <w:szCs w:val="24"/>
        </w:rPr>
        <w:t>eating</w:t>
      </w:r>
      <w:proofErr w:type="gramEnd"/>
      <w:r w:rsidRPr="00C94891">
        <w:rPr>
          <w:rStyle w:val="IntenseEmphasis"/>
          <w:rFonts w:asciiTheme="minorHAnsi" w:eastAsia="Calibri" w:hAnsiTheme="minorHAnsi" w:cstheme="minorHAnsi"/>
          <w:color w:val="auto"/>
          <w:sz w:val="24"/>
          <w:szCs w:val="24"/>
        </w:rPr>
        <w:t xml:space="preserve"> and healthy lifestyles into your provision, including engaging with families and children?</w:t>
      </w:r>
    </w:p>
    <w:p w14:paraId="6472EFB8" w14:textId="633EBA6B"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What do you have in place to guide</w:t>
      </w:r>
      <w:r>
        <w:rPr>
          <w:rStyle w:val="IntenseEmphasis"/>
          <w:rFonts w:asciiTheme="minorHAnsi" w:eastAsia="Calibri" w:hAnsiTheme="minorHAnsi" w:cstheme="minorHAnsi"/>
          <w:color w:val="auto"/>
          <w:sz w:val="24"/>
          <w:szCs w:val="24"/>
        </w:rPr>
        <w:t xml:space="preserve"> </w:t>
      </w:r>
      <w:r w:rsidRPr="00C94891">
        <w:rPr>
          <w:rStyle w:val="IntenseEmphasis"/>
          <w:rFonts w:asciiTheme="minorHAnsi" w:eastAsia="Calibri" w:hAnsiTheme="minorHAnsi" w:cstheme="minorHAnsi"/>
          <w:color w:val="auto"/>
          <w:sz w:val="24"/>
          <w:szCs w:val="24"/>
        </w:rPr>
        <w:t>and advise children and their families to ensure that they are aware of, and, where appropriate, refer to other services or agencies.</w:t>
      </w:r>
    </w:p>
    <w:p w14:paraId="4775DC1B"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how are you </w:t>
      </w:r>
      <w:proofErr w:type="gramStart"/>
      <w:r w:rsidRPr="00C94891">
        <w:rPr>
          <w:rStyle w:val="IntenseEmphasis"/>
          <w:rFonts w:asciiTheme="minorHAnsi" w:eastAsia="Calibri" w:hAnsiTheme="minorHAnsi" w:cstheme="minorHAnsi"/>
          <w:color w:val="auto"/>
          <w:sz w:val="24"/>
          <w:szCs w:val="24"/>
        </w:rPr>
        <w:t>ensure</w:t>
      </w:r>
      <w:proofErr w:type="gramEnd"/>
      <w:r w:rsidRPr="00C94891">
        <w:rPr>
          <w:rStyle w:val="IntenseEmphasis"/>
          <w:rFonts w:asciiTheme="minorHAnsi" w:eastAsia="Calibri" w:hAnsiTheme="minorHAnsi" w:cstheme="minorHAnsi"/>
          <w:color w:val="auto"/>
          <w:sz w:val="24"/>
          <w:szCs w:val="24"/>
        </w:rPr>
        <w:t xml:space="preserve"> that the needs of children with SEND all identified and supported by suitable staff.</w:t>
      </w:r>
    </w:p>
    <w:p w14:paraId="1D560439"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If your application is successful, Hounslow will promote your provision on the family service directory for parents as part of Hounslow’s marketing strategy.</w:t>
      </w:r>
    </w:p>
    <w:p w14:paraId="59A31FCE"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Please provide a short description of your aims for this purpose.</w:t>
      </w:r>
    </w:p>
    <w:p w14:paraId="0EE968D3"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Do you have premises arranged or do you need support in finding premises?</w:t>
      </w:r>
    </w:p>
    <w:p w14:paraId="62E43148"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If the premises are open to members of the public, can the activities take place in a safe self-contained area which safeguards children (example, children cannot leave the premises and notice, and no one can access the premises unnoticed)</w:t>
      </w:r>
    </w:p>
    <w:p w14:paraId="59A5048C"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Who is the target audience for your program?</w:t>
      </w:r>
    </w:p>
    <w:p w14:paraId="585BF8B5"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Which days do you intend to deliver the </w:t>
      </w:r>
      <w:r>
        <w:rPr>
          <w:rStyle w:val="IntenseEmphasis"/>
          <w:rFonts w:asciiTheme="minorHAnsi" w:eastAsia="Calibri" w:hAnsiTheme="minorHAnsi" w:cstheme="minorHAnsi"/>
          <w:color w:val="auto"/>
          <w:sz w:val="24"/>
          <w:szCs w:val="24"/>
        </w:rPr>
        <w:t>HAF</w:t>
      </w:r>
      <w:r w:rsidRPr="00C94891">
        <w:rPr>
          <w:rStyle w:val="IntenseEmphasis"/>
          <w:rFonts w:asciiTheme="minorHAnsi" w:eastAsia="Calibri" w:hAnsiTheme="minorHAnsi" w:cstheme="minorHAnsi"/>
          <w:color w:val="auto"/>
          <w:sz w:val="24"/>
          <w:szCs w:val="24"/>
        </w:rPr>
        <w:t xml:space="preserve"> program? </w:t>
      </w:r>
    </w:p>
    <w:p w14:paraId="4C403539"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How many hours per day? Will you deliver sessions for </w:t>
      </w:r>
      <w:r>
        <w:rPr>
          <w:rStyle w:val="IntenseEmphasis"/>
          <w:rFonts w:asciiTheme="minorHAnsi" w:eastAsia="Calibri" w:hAnsiTheme="minorHAnsi" w:cstheme="minorHAnsi"/>
          <w:color w:val="auto"/>
          <w:sz w:val="24"/>
          <w:szCs w:val="24"/>
        </w:rPr>
        <w:t>HAF</w:t>
      </w:r>
      <w:r w:rsidRPr="00C94891">
        <w:rPr>
          <w:rStyle w:val="IntenseEmphasis"/>
          <w:rFonts w:asciiTheme="minorHAnsi" w:eastAsia="Calibri" w:hAnsiTheme="minorHAnsi" w:cstheme="minorHAnsi"/>
          <w:color w:val="auto"/>
          <w:sz w:val="24"/>
          <w:szCs w:val="24"/>
        </w:rPr>
        <w:t xml:space="preserve"> children? Please indicate your start and finish times.</w:t>
      </w:r>
    </w:p>
    <w:p w14:paraId="456FA281"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Is your provision exclusively for children eligible for the holiday activities and food program.</w:t>
      </w:r>
    </w:p>
    <w:p w14:paraId="3588714E"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lastRenderedPageBreak/>
        <w:t>How many paper places will be offered each day</w:t>
      </w:r>
    </w:p>
    <w:p w14:paraId="1F39C2B4"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How many unique children per day in total can you offer your provision to? (Each child young person must receive a minimum of four hours per day. If you are delivering for more than one location, then please break the numbers down by location).</w:t>
      </w:r>
    </w:p>
    <w:p w14:paraId="74ECDEA5"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What is your marketing strategy to promote your provision? How does it include local schools</w:t>
      </w:r>
    </w:p>
    <w:p w14:paraId="48988301"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Name and full address of delivery location (location, one)</w:t>
      </w:r>
    </w:p>
    <w:p w14:paraId="63358CC4"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Postcode of delivery location (location, one)</w:t>
      </w:r>
    </w:p>
    <w:p w14:paraId="0A9988C8"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Name and full address of delivery location (location to)</w:t>
      </w:r>
    </w:p>
    <w:p w14:paraId="15C80CDA"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Postcode of delivery location (location to).</w:t>
      </w:r>
    </w:p>
    <w:p w14:paraId="5D2B232D"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If you are delivering for more than two </w:t>
      </w:r>
      <w:proofErr w:type="gramStart"/>
      <w:r w:rsidRPr="00C94891">
        <w:rPr>
          <w:rStyle w:val="IntenseEmphasis"/>
          <w:rFonts w:asciiTheme="minorHAnsi" w:eastAsia="Calibri" w:hAnsiTheme="minorHAnsi" w:cstheme="minorHAnsi"/>
          <w:color w:val="auto"/>
          <w:sz w:val="24"/>
          <w:szCs w:val="24"/>
        </w:rPr>
        <w:t>locations</w:t>
      </w:r>
      <w:proofErr w:type="gramEnd"/>
      <w:r w:rsidRPr="00C94891">
        <w:rPr>
          <w:rStyle w:val="IntenseEmphasis"/>
          <w:rFonts w:asciiTheme="minorHAnsi" w:eastAsia="Calibri" w:hAnsiTheme="minorHAnsi" w:cstheme="minorHAnsi"/>
          <w:color w:val="auto"/>
          <w:sz w:val="24"/>
          <w:szCs w:val="24"/>
        </w:rPr>
        <w:t xml:space="preserve"> please list below.</w:t>
      </w:r>
    </w:p>
    <w:p w14:paraId="0470DCAC"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completion of a </w:t>
      </w:r>
      <w:proofErr w:type="spellStart"/>
      <w:r w:rsidRPr="00C94891">
        <w:rPr>
          <w:rStyle w:val="IntenseEmphasis"/>
          <w:rFonts w:asciiTheme="minorHAnsi" w:eastAsia="Calibri" w:hAnsiTheme="minorHAnsi" w:cstheme="minorHAnsi"/>
          <w:color w:val="auto"/>
          <w:sz w:val="24"/>
          <w:szCs w:val="24"/>
        </w:rPr>
        <w:t>self declaration</w:t>
      </w:r>
      <w:proofErr w:type="spellEnd"/>
      <w:r w:rsidRPr="00C94891">
        <w:rPr>
          <w:rStyle w:val="IntenseEmphasis"/>
          <w:rFonts w:asciiTheme="minorHAnsi" w:eastAsia="Calibri" w:hAnsiTheme="minorHAnsi" w:cstheme="minorHAnsi"/>
          <w:color w:val="auto"/>
          <w:sz w:val="24"/>
          <w:szCs w:val="24"/>
        </w:rPr>
        <w:t>.</w:t>
      </w:r>
    </w:p>
    <w:p w14:paraId="7B35AD7D"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Are you required by law to be OFSTED registered </w:t>
      </w:r>
      <w:proofErr w:type="gramStart"/>
      <w:r w:rsidRPr="00C94891">
        <w:rPr>
          <w:rStyle w:val="IntenseEmphasis"/>
          <w:rFonts w:asciiTheme="minorHAnsi" w:eastAsia="Calibri" w:hAnsiTheme="minorHAnsi" w:cstheme="minorHAnsi"/>
          <w:color w:val="auto"/>
          <w:sz w:val="24"/>
          <w:szCs w:val="24"/>
        </w:rPr>
        <w:t>in order to</w:t>
      </w:r>
      <w:proofErr w:type="gramEnd"/>
      <w:r w:rsidRPr="00C94891">
        <w:rPr>
          <w:rStyle w:val="IntenseEmphasis"/>
          <w:rFonts w:asciiTheme="minorHAnsi" w:eastAsia="Calibri" w:hAnsiTheme="minorHAnsi" w:cstheme="minorHAnsi"/>
          <w:color w:val="auto"/>
          <w:sz w:val="24"/>
          <w:szCs w:val="24"/>
        </w:rPr>
        <w:t xml:space="preserve"> provide your provision?</w:t>
      </w:r>
    </w:p>
    <w:p w14:paraId="790A6D0D"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What is your OFSTED registration number?</w:t>
      </w:r>
    </w:p>
    <w:p w14:paraId="6F2616A9"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 xml:space="preserve">Under which OFSTED exemption do you intend to operate? </w:t>
      </w:r>
    </w:p>
    <w:p w14:paraId="79D2490C"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Are you registered with the ICO?</w:t>
      </w:r>
    </w:p>
    <w:p w14:paraId="5FC2447E"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Are you able to offer match funding?</w:t>
      </w:r>
    </w:p>
    <w:p w14:paraId="3E6A4B55" w14:textId="77777777"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Are you applying for any price enhancements?</w:t>
      </w:r>
    </w:p>
    <w:p w14:paraId="4C361DF8" w14:textId="18EE8515" w:rsidR="00C94891" w:rsidRDefault="00C94891" w:rsidP="00247D69">
      <w:pPr>
        <w:pStyle w:val="ListParagraph"/>
        <w:numPr>
          <w:ilvl w:val="0"/>
          <w:numId w:val="8"/>
        </w:numPr>
        <w:spacing w:after="240"/>
        <w:rPr>
          <w:rStyle w:val="IntenseEmphasis"/>
          <w:rFonts w:asciiTheme="minorHAnsi" w:eastAsia="Calibri" w:hAnsiTheme="minorHAnsi" w:cstheme="minorHAnsi"/>
          <w:color w:val="auto"/>
          <w:sz w:val="24"/>
          <w:szCs w:val="24"/>
        </w:rPr>
      </w:pPr>
      <w:r w:rsidRPr="00C94891">
        <w:rPr>
          <w:rStyle w:val="IntenseEmphasis"/>
          <w:rFonts w:asciiTheme="minorHAnsi" w:eastAsia="Calibri" w:hAnsiTheme="minorHAnsi" w:cstheme="minorHAnsi"/>
          <w:color w:val="auto"/>
          <w:sz w:val="24"/>
          <w:szCs w:val="24"/>
        </w:rPr>
        <w:t>Please tell us about the total amount in pounds you wish to apply for.</w:t>
      </w:r>
      <w:r w:rsidRPr="00C94891">
        <w:rPr>
          <w:rStyle w:val="IntenseEmphasis"/>
          <w:rFonts w:asciiTheme="minorHAnsi" w:eastAsia="Calibri" w:hAnsiTheme="minorHAnsi" w:cstheme="minorHAnsi"/>
          <w:color w:val="auto"/>
          <w:sz w:val="24"/>
          <w:szCs w:val="24"/>
        </w:rPr>
        <w:br/>
        <w:t xml:space="preserve">Based on the total grant, you are claiming what would the cost per child per day </w:t>
      </w:r>
      <w:r>
        <w:rPr>
          <w:rStyle w:val="IntenseEmphasis"/>
          <w:rFonts w:asciiTheme="minorHAnsi" w:eastAsia="Calibri" w:hAnsiTheme="minorHAnsi" w:cstheme="minorHAnsi"/>
          <w:color w:val="auto"/>
          <w:sz w:val="24"/>
          <w:szCs w:val="24"/>
        </w:rPr>
        <w:t xml:space="preserve">for </w:t>
      </w:r>
      <w:r w:rsidRPr="00C94891">
        <w:rPr>
          <w:rStyle w:val="IntenseEmphasis"/>
          <w:rFonts w:asciiTheme="minorHAnsi" w:eastAsia="Calibri" w:hAnsiTheme="minorHAnsi" w:cstheme="minorHAnsi"/>
          <w:color w:val="auto"/>
          <w:sz w:val="24"/>
          <w:szCs w:val="24"/>
        </w:rPr>
        <w:t xml:space="preserve">your provision (total amount of grant claimed </w:t>
      </w:r>
      <w:r>
        <w:rPr>
          <w:rStyle w:val="IntenseEmphasis"/>
          <w:rFonts w:asciiTheme="minorHAnsi" w:eastAsia="Calibri" w:hAnsiTheme="minorHAnsi" w:cstheme="minorHAnsi"/>
          <w:color w:val="auto"/>
          <w:sz w:val="24"/>
          <w:szCs w:val="24"/>
        </w:rPr>
        <w:t xml:space="preserve">÷ </w:t>
      </w:r>
      <w:r w:rsidRPr="00C94891">
        <w:rPr>
          <w:rStyle w:val="IntenseEmphasis"/>
          <w:rFonts w:asciiTheme="minorHAnsi" w:eastAsia="Calibri" w:hAnsiTheme="minorHAnsi" w:cstheme="minorHAnsi"/>
          <w:color w:val="auto"/>
          <w:sz w:val="24"/>
          <w:szCs w:val="24"/>
        </w:rPr>
        <w:t xml:space="preserve">by total number of children </w:t>
      </w:r>
      <w:r>
        <w:rPr>
          <w:rStyle w:val="IntenseEmphasis"/>
          <w:rFonts w:asciiTheme="minorHAnsi" w:eastAsia="Calibri" w:hAnsiTheme="minorHAnsi" w:cstheme="minorHAnsi"/>
          <w:color w:val="auto"/>
          <w:sz w:val="24"/>
          <w:szCs w:val="24"/>
        </w:rPr>
        <w:t>÷</w:t>
      </w:r>
      <w:r w:rsidRPr="00C94891">
        <w:rPr>
          <w:rStyle w:val="IntenseEmphasis"/>
          <w:rFonts w:asciiTheme="minorHAnsi" w:eastAsia="Calibri" w:hAnsiTheme="minorHAnsi" w:cstheme="minorHAnsi"/>
          <w:color w:val="auto"/>
          <w:sz w:val="24"/>
          <w:szCs w:val="24"/>
        </w:rPr>
        <w:t xml:space="preserve"> by total number of days of provision.</w:t>
      </w:r>
    </w:p>
    <w:p w14:paraId="2F44E1ED" w14:textId="68DA7C97" w:rsidR="00454F3C" w:rsidRDefault="00C94891" w:rsidP="007277A3">
      <w:pPr>
        <w:rPr>
          <w:rStyle w:val="IntenseEmphasis"/>
          <w:rFonts w:asciiTheme="minorHAnsi" w:eastAsia="Calibri" w:hAnsiTheme="minorHAnsi" w:cstheme="minorHAnsi"/>
          <w:color w:val="auto"/>
          <w:sz w:val="24"/>
          <w:szCs w:val="24"/>
        </w:rPr>
      </w:pPr>
      <w:r>
        <w:rPr>
          <w:rStyle w:val="IntenseEmphasis"/>
          <w:rFonts w:asciiTheme="minorHAnsi" w:eastAsia="Calibri" w:hAnsiTheme="minorHAnsi" w:cstheme="minorHAnsi"/>
          <w:color w:val="auto"/>
          <w:sz w:val="24"/>
          <w:szCs w:val="24"/>
        </w:rPr>
        <w:t xml:space="preserve">Useful resources </w:t>
      </w:r>
    </w:p>
    <w:p w14:paraId="20EA89EB" w14:textId="60B9C6C6" w:rsidR="00247D69" w:rsidRDefault="00247D69" w:rsidP="007277A3">
      <w:pPr>
        <w:rPr>
          <w:rStyle w:val="IntenseEmphasis"/>
          <w:rFonts w:asciiTheme="minorHAnsi" w:eastAsia="Calibri" w:hAnsiTheme="minorHAnsi" w:cstheme="minorHAnsi"/>
          <w:color w:val="auto"/>
          <w:sz w:val="24"/>
          <w:szCs w:val="24"/>
        </w:rPr>
      </w:pPr>
    </w:p>
    <w:p w14:paraId="38F252F4" w14:textId="768A62D8" w:rsidR="00C94891" w:rsidRDefault="00A93A0D" w:rsidP="007277A3">
      <w:pPr>
        <w:rPr>
          <w:rStyle w:val="IntenseEmphasis"/>
          <w:rFonts w:asciiTheme="minorHAnsi" w:eastAsia="Calibri" w:hAnsiTheme="minorHAnsi" w:cstheme="minorHAnsi"/>
          <w:color w:val="auto"/>
          <w:sz w:val="24"/>
          <w:szCs w:val="24"/>
        </w:rPr>
      </w:pPr>
      <w:hyperlink r:id="rId19" w:history="1">
        <w:r w:rsidR="00247D69" w:rsidRPr="00247D69">
          <w:rPr>
            <w:rStyle w:val="Hyperlink"/>
            <w:rFonts w:asciiTheme="minorHAnsi" w:eastAsia="Calibri" w:hAnsiTheme="minorHAnsi" w:cstheme="minorHAnsi"/>
            <w:sz w:val="24"/>
            <w:szCs w:val="24"/>
          </w:rPr>
          <w:t xml:space="preserve">DfE guidance Holiday activities and food </w:t>
        </w:r>
        <w:proofErr w:type="spellStart"/>
        <w:r w:rsidR="00247D69" w:rsidRPr="00247D69">
          <w:rPr>
            <w:rStyle w:val="Hyperlink"/>
            <w:rFonts w:asciiTheme="minorHAnsi" w:eastAsia="Calibri" w:hAnsiTheme="minorHAnsi" w:cstheme="minorHAnsi"/>
            <w:sz w:val="24"/>
            <w:szCs w:val="24"/>
          </w:rPr>
          <w:t>programme</w:t>
        </w:r>
        <w:proofErr w:type="spellEnd"/>
      </w:hyperlink>
      <w:r w:rsidR="00247D69">
        <w:rPr>
          <w:rStyle w:val="IntenseEmphasis"/>
          <w:rFonts w:asciiTheme="minorHAnsi" w:eastAsia="Calibri" w:hAnsiTheme="minorHAnsi" w:cstheme="minorHAnsi"/>
          <w:color w:val="auto"/>
          <w:sz w:val="24"/>
          <w:szCs w:val="24"/>
        </w:rPr>
        <w:t xml:space="preserve"> </w:t>
      </w:r>
    </w:p>
    <w:p w14:paraId="00FAEA5C" w14:textId="77777777" w:rsidR="00247D69" w:rsidRDefault="00247D69" w:rsidP="007277A3">
      <w:pPr>
        <w:rPr>
          <w:rStyle w:val="IntenseEmphasis"/>
          <w:rFonts w:asciiTheme="minorHAnsi" w:eastAsia="Calibri" w:hAnsiTheme="minorHAnsi" w:cstheme="minorHAnsi"/>
          <w:color w:val="auto"/>
          <w:sz w:val="24"/>
          <w:szCs w:val="24"/>
        </w:rPr>
      </w:pPr>
    </w:p>
    <w:p w14:paraId="75386CD7"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0" w:history="1">
        <w:r w:rsidR="00247D69" w:rsidRPr="00247D69">
          <w:rPr>
            <w:rFonts w:asciiTheme="minorHAnsi" w:eastAsia="Calibri" w:hAnsiTheme="minorHAnsi" w:cstheme="minorHAnsi"/>
            <w:color w:val="0000FF"/>
            <w:sz w:val="24"/>
            <w:szCs w:val="24"/>
            <w:u w:val="single"/>
            <w:lang w:val="en-GB"/>
          </w:rPr>
          <w:t>Working Together to Safeguard Children (HMG, 2022)</w:t>
        </w:r>
      </w:hyperlink>
      <w:r w:rsidR="00247D69" w:rsidRPr="00247D69">
        <w:rPr>
          <w:rFonts w:asciiTheme="minorHAnsi" w:eastAsia="Calibri" w:hAnsiTheme="minorHAnsi" w:cstheme="minorHAnsi"/>
          <w:color w:val="FF0000"/>
          <w:sz w:val="24"/>
          <w:szCs w:val="24"/>
          <w:lang w:val="en-GB"/>
        </w:rPr>
        <w:t xml:space="preserve"> </w:t>
      </w:r>
    </w:p>
    <w:p w14:paraId="10B45823"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1" w:history="1">
        <w:r w:rsidR="00247D69" w:rsidRPr="00247D69">
          <w:rPr>
            <w:rFonts w:asciiTheme="minorHAnsi" w:eastAsia="Calibri" w:hAnsiTheme="minorHAnsi" w:cstheme="minorHAnsi"/>
            <w:color w:val="0000FF"/>
            <w:sz w:val="24"/>
            <w:szCs w:val="24"/>
            <w:u w:val="single"/>
            <w:lang w:val="en-GB"/>
          </w:rPr>
          <w:t>What to do if you’re Worried a Child is Being Abused (HMG, 2015)</w:t>
        </w:r>
      </w:hyperlink>
    </w:p>
    <w:p w14:paraId="71A5FD12"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2" w:history="1">
        <w:r w:rsidR="00247D69" w:rsidRPr="00247D69">
          <w:rPr>
            <w:rFonts w:asciiTheme="minorHAnsi" w:eastAsia="Calibri" w:hAnsiTheme="minorHAnsi" w:cstheme="minorHAnsi"/>
            <w:color w:val="0000FF"/>
            <w:sz w:val="24"/>
            <w:szCs w:val="24"/>
            <w:u w:val="single"/>
            <w:lang w:val="en-GB"/>
          </w:rPr>
          <w:t>Information Sharing: Advice for Practitioners providing Safeguarding Services (DfE 2018)</w:t>
        </w:r>
      </w:hyperlink>
    </w:p>
    <w:p w14:paraId="07EA8AE3"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3" w:history="1">
        <w:r w:rsidR="00247D69" w:rsidRPr="00247D69">
          <w:rPr>
            <w:rFonts w:asciiTheme="minorHAnsi" w:eastAsia="Calibri" w:hAnsiTheme="minorHAnsi" w:cstheme="minorHAnsi"/>
            <w:color w:val="0000FF"/>
            <w:sz w:val="24"/>
            <w:szCs w:val="24"/>
            <w:u w:val="single"/>
            <w:lang w:val="en-GB"/>
          </w:rPr>
          <w:t>Disclosure and Barring Service</w:t>
        </w:r>
      </w:hyperlink>
      <w:r w:rsidR="00247D69" w:rsidRPr="00247D69">
        <w:rPr>
          <w:rFonts w:asciiTheme="minorHAnsi" w:eastAsia="Calibri" w:hAnsiTheme="minorHAnsi" w:cstheme="minorHAnsi"/>
          <w:sz w:val="24"/>
          <w:szCs w:val="24"/>
          <w:lang w:val="en-GB"/>
        </w:rPr>
        <w:t xml:space="preserve"> </w:t>
      </w:r>
    </w:p>
    <w:p w14:paraId="4BDED6F1"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4" w:history="1">
        <w:r w:rsidR="00247D69" w:rsidRPr="00247D69">
          <w:rPr>
            <w:rFonts w:asciiTheme="minorHAnsi" w:eastAsia="Calibri" w:hAnsiTheme="minorHAnsi" w:cstheme="minorHAnsi"/>
            <w:color w:val="0000FF"/>
            <w:sz w:val="24"/>
            <w:szCs w:val="24"/>
            <w:u w:val="single"/>
            <w:lang w:val="en-GB"/>
          </w:rPr>
          <w:t>Prevent Duty Guidance for England and Wales (HMG, 2015)</w:t>
        </w:r>
      </w:hyperlink>
    </w:p>
    <w:p w14:paraId="3EE8C965" w14:textId="77777777" w:rsidR="00247D69" w:rsidRPr="00247D69" w:rsidRDefault="00A93A0D" w:rsidP="00247D69">
      <w:pPr>
        <w:suppressAutoHyphens/>
        <w:autoSpaceDE w:val="0"/>
        <w:autoSpaceDN w:val="0"/>
        <w:spacing w:line="360" w:lineRule="auto"/>
        <w:rPr>
          <w:rFonts w:asciiTheme="minorHAnsi" w:eastAsia="Calibri" w:hAnsiTheme="minorHAnsi" w:cstheme="minorHAnsi"/>
          <w:sz w:val="24"/>
          <w:szCs w:val="24"/>
          <w:lang w:val="en-GB"/>
        </w:rPr>
      </w:pPr>
      <w:hyperlink r:id="rId25" w:history="1">
        <w:r w:rsidR="00247D69" w:rsidRPr="00247D69">
          <w:rPr>
            <w:rFonts w:asciiTheme="minorHAnsi" w:eastAsia="Calibri" w:hAnsiTheme="minorHAnsi" w:cstheme="minorHAnsi"/>
            <w:color w:val="0000FF"/>
            <w:sz w:val="24"/>
            <w:szCs w:val="24"/>
            <w:u w:val="single"/>
            <w:lang w:val="en-GB"/>
          </w:rPr>
          <w:t xml:space="preserve">NSPCC and CEOP </w:t>
        </w:r>
        <w:r w:rsidR="00247D69" w:rsidRPr="00247D69">
          <w:rPr>
            <w:rFonts w:asciiTheme="minorHAnsi" w:eastAsia="Calibri" w:hAnsiTheme="minorHAnsi" w:cstheme="minorHAnsi"/>
            <w:i/>
            <w:color w:val="0000FF"/>
            <w:sz w:val="24"/>
            <w:szCs w:val="24"/>
            <w:u w:val="single"/>
            <w:lang w:val="en-GB"/>
          </w:rPr>
          <w:t>Keeping Children Safe Online</w:t>
        </w:r>
        <w:r w:rsidR="00247D69" w:rsidRPr="00247D69">
          <w:rPr>
            <w:rFonts w:asciiTheme="minorHAnsi" w:eastAsia="Calibri" w:hAnsiTheme="minorHAnsi" w:cstheme="minorHAnsi"/>
            <w:color w:val="0000FF"/>
            <w:sz w:val="24"/>
            <w:szCs w:val="24"/>
            <w:u w:val="single"/>
            <w:lang w:val="en-GB"/>
          </w:rPr>
          <w:t xml:space="preserve"> training</w:t>
        </w:r>
      </w:hyperlink>
    </w:p>
    <w:p w14:paraId="03830C79" w14:textId="77777777" w:rsidR="00247D69" w:rsidRPr="00247D69" w:rsidRDefault="00A93A0D" w:rsidP="00247D69">
      <w:pPr>
        <w:suppressAutoHyphens/>
        <w:autoSpaceDN w:val="0"/>
        <w:spacing w:line="360" w:lineRule="auto"/>
        <w:textAlignment w:val="baseline"/>
        <w:rPr>
          <w:rFonts w:asciiTheme="minorHAnsi" w:eastAsia="Calibri" w:hAnsiTheme="minorHAnsi" w:cstheme="minorHAnsi"/>
          <w:sz w:val="24"/>
          <w:szCs w:val="24"/>
          <w:lang w:val="en-GB"/>
        </w:rPr>
      </w:pPr>
      <w:hyperlink r:id="rId26" w:history="1">
        <w:r w:rsidR="00247D69" w:rsidRPr="00247D69">
          <w:rPr>
            <w:rFonts w:asciiTheme="minorHAnsi" w:eastAsia="Calibri" w:hAnsiTheme="minorHAnsi" w:cstheme="minorHAnsi"/>
            <w:color w:val="0000FF"/>
            <w:sz w:val="24"/>
            <w:szCs w:val="24"/>
            <w:u w:val="single"/>
            <w:lang w:val="en-GB"/>
          </w:rPr>
          <w:t>Reporting of Injuries, Diseases and Dangerous Occurrences Regulations (RIDDOR)</w:t>
        </w:r>
      </w:hyperlink>
    </w:p>
    <w:p w14:paraId="55823D32" w14:textId="77777777" w:rsidR="00247D69" w:rsidRPr="00247D69" w:rsidRDefault="00A93A0D" w:rsidP="00247D69">
      <w:pPr>
        <w:spacing w:line="336" w:lineRule="auto"/>
        <w:rPr>
          <w:rFonts w:asciiTheme="minorHAnsi" w:eastAsia="Calibri" w:hAnsiTheme="minorHAnsi" w:cstheme="minorHAnsi"/>
          <w:sz w:val="24"/>
          <w:szCs w:val="24"/>
          <w:lang w:val="en-GB"/>
        </w:rPr>
      </w:pPr>
      <w:hyperlink r:id="rId27" w:history="1">
        <w:r w:rsidR="00247D69" w:rsidRPr="00247D69">
          <w:rPr>
            <w:rFonts w:asciiTheme="minorHAnsi" w:eastAsia="Calibri" w:hAnsiTheme="minorHAnsi" w:cstheme="minorHAnsi"/>
            <w:color w:val="0000FF"/>
            <w:sz w:val="24"/>
            <w:szCs w:val="24"/>
            <w:u w:val="single"/>
            <w:lang w:val="en-GB"/>
          </w:rPr>
          <w:t>The Special Educational Needs Code of Practice 0 – 25 years (2015)</w:t>
        </w:r>
      </w:hyperlink>
    </w:p>
    <w:p w14:paraId="00728CB2" w14:textId="77777777" w:rsidR="00247D69" w:rsidRPr="00247D69" w:rsidRDefault="00A93A0D" w:rsidP="00247D69">
      <w:pPr>
        <w:suppressAutoHyphens/>
        <w:autoSpaceDN w:val="0"/>
        <w:spacing w:after="200" w:line="276" w:lineRule="auto"/>
        <w:textAlignment w:val="baseline"/>
        <w:rPr>
          <w:rFonts w:asciiTheme="minorHAnsi" w:eastAsia="Calibri" w:hAnsiTheme="minorHAnsi" w:cstheme="minorHAnsi"/>
          <w:sz w:val="24"/>
          <w:szCs w:val="24"/>
          <w:lang w:val="en-GB"/>
        </w:rPr>
      </w:pPr>
      <w:hyperlink r:id="rId28" w:history="1">
        <w:r w:rsidR="00247D69" w:rsidRPr="00247D69">
          <w:rPr>
            <w:rFonts w:asciiTheme="minorHAnsi" w:eastAsia="Calibri" w:hAnsiTheme="minorHAnsi" w:cstheme="minorHAnsi"/>
            <w:color w:val="0000FF"/>
            <w:sz w:val="24"/>
            <w:szCs w:val="24"/>
            <w:u w:val="single"/>
            <w:lang w:val="en-GB"/>
          </w:rPr>
          <w:t>Equality Act (2010)</w:t>
        </w:r>
      </w:hyperlink>
    </w:p>
    <w:p w14:paraId="458C40DC" w14:textId="77777777" w:rsidR="00247D69" w:rsidRPr="00247D69" w:rsidRDefault="00A93A0D" w:rsidP="00247D69">
      <w:pPr>
        <w:suppressAutoHyphens/>
        <w:autoSpaceDN w:val="0"/>
        <w:spacing w:after="200" w:line="276" w:lineRule="auto"/>
        <w:textAlignment w:val="baseline"/>
        <w:rPr>
          <w:rFonts w:asciiTheme="minorHAnsi" w:eastAsia="Calibri" w:hAnsiTheme="minorHAnsi" w:cstheme="minorHAnsi"/>
          <w:sz w:val="24"/>
          <w:szCs w:val="24"/>
          <w:lang w:val="en-GB"/>
        </w:rPr>
      </w:pPr>
      <w:hyperlink r:id="rId29" w:anchor=":~:text=The%20Data%20Protection%20Act%202018%20is%20the%20UK%27s%20implementation%20of,used%20fairly%2C%20lawfully%20and%20transparently" w:history="1">
        <w:r w:rsidR="00247D69" w:rsidRPr="00247D69">
          <w:rPr>
            <w:rFonts w:asciiTheme="minorHAnsi" w:eastAsia="Calibri" w:hAnsiTheme="minorHAnsi" w:cstheme="minorHAnsi"/>
            <w:color w:val="0000FF"/>
            <w:sz w:val="24"/>
            <w:szCs w:val="24"/>
            <w:u w:val="single"/>
            <w:lang w:val="en-GB"/>
          </w:rPr>
          <w:t>United Kingdom General Data Protection Regulation (UK-GDPR)</w:t>
        </w:r>
      </w:hyperlink>
    </w:p>
    <w:p w14:paraId="30A11A9B" w14:textId="77777777" w:rsidR="00247D69" w:rsidRPr="00247D69" w:rsidRDefault="00A93A0D" w:rsidP="00247D69">
      <w:pPr>
        <w:suppressAutoHyphens/>
        <w:autoSpaceDN w:val="0"/>
        <w:spacing w:after="200" w:line="276" w:lineRule="auto"/>
        <w:textAlignment w:val="baseline"/>
        <w:rPr>
          <w:rFonts w:asciiTheme="minorHAnsi" w:eastAsia="Calibri" w:hAnsiTheme="minorHAnsi" w:cstheme="minorHAnsi"/>
          <w:sz w:val="24"/>
          <w:szCs w:val="24"/>
          <w:lang w:val="en-GB"/>
        </w:rPr>
      </w:pPr>
      <w:hyperlink r:id="rId30" w:history="1">
        <w:r w:rsidR="00247D69" w:rsidRPr="00247D69">
          <w:rPr>
            <w:rFonts w:asciiTheme="minorHAnsi" w:eastAsia="Calibri" w:hAnsiTheme="minorHAnsi" w:cstheme="minorHAnsi"/>
            <w:color w:val="0000FF"/>
            <w:sz w:val="24"/>
            <w:szCs w:val="24"/>
            <w:u w:val="single"/>
            <w:lang w:val="en-GB"/>
          </w:rPr>
          <w:t>The Information Commissioner’s Office (ICO)</w:t>
        </w:r>
      </w:hyperlink>
    </w:p>
    <w:p w14:paraId="2F8673B7" w14:textId="77777777" w:rsidR="00247D69" w:rsidRPr="00247D69" w:rsidRDefault="00A93A0D" w:rsidP="00247D69">
      <w:pPr>
        <w:suppressAutoHyphens/>
        <w:autoSpaceDN w:val="0"/>
        <w:spacing w:after="200" w:line="276" w:lineRule="auto"/>
        <w:textAlignment w:val="baseline"/>
        <w:rPr>
          <w:rFonts w:asciiTheme="minorHAnsi" w:eastAsia="Calibri" w:hAnsiTheme="minorHAnsi" w:cstheme="minorHAnsi"/>
          <w:color w:val="0000FF"/>
          <w:sz w:val="24"/>
          <w:szCs w:val="24"/>
          <w:u w:val="single"/>
          <w:lang w:val="en-GB"/>
        </w:rPr>
      </w:pPr>
      <w:hyperlink r:id="rId31" w:history="1">
        <w:proofErr w:type="spellStart"/>
        <w:r w:rsidR="00247D69" w:rsidRPr="00247D69">
          <w:rPr>
            <w:rFonts w:asciiTheme="minorHAnsi" w:eastAsia="Calibri" w:hAnsiTheme="minorHAnsi" w:cstheme="minorHAnsi"/>
            <w:color w:val="0000FF"/>
            <w:sz w:val="24"/>
            <w:szCs w:val="24"/>
            <w:u w:val="single"/>
            <w:lang w:val="en-GB"/>
          </w:rPr>
          <w:t>Acas</w:t>
        </w:r>
        <w:proofErr w:type="spellEnd"/>
        <w:r w:rsidR="00247D69" w:rsidRPr="00247D69">
          <w:rPr>
            <w:rFonts w:asciiTheme="minorHAnsi" w:eastAsia="Calibri" w:hAnsiTheme="minorHAnsi" w:cstheme="minorHAnsi"/>
            <w:color w:val="0000FF"/>
            <w:sz w:val="24"/>
            <w:szCs w:val="24"/>
            <w:u w:val="single"/>
            <w:lang w:val="en-GB"/>
          </w:rPr>
          <w:t xml:space="preserve"> gives employees and employers free, impartial advice on workplace right</w:t>
        </w:r>
      </w:hyperlink>
    </w:p>
    <w:p w14:paraId="5412114A" w14:textId="77777777" w:rsidR="00247D69" w:rsidRPr="00247D69" w:rsidRDefault="00A93A0D" w:rsidP="00247D69">
      <w:pPr>
        <w:suppressAutoHyphens/>
        <w:autoSpaceDN w:val="0"/>
        <w:spacing w:after="200" w:line="276" w:lineRule="auto"/>
        <w:textAlignment w:val="baseline"/>
        <w:rPr>
          <w:rFonts w:asciiTheme="minorHAnsi" w:eastAsia="Calibri" w:hAnsiTheme="minorHAnsi" w:cstheme="minorHAnsi"/>
          <w:color w:val="000000"/>
          <w:sz w:val="24"/>
          <w:szCs w:val="24"/>
          <w:lang w:val="en-GB"/>
        </w:rPr>
      </w:pPr>
      <w:hyperlink r:id="rId32" w:history="1">
        <w:r w:rsidR="00247D69" w:rsidRPr="00247D69">
          <w:rPr>
            <w:rFonts w:asciiTheme="minorHAnsi" w:eastAsia="Calibri" w:hAnsiTheme="minorHAnsi" w:cstheme="minorHAnsi"/>
            <w:color w:val="0000FF"/>
            <w:sz w:val="24"/>
            <w:szCs w:val="24"/>
            <w:u w:val="single"/>
            <w:lang w:val="en-GB"/>
          </w:rPr>
          <w:t>Fire safety information</w:t>
        </w:r>
      </w:hyperlink>
      <w:r w:rsidR="00247D69" w:rsidRPr="00247D69">
        <w:rPr>
          <w:rFonts w:asciiTheme="minorHAnsi" w:eastAsia="Calibri" w:hAnsiTheme="minorHAnsi" w:cstheme="minorHAnsi"/>
          <w:color w:val="000000"/>
          <w:sz w:val="24"/>
          <w:szCs w:val="24"/>
          <w:lang w:val="en-GB"/>
        </w:rPr>
        <w:t xml:space="preserve"> </w:t>
      </w:r>
    </w:p>
    <w:p w14:paraId="1D9DD8B8" w14:textId="77777777" w:rsidR="00C94891" w:rsidRPr="003D780E" w:rsidRDefault="00C94891" w:rsidP="007277A3">
      <w:pPr>
        <w:rPr>
          <w:rStyle w:val="IntenseEmphasis"/>
          <w:rFonts w:asciiTheme="minorHAnsi" w:eastAsia="Calibri" w:hAnsiTheme="minorHAnsi" w:cstheme="minorHAnsi"/>
          <w:color w:val="auto"/>
          <w:sz w:val="24"/>
          <w:szCs w:val="24"/>
        </w:rPr>
      </w:pPr>
    </w:p>
    <w:sectPr w:rsidR="00C94891" w:rsidRPr="003D780E" w:rsidSect="00823689">
      <w:footerReference w:type="default" r:id="rId33"/>
      <w:foot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1F77" w14:textId="77777777" w:rsidR="007D64ED" w:rsidRDefault="007D64ED" w:rsidP="001A06DD">
      <w:r>
        <w:separator/>
      </w:r>
    </w:p>
  </w:endnote>
  <w:endnote w:type="continuationSeparator" w:id="0">
    <w:p w14:paraId="5A5FF51F" w14:textId="77777777" w:rsidR="007D64ED" w:rsidRDefault="007D64ED" w:rsidP="001A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73ED8" w14:paraId="502AE83C" w14:textId="77777777">
      <w:trPr>
        <w:jc w:val="right"/>
      </w:trPr>
      <w:tc>
        <w:tcPr>
          <w:tcW w:w="4795" w:type="dxa"/>
          <w:vAlign w:val="center"/>
        </w:tcPr>
        <w:p w14:paraId="7970AE31" w14:textId="63315886" w:rsidR="00B73ED8" w:rsidRDefault="00E00BEA">
          <w:pPr>
            <w:pStyle w:val="Header"/>
            <w:jc w:val="right"/>
            <w:rPr>
              <w:caps/>
              <w:color w:val="000000" w:themeColor="text1"/>
            </w:rPr>
          </w:pPr>
          <w:r>
            <w:rPr>
              <w:caps/>
              <w:color w:val="000000" w:themeColor="text1"/>
            </w:rPr>
            <w:t xml:space="preserve">London Borough of hounslow </w:t>
          </w:r>
          <w:sdt>
            <w:sdtPr>
              <w:rPr>
                <w:caps/>
                <w:color w:val="000000" w:themeColor="text1"/>
              </w:rPr>
              <w:alias w:val="Author"/>
              <w:tag w:val=""/>
              <w:id w:val="1534539408"/>
              <w:placeholder>
                <w:docPart w:val="6A263C2D3D454F04B0966645D4113207"/>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000000" w:themeColor="text1"/>
                </w:rPr>
                <w:t>– holiday, acti</w:t>
              </w:r>
              <w:r w:rsidR="004F16C8">
                <w:rPr>
                  <w:caps/>
                  <w:color w:val="000000" w:themeColor="text1"/>
                </w:rPr>
                <w:t>vities &amp;</w:t>
              </w:r>
              <w:r>
                <w:rPr>
                  <w:caps/>
                  <w:color w:val="000000" w:themeColor="text1"/>
                </w:rPr>
                <w:t xml:space="preserve"> food programme </w:t>
              </w:r>
              <w:r w:rsidR="00CE2196">
                <w:rPr>
                  <w:caps/>
                  <w:color w:val="000000" w:themeColor="text1"/>
                </w:rPr>
                <w:t>2023</w:t>
              </w:r>
            </w:sdtContent>
          </w:sdt>
        </w:p>
      </w:tc>
      <w:tc>
        <w:tcPr>
          <w:tcW w:w="250" w:type="pct"/>
          <w:shd w:val="clear" w:color="auto" w:fill="ED7D31" w:themeFill="accent2"/>
          <w:vAlign w:val="center"/>
        </w:tcPr>
        <w:p w14:paraId="72D77EDD" w14:textId="77777777" w:rsidR="00B73ED8" w:rsidRDefault="00B73ED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677153F" w14:textId="629B4346" w:rsidR="003D780E" w:rsidRDefault="003D7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6DEE" w14:textId="076EBCBF" w:rsidR="00A15F2D" w:rsidRDefault="00A15F2D">
    <w:pPr>
      <w:pStyle w:val="Footer"/>
    </w:pPr>
    <w:r>
      <w:rPr>
        <w:noProof/>
      </w:rPr>
      <w:drawing>
        <wp:anchor distT="0" distB="0" distL="114300" distR="114300" simplePos="0" relativeHeight="251658240" behindDoc="0" locked="0" layoutInCell="1" allowOverlap="1" wp14:anchorId="183AD1D9" wp14:editId="67F841F6">
          <wp:simplePos x="0" y="0"/>
          <wp:positionH relativeFrom="margin">
            <wp:posOffset>5451635</wp:posOffset>
          </wp:positionH>
          <wp:positionV relativeFrom="paragraph">
            <wp:posOffset>-323525</wp:posOffset>
          </wp:positionV>
          <wp:extent cx="1065530" cy="1059815"/>
          <wp:effectExtent l="0" t="0" r="127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598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9E05497" wp14:editId="0188D5BE">
          <wp:simplePos x="0" y="0"/>
          <wp:positionH relativeFrom="column">
            <wp:posOffset>1983105</wp:posOffset>
          </wp:positionH>
          <wp:positionV relativeFrom="paragraph">
            <wp:posOffset>-25400</wp:posOffset>
          </wp:positionV>
          <wp:extent cx="2003425" cy="4025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402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47CA50D" wp14:editId="113316B0">
          <wp:simplePos x="0" y="0"/>
          <wp:positionH relativeFrom="column">
            <wp:posOffset>-736600</wp:posOffset>
          </wp:positionH>
          <wp:positionV relativeFrom="paragraph">
            <wp:posOffset>-358140</wp:posOffset>
          </wp:positionV>
          <wp:extent cx="1417955" cy="861695"/>
          <wp:effectExtent l="0" t="0" r="0" b="0"/>
          <wp:wrapSquare wrapText="bothSides"/>
          <wp:docPr id="8" name="Picture 8" descr="Department for Education (DfE) -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DfE) - Local Off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955" cy="86169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FBFB" w14:textId="77777777" w:rsidR="007D64ED" w:rsidRDefault="007D64ED" w:rsidP="001A06DD">
      <w:r>
        <w:separator/>
      </w:r>
    </w:p>
  </w:footnote>
  <w:footnote w:type="continuationSeparator" w:id="0">
    <w:p w14:paraId="3349621A" w14:textId="77777777" w:rsidR="007D64ED" w:rsidRDefault="007D64ED" w:rsidP="001A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AF8"/>
    <w:multiLevelType w:val="hybridMultilevel"/>
    <w:tmpl w:val="C9A0B05A"/>
    <w:lvl w:ilvl="0" w:tplc="FDF8B1BA">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3684D"/>
    <w:multiLevelType w:val="hybridMultilevel"/>
    <w:tmpl w:val="4746A814"/>
    <w:lvl w:ilvl="0" w:tplc="84146B50">
      <w:numFmt w:val="bullet"/>
      <w:lvlText w:val=""/>
      <w:lvlJc w:val="left"/>
      <w:pPr>
        <w:ind w:left="720" w:hanging="360"/>
      </w:pPr>
      <w:rPr>
        <w:rFonts w:ascii="Symbol" w:eastAsia="Calibri" w:hAnsi="Symbol" w:cstheme="minorHAnsi"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620AD"/>
    <w:multiLevelType w:val="hybridMultilevel"/>
    <w:tmpl w:val="D62CDDE0"/>
    <w:lvl w:ilvl="0" w:tplc="7AC66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76BC0"/>
    <w:multiLevelType w:val="multilevel"/>
    <w:tmpl w:val="FA8462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8712B67"/>
    <w:multiLevelType w:val="hybridMultilevel"/>
    <w:tmpl w:val="AE1CEA1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10F95"/>
    <w:multiLevelType w:val="hybridMultilevel"/>
    <w:tmpl w:val="F956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524C1"/>
    <w:multiLevelType w:val="hybridMultilevel"/>
    <w:tmpl w:val="4CBAC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03785"/>
    <w:multiLevelType w:val="hybridMultilevel"/>
    <w:tmpl w:val="678833B0"/>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773937038">
    <w:abstractNumId w:val="3"/>
  </w:num>
  <w:num w:numId="2" w16cid:durableId="421411721">
    <w:abstractNumId w:val="7"/>
  </w:num>
  <w:num w:numId="3" w16cid:durableId="2140881341">
    <w:abstractNumId w:val="6"/>
  </w:num>
  <w:num w:numId="4" w16cid:durableId="2008171172">
    <w:abstractNumId w:val="0"/>
  </w:num>
  <w:num w:numId="5" w16cid:durableId="516702643">
    <w:abstractNumId w:val="2"/>
  </w:num>
  <w:num w:numId="6" w16cid:durableId="561062933">
    <w:abstractNumId w:val="4"/>
  </w:num>
  <w:num w:numId="7" w16cid:durableId="1663970865">
    <w:abstractNumId w:val="1"/>
  </w:num>
  <w:num w:numId="8" w16cid:durableId="3154255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63"/>
    <w:rsid w:val="000016CA"/>
    <w:rsid w:val="00005C3A"/>
    <w:rsid w:val="0001422D"/>
    <w:rsid w:val="000307A7"/>
    <w:rsid w:val="0003246B"/>
    <w:rsid w:val="00037E7C"/>
    <w:rsid w:val="00044766"/>
    <w:rsid w:val="000457FF"/>
    <w:rsid w:val="00061EBD"/>
    <w:rsid w:val="00065B85"/>
    <w:rsid w:val="00071500"/>
    <w:rsid w:val="00071E85"/>
    <w:rsid w:val="000732DF"/>
    <w:rsid w:val="000A5604"/>
    <w:rsid w:val="000B73A0"/>
    <w:rsid w:val="000C098C"/>
    <w:rsid w:val="000D549F"/>
    <w:rsid w:val="000E2661"/>
    <w:rsid w:val="000F0547"/>
    <w:rsid w:val="00101BAE"/>
    <w:rsid w:val="00106FCF"/>
    <w:rsid w:val="0011051A"/>
    <w:rsid w:val="00117543"/>
    <w:rsid w:val="00124CE9"/>
    <w:rsid w:val="001314CF"/>
    <w:rsid w:val="00152F21"/>
    <w:rsid w:val="001603E3"/>
    <w:rsid w:val="00174E65"/>
    <w:rsid w:val="00175B93"/>
    <w:rsid w:val="0018452F"/>
    <w:rsid w:val="0018783A"/>
    <w:rsid w:val="001925B8"/>
    <w:rsid w:val="00196C23"/>
    <w:rsid w:val="001A06DD"/>
    <w:rsid w:val="001A6C99"/>
    <w:rsid w:val="001D475E"/>
    <w:rsid w:val="001F6750"/>
    <w:rsid w:val="00210E05"/>
    <w:rsid w:val="002345D4"/>
    <w:rsid w:val="00240C74"/>
    <w:rsid w:val="00243D7E"/>
    <w:rsid w:val="00247D69"/>
    <w:rsid w:val="002721DF"/>
    <w:rsid w:val="002A7D94"/>
    <w:rsid w:val="002B0294"/>
    <w:rsid w:val="002B5572"/>
    <w:rsid w:val="002C3C88"/>
    <w:rsid w:val="002C3D80"/>
    <w:rsid w:val="002D5715"/>
    <w:rsid w:val="002D7874"/>
    <w:rsid w:val="002E05F5"/>
    <w:rsid w:val="002F20D3"/>
    <w:rsid w:val="002F3E33"/>
    <w:rsid w:val="002F53F3"/>
    <w:rsid w:val="00301E78"/>
    <w:rsid w:val="00320610"/>
    <w:rsid w:val="00324657"/>
    <w:rsid w:val="0033273B"/>
    <w:rsid w:val="00337601"/>
    <w:rsid w:val="00362CC6"/>
    <w:rsid w:val="0037525B"/>
    <w:rsid w:val="003767FC"/>
    <w:rsid w:val="00382551"/>
    <w:rsid w:val="00391B64"/>
    <w:rsid w:val="00394E7B"/>
    <w:rsid w:val="003A3B2C"/>
    <w:rsid w:val="003A406E"/>
    <w:rsid w:val="003A6E2F"/>
    <w:rsid w:val="003B0976"/>
    <w:rsid w:val="003B6B4C"/>
    <w:rsid w:val="003B7C24"/>
    <w:rsid w:val="003C5867"/>
    <w:rsid w:val="003D780E"/>
    <w:rsid w:val="003E116D"/>
    <w:rsid w:val="004044FA"/>
    <w:rsid w:val="00410FC9"/>
    <w:rsid w:val="004232EC"/>
    <w:rsid w:val="004427B2"/>
    <w:rsid w:val="00454F3C"/>
    <w:rsid w:val="004712A9"/>
    <w:rsid w:val="00474D63"/>
    <w:rsid w:val="00496C5A"/>
    <w:rsid w:val="004A0B86"/>
    <w:rsid w:val="004A379A"/>
    <w:rsid w:val="004A761B"/>
    <w:rsid w:val="004B11A7"/>
    <w:rsid w:val="004C16B3"/>
    <w:rsid w:val="004D04C6"/>
    <w:rsid w:val="004D1146"/>
    <w:rsid w:val="004D24AF"/>
    <w:rsid w:val="004F16C8"/>
    <w:rsid w:val="004F7819"/>
    <w:rsid w:val="00521ECE"/>
    <w:rsid w:val="00534BA6"/>
    <w:rsid w:val="00536CE0"/>
    <w:rsid w:val="005414BE"/>
    <w:rsid w:val="00543E99"/>
    <w:rsid w:val="00547CE1"/>
    <w:rsid w:val="005538C9"/>
    <w:rsid w:val="00553BFE"/>
    <w:rsid w:val="00554216"/>
    <w:rsid w:val="005542D4"/>
    <w:rsid w:val="005638D7"/>
    <w:rsid w:val="0057032B"/>
    <w:rsid w:val="00593169"/>
    <w:rsid w:val="005A5B47"/>
    <w:rsid w:val="005B01C8"/>
    <w:rsid w:val="005B4D43"/>
    <w:rsid w:val="005E02F2"/>
    <w:rsid w:val="005E24D7"/>
    <w:rsid w:val="005F6221"/>
    <w:rsid w:val="005F7E94"/>
    <w:rsid w:val="00600D94"/>
    <w:rsid w:val="00604006"/>
    <w:rsid w:val="0060490A"/>
    <w:rsid w:val="0060606B"/>
    <w:rsid w:val="0061209C"/>
    <w:rsid w:val="00612964"/>
    <w:rsid w:val="00642934"/>
    <w:rsid w:val="00643774"/>
    <w:rsid w:val="00671430"/>
    <w:rsid w:val="00674E88"/>
    <w:rsid w:val="00681DF5"/>
    <w:rsid w:val="00682284"/>
    <w:rsid w:val="00685685"/>
    <w:rsid w:val="006877A9"/>
    <w:rsid w:val="006961AE"/>
    <w:rsid w:val="006A0623"/>
    <w:rsid w:val="006A0F9B"/>
    <w:rsid w:val="006A780A"/>
    <w:rsid w:val="006B279C"/>
    <w:rsid w:val="006B5091"/>
    <w:rsid w:val="006B7021"/>
    <w:rsid w:val="006C2D16"/>
    <w:rsid w:val="006D064F"/>
    <w:rsid w:val="006E10D9"/>
    <w:rsid w:val="006E37B7"/>
    <w:rsid w:val="006E469F"/>
    <w:rsid w:val="006F66DB"/>
    <w:rsid w:val="00703A91"/>
    <w:rsid w:val="00707ACA"/>
    <w:rsid w:val="007113E5"/>
    <w:rsid w:val="00712FF6"/>
    <w:rsid w:val="007277A3"/>
    <w:rsid w:val="007316CF"/>
    <w:rsid w:val="0073561E"/>
    <w:rsid w:val="0075688A"/>
    <w:rsid w:val="0077124B"/>
    <w:rsid w:val="007A39E5"/>
    <w:rsid w:val="007A6AB9"/>
    <w:rsid w:val="007B2AAF"/>
    <w:rsid w:val="007B2D00"/>
    <w:rsid w:val="007B4FC8"/>
    <w:rsid w:val="007B77E7"/>
    <w:rsid w:val="007C01CD"/>
    <w:rsid w:val="007C22FF"/>
    <w:rsid w:val="007D445F"/>
    <w:rsid w:val="007D4A7A"/>
    <w:rsid w:val="007D64ED"/>
    <w:rsid w:val="008057B3"/>
    <w:rsid w:val="00810A8E"/>
    <w:rsid w:val="0081346D"/>
    <w:rsid w:val="00813812"/>
    <w:rsid w:val="0081657A"/>
    <w:rsid w:val="008211C0"/>
    <w:rsid w:val="00822B4D"/>
    <w:rsid w:val="00823689"/>
    <w:rsid w:val="00833FD3"/>
    <w:rsid w:val="0083431C"/>
    <w:rsid w:val="00863CD4"/>
    <w:rsid w:val="00867098"/>
    <w:rsid w:val="008743D8"/>
    <w:rsid w:val="00874462"/>
    <w:rsid w:val="00874899"/>
    <w:rsid w:val="00880B77"/>
    <w:rsid w:val="00882B4B"/>
    <w:rsid w:val="00890E2C"/>
    <w:rsid w:val="0089634E"/>
    <w:rsid w:val="008A0F7F"/>
    <w:rsid w:val="008B0867"/>
    <w:rsid w:val="008B38AA"/>
    <w:rsid w:val="008B7945"/>
    <w:rsid w:val="008D2ABC"/>
    <w:rsid w:val="008D4039"/>
    <w:rsid w:val="008E64EF"/>
    <w:rsid w:val="008F7ECC"/>
    <w:rsid w:val="00905D35"/>
    <w:rsid w:val="009110BA"/>
    <w:rsid w:val="00914366"/>
    <w:rsid w:val="0092021A"/>
    <w:rsid w:val="00921C29"/>
    <w:rsid w:val="0092290F"/>
    <w:rsid w:val="00922E71"/>
    <w:rsid w:val="009252DD"/>
    <w:rsid w:val="00925AC9"/>
    <w:rsid w:val="00926A75"/>
    <w:rsid w:val="00930D7E"/>
    <w:rsid w:val="00947245"/>
    <w:rsid w:val="0095008A"/>
    <w:rsid w:val="00954910"/>
    <w:rsid w:val="009557DA"/>
    <w:rsid w:val="00960653"/>
    <w:rsid w:val="009609E5"/>
    <w:rsid w:val="009670CF"/>
    <w:rsid w:val="00971ED6"/>
    <w:rsid w:val="00982C04"/>
    <w:rsid w:val="00984CA5"/>
    <w:rsid w:val="009915FE"/>
    <w:rsid w:val="00996908"/>
    <w:rsid w:val="009A392D"/>
    <w:rsid w:val="009B4819"/>
    <w:rsid w:val="009D4AB5"/>
    <w:rsid w:val="009D7645"/>
    <w:rsid w:val="009E1D8E"/>
    <w:rsid w:val="009E6504"/>
    <w:rsid w:val="009F5BEA"/>
    <w:rsid w:val="009F5CD1"/>
    <w:rsid w:val="009F6047"/>
    <w:rsid w:val="00A0761C"/>
    <w:rsid w:val="00A11D06"/>
    <w:rsid w:val="00A14ED7"/>
    <w:rsid w:val="00A15F2D"/>
    <w:rsid w:val="00A172E8"/>
    <w:rsid w:val="00A17CC3"/>
    <w:rsid w:val="00A51F23"/>
    <w:rsid w:val="00A53FF4"/>
    <w:rsid w:val="00A55931"/>
    <w:rsid w:val="00A67C94"/>
    <w:rsid w:val="00A85BB4"/>
    <w:rsid w:val="00A93A0D"/>
    <w:rsid w:val="00AA4C5F"/>
    <w:rsid w:val="00AB3BC5"/>
    <w:rsid w:val="00AC3F3F"/>
    <w:rsid w:val="00AC4117"/>
    <w:rsid w:val="00AC6912"/>
    <w:rsid w:val="00B04CF9"/>
    <w:rsid w:val="00B13099"/>
    <w:rsid w:val="00B1689F"/>
    <w:rsid w:val="00B17109"/>
    <w:rsid w:val="00B26BDA"/>
    <w:rsid w:val="00B35A17"/>
    <w:rsid w:val="00B3639C"/>
    <w:rsid w:val="00B37CA9"/>
    <w:rsid w:val="00B475AE"/>
    <w:rsid w:val="00B565B0"/>
    <w:rsid w:val="00B614BD"/>
    <w:rsid w:val="00B70F99"/>
    <w:rsid w:val="00B73ED8"/>
    <w:rsid w:val="00B76475"/>
    <w:rsid w:val="00B832A0"/>
    <w:rsid w:val="00B87CE8"/>
    <w:rsid w:val="00B92B53"/>
    <w:rsid w:val="00BA0491"/>
    <w:rsid w:val="00BA53A8"/>
    <w:rsid w:val="00BA78D3"/>
    <w:rsid w:val="00BB2791"/>
    <w:rsid w:val="00BB2B80"/>
    <w:rsid w:val="00BB314D"/>
    <w:rsid w:val="00BB58AB"/>
    <w:rsid w:val="00BB734D"/>
    <w:rsid w:val="00BC3783"/>
    <w:rsid w:val="00BC5A13"/>
    <w:rsid w:val="00BC6B72"/>
    <w:rsid w:val="00BC79C6"/>
    <w:rsid w:val="00BD041B"/>
    <w:rsid w:val="00BE4619"/>
    <w:rsid w:val="00BE6A94"/>
    <w:rsid w:val="00C10AB2"/>
    <w:rsid w:val="00C130D0"/>
    <w:rsid w:val="00C1488E"/>
    <w:rsid w:val="00C17DD8"/>
    <w:rsid w:val="00C20AC1"/>
    <w:rsid w:val="00C34353"/>
    <w:rsid w:val="00C45A2D"/>
    <w:rsid w:val="00C544C8"/>
    <w:rsid w:val="00C64443"/>
    <w:rsid w:val="00C65D3D"/>
    <w:rsid w:val="00C74F74"/>
    <w:rsid w:val="00C819EA"/>
    <w:rsid w:val="00C90CFA"/>
    <w:rsid w:val="00C94891"/>
    <w:rsid w:val="00CA1BDA"/>
    <w:rsid w:val="00CA732D"/>
    <w:rsid w:val="00CB1A7D"/>
    <w:rsid w:val="00CC33DA"/>
    <w:rsid w:val="00CC34A4"/>
    <w:rsid w:val="00CC6684"/>
    <w:rsid w:val="00CD4AF0"/>
    <w:rsid w:val="00CD61A1"/>
    <w:rsid w:val="00CE2196"/>
    <w:rsid w:val="00CE59A5"/>
    <w:rsid w:val="00CF1619"/>
    <w:rsid w:val="00CF3AA0"/>
    <w:rsid w:val="00D05870"/>
    <w:rsid w:val="00D101FA"/>
    <w:rsid w:val="00D15B3C"/>
    <w:rsid w:val="00D16B72"/>
    <w:rsid w:val="00D249C7"/>
    <w:rsid w:val="00D35EFF"/>
    <w:rsid w:val="00D64AC6"/>
    <w:rsid w:val="00D671CA"/>
    <w:rsid w:val="00D73392"/>
    <w:rsid w:val="00D9036B"/>
    <w:rsid w:val="00D93B22"/>
    <w:rsid w:val="00D973A2"/>
    <w:rsid w:val="00DA215F"/>
    <w:rsid w:val="00DB57E2"/>
    <w:rsid w:val="00DC665A"/>
    <w:rsid w:val="00DC7FEE"/>
    <w:rsid w:val="00DD06F6"/>
    <w:rsid w:val="00DD33A8"/>
    <w:rsid w:val="00DD484E"/>
    <w:rsid w:val="00DF05D5"/>
    <w:rsid w:val="00E00BEA"/>
    <w:rsid w:val="00E10174"/>
    <w:rsid w:val="00E1663E"/>
    <w:rsid w:val="00E20E96"/>
    <w:rsid w:val="00E3082F"/>
    <w:rsid w:val="00E56E5A"/>
    <w:rsid w:val="00E5761D"/>
    <w:rsid w:val="00E57749"/>
    <w:rsid w:val="00E60BCC"/>
    <w:rsid w:val="00E64B9E"/>
    <w:rsid w:val="00E86B28"/>
    <w:rsid w:val="00E957D9"/>
    <w:rsid w:val="00E97323"/>
    <w:rsid w:val="00EA1A18"/>
    <w:rsid w:val="00EA5AE0"/>
    <w:rsid w:val="00EA66CB"/>
    <w:rsid w:val="00EA760F"/>
    <w:rsid w:val="00EB79D3"/>
    <w:rsid w:val="00EB7A5C"/>
    <w:rsid w:val="00EC574A"/>
    <w:rsid w:val="00ED1BEE"/>
    <w:rsid w:val="00EE0196"/>
    <w:rsid w:val="00EE26D1"/>
    <w:rsid w:val="00EF07D4"/>
    <w:rsid w:val="00F06584"/>
    <w:rsid w:val="00F46846"/>
    <w:rsid w:val="00F47A6A"/>
    <w:rsid w:val="00F50F25"/>
    <w:rsid w:val="00F5546F"/>
    <w:rsid w:val="00F604C1"/>
    <w:rsid w:val="00F64E62"/>
    <w:rsid w:val="00F72472"/>
    <w:rsid w:val="00F9279E"/>
    <w:rsid w:val="00FC7940"/>
    <w:rsid w:val="00FD667E"/>
    <w:rsid w:val="00FE10C8"/>
    <w:rsid w:val="00FE7ACF"/>
    <w:rsid w:val="00FF01BE"/>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2104"/>
  <w15:docId w15:val="{7B02846E-212A-4637-AE0E-BDF3406D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6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4D6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74D6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74D6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74D6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74D6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74D6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4D63"/>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74D63"/>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74D6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74D6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74D6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74D63"/>
    <w:rPr>
      <w:rFonts w:eastAsiaTheme="minorEastAsia"/>
      <w:b/>
      <w:bCs/>
      <w:sz w:val="28"/>
      <w:szCs w:val="28"/>
      <w:lang w:val="en-US"/>
    </w:rPr>
  </w:style>
  <w:style w:type="character" w:customStyle="1" w:styleId="Heading5Char">
    <w:name w:val="Heading 5 Char"/>
    <w:basedOn w:val="DefaultParagraphFont"/>
    <w:link w:val="Heading5"/>
    <w:uiPriority w:val="9"/>
    <w:semiHidden/>
    <w:rsid w:val="00474D63"/>
    <w:rPr>
      <w:rFonts w:eastAsiaTheme="minorEastAsia"/>
      <w:b/>
      <w:bCs/>
      <w:i/>
      <w:iCs/>
      <w:sz w:val="26"/>
      <w:szCs w:val="26"/>
      <w:lang w:val="en-US"/>
    </w:rPr>
  </w:style>
  <w:style w:type="character" w:customStyle="1" w:styleId="Heading6Char">
    <w:name w:val="Heading 6 Char"/>
    <w:basedOn w:val="DefaultParagraphFont"/>
    <w:link w:val="Heading6"/>
    <w:rsid w:val="00474D6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74D63"/>
    <w:rPr>
      <w:rFonts w:eastAsiaTheme="minorEastAsia"/>
      <w:sz w:val="24"/>
      <w:szCs w:val="24"/>
      <w:lang w:val="en-US"/>
    </w:rPr>
  </w:style>
  <w:style w:type="character" w:customStyle="1" w:styleId="Heading8Char">
    <w:name w:val="Heading 8 Char"/>
    <w:basedOn w:val="DefaultParagraphFont"/>
    <w:link w:val="Heading8"/>
    <w:uiPriority w:val="9"/>
    <w:semiHidden/>
    <w:rsid w:val="00474D63"/>
    <w:rPr>
      <w:rFonts w:eastAsiaTheme="minorEastAsia"/>
      <w:i/>
      <w:iCs/>
      <w:sz w:val="24"/>
      <w:szCs w:val="24"/>
      <w:lang w:val="en-US"/>
    </w:rPr>
  </w:style>
  <w:style w:type="character" w:customStyle="1" w:styleId="Heading9Char">
    <w:name w:val="Heading 9 Char"/>
    <w:basedOn w:val="DefaultParagraphFont"/>
    <w:link w:val="Heading9"/>
    <w:uiPriority w:val="9"/>
    <w:semiHidden/>
    <w:rsid w:val="00474D63"/>
    <w:rPr>
      <w:rFonts w:asciiTheme="majorHAnsi" w:eastAsiaTheme="majorEastAsia" w:hAnsiTheme="majorHAnsi" w:cstheme="majorBidi"/>
      <w:lang w:val="en-US"/>
    </w:rPr>
  </w:style>
  <w:style w:type="paragraph" w:styleId="IntenseQuote">
    <w:name w:val="Intense Quote"/>
    <w:basedOn w:val="Normal"/>
    <w:next w:val="Normal"/>
    <w:link w:val="IntenseQuoteChar"/>
    <w:uiPriority w:val="30"/>
    <w:qFormat/>
    <w:rsid w:val="008963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634E"/>
    <w:rPr>
      <w:rFonts w:ascii="Times New Roman" w:eastAsia="Times New Roman" w:hAnsi="Times New Roman" w:cs="Times New Roman"/>
      <w:i/>
      <w:iCs/>
      <w:color w:val="4472C4" w:themeColor="accent1"/>
      <w:sz w:val="20"/>
      <w:szCs w:val="20"/>
      <w:lang w:val="en-US"/>
    </w:rPr>
  </w:style>
  <w:style w:type="character" w:styleId="IntenseEmphasis">
    <w:name w:val="Intense Emphasis"/>
    <w:basedOn w:val="DefaultParagraphFont"/>
    <w:uiPriority w:val="21"/>
    <w:qFormat/>
    <w:rsid w:val="0089634E"/>
    <w:rPr>
      <w:i/>
      <w:iCs/>
      <w:color w:val="4472C4" w:themeColor="accent1"/>
    </w:rPr>
  </w:style>
  <w:style w:type="character" w:styleId="Hyperlink">
    <w:name w:val="Hyperlink"/>
    <w:basedOn w:val="DefaultParagraphFont"/>
    <w:uiPriority w:val="99"/>
    <w:unhideWhenUsed/>
    <w:rsid w:val="0089634E"/>
    <w:rPr>
      <w:color w:val="0000FF"/>
      <w:u w:val="single"/>
    </w:rPr>
  </w:style>
  <w:style w:type="paragraph" w:styleId="ListParagraph">
    <w:name w:val="List Paragraph"/>
    <w:basedOn w:val="Normal"/>
    <w:uiPriority w:val="34"/>
    <w:qFormat/>
    <w:rsid w:val="001A06DD"/>
    <w:pPr>
      <w:ind w:left="720"/>
      <w:contextualSpacing/>
    </w:pPr>
  </w:style>
  <w:style w:type="paragraph" w:styleId="Header">
    <w:name w:val="header"/>
    <w:basedOn w:val="Normal"/>
    <w:link w:val="HeaderChar"/>
    <w:uiPriority w:val="99"/>
    <w:unhideWhenUsed/>
    <w:rsid w:val="001A06DD"/>
    <w:pPr>
      <w:tabs>
        <w:tab w:val="center" w:pos="4513"/>
        <w:tab w:val="right" w:pos="9026"/>
      </w:tabs>
    </w:pPr>
  </w:style>
  <w:style w:type="character" w:customStyle="1" w:styleId="HeaderChar">
    <w:name w:val="Header Char"/>
    <w:basedOn w:val="DefaultParagraphFont"/>
    <w:link w:val="Header"/>
    <w:uiPriority w:val="99"/>
    <w:rsid w:val="001A06D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06DD"/>
    <w:pPr>
      <w:tabs>
        <w:tab w:val="center" w:pos="4513"/>
        <w:tab w:val="right" w:pos="9026"/>
      </w:tabs>
    </w:pPr>
  </w:style>
  <w:style w:type="character" w:customStyle="1" w:styleId="FooterChar">
    <w:name w:val="Footer Char"/>
    <w:basedOn w:val="DefaultParagraphFont"/>
    <w:link w:val="Footer"/>
    <w:uiPriority w:val="99"/>
    <w:rsid w:val="001A06D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A06DD"/>
    <w:rPr>
      <w:color w:val="605E5C"/>
      <w:shd w:val="clear" w:color="auto" w:fill="E1DFDD"/>
    </w:rPr>
  </w:style>
  <w:style w:type="table" w:styleId="TableGrid">
    <w:name w:val="Table Grid"/>
    <w:basedOn w:val="TableNormal"/>
    <w:uiPriority w:val="39"/>
    <w:rsid w:val="0045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0AB2"/>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C10AB2"/>
    <w:rPr>
      <w:rFonts w:ascii="Calibri" w:hAnsi="Calibri"/>
      <w:szCs w:val="21"/>
    </w:rPr>
  </w:style>
  <w:style w:type="paragraph" w:styleId="NoSpacing">
    <w:name w:val="No Spacing"/>
    <w:link w:val="NoSpacingChar"/>
    <w:uiPriority w:val="1"/>
    <w:qFormat/>
    <w:rsid w:val="003D780E"/>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5E02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2F2"/>
    <w:rPr>
      <w:rFonts w:asciiTheme="majorHAnsi" w:eastAsiaTheme="majorEastAsia" w:hAnsiTheme="majorHAnsi" w:cstheme="majorBidi"/>
      <w:spacing w:val="-10"/>
      <w:kern w:val="28"/>
      <w:sz w:val="56"/>
      <w:szCs w:val="56"/>
      <w:lang w:val="en-US"/>
    </w:rPr>
  </w:style>
  <w:style w:type="paragraph" w:customStyle="1" w:styleId="paragraph">
    <w:name w:val="paragraph"/>
    <w:basedOn w:val="Normal"/>
    <w:rsid w:val="00E10174"/>
    <w:pPr>
      <w:spacing w:before="100" w:beforeAutospacing="1" w:after="100" w:afterAutospacing="1"/>
    </w:pPr>
    <w:rPr>
      <w:rFonts w:ascii="Calibri" w:eastAsiaTheme="minorHAnsi" w:hAnsi="Calibri" w:cs="Calibri"/>
      <w:sz w:val="22"/>
      <w:szCs w:val="22"/>
      <w:lang w:val="en-GB" w:eastAsia="en-GB"/>
    </w:rPr>
  </w:style>
  <w:style w:type="paragraph" w:styleId="NormalWeb">
    <w:name w:val="Normal (Web)"/>
    <w:basedOn w:val="Normal"/>
    <w:uiPriority w:val="99"/>
    <w:semiHidden/>
    <w:unhideWhenUsed/>
    <w:rsid w:val="0095008A"/>
    <w:pPr>
      <w:spacing w:before="100" w:beforeAutospacing="1" w:after="100" w:afterAutospacing="1"/>
    </w:pPr>
    <w:rPr>
      <w:rFonts w:ascii="Calibri" w:eastAsiaTheme="minorHAnsi" w:hAnsi="Calibri" w:cs="Calibri"/>
      <w:sz w:val="22"/>
      <w:szCs w:val="22"/>
      <w:lang w:val="en-GB" w:eastAsia="en-GB"/>
    </w:rPr>
  </w:style>
  <w:style w:type="character" w:styleId="Strong">
    <w:name w:val="Strong"/>
    <w:basedOn w:val="DefaultParagraphFont"/>
    <w:uiPriority w:val="22"/>
    <w:qFormat/>
    <w:rsid w:val="0095008A"/>
    <w:rPr>
      <w:b/>
      <w:bCs/>
    </w:rPr>
  </w:style>
  <w:style w:type="character" w:customStyle="1" w:styleId="eop">
    <w:name w:val="eop"/>
    <w:basedOn w:val="DefaultParagraphFont"/>
    <w:rsid w:val="00391B64"/>
  </w:style>
  <w:style w:type="character" w:styleId="FollowedHyperlink">
    <w:name w:val="FollowedHyperlink"/>
    <w:basedOn w:val="DefaultParagraphFont"/>
    <w:uiPriority w:val="99"/>
    <w:semiHidden/>
    <w:unhideWhenUsed/>
    <w:rsid w:val="000C098C"/>
    <w:rPr>
      <w:color w:val="954F72" w:themeColor="followedHyperlink"/>
      <w:u w:val="single"/>
    </w:rPr>
  </w:style>
  <w:style w:type="character" w:customStyle="1" w:styleId="ordinal-number">
    <w:name w:val="ordinal-number"/>
    <w:basedOn w:val="DefaultParagraphFont"/>
    <w:rsid w:val="006C2D16"/>
  </w:style>
  <w:style w:type="character" w:customStyle="1" w:styleId="text-format-content">
    <w:name w:val="text-format-content"/>
    <w:basedOn w:val="DefaultParagraphFont"/>
    <w:rsid w:val="006C2D16"/>
  </w:style>
  <w:style w:type="paragraph" w:styleId="z-TopofForm">
    <w:name w:val="HTML Top of Form"/>
    <w:basedOn w:val="Normal"/>
    <w:next w:val="Normal"/>
    <w:link w:val="z-TopofFormChar"/>
    <w:hidden/>
    <w:uiPriority w:val="99"/>
    <w:semiHidden/>
    <w:unhideWhenUsed/>
    <w:rsid w:val="00FC79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7940"/>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C79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7940"/>
    <w:rPr>
      <w:rFonts w:ascii="Arial" w:eastAsia="Times New Roman" w:hAnsi="Arial" w:cs="Arial"/>
      <w:vanish/>
      <w:sz w:val="16"/>
      <w:szCs w:val="16"/>
      <w:lang w:val="en-US"/>
    </w:rPr>
  </w:style>
  <w:style w:type="character" w:styleId="SmartLink">
    <w:name w:val="Smart Link"/>
    <w:basedOn w:val="DefaultParagraphFont"/>
    <w:uiPriority w:val="99"/>
    <w:semiHidden/>
    <w:unhideWhenUsed/>
    <w:rsid w:val="006B5091"/>
    <w:rPr>
      <w:color w:val="0000FF"/>
      <w:u w:val="single"/>
      <w:shd w:val="clear" w:color="auto" w:fill="F3F2F1"/>
    </w:rPr>
  </w:style>
  <w:style w:type="character" w:customStyle="1" w:styleId="NoSpacingChar">
    <w:name w:val="No Spacing Char"/>
    <w:basedOn w:val="DefaultParagraphFont"/>
    <w:link w:val="NoSpacing"/>
    <w:uiPriority w:val="1"/>
    <w:rsid w:val="0082368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924">
      <w:bodyDiv w:val="1"/>
      <w:marLeft w:val="0"/>
      <w:marRight w:val="0"/>
      <w:marTop w:val="0"/>
      <w:marBottom w:val="0"/>
      <w:divBdr>
        <w:top w:val="none" w:sz="0" w:space="0" w:color="auto"/>
        <w:left w:val="none" w:sz="0" w:space="0" w:color="auto"/>
        <w:bottom w:val="none" w:sz="0" w:space="0" w:color="auto"/>
        <w:right w:val="none" w:sz="0" w:space="0" w:color="auto"/>
      </w:divBdr>
    </w:div>
    <w:div w:id="99448344">
      <w:bodyDiv w:val="1"/>
      <w:marLeft w:val="0"/>
      <w:marRight w:val="0"/>
      <w:marTop w:val="0"/>
      <w:marBottom w:val="0"/>
      <w:divBdr>
        <w:top w:val="none" w:sz="0" w:space="0" w:color="auto"/>
        <w:left w:val="none" w:sz="0" w:space="0" w:color="auto"/>
        <w:bottom w:val="none" w:sz="0" w:space="0" w:color="auto"/>
        <w:right w:val="none" w:sz="0" w:space="0" w:color="auto"/>
      </w:divBdr>
      <w:divsChild>
        <w:div w:id="259416888">
          <w:marLeft w:val="0"/>
          <w:marRight w:val="0"/>
          <w:marTop w:val="0"/>
          <w:marBottom w:val="0"/>
          <w:divBdr>
            <w:top w:val="none" w:sz="0" w:space="0" w:color="auto"/>
            <w:left w:val="none" w:sz="0" w:space="0" w:color="auto"/>
            <w:bottom w:val="none" w:sz="0" w:space="0" w:color="auto"/>
            <w:right w:val="none" w:sz="0" w:space="0" w:color="auto"/>
          </w:divBdr>
        </w:div>
      </w:divsChild>
    </w:div>
    <w:div w:id="112403645">
      <w:bodyDiv w:val="1"/>
      <w:marLeft w:val="0"/>
      <w:marRight w:val="0"/>
      <w:marTop w:val="0"/>
      <w:marBottom w:val="0"/>
      <w:divBdr>
        <w:top w:val="none" w:sz="0" w:space="0" w:color="auto"/>
        <w:left w:val="none" w:sz="0" w:space="0" w:color="auto"/>
        <w:bottom w:val="none" w:sz="0" w:space="0" w:color="auto"/>
        <w:right w:val="none" w:sz="0" w:space="0" w:color="auto"/>
      </w:divBdr>
      <w:divsChild>
        <w:div w:id="1744063403">
          <w:marLeft w:val="0"/>
          <w:marRight w:val="0"/>
          <w:marTop w:val="0"/>
          <w:marBottom w:val="0"/>
          <w:divBdr>
            <w:top w:val="none" w:sz="0" w:space="0" w:color="auto"/>
            <w:left w:val="none" w:sz="0" w:space="0" w:color="auto"/>
            <w:bottom w:val="none" w:sz="0" w:space="0" w:color="auto"/>
            <w:right w:val="none" w:sz="0" w:space="0" w:color="auto"/>
          </w:divBdr>
        </w:div>
      </w:divsChild>
    </w:div>
    <w:div w:id="121535166">
      <w:bodyDiv w:val="1"/>
      <w:marLeft w:val="0"/>
      <w:marRight w:val="0"/>
      <w:marTop w:val="0"/>
      <w:marBottom w:val="0"/>
      <w:divBdr>
        <w:top w:val="none" w:sz="0" w:space="0" w:color="auto"/>
        <w:left w:val="none" w:sz="0" w:space="0" w:color="auto"/>
        <w:bottom w:val="none" w:sz="0" w:space="0" w:color="auto"/>
        <w:right w:val="none" w:sz="0" w:space="0" w:color="auto"/>
      </w:divBdr>
    </w:div>
    <w:div w:id="193858085">
      <w:bodyDiv w:val="1"/>
      <w:marLeft w:val="0"/>
      <w:marRight w:val="0"/>
      <w:marTop w:val="0"/>
      <w:marBottom w:val="0"/>
      <w:divBdr>
        <w:top w:val="none" w:sz="0" w:space="0" w:color="auto"/>
        <w:left w:val="none" w:sz="0" w:space="0" w:color="auto"/>
        <w:bottom w:val="none" w:sz="0" w:space="0" w:color="auto"/>
        <w:right w:val="none" w:sz="0" w:space="0" w:color="auto"/>
      </w:divBdr>
      <w:divsChild>
        <w:div w:id="1598101049">
          <w:marLeft w:val="0"/>
          <w:marRight w:val="0"/>
          <w:marTop w:val="0"/>
          <w:marBottom w:val="0"/>
          <w:divBdr>
            <w:top w:val="none" w:sz="0" w:space="0" w:color="auto"/>
            <w:left w:val="none" w:sz="0" w:space="0" w:color="auto"/>
            <w:bottom w:val="none" w:sz="0" w:space="0" w:color="auto"/>
            <w:right w:val="none" w:sz="0" w:space="0" w:color="auto"/>
          </w:divBdr>
        </w:div>
      </w:divsChild>
    </w:div>
    <w:div w:id="213197903">
      <w:bodyDiv w:val="1"/>
      <w:marLeft w:val="0"/>
      <w:marRight w:val="0"/>
      <w:marTop w:val="0"/>
      <w:marBottom w:val="0"/>
      <w:divBdr>
        <w:top w:val="none" w:sz="0" w:space="0" w:color="auto"/>
        <w:left w:val="none" w:sz="0" w:space="0" w:color="auto"/>
        <w:bottom w:val="none" w:sz="0" w:space="0" w:color="auto"/>
        <w:right w:val="none" w:sz="0" w:space="0" w:color="auto"/>
      </w:divBdr>
      <w:divsChild>
        <w:div w:id="1427379455">
          <w:marLeft w:val="0"/>
          <w:marRight w:val="0"/>
          <w:marTop w:val="0"/>
          <w:marBottom w:val="0"/>
          <w:divBdr>
            <w:top w:val="none" w:sz="0" w:space="0" w:color="auto"/>
            <w:left w:val="none" w:sz="0" w:space="0" w:color="auto"/>
            <w:bottom w:val="none" w:sz="0" w:space="0" w:color="auto"/>
            <w:right w:val="none" w:sz="0" w:space="0" w:color="auto"/>
          </w:divBdr>
          <w:divsChild>
            <w:div w:id="831412089">
              <w:marLeft w:val="0"/>
              <w:marRight w:val="0"/>
              <w:marTop w:val="0"/>
              <w:marBottom w:val="0"/>
              <w:divBdr>
                <w:top w:val="none" w:sz="0" w:space="0" w:color="auto"/>
                <w:left w:val="none" w:sz="0" w:space="0" w:color="auto"/>
                <w:bottom w:val="none" w:sz="0" w:space="0" w:color="auto"/>
                <w:right w:val="none" w:sz="0" w:space="0" w:color="auto"/>
              </w:divBdr>
              <w:divsChild>
                <w:div w:id="15453652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4778889">
          <w:marLeft w:val="300"/>
          <w:marRight w:val="0"/>
          <w:marTop w:val="300"/>
          <w:marBottom w:val="0"/>
          <w:divBdr>
            <w:top w:val="none" w:sz="0" w:space="0" w:color="auto"/>
            <w:left w:val="none" w:sz="0" w:space="0" w:color="auto"/>
            <w:bottom w:val="none" w:sz="0" w:space="0" w:color="auto"/>
            <w:right w:val="none" w:sz="0" w:space="0" w:color="auto"/>
          </w:divBdr>
          <w:divsChild>
            <w:div w:id="1986815436">
              <w:marLeft w:val="0"/>
              <w:marRight w:val="0"/>
              <w:marTop w:val="0"/>
              <w:marBottom w:val="0"/>
              <w:divBdr>
                <w:top w:val="none" w:sz="0" w:space="0" w:color="auto"/>
                <w:left w:val="none" w:sz="0" w:space="0" w:color="auto"/>
                <w:bottom w:val="none" w:sz="0" w:space="0" w:color="auto"/>
                <w:right w:val="none" w:sz="0" w:space="0" w:color="auto"/>
              </w:divBdr>
              <w:divsChild>
                <w:div w:id="526720733">
                  <w:marLeft w:val="0"/>
                  <w:marRight w:val="450"/>
                  <w:marTop w:val="0"/>
                  <w:marBottom w:val="0"/>
                  <w:divBdr>
                    <w:top w:val="none" w:sz="0" w:space="0" w:color="auto"/>
                    <w:left w:val="none" w:sz="0" w:space="0" w:color="auto"/>
                    <w:bottom w:val="none" w:sz="0" w:space="0" w:color="auto"/>
                    <w:right w:val="none" w:sz="0" w:space="0" w:color="auto"/>
                  </w:divBdr>
                  <w:divsChild>
                    <w:div w:id="173349076">
                      <w:marLeft w:val="0"/>
                      <w:marRight w:val="0"/>
                      <w:marTop w:val="0"/>
                      <w:marBottom w:val="0"/>
                      <w:divBdr>
                        <w:top w:val="none" w:sz="0" w:space="0" w:color="auto"/>
                        <w:left w:val="none" w:sz="0" w:space="0" w:color="auto"/>
                        <w:bottom w:val="none" w:sz="0" w:space="0" w:color="auto"/>
                        <w:right w:val="none" w:sz="0" w:space="0" w:color="auto"/>
                      </w:divBdr>
                    </w:div>
                  </w:divsChild>
                </w:div>
                <w:div w:id="953512090">
                  <w:marLeft w:val="0"/>
                  <w:marRight w:val="450"/>
                  <w:marTop w:val="300"/>
                  <w:marBottom w:val="0"/>
                  <w:divBdr>
                    <w:top w:val="none" w:sz="0" w:space="0" w:color="auto"/>
                    <w:left w:val="none" w:sz="0" w:space="0" w:color="auto"/>
                    <w:bottom w:val="none" w:sz="0" w:space="0" w:color="auto"/>
                    <w:right w:val="none" w:sz="0" w:space="0" w:color="auto"/>
                  </w:divBdr>
                  <w:divsChild>
                    <w:div w:id="2300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977">
      <w:bodyDiv w:val="1"/>
      <w:marLeft w:val="0"/>
      <w:marRight w:val="0"/>
      <w:marTop w:val="0"/>
      <w:marBottom w:val="0"/>
      <w:divBdr>
        <w:top w:val="none" w:sz="0" w:space="0" w:color="auto"/>
        <w:left w:val="none" w:sz="0" w:space="0" w:color="auto"/>
        <w:bottom w:val="none" w:sz="0" w:space="0" w:color="auto"/>
        <w:right w:val="none" w:sz="0" w:space="0" w:color="auto"/>
      </w:divBdr>
    </w:div>
    <w:div w:id="220144294">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9">
          <w:marLeft w:val="0"/>
          <w:marRight w:val="0"/>
          <w:marTop w:val="0"/>
          <w:marBottom w:val="0"/>
          <w:divBdr>
            <w:top w:val="none" w:sz="0" w:space="0" w:color="auto"/>
            <w:left w:val="none" w:sz="0" w:space="0" w:color="auto"/>
            <w:bottom w:val="none" w:sz="0" w:space="0" w:color="auto"/>
            <w:right w:val="none" w:sz="0" w:space="0" w:color="auto"/>
          </w:divBdr>
        </w:div>
      </w:divsChild>
    </w:div>
    <w:div w:id="251470667">
      <w:bodyDiv w:val="1"/>
      <w:marLeft w:val="0"/>
      <w:marRight w:val="0"/>
      <w:marTop w:val="0"/>
      <w:marBottom w:val="0"/>
      <w:divBdr>
        <w:top w:val="none" w:sz="0" w:space="0" w:color="auto"/>
        <w:left w:val="none" w:sz="0" w:space="0" w:color="auto"/>
        <w:bottom w:val="none" w:sz="0" w:space="0" w:color="auto"/>
        <w:right w:val="none" w:sz="0" w:space="0" w:color="auto"/>
      </w:divBdr>
    </w:div>
    <w:div w:id="268320606">
      <w:bodyDiv w:val="1"/>
      <w:marLeft w:val="0"/>
      <w:marRight w:val="0"/>
      <w:marTop w:val="0"/>
      <w:marBottom w:val="0"/>
      <w:divBdr>
        <w:top w:val="none" w:sz="0" w:space="0" w:color="auto"/>
        <w:left w:val="none" w:sz="0" w:space="0" w:color="auto"/>
        <w:bottom w:val="none" w:sz="0" w:space="0" w:color="auto"/>
        <w:right w:val="none" w:sz="0" w:space="0" w:color="auto"/>
      </w:divBdr>
      <w:divsChild>
        <w:div w:id="1937594414">
          <w:marLeft w:val="0"/>
          <w:marRight w:val="0"/>
          <w:marTop w:val="0"/>
          <w:marBottom w:val="0"/>
          <w:divBdr>
            <w:top w:val="none" w:sz="0" w:space="0" w:color="auto"/>
            <w:left w:val="none" w:sz="0" w:space="0" w:color="auto"/>
            <w:bottom w:val="none" w:sz="0" w:space="0" w:color="auto"/>
            <w:right w:val="none" w:sz="0" w:space="0" w:color="auto"/>
          </w:divBdr>
        </w:div>
      </w:divsChild>
    </w:div>
    <w:div w:id="296647865">
      <w:bodyDiv w:val="1"/>
      <w:marLeft w:val="0"/>
      <w:marRight w:val="0"/>
      <w:marTop w:val="0"/>
      <w:marBottom w:val="0"/>
      <w:divBdr>
        <w:top w:val="none" w:sz="0" w:space="0" w:color="auto"/>
        <w:left w:val="none" w:sz="0" w:space="0" w:color="auto"/>
        <w:bottom w:val="none" w:sz="0" w:space="0" w:color="auto"/>
        <w:right w:val="none" w:sz="0" w:space="0" w:color="auto"/>
      </w:divBdr>
      <w:divsChild>
        <w:div w:id="230388698">
          <w:marLeft w:val="0"/>
          <w:marRight w:val="0"/>
          <w:marTop w:val="0"/>
          <w:marBottom w:val="0"/>
          <w:divBdr>
            <w:top w:val="none" w:sz="0" w:space="0" w:color="auto"/>
            <w:left w:val="none" w:sz="0" w:space="0" w:color="auto"/>
            <w:bottom w:val="none" w:sz="0" w:space="0" w:color="auto"/>
            <w:right w:val="none" w:sz="0" w:space="0" w:color="auto"/>
          </w:divBdr>
        </w:div>
      </w:divsChild>
    </w:div>
    <w:div w:id="307981215">
      <w:bodyDiv w:val="1"/>
      <w:marLeft w:val="0"/>
      <w:marRight w:val="0"/>
      <w:marTop w:val="0"/>
      <w:marBottom w:val="0"/>
      <w:divBdr>
        <w:top w:val="none" w:sz="0" w:space="0" w:color="auto"/>
        <w:left w:val="none" w:sz="0" w:space="0" w:color="auto"/>
        <w:bottom w:val="none" w:sz="0" w:space="0" w:color="auto"/>
        <w:right w:val="none" w:sz="0" w:space="0" w:color="auto"/>
      </w:divBdr>
      <w:divsChild>
        <w:div w:id="1899238839">
          <w:marLeft w:val="0"/>
          <w:marRight w:val="0"/>
          <w:marTop w:val="0"/>
          <w:marBottom w:val="0"/>
          <w:divBdr>
            <w:top w:val="none" w:sz="0" w:space="0" w:color="auto"/>
            <w:left w:val="none" w:sz="0" w:space="0" w:color="auto"/>
            <w:bottom w:val="none" w:sz="0" w:space="0" w:color="auto"/>
            <w:right w:val="none" w:sz="0" w:space="0" w:color="auto"/>
          </w:divBdr>
        </w:div>
      </w:divsChild>
    </w:div>
    <w:div w:id="316417588">
      <w:bodyDiv w:val="1"/>
      <w:marLeft w:val="0"/>
      <w:marRight w:val="0"/>
      <w:marTop w:val="0"/>
      <w:marBottom w:val="0"/>
      <w:divBdr>
        <w:top w:val="none" w:sz="0" w:space="0" w:color="auto"/>
        <w:left w:val="none" w:sz="0" w:space="0" w:color="auto"/>
        <w:bottom w:val="none" w:sz="0" w:space="0" w:color="auto"/>
        <w:right w:val="none" w:sz="0" w:space="0" w:color="auto"/>
      </w:divBdr>
    </w:div>
    <w:div w:id="318002914">
      <w:bodyDiv w:val="1"/>
      <w:marLeft w:val="0"/>
      <w:marRight w:val="0"/>
      <w:marTop w:val="0"/>
      <w:marBottom w:val="0"/>
      <w:divBdr>
        <w:top w:val="none" w:sz="0" w:space="0" w:color="auto"/>
        <w:left w:val="none" w:sz="0" w:space="0" w:color="auto"/>
        <w:bottom w:val="none" w:sz="0" w:space="0" w:color="auto"/>
        <w:right w:val="none" w:sz="0" w:space="0" w:color="auto"/>
      </w:divBdr>
      <w:divsChild>
        <w:div w:id="280112161">
          <w:marLeft w:val="300"/>
          <w:marRight w:val="0"/>
          <w:marTop w:val="300"/>
          <w:marBottom w:val="0"/>
          <w:divBdr>
            <w:top w:val="none" w:sz="0" w:space="0" w:color="auto"/>
            <w:left w:val="none" w:sz="0" w:space="0" w:color="auto"/>
            <w:bottom w:val="none" w:sz="0" w:space="0" w:color="auto"/>
            <w:right w:val="none" w:sz="0" w:space="0" w:color="auto"/>
          </w:divBdr>
          <w:divsChild>
            <w:div w:id="58476880">
              <w:marLeft w:val="0"/>
              <w:marRight w:val="0"/>
              <w:marTop w:val="0"/>
              <w:marBottom w:val="0"/>
              <w:divBdr>
                <w:top w:val="none" w:sz="0" w:space="0" w:color="auto"/>
                <w:left w:val="none" w:sz="0" w:space="0" w:color="auto"/>
                <w:bottom w:val="none" w:sz="0" w:space="0" w:color="auto"/>
                <w:right w:val="none" w:sz="0" w:space="0" w:color="auto"/>
              </w:divBdr>
              <w:divsChild>
                <w:div w:id="38631717">
                  <w:marLeft w:val="0"/>
                  <w:marRight w:val="450"/>
                  <w:marTop w:val="0"/>
                  <w:marBottom w:val="0"/>
                  <w:divBdr>
                    <w:top w:val="none" w:sz="0" w:space="0" w:color="auto"/>
                    <w:left w:val="none" w:sz="0" w:space="0" w:color="auto"/>
                    <w:bottom w:val="none" w:sz="0" w:space="0" w:color="auto"/>
                    <w:right w:val="none" w:sz="0" w:space="0" w:color="auto"/>
                  </w:divBdr>
                  <w:divsChild>
                    <w:div w:id="1917353846">
                      <w:marLeft w:val="0"/>
                      <w:marRight w:val="0"/>
                      <w:marTop w:val="0"/>
                      <w:marBottom w:val="0"/>
                      <w:divBdr>
                        <w:top w:val="none" w:sz="0" w:space="0" w:color="auto"/>
                        <w:left w:val="none" w:sz="0" w:space="0" w:color="auto"/>
                        <w:bottom w:val="none" w:sz="0" w:space="0" w:color="auto"/>
                        <w:right w:val="none" w:sz="0" w:space="0" w:color="auto"/>
                      </w:divBdr>
                    </w:div>
                  </w:divsChild>
                </w:div>
                <w:div w:id="1506168077">
                  <w:marLeft w:val="0"/>
                  <w:marRight w:val="450"/>
                  <w:marTop w:val="300"/>
                  <w:marBottom w:val="0"/>
                  <w:divBdr>
                    <w:top w:val="none" w:sz="0" w:space="0" w:color="auto"/>
                    <w:left w:val="none" w:sz="0" w:space="0" w:color="auto"/>
                    <w:bottom w:val="none" w:sz="0" w:space="0" w:color="auto"/>
                    <w:right w:val="none" w:sz="0" w:space="0" w:color="auto"/>
                  </w:divBdr>
                  <w:divsChild>
                    <w:div w:id="518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2345">
          <w:marLeft w:val="0"/>
          <w:marRight w:val="0"/>
          <w:marTop w:val="0"/>
          <w:marBottom w:val="0"/>
          <w:divBdr>
            <w:top w:val="none" w:sz="0" w:space="0" w:color="auto"/>
            <w:left w:val="none" w:sz="0" w:space="0" w:color="auto"/>
            <w:bottom w:val="none" w:sz="0" w:space="0" w:color="auto"/>
            <w:right w:val="none" w:sz="0" w:space="0" w:color="auto"/>
          </w:divBdr>
          <w:divsChild>
            <w:div w:id="1284575234">
              <w:marLeft w:val="0"/>
              <w:marRight w:val="0"/>
              <w:marTop w:val="0"/>
              <w:marBottom w:val="0"/>
              <w:divBdr>
                <w:top w:val="none" w:sz="0" w:space="0" w:color="auto"/>
                <w:left w:val="none" w:sz="0" w:space="0" w:color="auto"/>
                <w:bottom w:val="none" w:sz="0" w:space="0" w:color="auto"/>
                <w:right w:val="none" w:sz="0" w:space="0" w:color="auto"/>
              </w:divBdr>
              <w:divsChild>
                <w:div w:id="14353214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4353">
      <w:bodyDiv w:val="1"/>
      <w:marLeft w:val="0"/>
      <w:marRight w:val="0"/>
      <w:marTop w:val="0"/>
      <w:marBottom w:val="0"/>
      <w:divBdr>
        <w:top w:val="none" w:sz="0" w:space="0" w:color="auto"/>
        <w:left w:val="none" w:sz="0" w:space="0" w:color="auto"/>
        <w:bottom w:val="none" w:sz="0" w:space="0" w:color="auto"/>
        <w:right w:val="none" w:sz="0" w:space="0" w:color="auto"/>
      </w:divBdr>
      <w:divsChild>
        <w:div w:id="1964076507">
          <w:marLeft w:val="0"/>
          <w:marRight w:val="0"/>
          <w:marTop w:val="0"/>
          <w:marBottom w:val="0"/>
          <w:divBdr>
            <w:top w:val="none" w:sz="0" w:space="0" w:color="auto"/>
            <w:left w:val="none" w:sz="0" w:space="0" w:color="auto"/>
            <w:bottom w:val="none" w:sz="0" w:space="0" w:color="auto"/>
            <w:right w:val="none" w:sz="0" w:space="0" w:color="auto"/>
          </w:divBdr>
        </w:div>
      </w:divsChild>
    </w:div>
    <w:div w:id="340931718">
      <w:bodyDiv w:val="1"/>
      <w:marLeft w:val="0"/>
      <w:marRight w:val="0"/>
      <w:marTop w:val="0"/>
      <w:marBottom w:val="0"/>
      <w:divBdr>
        <w:top w:val="none" w:sz="0" w:space="0" w:color="auto"/>
        <w:left w:val="none" w:sz="0" w:space="0" w:color="auto"/>
        <w:bottom w:val="none" w:sz="0" w:space="0" w:color="auto"/>
        <w:right w:val="none" w:sz="0" w:space="0" w:color="auto"/>
      </w:divBdr>
      <w:divsChild>
        <w:div w:id="1901594722">
          <w:marLeft w:val="0"/>
          <w:marRight w:val="0"/>
          <w:marTop w:val="0"/>
          <w:marBottom w:val="0"/>
          <w:divBdr>
            <w:top w:val="none" w:sz="0" w:space="0" w:color="auto"/>
            <w:left w:val="none" w:sz="0" w:space="0" w:color="auto"/>
            <w:bottom w:val="none" w:sz="0" w:space="0" w:color="auto"/>
            <w:right w:val="none" w:sz="0" w:space="0" w:color="auto"/>
          </w:divBdr>
        </w:div>
      </w:divsChild>
    </w:div>
    <w:div w:id="349265168">
      <w:bodyDiv w:val="1"/>
      <w:marLeft w:val="0"/>
      <w:marRight w:val="0"/>
      <w:marTop w:val="0"/>
      <w:marBottom w:val="0"/>
      <w:divBdr>
        <w:top w:val="none" w:sz="0" w:space="0" w:color="auto"/>
        <w:left w:val="none" w:sz="0" w:space="0" w:color="auto"/>
        <w:bottom w:val="none" w:sz="0" w:space="0" w:color="auto"/>
        <w:right w:val="none" w:sz="0" w:space="0" w:color="auto"/>
      </w:divBdr>
    </w:div>
    <w:div w:id="349917144">
      <w:bodyDiv w:val="1"/>
      <w:marLeft w:val="0"/>
      <w:marRight w:val="0"/>
      <w:marTop w:val="0"/>
      <w:marBottom w:val="0"/>
      <w:divBdr>
        <w:top w:val="none" w:sz="0" w:space="0" w:color="auto"/>
        <w:left w:val="none" w:sz="0" w:space="0" w:color="auto"/>
        <w:bottom w:val="none" w:sz="0" w:space="0" w:color="auto"/>
        <w:right w:val="none" w:sz="0" w:space="0" w:color="auto"/>
      </w:divBdr>
      <w:divsChild>
        <w:div w:id="1718821814">
          <w:marLeft w:val="0"/>
          <w:marRight w:val="0"/>
          <w:marTop w:val="0"/>
          <w:marBottom w:val="0"/>
          <w:divBdr>
            <w:top w:val="none" w:sz="0" w:space="0" w:color="auto"/>
            <w:left w:val="none" w:sz="0" w:space="0" w:color="auto"/>
            <w:bottom w:val="none" w:sz="0" w:space="0" w:color="auto"/>
            <w:right w:val="none" w:sz="0" w:space="0" w:color="auto"/>
          </w:divBdr>
        </w:div>
      </w:divsChild>
    </w:div>
    <w:div w:id="354040314">
      <w:bodyDiv w:val="1"/>
      <w:marLeft w:val="0"/>
      <w:marRight w:val="0"/>
      <w:marTop w:val="0"/>
      <w:marBottom w:val="0"/>
      <w:divBdr>
        <w:top w:val="none" w:sz="0" w:space="0" w:color="auto"/>
        <w:left w:val="none" w:sz="0" w:space="0" w:color="auto"/>
        <w:bottom w:val="none" w:sz="0" w:space="0" w:color="auto"/>
        <w:right w:val="none" w:sz="0" w:space="0" w:color="auto"/>
      </w:divBdr>
      <w:divsChild>
        <w:div w:id="1727410074">
          <w:marLeft w:val="0"/>
          <w:marRight w:val="0"/>
          <w:marTop w:val="0"/>
          <w:marBottom w:val="0"/>
          <w:divBdr>
            <w:top w:val="none" w:sz="0" w:space="0" w:color="auto"/>
            <w:left w:val="none" w:sz="0" w:space="0" w:color="auto"/>
            <w:bottom w:val="none" w:sz="0" w:space="0" w:color="auto"/>
            <w:right w:val="none" w:sz="0" w:space="0" w:color="auto"/>
          </w:divBdr>
          <w:divsChild>
            <w:div w:id="328483981">
              <w:marLeft w:val="0"/>
              <w:marRight w:val="0"/>
              <w:marTop w:val="0"/>
              <w:marBottom w:val="0"/>
              <w:divBdr>
                <w:top w:val="none" w:sz="0" w:space="0" w:color="auto"/>
                <w:left w:val="none" w:sz="0" w:space="0" w:color="auto"/>
                <w:bottom w:val="none" w:sz="0" w:space="0" w:color="auto"/>
                <w:right w:val="none" w:sz="0" w:space="0" w:color="auto"/>
              </w:divBdr>
              <w:divsChild>
                <w:div w:id="12548207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264">
      <w:bodyDiv w:val="1"/>
      <w:marLeft w:val="0"/>
      <w:marRight w:val="0"/>
      <w:marTop w:val="0"/>
      <w:marBottom w:val="0"/>
      <w:divBdr>
        <w:top w:val="none" w:sz="0" w:space="0" w:color="auto"/>
        <w:left w:val="none" w:sz="0" w:space="0" w:color="auto"/>
        <w:bottom w:val="none" w:sz="0" w:space="0" w:color="auto"/>
        <w:right w:val="none" w:sz="0" w:space="0" w:color="auto"/>
      </w:divBdr>
    </w:div>
    <w:div w:id="369457608">
      <w:bodyDiv w:val="1"/>
      <w:marLeft w:val="0"/>
      <w:marRight w:val="0"/>
      <w:marTop w:val="0"/>
      <w:marBottom w:val="0"/>
      <w:divBdr>
        <w:top w:val="none" w:sz="0" w:space="0" w:color="auto"/>
        <w:left w:val="none" w:sz="0" w:space="0" w:color="auto"/>
        <w:bottom w:val="none" w:sz="0" w:space="0" w:color="auto"/>
        <w:right w:val="none" w:sz="0" w:space="0" w:color="auto"/>
      </w:divBdr>
    </w:div>
    <w:div w:id="399140555">
      <w:bodyDiv w:val="1"/>
      <w:marLeft w:val="0"/>
      <w:marRight w:val="0"/>
      <w:marTop w:val="0"/>
      <w:marBottom w:val="0"/>
      <w:divBdr>
        <w:top w:val="none" w:sz="0" w:space="0" w:color="auto"/>
        <w:left w:val="none" w:sz="0" w:space="0" w:color="auto"/>
        <w:bottom w:val="none" w:sz="0" w:space="0" w:color="auto"/>
        <w:right w:val="none" w:sz="0" w:space="0" w:color="auto"/>
      </w:divBdr>
      <w:divsChild>
        <w:div w:id="2088308210">
          <w:marLeft w:val="0"/>
          <w:marRight w:val="0"/>
          <w:marTop w:val="0"/>
          <w:marBottom w:val="0"/>
          <w:divBdr>
            <w:top w:val="none" w:sz="0" w:space="0" w:color="auto"/>
            <w:left w:val="none" w:sz="0" w:space="0" w:color="auto"/>
            <w:bottom w:val="none" w:sz="0" w:space="0" w:color="auto"/>
            <w:right w:val="none" w:sz="0" w:space="0" w:color="auto"/>
          </w:divBdr>
        </w:div>
      </w:divsChild>
    </w:div>
    <w:div w:id="429013431">
      <w:bodyDiv w:val="1"/>
      <w:marLeft w:val="0"/>
      <w:marRight w:val="0"/>
      <w:marTop w:val="0"/>
      <w:marBottom w:val="0"/>
      <w:divBdr>
        <w:top w:val="none" w:sz="0" w:space="0" w:color="auto"/>
        <w:left w:val="none" w:sz="0" w:space="0" w:color="auto"/>
        <w:bottom w:val="none" w:sz="0" w:space="0" w:color="auto"/>
        <w:right w:val="none" w:sz="0" w:space="0" w:color="auto"/>
      </w:divBdr>
      <w:divsChild>
        <w:div w:id="1762751073">
          <w:marLeft w:val="0"/>
          <w:marRight w:val="0"/>
          <w:marTop w:val="0"/>
          <w:marBottom w:val="0"/>
          <w:divBdr>
            <w:top w:val="none" w:sz="0" w:space="0" w:color="auto"/>
            <w:left w:val="none" w:sz="0" w:space="0" w:color="auto"/>
            <w:bottom w:val="none" w:sz="0" w:space="0" w:color="auto"/>
            <w:right w:val="none" w:sz="0" w:space="0" w:color="auto"/>
          </w:divBdr>
        </w:div>
      </w:divsChild>
    </w:div>
    <w:div w:id="469059987">
      <w:bodyDiv w:val="1"/>
      <w:marLeft w:val="0"/>
      <w:marRight w:val="0"/>
      <w:marTop w:val="0"/>
      <w:marBottom w:val="0"/>
      <w:divBdr>
        <w:top w:val="none" w:sz="0" w:space="0" w:color="auto"/>
        <w:left w:val="none" w:sz="0" w:space="0" w:color="auto"/>
        <w:bottom w:val="none" w:sz="0" w:space="0" w:color="auto"/>
        <w:right w:val="none" w:sz="0" w:space="0" w:color="auto"/>
      </w:divBdr>
      <w:divsChild>
        <w:div w:id="805122546">
          <w:marLeft w:val="0"/>
          <w:marRight w:val="0"/>
          <w:marTop w:val="0"/>
          <w:marBottom w:val="0"/>
          <w:divBdr>
            <w:top w:val="none" w:sz="0" w:space="0" w:color="auto"/>
            <w:left w:val="none" w:sz="0" w:space="0" w:color="auto"/>
            <w:bottom w:val="none" w:sz="0" w:space="0" w:color="auto"/>
            <w:right w:val="none" w:sz="0" w:space="0" w:color="auto"/>
          </w:divBdr>
          <w:divsChild>
            <w:div w:id="721714843">
              <w:marLeft w:val="0"/>
              <w:marRight w:val="0"/>
              <w:marTop w:val="0"/>
              <w:marBottom w:val="0"/>
              <w:divBdr>
                <w:top w:val="none" w:sz="0" w:space="0" w:color="auto"/>
                <w:left w:val="none" w:sz="0" w:space="0" w:color="auto"/>
                <w:bottom w:val="none" w:sz="0" w:space="0" w:color="auto"/>
                <w:right w:val="none" w:sz="0" w:space="0" w:color="auto"/>
              </w:divBdr>
              <w:divsChild>
                <w:div w:id="13822449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5218511">
          <w:marLeft w:val="300"/>
          <w:marRight w:val="0"/>
          <w:marTop w:val="300"/>
          <w:marBottom w:val="0"/>
          <w:divBdr>
            <w:top w:val="none" w:sz="0" w:space="0" w:color="auto"/>
            <w:left w:val="none" w:sz="0" w:space="0" w:color="auto"/>
            <w:bottom w:val="none" w:sz="0" w:space="0" w:color="auto"/>
            <w:right w:val="none" w:sz="0" w:space="0" w:color="auto"/>
          </w:divBdr>
          <w:divsChild>
            <w:div w:id="346292986">
              <w:marLeft w:val="0"/>
              <w:marRight w:val="0"/>
              <w:marTop w:val="0"/>
              <w:marBottom w:val="0"/>
              <w:divBdr>
                <w:top w:val="none" w:sz="0" w:space="0" w:color="auto"/>
                <w:left w:val="none" w:sz="0" w:space="0" w:color="auto"/>
                <w:bottom w:val="none" w:sz="0" w:space="0" w:color="auto"/>
                <w:right w:val="none" w:sz="0" w:space="0" w:color="auto"/>
              </w:divBdr>
              <w:divsChild>
                <w:div w:id="260065896">
                  <w:marLeft w:val="0"/>
                  <w:marRight w:val="450"/>
                  <w:marTop w:val="300"/>
                  <w:marBottom w:val="0"/>
                  <w:divBdr>
                    <w:top w:val="none" w:sz="0" w:space="0" w:color="auto"/>
                    <w:left w:val="none" w:sz="0" w:space="0" w:color="auto"/>
                    <w:bottom w:val="none" w:sz="0" w:space="0" w:color="auto"/>
                    <w:right w:val="none" w:sz="0" w:space="0" w:color="auto"/>
                  </w:divBdr>
                  <w:divsChild>
                    <w:div w:id="1382635783">
                      <w:marLeft w:val="0"/>
                      <w:marRight w:val="0"/>
                      <w:marTop w:val="0"/>
                      <w:marBottom w:val="0"/>
                      <w:divBdr>
                        <w:top w:val="none" w:sz="0" w:space="0" w:color="auto"/>
                        <w:left w:val="none" w:sz="0" w:space="0" w:color="auto"/>
                        <w:bottom w:val="none" w:sz="0" w:space="0" w:color="auto"/>
                        <w:right w:val="none" w:sz="0" w:space="0" w:color="auto"/>
                      </w:divBdr>
                    </w:div>
                  </w:divsChild>
                </w:div>
                <w:div w:id="1234004398">
                  <w:marLeft w:val="0"/>
                  <w:marRight w:val="450"/>
                  <w:marTop w:val="0"/>
                  <w:marBottom w:val="0"/>
                  <w:divBdr>
                    <w:top w:val="none" w:sz="0" w:space="0" w:color="auto"/>
                    <w:left w:val="none" w:sz="0" w:space="0" w:color="auto"/>
                    <w:bottom w:val="none" w:sz="0" w:space="0" w:color="auto"/>
                    <w:right w:val="none" w:sz="0" w:space="0" w:color="auto"/>
                  </w:divBdr>
                  <w:divsChild>
                    <w:div w:id="8745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152">
      <w:bodyDiv w:val="1"/>
      <w:marLeft w:val="0"/>
      <w:marRight w:val="0"/>
      <w:marTop w:val="0"/>
      <w:marBottom w:val="0"/>
      <w:divBdr>
        <w:top w:val="none" w:sz="0" w:space="0" w:color="auto"/>
        <w:left w:val="none" w:sz="0" w:space="0" w:color="auto"/>
        <w:bottom w:val="none" w:sz="0" w:space="0" w:color="auto"/>
        <w:right w:val="none" w:sz="0" w:space="0" w:color="auto"/>
      </w:divBdr>
      <w:divsChild>
        <w:div w:id="1824002357">
          <w:marLeft w:val="300"/>
          <w:marRight w:val="0"/>
          <w:marTop w:val="300"/>
          <w:marBottom w:val="0"/>
          <w:divBdr>
            <w:top w:val="none" w:sz="0" w:space="0" w:color="auto"/>
            <w:left w:val="none" w:sz="0" w:space="0" w:color="auto"/>
            <w:bottom w:val="none" w:sz="0" w:space="0" w:color="auto"/>
            <w:right w:val="none" w:sz="0" w:space="0" w:color="auto"/>
          </w:divBdr>
          <w:divsChild>
            <w:div w:id="873735080">
              <w:marLeft w:val="0"/>
              <w:marRight w:val="0"/>
              <w:marTop w:val="0"/>
              <w:marBottom w:val="0"/>
              <w:divBdr>
                <w:top w:val="none" w:sz="0" w:space="0" w:color="auto"/>
                <w:left w:val="none" w:sz="0" w:space="0" w:color="auto"/>
                <w:bottom w:val="none" w:sz="0" w:space="0" w:color="auto"/>
                <w:right w:val="none" w:sz="0" w:space="0" w:color="auto"/>
              </w:divBdr>
              <w:divsChild>
                <w:div w:id="119610258">
                  <w:marLeft w:val="0"/>
                  <w:marRight w:val="450"/>
                  <w:marTop w:val="300"/>
                  <w:marBottom w:val="0"/>
                  <w:divBdr>
                    <w:top w:val="none" w:sz="0" w:space="0" w:color="auto"/>
                    <w:left w:val="none" w:sz="0" w:space="0" w:color="auto"/>
                    <w:bottom w:val="none" w:sz="0" w:space="0" w:color="auto"/>
                    <w:right w:val="none" w:sz="0" w:space="0" w:color="auto"/>
                  </w:divBdr>
                  <w:divsChild>
                    <w:div w:id="252130648">
                      <w:marLeft w:val="0"/>
                      <w:marRight w:val="0"/>
                      <w:marTop w:val="0"/>
                      <w:marBottom w:val="0"/>
                      <w:divBdr>
                        <w:top w:val="none" w:sz="0" w:space="0" w:color="auto"/>
                        <w:left w:val="none" w:sz="0" w:space="0" w:color="auto"/>
                        <w:bottom w:val="none" w:sz="0" w:space="0" w:color="auto"/>
                        <w:right w:val="none" w:sz="0" w:space="0" w:color="auto"/>
                      </w:divBdr>
                    </w:div>
                  </w:divsChild>
                </w:div>
                <w:div w:id="1020086774">
                  <w:marLeft w:val="0"/>
                  <w:marRight w:val="450"/>
                  <w:marTop w:val="0"/>
                  <w:marBottom w:val="0"/>
                  <w:divBdr>
                    <w:top w:val="none" w:sz="0" w:space="0" w:color="auto"/>
                    <w:left w:val="none" w:sz="0" w:space="0" w:color="auto"/>
                    <w:bottom w:val="none" w:sz="0" w:space="0" w:color="auto"/>
                    <w:right w:val="none" w:sz="0" w:space="0" w:color="auto"/>
                  </w:divBdr>
                  <w:divsChild>
                    <w:div w:id="1577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864">
          <w:marLeft w:val="0"/>
          <w:marRight w:val="0"/>
          <w:marTop w:val="0"/>
          <w:marBottom w:val="0"/>
          <w:divBdr>
            <w:top w:val="none" w:sz="0" w:space="0" w:color="auto"/>
            <w:left w:val="none" w:sz="0" w:space="0" w:color="auto"/>
            <w:bottom w:val="none" w:sz="0" w:space="0" w:color="auto"/>
            <w:right w:val="none" w:sz="0" w:space="0" w:color="auto"/>
          </w:divBdr>
          <w:divsChild>
            <w:div w:id="1885288488">
              <w:marLeft w:val="0"/>
              <w:marRight w:val="0"/>
              <w:marTop w:val="0"/>
              <w:marBottom w:val="0"/>
              <w:divBdr>
                <w:top w:val="none" w:sz="0" w:space="0" w:color="auto"/>
                <w:left w:val="none" w:sz="0" w:space="0" w:color="auto"/>
                <w:bottom w:val="none" w:sz="0" w:space="0" w:color="auto"/>
                <w:right w:val="none" w:sz="0" w:space="0" w:color="auto"/>
              </w:divBdr>
              <w:divsChild>
                <w:div w:id="143812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1058">
      <w:bodyDiv w:val="1"/>
      <w:marLeft w:val="0"/>
      <w:marRight w:val="0"/>
      <w:marTop w:val="0"/>
      <w:marBottom w:val="0"/>
      <w:divBdr>
        <w:top w:val="none" w:sz="0" w:space="0" w:color="auto"/>
        <w:left w:val="none" w:sz="0" w:space="0" w:color="auto"/>
        <w:bottom w:val="none" w:sz="0" w:space="0" w:color="auto"/>
        <w:right w:val="none" w:sz="0" w:space="0" w:color="auto"/>
      </w:divBdr>
      <w:divsChild>
        <w:div w:id="631600360">
          <w:marLeft w:val="300"/>
          <w:marRight w:val="0"/>
          <w:marTop w:val="300"/>
          <w:marBottom w:val="0"/>
          <w:divBdr>
            <w:top w:val="none" w:sz="0" w:space="0" w:color="auto"/>
            <w:left w:val="none" w:sz="0" w:space="0" w:color="auto"/>
            <w:bottom w:val="none" w:sz="0" w:space="0" w:color="auto"/>
            <w:right w:val="none" w:sz="0" w:space="0" w:color="auto"/>
          </w:divBdr>
          <w:divsChild>
            <w:div w:id="1609891867">
              <w:marLeft w:val="0"/>
              <w:marRight w:val="0"/>
              <w:marTop w:val="0"/>
              <w:marBottom w:val="0"/>
              <w:divBdr>
                <w:top w:val="none" w:sz="0" w:space="0" w:color="auto"/>
                <w:left w:val="none" w:sz="0" w:space="0" w:color="auto"/>
                <w:bottom w:val="none" w:sz="0" w:space="0" w:color="auto"/>
                <w:right w:val="none" w:sz="0" w:space="0" w:color="auto"/>
              </w:divBdr>
              <w:divsChild>
                <w:div w:id="802230457">
                  <w:marLeft w:val="0"/>
                  <w:marRight w:val="450"/>
                  <w:marTop w:val="0"/>
                  <w:marBottom w:val="0"/>
                  <w:divBdr>
                    <w:top w:val="none" w:sz="0" w:space="0" w:color="auto"/>
                    <w:left w:val="none" w:sz="0" w:space="0" w:color="auto"/>
                    <w:bottom w:val="none" w:sz="0" w:space="0" w:color="auto"/>
                    <w:right w:val="none" w:sz="0" w:space="0" w:color="auto"/>
                  </w:divBdr>
                  <w:divsChild>
                    <w:div w:id="1544245061">
                      <w:marLeft w:val="0"/>
                      <w:marRight w:val="0"/>
                      <w:marTop w:val="0"/>
                      <w:marBottom w:val="0"/>
                      <w:divBdr>
                        <w:top w:val="none" w:sz="0" w:space="0" w:color="auto"/>
                        <w:left w:val="none" w:sz="0" w:space="0" w:color="auto"/>
                        <w:bottom w:val="none" w:sz="0" w:space="0" w:color="auto"/>
                        <w:right w:val="none" w:sz="0" w:space="0" w:color="auto"/>
                      </w:divBdr>
                    </w:div>
                  </w:divsChild>
                </w:div>
                <w:div w:id="1066337126">
                  <w:marLeft w:val="0"/>
                  <w:marRight w:val="450"/>
                  <w:marTop w:val="300"/>
                  <w:marBottom w:val="0"/>
                  <w:divBdr>
                    <w:top w:val="none" w:sz="0" w:space="0" w:color="auto"/>
                    <w:left w:val="none" w:sz="0" w:space="0" w:color="auto"/>
                    <w:bottom w:val="none" w:sz="0" w:space="0" w:color="auto"/>
                    <w:right w:val="none" w:sz="0" w:space="0" w:color="auto"/>
                  </w:divBdr>
                  <w:divsChild>
                    <w:div w:id="4366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891">
          <w:marLeft w:val="0"/>
          <w:marRight w:val="0"/>
          <w:marTop w:val="0"/>
          <w:marBottom w:val="0"/>
          <w:divBdr>
            <w:top w:val="none" w:sz="0" w:space="0" w:color="auto"/>
            <w:left w:val="none" w:sz="0" w:space="0" w:color="auto"/>
            <w:bottom w:val="none" w:sz="0" w:space="0" w:color="auto"/>
            <w:right w:val="none" w:sz="0" w:space="0" w:color="auto"/>
          </w:divBdr>
          <w:divsChild>
            <w:div w:id="41097065">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9195">
      <w:bodyDiv w:val="1"/>
      <w:marLeft w:val="0"/>
      <w:marRight w:val="0"/>
      <w:marTop w:val="0"/>
      <w:marBottom w:val="0"/>
      <w:divBdr>
        <w:top w:val="none" w:sz="0" w:space="0" w:color="auto"/>
        <w:left w:val="none" w:sz="0" w:space="0" w:color="auto"/>
        <w:bottom w:val="none" w:sz="0" w:space="0" w:color="auto"/>
        <w:right w:val="none" w:sz="0" w:space="0" w:color="auto"/>
      </w:divBdr>
      <w:divsChild>
        <w:div w:id="1654144485">
          <w:marLeft w:val="300"/>
          <w:marRight w:val="0"/>
          <w:marTop w:val="300"/>
          <w:marBottom w:val="0"/>
          <w:divBdr>
            <w:top w:val="none" w:sz="0" w:space="0" w:color="auto"/>
            <w:left w:val="none" w:sz="0" w:space="0" w:color="auto"/>
            <w:bottom w:val="none" w:sz="0" w:space="0" w:color="auto"/>
            <w:right w:val="none" w:sz="0" w:space="0" w:color="auto"/>
          </w:divBdr>
          <w:divsChild>
            <w:div w:id="2143770469">
              <w:marLeft w:val="0"/>
              <w:marRight w:val="0"/>
              <w:marTop w:val="0"/>
              <w:marBottom w:val="0"/>
              <w:divBdr>
                <w:top w:val="none" w:sz="0" w:space="0" w:color="auto"/>
                <w:left w:val="none" w:sz="0" w:space="0" w:color="auto"/>
                <w:bottom w:val="none" w:sz="0" w:space="0" w:color="auto"/>
                <w:right w:val="none" w:sz="0" w:space="0" w:color="auto"/>
              </w:divBdr>
              <w:divsChild>
                <w:div w:id="29500038">
                  <w:marLeft w:val="0"/>
                  <w:marRight w:val="450"/>
                  <w:marTop w:val="300"/>
                  <w:marBottom w:val="0"/>
                  <w:divBdr>
                    <w:top w:val="none" w:sz="0" w:space="0" w:color="auto"/>
                    <w:left w:val="none" w:sz="0" w:space="0" w:color="auto"/>
                    <w:bottom w:val="none" w:sz="0" w:space="0" w:color="auto"/>
                    <w:right w:val="none" w:sz="0" w:space="0" w:color="auto"/>
                  </w:divBdr>
                  <w:divsChild>
                    <w:div w:id="1523593790">
                      <w:marLeft w:val="0"/>
                      <w:marRight w:val="0"/>
                      <w:marTop w:val="0"/>
                      <w:marBottom w:val="0"/>
                      <w:divBdr>
                        <w:top w:val="none" w:sz="0" w:space="0" w:color="auto"/>
                        <w:left w:val="none" w:sz="0" w:space="0" w:color="auto"/>
                        <w:bottom w:val="none" w:sz="0" w:space="0" w:color="auto"/>
                        <w:right w:val="none" w:sz="0" w:space="0" w:color="auto"/>
                      </w:divBdr>
                    </w:div>
                  </w:divsChild>
                </w:div>
                <w:div w:id="407306667">
                  <w:marLeft w:val="0"/>
                  <w:marRight w:val="450"/>
                  <w:marTop w:val="300"/>
                  <w:marBottom w:val="0"/>
                  <w:divBdr>
                    <w:top w:val="none" w:sz="0" w:space="0" w:color="auto"/>
                    <w:left w:val="none" w:sz="0" w:space="0" w:color="auto"/>
                    <w:bottom w:val="none" w:sz="0" w:space="0" w:color="auto"/>
                    <w:right w:val="none" w:sz="0" w:space="0" w:color="auto"/>
                  </w:divBdr>
                  <w:divsChild>
                    <w:div w:id="165634259">
                      <w:marLeft w:val="0"/>
                      <w:marRight w:val="0"/>
                      <w:marTop w:val="0"/>
                      <w:marBottom w:val="0"/>
                      <w:divBdr>
                        <w:top w:val="none" w:sz="0" w:space="0" w:color="auto"/>
                        <w:left w:val="none" w:sz="0" w:space="0" w:color="auto"/>
                        <w:bottom w:val="none" w:sz="0" w:space="0" w:color="auto"/>
                        <w:right w:val="none" w:sz="0" w:space="0" w:color="auto"/>
                      </w:divBdr>
                    </w:div>
                  </w:divsChild>
                </w:div>
                <w:div w:id="1586955537">
                  <w:marLeft w:val="0"/>
                  <w:marRight w:val="450"/>
                  <w:marTop w:val="0"/>
                  <w:marBottom w:val="0"/>
                  <w:divBdr>
                    <w:top w:val="none" w:sz="0" w:space="0" w:color="auto"/>
                    <w:left w:val="none" w:sz="0" w:space="0" w:color="auto"/>
                    <w:bottom w:val="none" w:sz="0" w:space="0" w:color="auto"/>
                    <w:right w:val="none" w:sz="0" w:space="0" w:color="auto"/>
                  </w:divBdr>
                  <w:divsChild>
                    <w:div w:id="9434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7046">
          <w:marLeft w:val="0"/>
          <w:marRight w:val="0"/>
          <w:marTop w:val="0"/>
          <w:marBottom w:val="0"/>
          <w:divBdr>
            <w:top w:val="none" w:sz="0" w:space="0" w:color="auto"/>
            <w:left w:val="none" w:sz="0" w:space="0" w:color="auto"/>
            <w:bottom w:val="none" w:sz="0" w:space="0" w:color="auto"/>
            <w:right w:val="none" w:sz="0" w:space="0" w:color="auto"/>
          </w:divBdr>
          <w:divsChild>
            <w:div w:id="1737387603">
              <w:marLeft w:val="0"/>
              <w:marRight w:val="0"/>
              <w:marTop w:val="0"/>
              <w:marBottom w:val="0"/>
              <w:divBdr>
                <w:top w:val="none" w:sz="0" w:space="0" w:color="auto"/>
                <w:left w:val="none" w:sz="0" w:space="0" w:color="auto"/>
                <w:bottom w:val="none" w:sz="0" w:space="0" w:color="auto"/>
                <w:right w:val="none" w:sz="0" w:space="0" w:color="auto"/>
              </w:divBdr>
              <w:divsChild>
                <w:div w:id="17026334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4829">
      <w:bodyDiv w:val="1"/>
      <w:marLeft w:val="0"/>
      <w:marRight w:val="0"/>
      <w:marTop w:val="0"/>
      <w:marBottom w:val="0"/>
      <w:divBdr>
        <w:top w:val="none" w:sz="0" w:space="0" w:color="auto"/>
        <w:left w:val="none" w:sz="0" w:space="0" w:color="auto"/>
        <w:bottom w:val="none" w:sz="0" w:space="0" w:color="auto"/>
        <w:right w:val="none" w:sz="0" w:space="0" w:color="auto"/>
      </w:divBdr>
      <w:divsChild>
        <w:div w:id="1964311876">
          <w:marLeft w:val="0"/>
          <w:marRight w:val="0"/>
          <w:marTop w:val="0"/>
          <w:marBottom w:val="0"/>
          <w:divBdr>
            <w:top w:val="none" w:sz="0" w:space="0" w:color="auto"/>
            <w:left w:val="none" w:sz="0" w:space="0" w:color="auto"/>
            <w:bottom w:val="none" w:sz="0" w:space="0" w:color="auto"/>
            <w:right w:val="none" w:sz="0" w:space="0" w:color="auto"/>
          </w:divBdr>
        </w:div>
      </w:divsChild>
    </w:div>
    <w:div w:id="496270920">
      <w:bodyDiv w:val="1"/>
      <w:marLeft w:val="0"/>
      <w:marRight w:val="0"/>
      <w:marTop w:val="0"/>
      <w:marBottom w:val="0"/>
      <w:divBdr>
        <w:top w:val="none" w:sz="0" w:space="0" w:color="auto"/>
        <w:left w:val="none" w:sz="0" w:space="0" w:color="auto"/>
        <w:bottom w:val="none" w:sz="0" w:space="0" w:color="auto"/>
        <w:right w:val="none" w:sz="0" w:space="0" w:color="auto"/>
      </w:divBdr>
      <w:divsChild>
        <w:div w:id="1622882966">
          <w:marLeft w:val="0"/>
          <w:marRight w:val="0"/>
          <w:marTop w:val="0"/>
          <w:marBottom w:val="0"/>
          <w:divBdr>
            <w:top w:val="none" w:sz="0" w:space="0" w:color="auto"/>
            <w:left w:val="none" w:sz="0" w:space="0" w:color="auto"/>
            <w:bottom w:val="none" w:sz="0" w:space="0" w:color="auto"/>
            <w:right w:val="none" w:sz="0" w:space="0" w:color="auto"/>
          </w:divBdr>
        </w:div>
      </w:divsChild>
    </w:div>
    <w:div w:id="556622297">
      <w:bodyDiv w:val="1"/>
      <w:marLeft w:val="0"/>
      <w:marRight w:val="0"/>
      <w:marTop w:val="0"/>
      <w:marBottom w:val="0"/>
      <w:divBdr>
        <w:top w:val="none" w:sz="0" w:space="0" w:color="auto"/>
        <w:left w:val="none" w:sz="0" w:space="0" w:color="auto"/>
        <w:bottom w:val="none" w:sz="0" w:space="0" w:color="auto"/>
        <w:right w:val="none" w:sz="0" w:space="0" w:color="auto"/>
      </w:divBdr>
      <w:divsChild>
        <w:div w:id="1647927243">
          <w:marLeft w:val="0"/>
          <w:marRight w:val="0"/>
          <w:marTop w:val="0"/>
          <w:marBottom w:val="0"/>
          <w:divBdr>
            <w:top w:val="none" w:sz="0" w:space="0" w:color="auto"/>
            <w:left w:val="none" w:sz="0" w:space="0" w:color="auto"/>
            <w:bottom w:val="none" w:sz="0" w:space="0" w:color="auto"/>
            <w:right w:val="none" w:sz="0" w:space="0" w:color="auto"/>
          </w:divBdr>
        </w:div>
      </w:divsChild>
    </w:div>
    <w:div w:id="567115498">
      <w:bodyDiv w:val="1"/>
      <w:marLeft w:val="0"/>
      <w:marRight w:val="0"/>
      <w:marTop w:val="0"/>
      <w:marBottom w:val="0"/>
      <w:divBdr>
        <w:top w:val="none" w:sz="0" w:space="0" w:color="auto"/>
        <w:left w:val="none" w:sz="0" w:space="0" w:color="auto"/>
        <w:bottom w:val="none" w:sz="0" w:space="0" w:color="auto"/>
        <w:right w:val="none" w:sz="0" w:space="0" w:color="auto"/>
      </w:divBdr>
      <w:divsChild>
        <w:div w:id="46227704">
          <w:marLeft w:val="0"/>
          <w:marRight w:val="0"/>
          <w:marTop w:val="0"/>
          <w:marBottom w:val="0"/>
          <w:divBdr>
            <w:top w:val="none" w:sz="0" w:space="0" w:color="auto"/>
            <w:left w:val="none" w:sz="0" w:space="0" w:color="auto"/>
            <w:bottom w:val="none" w:sz="0" w:space="0" w:color="auto"/>
            <w:right w:val="none" w:sz="0" w:space="0" w:color="auto"/>
          </w:divBdr>
        </w:div>
      </w:divsChild>
    </w:div>
    <w:div w:id="592517685">
      <w:bodyDiv w:val="1"/>
      <w:marLeft w:val="0"/>
      <w:marRight w:val="0"/>
      <w:marTop w:val="0"/>
      <w:marBottom w:val="0"/>
      <w:divBdr>
        <w:top w:val="none" w:sz="0" w:space="0" w:color="auto"/>
        <w:left w:val="none" w:sz="0" w:space="0" w:color="auto"/>
        <w:bottom w:val="none" w:sz="0" w:space="0" w:color="auto"/>
        <w:right w:val="none" w:sz="0" w:space="0" w:color="auto"/>
      </w:divBdr>
      <w:divsChild>
        <w:div w:id="1152715097">
          <w:marLeft w:val="0"/>
          <w:marRight w:val="0"/>
          <w:marTop w:val="0"/>
          <w:marBottom w:val="0"/>
          <w:divBdr>
            <w:top w:val="none" w:sz="0" w:space="0" w:color="auto"/>
            <w:left w:val="none" w:sz="0" w:space="0" w:color="auto"/>
            <w:bottom w:val="none" w:sz="0" w:space="0" w:color="auto"/>
            <w:right w:val="none" w:sz="0" w:space="0" w:color="auto"/>
          </w:divBdr>
        </w:div>
      </w:divsChild>
    </w:div>
    <w:div w:id="592664547">
      <w:bodyDiv w:val="1"/>
      <w:marLeft w:val="0"/>
      <w:marRight w:val="0"/>
      <w:marTop w:val="0"/>
      <w:marBottom w:val="0"/>
      <w:divBdr>
        <w:top w:val="none" w:sz="0" w:space="0" w:color="auto"/>
        <w:left w:val="none" w:sz="0" w:space="0" w:color="auto"/>
        <w:bottom w:val="none" w:sz="0" w:space="0" w:color="auto"/>
        <w:right w:val="none" w:sz="0" w:space="0" w:color="auto"/>
      </w:divBdr>
      <w:divsChild>
        <w:div w:id="251010234">
          <w:marLeft w:val="300"/>
          <w:marRight w:val="0"/>
          <w:marTop w:val="300"/>
          <w:marBottom w:val="0"/>
          <w:divBdr>
            <w:top w:val="none" w:sz="0" w:space="0" w:color="auto"/>
            <w:left w:val="none" w:sz="0" w:space="0" w:color="auto"/>
            <w:bottom w:val="none" w:sz="0" w:space="0" w:color="auto"/>
            <w:right w:val="none" w:sz="0" w:space="0" w:color="auto"/>
          </w:divBdr>
          <w:divsChild>
            <w:div w:id="443353226">
              <w:marLeft w:val="0"/>
              <w:marRight w:val="0"/>
              <w:marTop w:val="0"/>
              <w:marBottom w:val="0"/>
              <w:divBdr>
                <w:top w:val="none" w:sz="0" w:space="0" w:color="auto"/>
                <w:left w:val="none" w:sz="0" w:space="0" w:color="auto"/>
                <w:bottom w:val="none" w:sz="0" w:space="0" w:color="auto"/>
                <w:right w:val="none" w:sz="0" w:space="0" w:color="auto"/>
              </w:divBdr>
              <w:divsChild>
                <w:div w:id="477962185">
                  <w:marLeft w:val="0"/>
                  <w:marRight w:val="450"/>
                  <w:marTop w:val="300"/>
                  <w:marBottom w:val="0"/>
                  <w:divBdr>
                    <w:top w:val="none" w:sz="0" w:space="0" w:color="auto"/>
                    <w:left w:val="none" w:sz="0" w:space="0" w:color="auto"/>
                    <w:bottom w:val="none" w:sz="0" w:space="0" w:color="auto"/>
                    <w:right w:val="none" w:sz="0" w:space="0" w:color="auto"/>
                  </w:divBdr>
                  <w:divsChild>
                    <w:div w:id="509178505">
                      <w:marLeft w:val="0"/>
                      <w:marRight w:val="0"/>
                      <w:marTop w:val="0"/>
                      <w:marBottom w:val="0"/>
                      <w:divBdr>
                        <w:top w:val="none" w:sz="0" w:space="0" w:color="auto"/>
                        <w:left w:val="none" w:sz="0" w:space="0" w:color="auto"/>
                        <w:bottom w:val="none" w:sz="0" w:space="0" w:color="auto"/>
                        <w:right w:val="none" w:sz="0" w:space="0" w:color="auto"/>
                      </w:divBdr>
                    </w:div>
                  </w:divsChild>
                </w:div>
                <w:div w:id="559635042">
                  <w:marLeft w:val="0"/>
                  <w:marRight w:val="450"/>
                  <w:marTop w:val="300"/>
                  <w:marBottom w:val="0"/>
                  <w:divBdr>
                    <w:top w:val="none" w:sz="0" w:space="0" w:color="auto"/>
                    <w:left w:val="none" w:sz="0" w:space="0" w:color="auto"/>
                    <w:bottom w:val="none" w:sz="0" w:space="0" w:color="auto"/>
                    <w:right w:val="none" w:sz="0" w:space="0" w:color="auto"/>
                  </w:divBdr>
                  <w:divsChild>
                    <w:div w:id="1925449909">
                      <w:marLeft w:val="0"/>
                      <w:marRight w:val="0"/>
                      <w:marTop w:val="0"/>
                      <w:marBottom w:val="0"/>
                      <w:divBdr>
                        <w:top w:val="none" w:sz="0" w:space="0" w:color="auto"/>
                        <w:left w:val="none" w:sz="0" w:space="0" w:color="auto"/>
                        <w:bottom w:val="none" w:sz="0" w:space="0" w:color="auto"/>
                        <w:right w:val="none" w:sz="0" w:space="0" w:color="auto"/>
                      </w:divBdr>
                    </w:div>
                  </w:divsChild>
                </w:div>
                <w:div w:id="733047847">
                  <w:marLeft w:val="0"/>
                  <w:marRight w:val="450"/>
                  <w:marTop w:val="300"/>
                  <w:marBottom w:val="0"/>
                  <w:divBdr>
                    <w:top w:val="none" w:sz="0" w:space="0" w:color="auto"/>
                    <w:left w:val="none" w:sz="0" w:space="0" w:color="auto"/>
                    <w:bottom w:val="none" w:sz="0" w:space="0" w:color="auto"/>
                    <w:right w:val="none" w:sz="0" w:space="0" w:color="auto"/>
                  </w:divBdr>
                  <w:divsChild>
                    <w:div w:id="297808644">
                      <w:marLeft w:val="0"/>
                      <w:marRight w:val="0"/>
                      <w:marTop w:val="0"/>
                      <w:marBottom w:val="0"/>
                      <w:divBdr>
                        <w:top w:val="none" w:sz="0" w:space="0" w:color="auto"/>
                        <w:left w:val="none" w:sz="0" w:space="0" w:color="auto"/>
                        <w:bottom w:val="none" w:sz="0" w:space="0" w:color="auto"/>
                        <w:right w:val="none" w:sz="0" w:space="0" w:color="auto"/>
                      </w:divBdr>
                    </w:div>
                  </w:divsChild>
                </w:div>
                <w:div w:id="747381026">
                  <w:marLeft w:val="0"/>
                  <w:marRight w:val="450"/>
                  <w:marTop w:val="300"/>
                  <w:marBottom w:val="0"/>
                  <w:divBdr>
                    <w:top w:val="none" w:sz="0" w:space="0" w:color="auto"/>
                    <w:left w:val="none" w:sz="0" w:space="0" w:color="auto"/>
                    <w:bottom w:val="none" w:sz="0" w:space="0" w:color="auto"/>
                    <w:right w:val="none" w:sz="0" w:space="0" w:color="auto"/>
                  </w:divBdr>
                  <w:divsChild>
                    <w:div w:id="80413487">
                      <w:marLeft w:val="0"/>
                      <w:marRight w:val="0"/>
                      <w:marTop w:val="0"/>
                      <w:marBottom w:val="0"/>
                      <w:divBdr>
                        <w:top w:val="none" w:sz="0" w:space="0" w:color="auto"/>
                        <w:left w:val="none" w:sz="0" w:space="0" w:color="auto"/>
                        <w:bottom w:val="none" w:sz="0" w:space="0" w:color="auto"/>
                        <w:right w:val="none" w:sz="0" w:space="0" w:color="auto"/>
                      </w:divBdr>
                    </w:div>
                  </w:divsChild>
                </w:div>
                <w:div w:id="1122571735">
                  <w:marLeft w:val="0"/>
                  <w:marRight w:val="450"/>
                  <w:marTop w:val="300"/>
                  <w:marBottom w:val="0"/>
                  <w:divBdr>
                    <w:top w:val="none" w:sz="0" w:space="0" w:color="auto"/>
                    <w:left w:val="none" w:sz="0" w:space="0" w:color="auto"/>
                    <w:bottom w:val="none" w:sz="0" w:space="0" w:color="auto"/>
                    <w:right w:val="none" w:sz="0" w:space="0" w:color="auto"/>
                  </w:divBdr>
                  <w:divsChild>
                    <w:div w:id="1319923244">
                      <w:marLeft w:val="0"/>
                      <w:marRight w:val="0"/>
                      <w:marTop w:val="0"/>
                      <w:marBottom w:val="0"/>
                      <w:divBdr>
                        <w:top w:val="none" w:sz="0" w:space="0" w:color="auto"/>
                        <w:left w:val="none" w:sz="0" w:space="0" w:color="auto"/>
                        <w:bottom w:val="none" w:sz="0" w:space="0" w:color="auto"/>
                        <w:right w:val="none" w:sz="0" w:space="0" w:color="auto"/>
                      </w:divBdr>
                    </w:div>
                  </w:divsChild>
                </w:div>
                <w:div w:id="1337075392">
                  <w:marLeft w:val="0"/>
                  <w:marRight w:val="450"/>
                  <w:marTop w:val="300"/>
                  <w:marBottom w:val="0"/>
                  <w:divBdr>
                    <w:top w:val="none" w:sz="0" w:space="0" w:color="auto"/>
                    <w:left w:val="none" w:sz="0" w:space="0" w:color="auto"/>
                    <w:bottom w:val="none" w:sz="0" w:space="0" w:color="auto"/>
                    <w:right w:val="none" w:sz="0" w:space="0" w:color="auto"/>
                  </w:divBdr>
                  <w:divsChild>
                    <w:div w:id="1545828022">
                      <w:marLeft w:val="0"/>
                      <w:marRight w:val="0"/>
                      <w:marTop w:val="0"/>
                      <w:marBottom w:val="0"/>
                      <w:divBdr>
                        <w:top w:val="none" w:sz="0" w:space="0" w:color="auto"/>
                        <w:left w:val="none" w:sz="0" w:space="0" w:color="auto"/>
                        <w:bottom w:val="none" w:sz="0" w:space="0" w:color="auto"/>
                        <w:right w:val="none" w:sz="0" w:space="0" w:color="auto"/>
                      </w:divBdr>
                    </w:div>
                  </w:divsChild>
                </w:div>
                <w:div w:id="1813982677">
                  <w:marLeft w:val="0"/>
                  <w:marRight w:val="450"/>
                  <w:marTop w:val="300"/>
                  <w:marBottom w:val="0"/>
                  <w:divBdr>
                    <w:top w:val="none" w:sz="0" w:space="0" w:color="auto"/>
                    <w:left w:val="none" w:sz="0" w:space="0" w:color="auto"/>
                    <w:bottom w:val="none" w:sz="0" w:space="0" w:color="auto"/>
                    <w:right w:val="none" w:sz="0" w:space="0" w:color="auto"/>
                  </w:divBdr>
                  <w:divsChild>
                    <w:div w:id="773674930">
                      <w:marLeft w:val="0"/>
                      <w:marRight w:val="0"/>
                      <w:marTop w:val="0"/>
                      <w:marBottom w:val="0"/>
                      <w:divBdr>
                        <w:top w:val="none" w:sz="0" w:space="0" w:color="auto"/>
                        <w:left w:val="none" w:sz="0" w:space="0" w:color="auto"/>
                        <w:bottom w:val="none" w:sz="0" w:space="0" w:color="auto"/>
                        <w:right w:val="none" w:sz="0" w:space="0" w:color="auto"/>
                      </w:divBdr>
                    </w:div>
                  </w:divsChild>
                </w:div>
                <w:div w:id="2061131625">
                  <w:marLeft w:val="0"/>
                  <w:marRight w:val="450"/>
                  <w:marTop w:val="0"/>
                  <w:marBottom w:val="0"/>
                  <w:divBdr>
                    <w:top w:val="none" w:sz="0" w:space="0" w:color="auto"/>
                    <w:left w:val="none" w:sz="0" w:space="0" w:color="auto"/>
                    <w:bottom w:val="none" w:sz="0" w:space="0" w:color="auto"/>
                    <w:right w:val="none" w:sz="0" w:space="0" w:color="auto"/>
                  </w:divBdr>
                  <w:divsChild>
                    <w:div w:id="1413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826">
          <w:marLeft w:val="0"/>
          <w:marRight w:val="0"/>
          <w:marTop w:val="0"/>
          <w:marBottom w:val="0"/>
          <w:divBdr>
            <w:top w:val="none" w:sz="0" w:space="0" w:color="auto"/>
            <w:left w:val="none" w:sz="0" w:space="0" w:color="auto"/>
            <w:bottom w:val="none" w:sz="0" w:space="0" w:color="auto"/>
            <w:right w:val="none" w:sz="0" w:space="0" w:color="auto"/>
          </w:divBdr>
          <w:divsChild>
            <w:div w:id="1800031356">
              <w:marLeft w:val="0"/>
              <w:marRight w:val="0"/>
              <w:marTop w:val="0"/>
              <w:marBottom w:val="0"/>
              <w:divBdr>
                <w:top w:val="none" w:sz="0" w:space="0" w:color="auto"/>
                <w:left w:val="none" w:sz="0" w:space="0" w:color="auto"/>
                <w:bottom w:val="none" w:sz="0" w:space="0" w:color="auto"/>
                <w:right w:val="none" w:sz="0" w:space="0" w:color="auto"/>
              </w:divBdr>
              <w:divsChild>
                <w:div w:id="20292131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7536">
          <w:marLeft w:val="0"/>
          <w:marRight w:val="0"/>
          <w:marTop w:val="0"/>
          <w:marBottom w:val="0"/>
          <w:divBdr>
            <w:top w:val="none" w:sz="0" w:space="0" w:color="auto"/>
            <w:left w:val="none" w:sz="0" w:space="0" w:color="auto"/>
            <w:bottom w:val="none" w:sz="0" w:space="0" w:color="auto"/>
            <w:right w:val="none" w:sz="0" w:space="0" w:color="auto"/>
          </w:divBdr>
        </w:div>
      </w:divsChild>
    </w:div>
    <w:div w:id="606472096">
      <w:bodyDiv w:val="1"/>
      <w:marLeft w:val="0"/>
      <w:marRight w:val="0"/>
      <w:marTop w:val="0"/>
      <w:marBottom w:val="0"/>
      <w:divBdr>
        <w:top w:val="none" w:sz="0" w:space="0" w:color="auto"/>
        <w:left w:val="none" w:sz="0" w:space="0" w:color="auto"/>
        <w:bottom w:val="none" w:sz="0" w:space="0" w:color="auto"/>
        <w:right w:val="none" w:sz="0" w:space="0" w:color="auto"/>
      </w:divBdr>
    </w:div>
    <w:div w:id="613443579">
      <w:bodyDiv w:val="1"/>
      <w:marLeft w:val="0"/>
      <w:marRight w:val="0"/>
      <w:marTop w:val="0"/>
      <w:marBottom w:val="0"/>
      <w:divBdr>
        <w:top w:val="none" w:sz="0" w:space="0" w:color="auto"/>
        <w:left w:val="none" w:sz="0" w:space="0" w:color="auto"/>
        <w:bottom w:val="none" w:sz="0" w:space="0" w:color="auto"/>
        <w:right w:val="none" w:sz="0" w:space="0" w:color="auto"/>
      </w:divBdr>
      <w:divsChild>
        <w:div w:id="442386735">
          <w:marLeft w:val="0"/>
          <w:marRight w:val="0"/>
          <w:marTop w:val="0"/>
          <w:marBottom w:val="0"/>
          <w:divBdr>
            <w:top w:val="none" w:sz="0" w:space="0" w:color="auto"/>
            <w:left w:val="none" w:sz="0" w:space="0" w:color="auto"/>
            <w:bottom w:val="none" w:sz="0" w:space="0" w:color="auto"/>
            <w:right w:val="none" w:sz="0" w:space="0" w:color="auto"/>
          </w:divBdr>
        </w:div>
      </w:divsChild>
    </w:div>
    <w:div w:id="630478560">
      <w:bodyDiv w:val="1"/>
      <w:marLeft w:val="0"/>
      <w:marRight w:val="0"/>
      <w:marTop w:val="0"/>
      <w:marBottom w:val="0"/>
      <w:divBdr>
        <w:top w:val="none" w:sz="0" w:space="0" w:color="auto"/>
        <w:left w:val="none" w:sz="0" w:space="0" w:color="auto"/>
        <w:bottom w:val="none" w:sz="0" w:space="0" w:color="auto"/>
        <w:right w:val="none" w:sz="0" w:space="0" w:color="auto"/>
      </w:divBdr>
    </w:div>
    <w:div w:id="660549124">
      <w:bodyDiv w:val="1"/>
      <w:marLeft w:val="0"/>
      <w:marRight w:val="0"/>
      <w:marTop w:val="0"/>
      <w:marBottom w:val="0"/>
      <w:divBdr>
        <w:top w:val="none" w:sz="0" w:space="0" w:color="auto"/>
        <w:left w:val="none" w:sz="0" w:space="0" w:color="auto"/>
        <w:bottom w:val="none" w:sz="0" w:space="0" w:color="auto"/>
        <w:right w:val="none" w:sz="0" w:space="0" w:color="auto"/>
      </w:divBdr>
    </w:div>
    <w:div w:id="661157841">
      <w:bodyDiv w:val="1"/>
      <w:marLeft w:val="0"/>
      <w:marRight w:val="0"/>
      <w:marTop w:val="0"/>
      <w:marBottom w:val="0"/>
      <w:divBdr>
        <w:top w:val="none" w:sz="0" w:space="0" w:color="auto"/>
        <w:left w:val="none" w:sz="0" w:space="0" w:color="auto"/>
        <w:bottom w:val="none" w:sz="0" w:space="0" w:color="auto"/>
        <w:right w:val="none" w:sz="0" w:space="0" w:color="auto"/>
      </w:divBdr>
      <w:divsChild>
        <w:div w:id="697510812">
          <w:marLeft w:val="300"/>
          <w:marRight w:val="0"/>
          <w:marTop w:val="300"/>
          <w:marBottom w:val="0"/>
          <w:divBdr>
            <w:top w:val="none" w:sz="0" w:space="0" w:color="auto"/>
            <w:left w:val="none" w:sz="0" w:space="0" w:color="auto"/>
            <w:bottom w:val="none" w:sz="0" w:space="0" w:color="auto"/>
            <w:right w:val="none" w:sz="0" w:space="0" w:color="auto"/>
          </w:divBdr>
          <w:divsChild>
            <w:div w:id="1919515524">
              <w:marLeft w:val="0"/>
              <w:marRight w:val="0"/>
              <w:marTop w:val="0"/>
              <w:marBottom w:val="0"/>
              <w:divBdr>
                <w:top w:val="none" w:sz="0" w:space="0" w:color="auto"/>
                <w:left w:val="none" w:sz="0" w:space="0" w:color="auto"/>
                <w:bottom w:val="none" w:sz="0" w:space="0" w:color="auto"/>
                <w:right w:val="none" w:sz="0" w:space="0" w:color="auto"/>
              </w:divBdr>
              <w:divsChild>
                <w:div w:id="566108379">
                  <w:marLeft w:val="0"/>
                  <w:marRight w:val="450"/>
                  <w:marTop w:val="300"/>
                  <w:marBottom w:val="0"/>
                  <w:divBdr>
                    <w:top w:val="none" w:sz="0" w:space="0" w:color="auto"/>
                    <w:left w:val="none" w:sz="0" w:space="0" w:color="auto"/>
                    <w:bottom w:val="none" w:sz="0" w:space="0" w:color="auto"/>
                    <w:right w:val="none" w:sz="0" w:space="0" w:color="auto"/>
                  </w:divBdr>
                  <w:divsChild>
                    <w:div w:id="304509854">
                      <w:marLeft w:val="0"/>
                      <w:marRight w:val="0"/>
                      <w:marTop w:val="0"/>
                      <w:marBottom w:val="0"/>
                      <w:divBdr>
                        <w:top w:val="none" w:sz="0" w:space="0" w:color="auto"/>
                        <w:left w:val="none" w:sz="0" w:space="0" w:color="auto"/>
                        <w:bottom w:val="none" w:sz="0" w:space="0" w:color="auto"/>
                        <w:right w:val="none" w:sz="0" w:space="0" w:color="auto"/>
                      </w:divBdr>
                    </w:div>
                  </w:divsChild>
                </w:div>
                <w:div w:id="2065175921">
                  <w:marLeft w:val="0"/>
                  <w:marRight w:val="450"/>
                  <w:marTop w:val="0"/>
                  <w:marBottom w:val="0"/>
                  <w:divBdr>
                    <w:top w:val="none" w:sz="0" w:space="0" w:color="auto"/>
                    <w:left w:val="none" w:sz="0" w:space="0" w:color="auto"/>
                    <w:bottom w:val="none" w:sz="0" w:space="0" w:color="auto"/>
                    <w:right w:val="none" w:sz="0" w:space="0" w:color="auto"/>
                  </w:divBdr>
                  <w:divsChild>
                    <w:div w:id="640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5864">
          <w:marLeft w:val="0"/>
          <w:marRight w:val="0"/>
          <w:marTop w:val="0"/>
          <w:marBottom w:val="0"/>
          <w:divBdr>
            <w:top w:val="none" w:sz="0" w:space="0" w:color="auto"/>
            <w:left w:val="none" w:sz="0" w:space="0" w:color="auto"/>
            <w:bottom w:val="none" w:sz="0" w:space="0" w:color="auto"/>
            <w:right w:val="none" w:sz="0" w:space="0" w:color="auto"/>
          </w:divBdr>
          <w:divsChild>
            <w:div w:id="1873762513">
              <w:marLeft w:val="0"/>
              <w:marRight w:val="0"/>
              <w:marTop w:val="0"/>
              <w:marBottom w:val="0"/>
              <w:divBdr>
                <w:top w:val="none" w:sz="0" w:space="0" w:color="auto"/>
                <w:left w:val="none" w:sz="0" w:space="0" w:color="auto"/>
                <w:bottom w:val="none" w:sz="0" w:space="0" w:color="auto"/>
                <w:right w:val="none" w:sz="0" w:space="0" w:color="auto"/>
              </w:divBdr>
              <w:divsChild>
                <w:div w:id="818750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1675">
      <w:bodyDiv w:val="1"/>
      <w:marLeft w:val="0"/>
      <w:marRight w:val="0"/>
      <w:marTop w:val="0"/>
      <w:marBottom w:val="0"/>
      <w:divBdr>
        <w:top w:val="none" w:sz="0" w:space="0" w:color="auto"/>
        <w:left w:val="none" w:sz="0" w:space="0" w:color="auto"/>
        <w:bottom w:val="none" w:sz="0" w:space="0" w:color="auto"/>
        <w:right w:val="none" w:sz="0" w:space="0" w:color="auto"/>
      </w:divBdr>
      <w:divsChild>
        <w:div w:id="2069111521">
          <w:marLeft w:val="0"/>
          <w:marRight w:val="0"/>
          <w:marTop w:val="0"/>
          <w:marBottom w:val="0"/>
          <w:divBdr>
            <w:top w:val="none" w:sz="0" w:space="0" w:color="auto"/>
            <w:left w:val="none" w:sz="0" w:space="0" w:color="auto"/>
            <w:bottom w:val="none" w:sz="0" w:space="0" w:color="auto"/>
            <w:right w:val="none" w:sz="0" w:space="0" w:color="auto"/>
          </w:divBdr>
        </w:div>
      </w:divsChild>
    </w:div>
    <w:div w:id="727805548">
      <w:bodyDiv w:val="1"/>
      <w:marLeft w:val="0"/>
      <w:marRight w:val="0"/>
      <w:marTop w:val="0"/>
      <w:marBottom w:val="0"/>
      <w:divBdr>
        <w:top w:val="none" w:sz="0" w:space="0" w:color="auto"/>
        <w:left w:val="none" w:sz="0" w:space="0" w:color="auto"/>
        <w:bottom w:val="none" w:sz="0" w:space="0" w:color="auto"/>
        <w:right w:val="none" w:sz="0" w:space="0" w:color="auto"/>
      </w:divBdr>
    </w:div>
    <w:div w:id="739864033">
      <w:bodyDiv w:val="1"/>
      <w:marLeft w:val="0"/>
      <w:marRight w:val="0"/>
      <w:marTop w:val="0"/>
      <w:marBottom w:val="0"/>
      <w:divBdr>
        <w:top w:val="none" w:sz="0" w:space="0" w:color="auto"/>
        <w:left w:val="none" w:sz="0" w:space="0" w:color="auto"/>
        <w:bottom w:val="none" w:sz="0" w:space="0" w:color="auto"/>
        <w:right w:val="none" w:sz="0" w:space="0" w:color="auto"/>
      </w:divBdr>
      <w:divsChild>
        <w:div w:id="2086297231">
          <w:marLeft w:val="0"/>
          <w:marRight w:val="0"/>
          <w:marTop w:val="0"/>
          <w:marBottom w:val="0"/>
          <w:divBdr>
            <w:top w:val="none" w:sz="0" w:space="0" w:color="auto"/>
            <w:left w:val="none" w:sz="0" w:space="0" w:color="auto"/>
            <w:bottom w:val="none" w:sz="0" w:space="0" w:color="auto"/>
            <w:right w:val="none" w:sz="0" w:space="0" w:color="auto"/>
          </w:divBdr>
          <w:divsChild>
            <w:div w:id="2047101587">
              <w:marLeft w:val="0"/>
              <w:marRight w:val="0"/>
              <w:marTop w:val="0"/>
              <w:marBottom w:val="0"/>
              <w:divBdr>
                <w:top w:val="none" w:sz="0" w:space="0" w:color="auto"/>
                <w:left w:val="none" w:sz="0" w:space="0" w:color="auto"/>
                <w:bottom w:val="none" w:sz="0" w:space="0" w:color="auto"/>
                <w:right w:val="none" w:sz="0" w:space="0" w:color="auto"/>
              </w:divBdr>
              <w:divsChild>
                <w:div w:id="5086403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7857">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86330453">
          <w:marLeft w:val="0"/>
          <w:marRight w:val="0"/>
          <w:marTop w:val="0"/>
          <w:marBottom w:val="0"/>
          <w:divBdr>
            <w:top w:val="none" w:sz="0" w:space="0" w:color="auto"/>
            <w:left w:val="none" w:sz="0" w:space="0" w:color="auto"/>
            <w:bottom w:val="none" w:sz="0" w:space="0" w:color="auto"/>
            <w:right w:val="none" w:sz="0" w:space="0" w:color="auto"/>
          </w:divBdr>
        </w:div>
      </w:divsChild>
    </w:div>
    <w:div w:id="792289328">
      <w:bodyDiv w:val="1"/>
      <w:marLeft w:val="0"/>
      <w:marRight w:val="0"/>
      <w:marTop w:val="0"/>
      <w:marBottom w:val="0"/>
      <w:divBdr>
        <w:top w:val="none" w:sz="0" w:space="0" w:color="auto"/>
        <w:left w:val="none" w:sz="0" w:space="0" w:color="auto"/>
        <w:bottom w:val="none" w:sz="0" w:space="0" w:color="auto"/>
        <w:right w:val="none" w:sz="0" w:space="0" w:color="auto"/>
      </w:divBdr>
    </w:div>
    <w:div w:id="806511837">
      <w:bodyDiv w:val="1"/>
      <w:marLeft w:val="0"/>
      <w:marRight w:val="0"/>
      <w:marTop w:val="0"/>
      <w:marBottom w:val="0"/>
      <w:divBdr>
        <w:top w:val="none" w:sz="0" w:space="0" w:color="auto"/>
        <w:left w:val="none" w:sz="0" w:space="0" w:color="auto"/>
        <w:bottom w:val="none" w:sz="0" w:space="0" w:color="auto"/>
        <w:right w:val="none" w:sz="0" w:space="0" w:color="auto"/>
      </w:divBdr>
      <w:divsChild>
        <w:div w:id="144052096">
          <w:marLeft w:val="300"/>
          <w:marRight w:val="0"/>
          <w:marTop w:val="300"/>
          <w:marBottom w:val="0"/>
          <w:divBdr>
            <w:top w:val="none" w:sz="0" w:space="0" w:color="auto"/>
            <w:left w:val="none" w:sz="0" w:space="0" w:color="auto"/>
            <w:bottom w:val="none" w:sz="0" w:space="0" w:color="auto"/>
            <w:right w:val="none" w:sz="0" w:space="0" w:color="auto"/>
          </w:divBdr>
          <w:divsChild>
            <w:div w:id="892619952">
              <w:marLeft w:val="0"/>
              <w:marRight w:val="0"/>
              <w:marTop w:val="0"/>
              <w:marBottom w:val="0"/>
              <w:divBdr>
                <w:top w:val="none" w:sz="0" w:space="0" w:color="auto"/>
                <w:left w:val="none" w:sz="0" w:space="0" w:color="auto"/>
                <w:bottom w:val="none" w:sz="0" w:space="0" w:color="auto"/>
                <w:right w:val="none" w:sz="0" w:space="0" w:color="auto"/>
              </w:divBdr>
              <w:divsChild>
                <w:div w:id="1119644674">
                  <w:marLeft w:val="0"/>
                  <w:marRight w:val="450"/>
                  <w:marTop w:val="300"/>
                  <w:marBottom w:val="0"/>
                  <w:divBdr>
                    <w:top w:val="none" w:sz="0" w:space="0" w:color="auto"/>
                    <w:left w:val="none" w:sz="0" w:space="0" w:color="auto"/>
                    <w:bottom w:val="none" w:sz="0" w:space="0" w:color="auto"/>
                    <w:right w:val="none" w:sz="0" w:space="0" w:color="auto"/>
                  </w:divBdr>
                  <w:divsChild>
                    <w:div w:id="1767268290">
                      <w:marLeft w:val="0"/>
                      <w:marRight w:val="0"/>
                      <w:marTop w:val="0"/>
                      <w:marBottom w:val="0"/>
                      <w:divBdr>
                        <w:top w:val="none" w:sz="0" w:space="0" w:color="auto"/>
                        <w:left w:val="none" w:sz="0" w:space="0" w:color="auto"/>
                        <w:bottom w:val="none" w:sz="0" w:space="0" w:color="auto"/>
                        <w:right w:val="none" w:sz="0" w:space="0" w:color="auto"/>
                      </w:divBdr>
                    </w:div>
                  </w:divsChild>
                </w:div>
                <w:div w:id="1215434616">
                  <w:marLeft w:val="0"/>
                  <w:marRight w:val="450"/>
                  <w:marTop w:val="0"/>
                  <w:marBottom w:val="0"/>
                  <w:divBdr>
                    <w:top w:val="none" w:sz="0" w:space="0" w:color="auto"/>
                    <w:left w:val="none" w:sz="0" w:space="0" w:color="auto"/>
                    <w:bottom w:val="none" w:sz="0" w:space="0" w:color="auto"/>
                    <w:right w:val="none" w:sz="0" w:space="0" w:color="auto"/>
                  </w:divBdr>
                  <w:divsChild>
                    <w:div w:id="12662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137">
          <w:marLeft w:val="0"/>
          <w:marRight w:val="0"/>
          <w:marTop w:val="0"/>
          <w:marBottom w:val="0"/>
          <w:divBdr>
            <w:top w:val="none" w:sz="0" w:space="0" w:color="auto"/>
            <w:left w:val="none" w:sz="0" w:space="0" w:color="auto"/>
            <w:bottom w:val="none" w:sz="0" w:space="0" w:color="auto"/>
            <w:right w:val="none" w:sz="0" w:space="0" w:color="auto"/>
          </w:divBdr>
          <w:divsChild>
            <w:div w:id="1749301992">
              <w:marLeft w:val="0"/>
              <w:marRight w:val="0"/>
              <w:marTop w:val="0"/>
              <w:marBottom w:val="0"/>
              <w:divBdr>
                <w:top w:val="none" w:sz="0" w:space="0" w:color="auto"/>
                <w:left w:val="none" w:sz="0" w:space="0" w:color="auto"/>
                <w:bottom w:val="none" w:sz="0" w:space="0" w:color="auto"/>
                <w:right w:val="none" w:sz="0" w:space="0" w:color="auto"/>
              </w:divBdr>
              <w:divsChild>
                <w:div w:id="2054836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7621">
      <w:bodyDiv w:val="1"/>
      <w:marLeft w:val="0"/>
      <w:marRight w:val="0"/>
      <w:marTop w:val="0"/>
      <w:marBottom w:val="0"/>
      <w:divBdr>
        <w:top w:val="none" w:sz="0" w:space="0" w:color="auto"/>
        <w:left w:val="none" w:sz="0" w:space="0" w:color="auto"/>
        <w:bottom w:val="none" w:sz="0" w:space="0" w:color="auto"/>
        <w:right w:val="none" w:sz="0" w:space="0" w:color="auto"/>
      </w:divBdr>
      <w:divsChild>
        <w:div w:id="486363887">
          <w:marLeft w:val="0"/>
          <w:marRight w:val="0"/>
          <w:marTop w:val="0"/>
          <w:marBottom w:val="0"/>
          <w:divBdr>
            <w:top w:val="none" w:sz="0" w:space="0" w:color="auto"/>
            <w:left w:val="none" w:sz="0" w:space="0" w:color="auto"/>
            <w:bottom w:val="none" w:sz="0" w:space="0" w:color="auto"/>
            <w:right w:val="none" w:sz="0" w:space="0" w:color="auto"/>
          </w:divBdr>
        </w:div>
      </w:divsChild>
    </w:div>
    <w:div w:id="876940120">
      <w:bodyDiv w:val="1"/>
      <w:marLeft w:val="0"/>
      <w:marRight w:val="0"/>
      <w:marTop w:val="0"/>
      <w:marBottom w:val="0"/>
      <w:divBdr>
        <w:top w:val="none" w:sz="0" w:space="0" w:color="auto"/>
        <w:left w:val="none" w:sz="0" w:space="0" w:color="auto"/>
        <w:bottom w:val="none" w:sz="0" w:space="0" w:color="auto"/>
        <w:right w:val="none" w:sz="0" w:space="0" w:color="auto"/>
      </w:divBdr>
    </w:div>
    <w:div w:id="903249522">
      <w:bodyDiv w:val="1"/>
      <w:marLeft w:val="0"/>
      <w:marRight w:val="0"/>
      <w:marTop w:val="0"/>
      <w:marBottom w:val="0"/>
      <w:divBdr>
        <w:top w:val="none" w:sz="0" w:space="0" w:color="auto"/>
        <w:left w:val="none" w:sz="0" w:space="0" w:color="auto"/>
        <w:bottom w:val="none" w:sz="0" w:space="0" w:color="auto"/>
        <w:right w:val="none" w:sz="0" w:space="0" w:color="auto"/>
      </w:divBdr>
    </w:div>
    <w:div w:id="920144386">
      <w:bodyDiv w:val="1"/>
      <w:marLeft w:val="0"/>
      <w:marRight w:val="0"/>
      <w:marTop w:val="0"/>
      <w:marBottom w:val="0"/>
      <w:divBdr>
        <w:top w:val="none" w:sz="0" w:space="0" w:color="auto"/>
        <w:left w:val="none" w:sz="0" w:space="0" w:color="auto"/>
        <w:bottom w:val="none" w:sz="0" w:space="0" w:color="auto"/>
        <w:right w:val="none" w:sz="0" w:space="0" w:color="auto"/>
      </w:divBdr>
      <w:divsChild>
        <w:div w:id="660742511">
          <w:marLeft w:val="0"/>
          <w:marRight w:val="0"/>
          <w:marTop w:val="0"/>
          <w:marBottom w:val="0"/>
          <w:divBdr>
            <w:top w:val="none" w:sz="0" w:space="0" w:color="auto"/>
            <w:left w:val="none" w:sz="0" w:space="0" w:color="auto"/>
            <w:bottom w:val="none" w:sz="0" w:space="0" w:color="auto"/>
            <w:right w:val="none" w:sz="0" w:space="0" w:color="auto"/>
          </w:divBdr>
        </w:div>
      </w:divsChild>
    </w:div>
    <w:div w:id="942229398">
      <w:bodyDiv w:val="1"/>
      <w:marLeft w:val="0"/>
      <w:marRight w:val="0"/>
      <w:marTop w:val="0"/>
      <w:marBottom w:val="0"/>
      <w:divBdr>
        <w:top w:val="none" w:sz="0" w:space="0" w:color="auto"/>
        <w:left w:val="none" w:sz="0" w:space="0" w:color="auto"/>
        <w:bottom w:val="none" w:sz="0" w:space="0" w:color="auto"/>
        <w:right w:val="none" w:sz="0" w:space="0" w:color="auto"/>
      </w:divBdr>
      <w:divsChild>
        <w:div w:id="35203360">
          <w:marLeft w:val="0"/>
          <w:marRight w:val="0"/>
          <w:marTop w:val="0"/>
          <w:marBottom w:val="0"/>
          <w:divBdr>
            <w:top w:val="none" w:sz="0" w:space="0" w:color="auto"/>
            <w:left w:val="none" w:sz="0" w:space="0" w:color="auto"/>
            <w:bottom w:val="none" w:sz="0" w:space="0" w:color="auto"/>
            <w:right w:val="none" w:sz="0" w:space="0" w:color="auto"/>
          </w:divBdr>
        </w:div>
      </w:divsChild>
    </w:div>
    <w:div w:id="946546738">
      <w:bodyDiv w:val="1"/>
      <w:marLeft w:val="0"/>
      <w:marRight w:val="0"/>
      <w:marTop w:val="0"/>
      <w:marBottom w:val="0"/>
      <w:divBdr>
        <w:top w:val="none" w:sz="0" w:space="0" w:color="auto"/>
        <w:left w:val="none" w:sz="0" w:space="0" w:color="auto"/>
        <w:bottom w:val="none" w:sz="0" w:space="0" w:color="auto"/>
        <w:right w:val="none" w:sz="0" w:space="0" w:color="auto"/>
      </w:divBdr>
      <w:divsChild>
        <w:div w:id="479541890">
          <w:marLeft w:val="0"/>
          <w:marRight w:val="0"/>
          <w:marTop w:val="0"/>
          <w:marBottom w:val="0"/>
          <w:divBdr>
            <w:top w:val="none" w:sz="0" w:space="0" w:color="auto"/>
            <w:left w:val="none" w:sz="0" w:space="0" w:color="auto"/>
            <w:bottom w:val="none" w:sz="0" w:space="0" w:color="auto"/>
            <w:right w:val="none" w:sz="0" w:space="0" w:color="auto"/>
          </w:divBdr>
        </w:div>
      </w:divsChild>
    </w:div>
    <w:div w:id="949700358">
      <w:bodyDiv w:val="1"/>
      <w:marLeft w:val="0"/>
      <w:marRight w:val="0"/>
      <w:marTop w:val="0"/>
      <w:marBottom w:val="0"/>
      <w:divBdr>
        <w:top w:val="none" w:sz="0" w:space="0" w:color="auto"/>
        <w:left w:val="none" w:sz="0" w:space="0" w:color="auto"/>
        <w:bottom w:val="none" w:sz="0" w:space="0" w:color="auto"/>
        <w:right w:val="none" w:sz="0" w:space="0" w:color="auto"/>
      </w:divBdr>
      <w:divsChild>
        <w:div w:id="666325956">
          <w:marLeft w:val="0"/>
          <w:marRight w:val="0"/>
          <w:marTop w:val="0"/>
          <w:marBottom w:val="0"/>
          <w:divBdr>
            <w:top w:val="none" w:sz="0" w:space="0" w:color="auto"/>
            <w:left w:val="none" w:sz="0" w:space="0" w:color="auto"/>
            <w:bottom w:val="none" w:sz="0" w:space="0" w:color="auto"/>
            <w:right w:val="none" w:sz="0" w:space="0" w:color="auto"/>
          </w:divBdr>
        </w:div>
      </w:divsChild>
    </w:div>
    <w:div w:id="959606499">
      <w:bodyDiv w:val="1"/>
      <w:marLeft w:val="0"/>
      <w:marRight w:val="0"/>
      <w:marTop w:val="0"/>
      <w:marBottom w:val="0"/>
      <w:divBdr>
        <w:top w:val="none" w:sz="0" w:space="0" w:color="auto"/>
        <w:left w:val="none" w:sz="0" w:space="0" w:color="auto"/>
        <w:bottom w:val="none" w:sz="0" w:space="0" w:color="auto"/>
        <w:right w:val="none" w:sz="0" w:space="0" w:color="auto"/>
      </w:divBdr>
    </w:div>
    <w:div w:id="959992347">
      <w:bodyDiv w:val="1"/>
      <w:marLeft w:val="0"/>
      <w:marRight w:val="0"/>
      <w:marTop w:val="0"/>
      <w:marBottom w:val="0"/>
      <w:divBdr>
        <w:top w:val="none" w:sz="0" w:space="0" w:color="auto"/>
        <w:left w:val="none" w:sz="0" w:space="0" w:color="auto"/>
        <w:bottom w:val="none" w:sz="0" w:space="0" w:color="auto"/>
        <w:right w:val="none" w:sz="0" w:space="0" w:color="auto"/>
      </w:divBdr>
      <w:divsChild>
        <w:div w:id="156843294">
          <w:marLeft w:val="0"/>
          <w:marRight w:val="0"/>
          <w:marTop w:val="0"/>
          <w:marBottom w:val="0"/>
          <w:divBdr>
            <w:top w:val="none" w:sz="0" w:space="0" w:color="auto"/>
            <w:left w:val="none" w:sz="0" w:space="0" w:color="auto"/>
            <w:bottom w:val="none" w:sz="0" w:space="0" w:color="auto"/>
            <w:right w:val="none" w:sz="0" w:space="0" w:color="auto"/>
          </w:divBdr>
        </w:div>
      </w:divsChild>
    </w:div>
    <w:div w:id="970209479">
      <w:bodyDiv w:val="1"/>
      <w:marLeft w:val="0"/>
      <w:marRight w:val="0"/>
      <w:marTop w:val="0"/>
      <w:marBottom w:val="0"/>
      <w:divBdr>
        <w:top w:val="none" w:sz="0" w:space="0" w:color="auto"/>
        <w:left w:val="none" w:sz="0" w:space="0" w:color="auto"/>
        <w:bottom w:val="none" w:sz="0" w:space="0" w:color="auto"/>
        <w:right w:val="none" w:sz="0" w:space="0" w:color="auto"/>
      </w:divBdr>
    </w:div>
    <w:div w:id="970479162">
      <w:bodyDiv w:val="1"/>
      <w:marLeft w:val="0"/>
      <w:marRight w:val="0"/>
      <w:marTop w:val="0"/>
      <w:marBottom w:val="0"/>
      <w:divBdr>
        <w:top w:val="none" w:sz="0" w:space="0" w:color="auto"/>
        <w:left w:val="none" w:sz="0" w:space="0" w:color="auto"/>
        <w:bottom w:val="none" w:sz="0" w:space="0" w:color="auto"/>
        <w:right w:val="none" w:sz="0" w:space="0" w:color="auto"/>
      </w:divBdr>
      <w:divsChild>
        <w:div w:id="1618870360">
          <w:marLeft w:val="0"/>
          <w:marRight w:val="0"/>
          <w:marTop w:val="0"/>
          <w:marBottom w:val="0"/>
          <w:divBdr>
            <w:top w:val="none" w:sz="0" w:space="0" w:color="auto"/>
            <w:left w:val="none" w:sz="0" w:space="0" w:color="auto"/>
            <w:bottom w:val="none" w:sz="0" w:space="0" w:color="auto"/>
            <w:right w:val="none" w:sz="0" w:space="0" w:color="auto"/>
          </w:divBdr>
        </w:div>
      </w:divsChild>
    </w:div>
    <w:div w:id="1006128759">
      <w:bodyDiv w:val="1"/>
      <w:marLeft w:val="0"/>
      <w:marRight w:val="0"/>
      <w:marTop w:val="0"/>
      <w:marBottom w:val="0"/>
      <w:divBdr>
        <w:top w:val="none" w:sz="0" w:space="0" w:color="auto"/>
        <w:left w:val="none" w:sz="0" w:space="0" w:color="auto"/>
        <w:bottom w:val="none" w:sz="0" w:space="0" w:color="auto"/>
        <w:right w:val="none" w:sz="0" w:space="0" w:color="auto"/>
      </w:divBdr>
    </w:div>
    <w:div w:id="1010958645">
      <w:bodyDiv w:val="1"/>
      <w:marLeft w:val="0"/>
      <w:marRight w:val="0"/>
      <w:marTop w:val="0"/>
      <w:marBottom w:val="0"/>
      <w:divBdr>
        <w:top w:val="none" w:sz="0" w:space="0" w:color="auto"/>
        <w:left w:val="none" w:sz="0" w:space="0" w:color="auto"/>
        <w:bottom w:val="none" w:sz="0" w:space="0" w:color="auto"/>
        <w:right w:val="none" w:sz="0" w:space="0" w:color="auto"/>
      </w:divBdr>
      <w:divsChild>
        <w:div w:id="321082779">
          <w:marLeft w:val="0"/>
          <w:marRight w:val="0"/>
          <w:marTop w:val="0"/>
          <w:marBottom w:val="0"/>
          <w:divBdr>
            <w:top w:val="none" w:sz="0" w:space="0" w:color="auto"/>
            <w:left w:val="none" w:sz="0" w:space="0" w:color="auto"/>
            <w:bottom w:val="none" w:sz="0" w:space="0" w:color="auto"/>
            <w:right w:val="none" w:sz="0" w:space="0" w:color="auto"/>
          </w:divBdr>
        </w:div>
      </w:divsChild>
    </w:div>
    <w:div w:id="1112170384">
      <w:bodyDiv w:val="1"/>
      <w:marLeft w:val="0"/>
      <w:marRight w:val="0"/>
      <w:marTop w:val="0"/>
      <w:marBottom w:val="0"/>
      <w:divBdr>
        <w:top w:val="none" w:sz="0" w:space="0" w:color="auto"/>
        <w:left w:val="none" w:sz="0" w:space="0" w:color="auto"/>
        <w:bottom w:val="none" w:sz="0" w:space="0" w:color="auto"/>
        <w:right w:val="none" w:sz="0" w:space="0" w:color="auto"/>
      </w:divBdr>
      <w:divsChild>
        <w:div w:id="692532566">
          <w:marLeft w:val="0"/>
          <w:marRight w:val="0"/>
          <w:marTop w:val="0"/>
          <w:marBottom w:val="0"/>
          <w:divBdr>
            <w:top w:val="none" w:sz="0" w:space="0" w:color="auto"/>
            <w:left w:val="none" w:sz="0" w:space="0" w:color="auto"/>
            <w:bottom w:val="none" w:sz="0" w:space="0" w:color="auto"/>
            <w:right w:val="none" w:sz="0" w:space="0" w:color="auto"/>
          </w:divBdr>
        </w:div>
      </w:divsChild>
    </w:div>
    <w:div w:id="1150634860">
      <w:bodyDiv w:val="1"/>
      <w:marLeft w:val="0"/>
      <w:marRight w:val="0"/>
      <w:marTop w:val="0"/>
      <w:marBottom w:val="0"/>
      <w:divBdr>
        <w:top w:val="none" w:sz="0" w:space="0" w:color="auto"/>
        <w:left w:val="none" w:sz="0" w:space="0" w:color="auto"/>
        <w:bottom w:val="none" w:sz="0" w:space="0" w:color="auto"/>
        <w:right w:val="none" w:sz="0" w:space="0" w:color="auto"/>
      </w:divBdr>
      <w:divsChild>
        <w:div w:id="522943874">
          <w:marLeft w:val="0"/>
          <w:marRight w:val="0"/>
          <w:marTop w:val="0"/>
          <w:marBottom w:val="0"/>
          <w:divBdr>
            <w:top w:val="none" w:sz="0" w:space="0" w:color="auto"/>
            <w:left w:val="none" w:sz="0" w:space="0" w:color="auto"/>
            <w:bottom w:val="none" w:sz="0" w:space="0" w:color="auto"/>
            <w:right w:val="none" w:sz="0" w:space="0" w:color="auto"/>
          </w:divBdr>
          <w:divsChild>
            <w:div w:id="1073041374">
              <w:marLeft w:val="0"/>
              <w:marRight w:val="0"/>
              <w:marTop w:val="0"/>
              <w:marBottom w:val="0"/>
              <w:divBdr>
                <w:top w:val="none" w:sz="0" w:space="0" w:color="auto"/>
                <w:left w:val="none" w:sz="0" w:space="0" w:color="auto"/>
                <w:bottom w:val="none" w:sz="0" w:space="0" w:color="auto"/>
                <w:right w:val="none" w:sz="0" w:space="0" w:color="auto"/>
              </w:divBdr>
              <w:divsChild>
                <w:div w:id="8751209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6486428">
          <w:marLeft w:val="300"/>
          <w:marRight w:val="0"/>
          <w:marTop w:val="300"/>
          <w:marBottom w:val="0"/>
          <w:divBdr>
            <w:top w:val="none" w:sz="0" w:space="0" w:color="auto"/>
            <w:left w:val="none" w:sz="0" w:space="0" w:color="auto"/>
            <w:bottom w:val="none" w:sz="0" w:space="0" w:color="auto"/>
            <w:right w:val="none" w:sz="0" w:space="0" w:color="auto"/>
          </w:divBdr>
          <w:divsChild>
            <w:div w:id="644627590">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450"/>
                  <w:marTop w:val="300"/>
                  <w:marBottom w:val="0"/>
                  <w:divBdr>
                    <w:top w:val="none" w:sz="0" w:space="0" w:color="auto"/>
                    <w:left w:val="none" w:sz="0" w:space="0" w:color="auto"/>
                    <w:bottom w:val="none" w:sz="0" w:space="0" w:color="auto"/>
                    <w:right w:val="none" w:sz="0" w:space="0" w:color="auto"/>
                  </w:divBdr>
                  <w:divsChild>
                    <w:div w:id="57703715">
                      <w:marLeft w:val="0"/>
                      <w:marRight w:val="0"/>
                      <w:marTop w:val="0"/>
                      <w:marBottom w:val="0"/>
                      <w:divBdr>
                        <w:top w:val="none" w:sz="0" w:space="0" w:color="auto"/>
                        <w:left w:val="none" w:sz="0" w:space="0" w:color="auto"/>
                        <w:bottom w:val="none" w:sz="0" w:space="0" w:color="auto"/>
                        <w:right w:val="none" w:sz="0" w:space="0" w:color="auto"/>
                      </w:divBdr>
                    </w:div>
                  </w:divsChild>
                </w:div>
                <w:div w:id="1783913825">
                  <w:marLeft w:val="0"/>
                  <w:marRight w:val="450"/>
                  <w:marTop w:val="0"/>
                  <w:marBottom w:val="0"/>
                  <w:divBdr>
                    <w:top w:val="none" w:sz="0" w:space="0" w:color="auto"/>
                    <w:left w:val="none" w:sz="0" w:space="0" w:color="auto"/>
                    <w:bottom w:val="none" w:sz="0" w:space="0" w:color="auto"/>
                    <w:right w:val="none" w:sz="0" w:space="0" w:color="auto"/>
                  </w:divBdr>
                  <w:divsChild>
                    <w:div w:id="4213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01361">
      <w:bodyDiv w:val="1"/>
      <w:marLeft w:val="0"/>
      <w:marRight w:val="0"/>
      <w:marTop w:val="0"/>
      <w:marBottom w:val="0"/>
      <w:divBdr>
        <w:top w:val="none" w:sz="0" w:space="0" w:color="auto"/>
        <w:left w:val="none" w:sz="0" w:space="0" w:color="auto"/>
        <w:bottom w:val="none" w:sz="0" w:space="0" w:color="auto"/>
        <w:right w:val="none" w:sz="0" w:space="0" w:color="auto"/>
      </w:divBdr>
    </w:div>
    <w:div w:id="1203787637">
      <w:bodyDiv w:val="1"/>
      <w:marLeft w:val="0"/>
      <w:marRight w:val="0"/>
      <w:marTop w:val="0"/>
      <w:marBottom w:val="0"/>
      <w:divBdr>
        <w:top w:val="none" w:sz="0" w:space="0" w:color="auto"/>
        <w:left w:val="none" w:sz="0" w:space="0" w:color="auto"/>
        <w:bottom w:val="none" w:sz="0" w:space="0" w:color="auto"/>
        <w:right w:val="none" w:sz="0" w:space="0" w:color="auto"/>
      </w:divBdr>
      <w:divsChild>
        <w:div w:id="1623732890">
          <w:marLeft w:val="0"/>
          <w:marRight w:val="0"/>
          <w:marTop w:val="0"/>
          <w:marBottom w:val="0"/>
          <w:divBdr>
            <w:top w:val="none" w:sz="0" w:space="0" w:color="auto"/>
            <w:left w:val="none" w:sz="0" w:space="0" w:color="auto"/>
            <w:bottom w:val="none" w:sz="0" w:space="0" w:color="auto"/>
            <w:right w:val="none" w:sz="0" w:space="0" w:color="auto"/>
          </w:divBdr>
        </w:div>
      </w:divsChild>
    </w:div>
    <w:div w:id="1209026006">
      <w:bodyDiv w:val="1"/>
      <w:marLeft w:val="0"/>
      <w:marRight w:val="0"/>
      <w:marTop w:val="0"/>
      <w:marBottom w:val="0"/>
      <w:divBdr>
        <w:top w:val="none" w:sz="0" w:space="0" w:color="auto"/>
        <w:left w:val="none" w:sz="0" w:space="0" w:color="auto"/>
        <w:bottom w:val="none" w:sz="0" w:space="0" w:color="auto"/>
        <w:right w:val="none" w:sz="0" w:space="0" w:color="auto"/>
      </w:divBdr>
      <w:divsChild>
        <w:div w:id="864485695">
          <w:marLeft w:val="0"/>
          <w:marRight w:val="0"/>
          <w:marTop w:val="0"/>
          <w:marBottom w:val="0"/>
          <w:divBdr>
            <w:top w:val="none" w:sz="0" w:space="0" w:color="auto"/>
            <w:left w:val="none" w:sz="0" w:space="0" w:color="auto"/>
            <w:bottom w:val="none" w:sz="0" w:space="0" w:color="auto"/>
            <w:right w:val="none" w:sz="0" w:space="0" w:color="auto"/>
          </w:divBdr>
        </w:div>
      </w:divsChild>
    </w:div>
    <w:div w:id="1221019521">
      <w:bodyDiv w:val="1"/>
      <w:marLeft w:val="0"/>
      <w:marRight w:val="0"/>
      <w:marTop w:val="0"/>
      <w:marBottom w:val="0"/>
      <w:divBdr>
        <w:top w:val="none" w:sz="0" w:space="0" w:color="auto"/>
        <w:left w:val="none" w:sz="0" w:space="0" w:color="auto"/>
        <w:bottom w:val="none" w:sz="0" w:space="0" w:color="auto"/>
        <w:right w:val="none" w:sz="0" w:space="0" w:color="auto"/>
      </w:divBdr>
      <w:divsChild>
        <w:div w:id="1789424720">
          <w:marLeft w:val="0"/>
          <w:marRight w:val="0"/>
          <w:marTop w:val="0"/>
          <w:marBottom w:val="0"/>
          <w:divBdr>
            <w:top w:val="none" w:sz="0" w:space="0" w:color="auto"/>
            <w:left w:val="none" w:sz="0" w:space="0" w:color="auto"/>
            <w:bottom w:val="none" w:sz="0" w:space="0" w:color="auto"/>
            <w:right w:val="none" w:sz="0" w:space="0" w:color="auto"/>
          </w:divBdr>
        </w:div>
      </w:divsChild>
    </w:div>
    <w:div w:id="1275097904">
      <w:bodyDiv w:val="1"/>
      <w:marLeft w:val="0"/>
      <w:marRight w:val="0"/>
      <w:marTop w:val="0"/>
      <w:marBottom w:val="0"/>
      <w:divBdr>
        <w:top w:val="none" w:sz="0" w:space="0" w:color="auto"/>
        <w:left w:val="none" w:sz="0" w:space="0" w:color="auto"/>
        <w:bottom w:val="none" w:sz="0" w:space="0" w:color="auto"/>
        <w:right w:val="none" w:sz="0" w:space="0" w:color="auto"/>
      </w:divBdr>
      <w:divsChild>
        <w:div w:id="287667287">
          <w:marLeft w:val="300"/>
          <w:marRight w:val="0"/>
          <w:marTop w:val="300"/>
          <w:marBottom w:val="0"/>
          <w:divBdr>
            <w:top w:val="none" w:sz="0" w:space="0" w:color="auto"/>
            <w:left w:val="none" w:sz="0" w:space="0" w:color="auto"/>
            <w:bottom w:val="none" w:sz="0" w:space="0" w:color="auto"/>
            <w:right w:val="none" w:sz="0" w:space="0" w:color="auto"/>
          </w:divBdr>
          <w:divsChild>
            <w:div w:id="704714364">
              <w:marLeft w:val="0"/>
              <w:marRight w:val="0"/>
              <w:marTop w:val="0"/>
              <w:marBottom w:val="0"/>
              <w:divBdr>
                <w:top w:val="none" w:sz="0" w:space="0" w:color="auto"/>
                <w:left w:val="none" w:sz="0" w:space="0" w:color="auto"/>
                <w:bottom w:val="none" w:sz="0" w:space="0" w:color="auto"/>
                <w:right w:val="none" w:sz="0" w:space="0" w:color="auto"/>
              </w:divBdr>
              <w:divsChild>
                <w:div w:id="937249299">
                  <w:marLeft w:val="0"/>
                  <w:marRight w:val="450"/>
                  <w:marTop w:val="0"/>
                  <w:marBottom w:val="0"/>
                  <w:divBdr>
                    <w:top w:val="none" w:sz="0" w:space="0" w:color="auto"/>
                    <w:left w:val="none" w:sz="0" w:space="0" w:color="auto"/>
                    <w:bottom w:val="none" w:sz="0" w:space="0" w:color="auto"/>
                    <w:right w:val="none" w:sz="0" w:space="0" w:color="auto"/>
                  </w:divBdr>
                  <w:divsChild>
                    <w:div w:id="852574104">
                      <w:marLeft w:val="0"/>
                      <w:marRight w:val="0"/>
                      <w:marTop w:val="0"/>
                      <w:marBottom w:val="0"/>
                      <w:divBdr>
                        <w:top w:val="none" w:sz="0" w:space="0" w:color="auto"/>
                        <w:left w:val="none" w:sz="0" w:space="0" w:color="auto"/>
                        <w:bottom w:val="none" w:sz="0" w:space="0" w:color="auto"/>
                        <w:right w:val="none" w:sz="0" w:space="0" w:color="auto"/>
                      </w:divBdr>
                    </w:div>
                  </w:divsChild>
                </w:div>
                <w:div w:id="1344935842">
                  <w:marLeft w:val="0"/>
                  <w:marRight w:val="450"/>
                  <w:marTop w:val="300"/>
                  <w:marBottom w:val="0"/>
                  <w:divBdr>
                    <w:top w:val="none" w:sz="0" w:space="0" w:color="auto"/>
                    <w:left w:val="none" w:sz="0" w:space="0" w:color="auto"/>
                    <w:bottom w:val="none" w:sz="0" w:space="0" w:color="auto"/>
                    <w:right w:val="none" w:sz="0" w:space="0" w:color="auto"/>
                  </w:divBdr>
                  <w:divsChild>
                    <w:div w:id="15229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8689">
          <w:marLeft w:val="0"/>
          <w:marRight w:val="0"/>
          <w:marTop w:val="0"/>
          <w:marBottom w:val="0"/>
          <w:divBdr>
            <w:top w:val="none" w:sz="0" w:space="0" w:color="auto"/>
            <w:left w:val="none" w:sz="0" w:space="0" w:color="auto"/>
            <w:bottom w:val="none" w:sz="0" w:space="0" w:color="auto"/>
            <w:right w:val="none" w:sz="0" w:space="0" w:color="auto"/>
          </w:divBdr>
          <w:divsChild>
            <w:div w:id="1590649730">
              <w:marLeft w:val="0"/>
              <w:marRight w:val="0"/>
              <w:marTop w:val="0"/>
              <w:marBottom w:val="0"/>
              <w:divBdr>
                <w:top w:val="none" w:sz="0" w:space="0" w:color="auto"/>
                <w:left w:val="none" w:sz="0" w:space="0" w:color="auto"/>
                <w:bottom w:val="none" w:sz="0" w:space="0" w:color="auto"/>
                <w:right w:val="none" w:sz="0" w:space="0" w:color="auto"/>
              </w:divBdr>
              <w:divsChild>
                <w:div w:id="4119776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62880">
      <w:bodyDiv w:val="1"/>
      <w:marLeft w:val="0"/>
      <w:marRight w:val="0"/>
      <w:marTop w:val="0"/>
      <w:marBottom w:val="0"/>
      <w:divBdr>
        <w:top w:val="none" w:sz="0" w:space="0" w:color="auto"/>
        <w:left w:val="none" w:sz="0" w:space="0" w:color="auto"/>
        <w:bottom w:val="none" w:sz="0" w:space="0" w:color="auto"/>
        <w:right w:val="none" w:sz="0" w:space="0" w:color="auto"/>
      </w:divBdr>
      <w:divsChild>
        <w:div w:id="1449395526">
          <w:marLeft w:val="0"/>
          <w:marRight w:val="0"/>
          <w:marTop w:val="0"/>
          <w:marBottom w:val="0"/>
          <w:divBdr>
            <w:top w:val="none" w:sz="0" w:space="0" w:color="auto"/>
            <w:left w:val="none" w:sz="0" w:space="0" w:color="auto"/>
            <w:bottom w:val="none" w:sz="0" w:space="0" w:color="auto"/>
            <w:right w:val="none" w:sz="0" w:space="0" w:color="auto"/>
          </w:divBdr>
          <w:divsChild>
            <w:div w:id="1602421332">
              <w:marLeft w:val="0"/>
              <w:marRight w:val="0"/>
              <w:marTop w:val="0"/>
              <w:marBottom w:val="0"/>
              <w:divBdr>
                <w:top w:val="none" w:sz="0" w:space="0" w:color="auto"/>
                <w:left w:val="none" w:sz="0" w:space="0" w:color="auto"/>
                <w:bottom w:val="none" w:sz="0" w:space="0" w:color="auto"/>
                <w:right w:val="none" w:sz="0" w:space="0" w:color="auto"/>
              </w:divBdr>
              <w:divsChild>
                <w:div w:id="2106594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035186">
          <w:marLeft w:val="300"/>
          <w:marRight w:val="0"/>
          <w:marTop w:val="300"/>
          <w:marBottom w:val="0"/>
          <w:divBdr>
            <w:top w:val="none" w:sz="0" w:space="0" w:color="auto"/>
            <w:left w:val="none" w:sz="0" w:space="0" w:color="auto"/>
            <w:bottom w:val="none" w:sz="0" w:space="0" w:color="auto"/>
            <w:right w:val="none" w:sz="0" w:space="0" w:color="auto"/>
          </w:divBdr>
          <w:divsChild>
            <w:div w:id="587615143">
              <w:marLeft w:val="0"/>
              <w:marRight w:val="0"/>
              <w:marTop w:val="0"/>
              <w:marBottom w:val="0"/>
              <w:divBdr>
                <w:top w:val="none" w:sz="0" w:space="0" w:color="auto"/>
                <w:left w:val="none" w:sz="0" w:space="0" w:color="auto"/>
                <w:bottom w:val="none" w:sz="0" w:space="0" w:color="auto"/>
                <w:right w:val="none" w:sz="0" w:space="0" w:color="auto"/>
              </w:divBdr>
              <w:divsChild>
                <w:div w:id="1316103188">
                  <w:marLeft w:val="0"/>
                  <w:marRight w:val="450"/>
                  <w:marTop w:val="0"/>
                  <w:marBottom w:val="0"/>
                  <w:divBdr>
                    <w:top w:val="none" w:sz="0" w:space="0" w:color="auto"/>
                    <w:left w:val="none" w:sz="0" w:space="0" w:color="auto"/>
                    <w:bottom w:val="none" w:sz="0" w:space="0" w:color="auto"/>
                    <w:right w:val="none" w:sz="0" w:space="0" w:color="auto"/>
                  </w:divBdr>
                  <w:divsChild>
                    <w:div w:id="1176699109">
                      <w:marLeft w:val="0"/>
                      <w:marRight w:val="0"/>
                      <w:marTop w:val="0"/>
                      <w:marBottom w:val="0"/>
                      <w:divBdr>
                        <w:top w:val="none" w:sz="0" w:space="0" w:color="auto"/>
                        <w:left w:val="none" w:sz="0" w:space="0" w:color="auto"/>
                        <w:bottom w:val="none" w:sz="0" w:space="0" w:color="auto"/>
                        <w:right w:val="none" w:sz="0" w:space="0" w:color="auto"/>
                      </w:divBdr>
                    </w:div>
                  </w:divsChild>
                </w:div>
                <w:div w:id="1785726727">
                  <w:marLeft w:val="0"/>
                  <w:marRight w:val="450"/>
                  <w:marTop w:val="300"/>
                  <w:marBottom w:val="0"/>
                  <w:divBdr>
                    <w:top w:val="none" w:sz="0" w:space="0" w:color="auto"/>
                    <w:left w:val="none" w:sz="0" w:space="0" w:color="auto"/>
                    <w:bottom w:val="none" w:sz="0" w:space="0" w:color="auto"/>
                    <w:right w:val="none" w:sz="0" w:space="0" w:color="auto"/>
                  </w:divBdr>
                  <w:divsChild>
                    <w:div w:id="3252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3107">
      <w:bodyDiv w:val="1"/>
      <w:marLeft w:val="0"/>
      <w:marRight w:val="0"/>
      <w:marTop w:val="0"/>
      <w:marBottom w:val="0"/>
      <w:divBdr>
        <w:top w:val="none" w:sz="0" w:space="0" w:color="auto"/>
        <w:left w:val="none" w:sz="0" w:space="0" w:color="auto"/>
        <w:bottom w:val="none" w:sz="0" w:space="0" w:color="auto"/>
        <w:right w:val="none" w:sz="0" w:space="0" w:color="auto"/>
      </w:divBdr>
      <w:divsChild>
        <w:div w:id="1855683214">
          <w:marLeft w:val="0"/>
          <w:marRight w:val="0"/>
          <w:marTop w:val="0"/>
          <w:marBottom w:val="0"/>
          <w:divBdr>
            <w:top w:val="none" w:sz="0" w:space="0" w:color="auto"/>
            <w:left w:val="none" w:sz="0" w:space="0" w:color="auto"/>
            <w:bottom w:val="none" w:sz="0" w:space="0" w:color="auto"/>
            <w:right w:val="none" w:sz="0" w:space="0" w:color="auto"/>
          </w:divBdr>
        </w:div>
      </w:divsChild>
    </w:div>
    <w:div w:id="1377659039">
      <w:bodyDiv w:val="1"/>
      <w:marLeft w:val="0"/>
      <w:marRight w:val="0"/>
      <w:marTop w:val="0"/>
      <w:marBottom w:val="0"/>
      <w:divBdr>
        <w:top w:val="none" w:sz="0" w:space="0" w:color="auto"/>
        <w:left w:val="none" w:sz="0" w:space="0" w:color="auto"/>
        <w:bottom w:val="none" w:sz="0" w:space="0" w:color="auto"/>
        <w:right w:val="none" w:sz="0" w:space="0" w:color="auto"/>
      </w:divBdr>
      <w:divsChild>
        <w:div w:id="785928413">
          <w:marLeft w:val="300"/>
          <w:marRight w:val="0"/>
          <w:marTop w:val="300"/>
          <w:marBottom w:val="0"/>
          <w:divBdr>
            <w:top w:val="none" w:sz="0" w:space="0" w:color="auto"/>
            <w:left w:val="none" w:sz="0" w:space="0" w:color="auto"/>
            <w:bottom w:val="none" w:sz="0" w:space="0" w:color="auto"/>
            <w:right w:val="none" w:sz="0" w:space="0" w:color="auto"/>
          </w:divBdr>
          <w:divsChild>
            <w:div w:id="1980919346">
              <w:marLeft w:val="0"/>
              <w:marRight w:val="0"/>
              <w:marTop w:val="0"/>
              <w:marBottom w:val="0"/>
              <w:divBdr>
                <w:top w:val="none" w:sz="0" w:space="0" w:color="auto"/>
                <w:left w:val="none" w:sz="0" w:space="0" w:color="auto"/>
                <w:bottom w:val="none" w:sz="0" w:space="0" w:color="auto"/>
                <w:right w:val="none" w:sz="0" w:space="0" w:color="auto"/>
              </w:divBdr>
              <w:divsChild>
                <w:div w:id="561715211">
                  <w:marLeft w:val="0"/>
                  <w:marRight w:val="450"/>
                  <w:marTop w:val="300"/>
                  <w:marBottom w:val="0"/>
                  <w:divBdr>
                    <w:top w:val="none" w:sz="0" w:space="0" w:color="auto"/>
                    <w:left w:val="none" w:sz="0" w:space="0" w:color="auto"/>
                    <w:bottom w:val="none" w:sz="0" w:space="0" w:color="auto"/>
                    <w:right w:val="none" w:sz="0" w:space="0" w:color="auto"/>
                  </w:divBdr>
                  <w:divsChild>
                    <w:div w:id="1555846648">
                      <w:marLeft w:val="0"/>
                      <w:marRight w:val="0"/>
                      <w:marTop w:val="0"/>
                      <w:marBottom w:val="0"/>
                      <w:divBdr>
                        <w:top w:val="none" w:sz="0" w:space="0" w:color="auto"/>
                        <w:left w:val="none" w:sz="0" w:space="0" w:color="auto"/>
                        <w:bottom w:val="none" w:sz="0" w:space="0" w:color="auto"/>
                        <w:right w:val="none" w:sz="0" w:space="0" w:color="auto"/>
                      </w:divBdr>
                    </w:div>
                  </w:divsChild>
                </w:div>
                <w:div w:id="1823041492">
                  <w:marLeft w:val="0"/>
                  <w:marRight w:val="450"/>
                  <w:marTop w:val="0"/>
                  <w:marBottom w:val="0"/>
                  <w:divBdr>
                    <w:top w:val="none" w:sz="0" w:space="0" w:color="auto"/>
                    <w:left w:val="none" w:sz="0" w:space="0" w:color="auto"/>
                    <w:bottom w:val="none" w:sz="0" w:space="0" w:color="auto"/>
                    <w:right w:val="none" w:sz="0" w:space="0" w:color="auto"/>
                  </w:divBdr>
                  <w:divsChild>
                    <w:div w:id="17779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3156">
          <w:marLeft w:val="0"/>
          <w:marRight w:val="0"/>
          <w:marTop w:val="0"/>
          <w:marBottom w:val="0"/>
          <w:divBdr>
            <w:top w:val="none" w:sz="0" w:space="0" w:color="auto"/>
            <w:left w:val="none" w:sz="0" w:space="0" w:color="auto"/>
            <w:bottom w:val="none" w:sz="0" w:space="0" w:color="auto"/>
            <w:right w:val="none" w:sz="0" w:space="0" w:color="auto"/>
          </w:divBdr>
          <w:divsChild>
            <w:div w:id="660625607">
              <w:marLeft w:val="0"/>
              <w:marRight w:val="0"/>
              <w:marTop w:val="0"/>
              <w:marBottom w:val="0"/>
              <w:divBdr>
                <w:top w:val="none" w:sz="0" w:space="0" w:color="auto"/>
                <w:left w:val="none" w:sz="0" w:space="0" w:color="auto"/>
                <w:bottom w:val="none" w:sz="0" w:space="0" w:color="auto"/>
                <w:right w:val="none" w:sz="0" w:space="0" w:color="auto"/>
              </w:divBdr>
              <w:divsChild>
                <w:div w:id="9564517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3944">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429503958">
      <w:bodyDiv w:val="1"/>
      <w:marLeft w:val="0"/>
      <w:marRight w:val="0"/>
      <w:marTop w:val="0"/>
      <w:marBottom w:val="0"/>
      <w:divBdr>
        <w:top w:val="none" w:sz="0" w:space="0" w:color="auto"/>
        <w:left w:val="none" w:sz="0" w:space="0" w:color="auto"/>
        <w:bottom w:val="none" w:sz="0" w:space="0" w:color="auto"/>
        <w:right w:val="none" w:sz="0" w:space="0" w:color="auto"/>
      </w:divBdr>
      <w:divsChild>
        <w:div w:id="2064324345">
          <w:marLeft w:val="0"/>
          <w:marRight w:val="0"/>
          <w:marTop w:val="0"/>
          <w:marBottom w:val="0"/>
          <w:divBdr>
            <w:top w:val="none" w:sz="0" w:space="0" w:color="auto"/>
            <w:left w:val="none" w:sz="0" w:space="0" w:color="auto"/>
            <w:bottom w:val="none" w:sz="0" w:space="0" w:color="auto"/>
            <w:right w:val="none" w:sz="0" w:space="0" w:color="auto"/>
          </w:divBdr>
        </w:div>
      </w:divsChild>
    </w:div>
    <w:div w:id="1434590256">
      <w:bodyDiv w:val="1"/>
      <w:marLeft w:val="0"/>
      <w:marRight w:val="0"/>
      <w:marTop w:val="0"/>
      <w:marBottom w:val="0"/>
      <w:divBdr>
        <w:top w:val="none" w:sz="0" w:space="0" w:color="auto"/>
        <w:left w:val="none" w:sz="0" w:space="0" w:color="auto"/>
        <w:bottom w:val="none" w:sz="0" w:space="0" w:color="auto"/>
        <w:right w:val="none" w:sz="0" w:space="0" w:color="auto"/>
      </w:divBdr>
      <w:divsChild>
        <w:div w:id="107555055">
          <w:marLeft w:val="0"/>
          <w:marRight w:val="0"/>
          <w:marTop w:val="0"/>
          <w:marBottom w:val="0"/>
          <w:divBdr>
            <w:top w:val="none" w:sz="0" w:space="0" w:color="auto"/>
            <w:left w:val="none" w:sz="0" w:space="0" w:color="auto"/>
            <w:bottom w:val="none" w:sz="0" w:space="0" w:color="auto"/>
            <w:right w:val="none" w:sz="0" w:space="0" w:color="auto"/>
          </w:divBdr>
          <w:divsChild>
            <w:div w:id="1846086547">
              <w:marLeft w:val="0"/>
              <w:marRight w:val="0"/>
              <w:marTop w:val="0"/>
              <w:marBottom w:val="0"/>
              <w:divBdr>
                <w:top w:val="none" w:sz="0" w:space="0" w:color="auto"/>
                <w:left w:val="none" w:sz="0" w:space="0" w:color="auto"/>
                <w:bottom w:val="none" w:sz="0" w:space="0" w:color="auto"/>
                <w:right w:val="none" w:sz="0" w:space="0" w:color="auto"/>
              </w:divBdr>
            </w:div>
          </w:divsChild>
        </w:div>
        <w:div w:id="1989430426">
          <w:marLeft w:val="0"/>
          <w:marRight w:val="0"/>
          <w:marTop w:val="150"/>
          <w:marBottom w:val="0"/>
          <w:divBdr>
            <w:top w:val="none" w:sz="0" w:space="0" w:color="auto"/>
            <w:left w:val="none" w:sz="0" w:space="0" w:color="auto"/>
            <w:bottom w:val="none" w:sz="0" w:space="0" w:color="auto"/>
            <w:right w:val="none" w:sz="0" w:space="0" w:color="auto"/>
          </w:divBdr>
        </w:div>
      </w:divsChild>
    </w:div>
    <w:div w:id="1443457496">
      <w:bodyDiv w:val="1"/>
      <w:marLeft w:val="0"/>
      <w:marRight w:val="0"/>
      <w:marTop w:val="0"/>
      <w:marBottom w:val="0"/>
      <w:divBdr>
        <w:top w:val="none" w:sz="0" w:space="0" w:color="auto"/>
        <w:left w:val="none" w:sz="0" w:space="0" w:color="auto"/>
        <w:bottom w:val="none" w:sz="0" w:space="0" w:color="auto"/>
        <w:right w:val="none" w:sz="0" w:space="0" w:color="auto"/>
      </w:divBdr>
      <w:divsChild>
        <w:div w:id="1104770627">
          <w:marLeft w:val="0"/>
          <w:marRight w:val="0"/>
          <w:marTop w:val="0"/>
          <w:marBottom w:val="0"/>
          <w:divBdr>
            <w:top w:val="none" w:sz="0" w:space="0" w:color="auto"/>
            <w:left w:val="none" w:sz="0" w:space="0" w:color="auto"/>
            <w:bottom w:val="none" w:sz="0" w:space="0" w:color="auto"/>
            <w:right w:val="none" w:sz="0" w:space="0" w:color="auto"/>
          </w:divBdr>
          <w:divsChild>
            <w:div w:id="1408917132">
              <w:marLeft w:val="0"/>
              <w:marRight w:val="0"/>
              <w:marTop w:val="0"/>
              <w:marBottom w:val="0"/>
              <w:divBdr>
                <w:top w:val="none" w:sz="0" w:space="0" w:color="auto"/>
                <w:left w:val="none" w:sz="0" w:space="0" w:color="auto"/>
                <w:bottom w:val="none" w:sz="0" w:space="0" w:color="auto"/>
                <w:right w:val="none" w:sz="0" w:space="0" w:color="auto"/>
              </w:divBdr>
              <w:divsChild>
                <w:div w:id="57099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601190">
          <w:marLeft w:val="300"/>
          <w:marRight w:val="0"/>
          <w:marTop w:val="300"/>
          <w:marBottom w:val="0"/>
          <w:divBdr>
            <w:top w:val="none" w:sz="0" w:space="0" w:color="auto"/>
            <w:left w:val="none" w:sz="0" w:space="0" w:color="auto"/>
            <w:bottom w:val="none" w:sz="0" w:space="0" w:color="auto"/>
            <w:right w:val="none" w:sz="0" w:space="0" w:color="auto"/>
          </w:divBdr>
          <w:divsChild>
            <w:div w:id="214631706">
              <w:marLeft w:val="0"/>
              <w:marRight w:val="0"/>
              <w:marTop w:val="0"/>
              <w:marBottom w:val="0"/>
              <w:divBdr>
                <w:top w:val="none" w:sz="0" w:space="0" w:color="auto"/>
                <w:left w:val="none" w:sz="0" w:space="0" w:color="auto"/>
                <w:bottom w:val="none" w:sz="0" w:space="0" w:color="auto"/>
                <w:right w:val="none" w:sz="0" w:space="0" w:color="auto"/>
              </w:divBdr>
              <w:divsChild>
                <w:div w:id="856041642">
                  <w:marLeft w:val="0"/>
                  <w:marRight w:val="450"/>
                  <w:marTop w:val="300"/>
                  <w:marBottom w:val="0"/>
                  <w:divBdr>
                    <w:top w:val="none" w:sz="0" w:space="0" w:color="auto"/>
                    <w:left w:val="none" w:sz="0" w:space="0" w:color="auto"/>
                    <w:bottom w:val="none" w:sz="0" w:space="0" w:color="auto"/>
                    <w:right w:val="none" w:sz="0" w:space="0" w:color="auto"/>
                  </w:divBdr>
                  <w:divsChild>
                    <w:div w:id="924916672">
                      <w:marLeft w:val="0"/>
                      <w:marRight w:val="0"/>
                      <w:marTop w:val="0"/>
                      <w:marBottom w:val="0"/>
                      <w:divBdr>
                        <w:top w:val="none" w:sz="0" w:space="0" w:color="auto"/>
                        <w:left w:val="none" w:sz="0" w:space="0" w:color="auto"/>
                        <w:bottom w:val="none" w:sz="0" w:space="0" w:color="auto"/>
                        <w:right w:val="none" w:sz="0" w:space="0" w:color="auto"/>
                      </w:divBdr>
                    </w:div>
                  </w:divsChild>
                </w:div>
                <w:div w:id="1590312569">
                  <w:marLeft w:val="0"/>
                  <w:marRight w:val="450"/>
                  <w:marTop w:val="0"/>
                  <w:marBottom w:val="0"/>
                  <w:divBdr>
                    <w:top w:val="none" w:sz="0" w:space="0" w:color="auto"/>
                    <w:left w:val="none" w:sz="0" w:space="0" w:color="auto"/>
                    <w:bottom w:val="none" w:sz="0" w:space="0" w:color="auto"/>
                    <w:right w:val="none" w:sz="0" w:space="0" w:color="auto"/>
                  </w:divBdr>
                  <w:divsChild>
                    <w:div w:id="68772773">
                      <w:marLeft w:val="0"/>
                      <w:marRight w:val="0"/>
                      <w:marTop w:val="0"/>
                      <w:marBottom w:val="0"/>
                      <w:divBdr>
                        <w:top w:val="none" w:sz="0" w:space="0" w:color="auto"/>
                        <w:left w:val="none" w:sz="0" w:space="0" w:color="auto"/>
                        <w:bottom w:val="none" w:sz="0" w:space="0" w:color="auto"/>
                        <w:right w:val="none" w:sz="0" w:space="0" w:color="auto"/>
                      </w:divBdr>
                    </w:div>
                  </w:divsChild>
                </w:div>
                <w:div w:id="1733234640">
                  <w:marLeft w:val="0"/>
                  <w:marRight w:val="450"/>
                  <w:marTop w:val="300"/>
                  <w:marBottom w:val="0"/>
                  <w:divBdr>
                    <w:top w:val="none" w:sz="0" w:space="0" w:color="auto"/>
                    <w:left w:val="none" w:sz="0" w:space="0" w:color="auto"/>
                    <w:bottom w:val="none" w:sz="0" w:space="0" w:color="auto"/>
                    <w:right w:val="none" w:sz="0" w:space="0" w:color="auto"/>
                  </w:divBdr>
                  <w:divsChild>
                    <w:div w:id="1109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070">
      <w:bodyDiv w:val="1"/>
      <w:marLeft w:val="0"/>
      <w:marRight w:val="0"/>
      <w:marTop w:val="0"/>
      <w:marBottom w:val="0"/>
      <w:divBdr>
        <w:top w:val="none" w:sz="0" w:space="0" w:color="auto"/>
        <w:left w:val="none" w:sz="0" w:space="0" w:color="auto"/>
        <w:bottom w:val="none" w:sz="0" w:space="0" w:color="auto"/>
        <w:right w:val="none" w:sz="0" w:space="0" w:color="auto"/>
      </w:divBdr>
      <w:divsChild>
        <w:div w:id="1385325642">
          <w:marLeft w:val="0"/>
          <w:marRight w:val="0"/>
          <w:marTop w:val="0"/>
          <w:marBottom w:val="0"/>
          <w:divBdr>
            <w:top w:val="none" w:sz="0" w:space="0" w:color="auto"/>
            <w:left w:val="none" w:sz="0" w:space="0" w:color="auto"/>
            <w:bottom w:val="none" w:sz="0" w:space="0" w:color="auto"/>
            <w:right w:val="none" w:sz="0" w:space="0" w:color="auto"/>
          </w:divBdr>
          <w:divsChild>
            <w:div w:id="889921380">
              <w:marLeft w:val="0"/>
              <w:marRight w:val="0"/>
              <w:marTop w:val="0"/>
              <w:marBottom w:val="0"/>
              <w:divBdr>
                <w:top w:val="none" w:sz="0" w:space="0" w:color="auto"/>
                <w:left w:val="none" w:sz="0" w:space="0" w:color="auto"/>
                <w:bottom w:val="none" w:sz="0" w:space="0" w:color="auto"/>
                <w:right w:val="none" w:sz="0" w:space="0" w:color="auto"/>
              </w:divBdr>
              <w:divsChild>
                <w:div w:id="20823688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8059386">
          <w:marLeft w:val="300"/>
          <w:marRight w:val="0"/>
          <w:marTop w:val="300"/>
          <w:marBottom w:val="0"/>
          <w:divBdr>
            <w:top w:val="none" w:sz="0" w:space="0" w:color="auto"/>
            <w:left w:val="none" w:sz="0" w:space="0" w:color="auto"/>
            <w:bottom w:val="none" w:sz="0" w:space="0" w:color="auto"/>
            <w:right w:val="none" w:sz="0" w:space="0" w:color="auto"/>
          </w:divBdr>
          <w:divsChild>
            <w:div w:id="911503374">
              <w:marLeft w:val="0"/>
              <w:marRight w:val="0"/>
              <w:marTop w:val="0"/>
              <w:marBottom w:val="0"/>
              <w:divBdr>
                <w:top w:val="none" w:sz="0" w:space="0" w:color="auto"/>
                <w:left w:val="none" w:sz="0" w:space="0" w:color="auto"/>
                <w:bottom w:val="none" w:sz="0" w:space="0" w:color="auto"/>
                <w:right w:val="none" w:sz="0" w:space="0" w:color="auto"/>
              </w:divBdr>
              <w:divsChild>
                <w:div w:id="516773922">
                  <w:marLeft w:val="0"/>
                  <w:marRight w:val="450"/>
                  <w:marTop w:val="300"/>
                  <w:marBottom w:val="0"/>
                  <w:divBdr>
                    <w:top w:val="none" w:sz="0" w:space="0" w:color="auto"/>
                    <w:left w:val="none" w:sz="0" w:space="0" w:color="auto"/>
                    <w:bottom w:val="none" w:sz="0" w:space="0" w:color="auto"/>
                    <w:right w:val="none" w:sz="0" w:space="0" w:color="auto"/>
                  </w:divBdr>
                  <w:divsChild>
                    <w:div w:id="1865094860">
                      <w:marLeft w:val="0"/>
                      <w:marRight w:val="0"/>
                      <w:marTop w:val="0"/>
                      <w:marBottom w:val="0"/>
                      <w:divBdr>
                        <w:top w:val="none" w:sz="0" w:space="0" w:color="auto"/>
                        <w:left w:val="none" w:sz="0" w:space="0" w:color="auto"/>
                        <w:bottom w:val="none" w:sz="0" w:space="0" w:color="auto"/>
                        <w:right w:val="none" w:sz="0" w:space="0" w:color="auto"/>
                      </w:divBdr>
                    </w:div>
                  </w:divsChild>
                </w:div>
                <w:div w:id="2143956821">
                  <w:marLeft w:val="0"/>
                  <w:marRight w:val="450"/>
                  <w:marTop w:val="0"/>
                  <w:marBottom w:val="0"/>
                  <w:divBdr>
                    <w:top w:val="none" w:sz="0" w:space="0" w:color="auto"/>
                    <w:left w:val="none" w:sz="0" w:space="0" w:color="auto"/>
                    <w:bottom w:val="none" w:sz="0" w:space="0" w:color="auto"/>
                    <w:right w:val="none" w:sz="0" w:space="0" w:color="auto"/>
                  </w:divBdr>
                  <w:divsChild>
                    <w:div w:id="513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3896">
      <w:bodyDiv w:val="1"/>
      <w:marLeft w:val="0"/>
      <w:marRight w:val="0"/>
      <w:marTop w:val="0"/>
      <w:marBottom w:val="0"/>
      <w:divBdr>
        <w:top w:val="none" w:sz="0" w:space="0" w:color="auto"/>
        <w:left w:val="none" w:sz="0" w:space="0" w:color="auto"/>
        <w:bottom w:val="none" w:sz="0" w:space="0" w:color="auto"/>
        <w:right w:val="none" w:sz="0" w:space="0" w:color="auto"/>
      </w:divBdr>
      <w:divsChild>
        <w:div w:id="500508360">
          <w:marLeft w:val="0"/>
          <w:marRight w:val="0"/>
          <w:marTop w:val="0"/>
          <w:marBottom w:val="0"/>
          <w:divBdr>
            <w:top w:val="none" w:sz="0" w:space="0" w:color="auto"/>
            <w:left w:val="none" w:sz="0" w:space="0" w:color="auto"/>
            <w:bottom w:val="none" w:sz="0" w:space="0" w:color="auto"/>
            <w:right w:val="none" w:sz="0" w:space="0" w:color="auto"/>
          </w:divBdr>
        </w:div>
      </w:divsChild>
    </w:div>
    <w:div w:id="15190805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325">
          <w:marLeft w:val="0"/>
          <w:marRight w:val="0"/>
          <w:marTop w:val="0"/>
          <w:marBottom w:val="0"/>
          <w:divBdr>
            <w:top w:val="none" w:sz="0" w:space="0" w:color="auto"/>
            <w:left w:val="none" w:sz="0" w:space="0" w:color="auto"/>
            <w:bottom w:val="none" w:sz="0" w:space="0" w:color="auto"/>
            <w:right w:val="none" w:sz="0" w:space="0" w:color="auto"/>
          </w:divBdr>
        </w:div>
      </w:divsChild>
    </w:div>
    <w:div w:id="1543052096">
      <w:bodyDiv w:val="1"/>
      <w:marLeft w:val="0"/>
      <w:marRight w:val="0"/>
      <w:marTop w:val="0"/>
      <w:marBottom w:val="0"/>
      <w:divBdr>
        <w:top w:val="none" w:sz="0" w:space="0" w:color="auto"/>
        <w:left w:val="none" w:sz="0" w:space="0" w:color="auto"/>
        <w:bottom w:val="none" w:sz="0" w:space="0" w:color="auto"/>
        <w:right w:val="none" w:sz="0" w:space="0" w:color="auto"/>
      </w:divBdr>
    </w:div>
    <w:div w:id="1544712532">
      <w:bodyDiv w:val="1"/>
      <w:marLeft w:val="0"/>
      <w:marRight w:val="0"/>
      <w:marTop w:val="0"/>
      <w:marBottom w:val="0"/>
      <w:divBdr>
        <w:top w:val="none" w:sz="0" w:space="0" w:color="auto"/>
        <w:left w:val="none" w:sz="0" w:space="0" w:color="auto"/>
        <w:bottom w:val="none" w:sz="0" w:space="0" w:color="auto"/>
        <w:right w:val="none" w:sz="0" w:space="0" w:color="auto"/>
      </w:divBdr>
      <w:divsChild>
        <w:div w:id="253443953">
          <w:marLeft w:val="0"/>
          <w:marRight w:val="0"/>
          <w:marTop w:val="0"/>
          <w:marBottom w:val="0"/>
          <w:divBdr>
            <w:top w:val="none" w:sz="0" w:space="0" w:color="auto"/>
            <w:left w:val="none" w:sz="0" w:space="0" w:color="auto"/>
            <w:bottom w:val="none" w:sz="0" w:space="0" w:color="auto"/>
            <w:right w:val="none" w:sz="0" w:space="0" w:color="auto"/>
          </w:divBdr>
        </w:div>
      </w:divsChild>
    </w:div>
    <w:div w:id="1624071704">
      <w:bodyDiv w:val="1"/>
      <w:marLeft w:val="0"/>
      <w:marRight w:val="0"/>
      <w:marTop w:val="0"/>
      <w:marBottom w:val="0"/>
      <w:divBdr>
        <w:top w:val="none" w:sz="0" w:space="0" w:color="auto"/>
        <w:left w:val="none" w:sz="0" w:space="0" w:color="auto"/>
        <w:bottom w:val="none" w:sz="0" w:space="0" w:color="auto"/>
        <w:right w:val="none" w:sz="0" w:space="0" w:color="auto"/>
      </w:divBdr>
    </w:div>
    <w:div w:id="1625115715">
      <w:bodyDiv w:val="1"/>
      <w:marLeft w:val="0"/>
      <w:marRight w:val="0"/>
      <w:marTop w:val="0"/>
      <w:marBottom w:val="0"/>
      <w:divBdr>
        <w:top w:val="none" w:sz="0" w:space="0" w:color="auto"/>
        <w:left w:val="none" w:sz="0" w:space="0" w:color="auto"/>
        <w:bottom w:val="none" w:sz="0" w:space="0" w:color="auto"/>
        <w:right w:val="none" w:sz="0" w:space="0" w:color="auto"/>
      </w:divBdr>
      <w:divsChild>
        <w:div w:id="1361514283">
          <w:marLeft w:val="0"/>
          <w:marRight w:val="0"/>
          <w:marTop w:val="0"/>
          <w:marBottom w:val="0"/>
          <w:divBdr>
            <w:top w:val="none" w:sz="0" w:space="0" w:color="auto"/>
            <w:left w:val="none" w:sz="0" w:space="0" w:color="auto"/>
            <w:bottom w:val="none" w:sz="0" w:space="0" w:color="auto"/>
            <w:right w:val="none" w:sz="0" w:space="0" w:color="auto"/>
          </w:divBdr>
          <w:divsChild>
            <w:div w:id="1556433624">
              <w:marLeft w:val="0"/>
              <w:marRight w:val="0"/>
              <w:marTop w:val="0"/>
              <w:marBottom w:val="0"/>
              <w:divBdr>
                <w:top w:val="none" w:sz="0" w:space="0" w:color="auto"/>
                <w:left w:val="none" w:sz="0" w:space="0" w:color="auto"/>
                <w:bottom w:val="none" w:sz="0" w:space="0" w:color="auto"/>
                <w:right w:val="none" w:sz="0" w:space="0" w:color="auto"/>
              </w:divBdr>
              <w:divsChild>
                <w:div w:id="237833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4370927">
          <w:marLeft w:val="300"/>
          <w:marRight w:val="0"/>
          <w:marTop w:val="300"/>
          <w:marBottom w:val="0"/>
          <w:divBdr>
            <w:top w:val="none" w:sz="0" w:space="0" w:color="auto"/>
            <w:left w:val="none" w:sz="0" w:space="0" w:color="auto"/>
            <w:bottom w:val="none" w:sz="0" w:space="0" w:color="auto"/>
            <w:right w:val="none" w:sz="0" w:space="0" w:color="auto"/>
          </w:divBdr>
          <w:divsChild>
            <w:div w:id="1207369861">
              <w:marLeft w:val="0"/>
              <w:marRight w:val="0"/>
              <w:marTop w:val="0"/>
              <w:marBottom w:val="0"/>
              <w:divBdr>
                <w:top w:val="none" w:sz="0" w:space="0" w:color="auto"/>
                <w:left w:val="none" w:sz="0" w:space="0" w:color="auto"/>
                <w:bottom w:val="none" w:sz="0" w:space="0" w:color="auto"/>
                <w:right w:val="none" w:sz="0" w:space="0" w:color="auto"/>
              </w:divBdr>
              <w:divsChild>
                <w:div w:id="370417680">
                  <w:marLeft w:val="0"/>
                  <w:marRight w:val="450"/>
                  <w:marTop w:val="0"/>
                  <w:marBottom w:val="0"/>
                  <w:divBdr>
                    <w:top w:val="none" w:sz="0" w:space="0" w:color="auto"/>
                    <w:left w:val="none" w:sz="0" w:space="0" w:color="auto"/>
                    <w:bottom w:val="none" w:sz="0" w:space="0" w:color="auto"/>
                    <w:right w:val="none" w:sz="0" w:space="0" w:color="auto"/>
                  </w:divBdr>
                  <w:divsChild>
                    <w:div w:id="1605962139">
                      <w:marLeft w:val="0"/>
                      <w:marRight w:val="0"/>
                      <w:marTop w:val="0"/>
                      <w:marBottom w:val="0"/>
                      <w:divBdr>
                        <w:top w:val="none" w:sz="0" w:space="0" w:color="auto"/>
                        <w:left w:val="none" w:sz="0" w:space="0" w:color="auto"/>
                        <w:bottom w:val="none" w:sz="0" w:space="0" w:color="auto"/>
                        <w:right w:val="none" w:sz="0" w:space="0" w:color="auto"/>
                      </w:divBdr>
                    </w:div>
                  </w:divsChild>
                </w:div>
                <w:div w:id="838733480">
                  <w:marLeft w:val="0"/>
                  <w:marRight w:val="450"/>
                  <w:marTop w:val="300"/>
                  <w:marBottom w:val="0"/>
                  <w:divBdr>
                    <w:top w:val="none" w:sz="0" w:space="0" w:color="auto"/>
                    <w:left w:val="none" w:sz="0" w:space="0" w:color="auto"/>
                    <w:bottom w:val="none" w:sz="0" w:space="0" w:color="auto"/>
                    <w:right w:val="none" w:sz="0" w:space="0" w:color="auto"/>
                  </w:divBdr>
                  <w:divsChild>
                    <w:div w:id="879436590">
                      <w:marLeft w:val="0"/>
                      <w:marRight w:val="0"/>
                      <w:marTop w:val="0"/>
                      <w:marBottom w:val="0"/>
                      <w:divBdr>
                        <w:top w:val="none" w:sz="0" w:space="0" w:color="auto"/>
                        <w:left w:val="none" w:sz="0" w:space="0" w:color="auto"/>
                        <w:bottom w:val="none" w:sz="0" w:space="0" w:color="auto"/>
                        <w:right w:val="none" w:sz="0" w:space="0" w:color="auto"/>
                      </w:divBdr>
                    </w:div>
                  </w:divsChild>
                </w:div>
                <w:div w:id="902567114">
                  <w:marLeft w:val="0"/>
                  <w:marRight w:val="450"/>
                  <w:marTop w:val="300"/>
                  <w:marBottom w:val="0"/>
                  <w:divBdr>
                    <w:top w:val="none" w:sz="0" w:space="0" w:color="auto"/>
                    <w:left w:val="none" w:sz="0" w:space="0" w:color="auto"/>
                    <w:bottom w:val="none" w:sz="0" w:space="0" w:color="auto"/>
                    <w:right w:val="none" w:sz="0" w:space="0" w:color="auto"/>
                  </w:divBdr>
                  <w:divsChild>
                    <w:div w:id="1257444438">
                      <w:marLeft w:val="0"/>
                      <w:marRight w:val="0"/>
                      <w:marTop w:val="0"/>
                      <w:marBottom w:val="0"/>
                      <w:divBdr>
                        <w:top w:val="none" w:sz="0" w:space="0" w:color="auto"/>
                        <w:left w:val="none" w:sz="0" w:space="0" w:color="auto"/>
                        <w:bottom w:val="none" w:sz="0" w:space="0" w:color="auto"/>
                        <w:right w:val="none" w:sz="0" w:space="0" w:color="auto"/>
                      </w:divBdr>
                    </w:div>
                  </w:divsChild>
                </w:div>
                <w:div w:id="1402561287">
                  <w:marLeft w:val="0"/>
                  <w:marRight w:val="450"/>
                  <w:marTop w:val="300"/>
                  <w:marBottom w:val="0"/>
                  <w:divBdr>
                    <w:top w:val="none" w:sz="0" w:space="0" w:color="auto"/>
                    <w:left w:val="none" w:sz="0" w:space="0" w:color="auto"/>
                    <w:bottom w:val="none" w:sz="0" w:space="0" w:color="auto"/>
                    <w:right w:val="none" w:sz="0" w:space="0" w:color="auto"/>
                  </w:divBdr>
                  <w:divsChild>
                    <w:div w:id="423956637">
                      <w:marLeft w:val="0"/>
                      <w:marRight w:val="0"/>
                      <w:marTop w:val="0"/>
                      <w:marBottom w:val="0"/>
                      <w:divBdr>
                        <w:top w:val="none" w:sz="0" w:space="0" w:color="auto"/>
                        <w:left w:val="none" w:sz="0" w:space="0" w:color="auto"/>
                        <w:bottom w:val="none" w:sz="0" w:space="0" w:color="auto"/>
                        <w:right w:val="none" w:sz="0" w:space="0" w:color="auto"/>
                      </w:divBdr>
                    </w:div>
                  </w:divsChild>
                </w:div>
                <w:div w:id="1655137506">
                  <w:marLeft w:val="0"/>
                  <w:marRight w:val="450"/>
                  <w:marTop w:val="300"/>
                  <w:marBottom w:val="0"/>
                  <w:divBdr>
                    <w:top w:val="none" w:sz="0" w:space="0" w:color="auto"/>
                    <w:left w:val="none" w:sz="0" w:space="0" w:color="auto"/>
                    <w:bottom w:val="none" w:sz="0" w:space="0" w:color="auto"/>
                    <w:right w:val="none" w:sz="0" w:space="0" w:color="auto"/>
                  </w:divBdr>
                  <w:divsChild>
                    <w:div w:id="1203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3602">
      <w:bodyDiv w:val="1"/>
      <w:marLeft w:val="0"/>
      <w:marRight w:val="0"/>
      <w:marTop w:val="0"/>
      <w:marBottom w:val="0"/>
      <w:divBdr>
        <w:top w:val="none" w:sz="0" w:space="0" w:color="auto"/>
        <w:left w:val="none" w:sz="0" w:space="0" w:color="auto"/>
        <w:bottom w:val="none" w:sz="0" w:space="0" w:color="auto"/>
        <w:right w:val="none" w:sz="0" w:space="0" w:color="auto"/>
      </w:divBdr>
      <w:divsChild>
        <w:div w:id="1245796367">
          <w:marLeft w:val="0"/>
          <w:marRight w:val="0"/>
          <w:marTop w:val="0"/>
          <w:marBottom w:val="0"/>
          <w:divBdr>
            <w:top w:val="none" w:sz="0" w:space="0" w:color="auto"/>
            <w:left w:val="none" w:sz="0" w:space="0" w:color="auto"/>
            <w:bottom w:val="none" w:sz="0" w:space="0" w:color="auto"/>
            <w:right w:val="none" w:sz="0" w:space="0" w:color="auto"/>
          </w:divBdr>
        </w:div>
      </w:divsChild>
    </w:div>
    <w:div w:id="1663464755">
      <w:bodyDiv w:val="1"/>
      <w:marLeft w:val="0"/>
      <w:marRight w:val="0"/>
      <w:marTop w:val="0"/>
      <w:marBottom w:val="0"/>
      <w:divBdr>
        <w:top w:val="none" w:sz="0" w:space="0" w:color="auto"/>
        <w:left w:val="none" w:sz="0" w:space="0" w:color="auto"/>
        <w:bottom w:val="none" w:sz="0" w:space="0" w:color="auto"/>
        <w:right w:val="none" w:sz="0" w:space="0" w:color="auto"/>
      </w:divBdr>
      <w:divsChild>
        <w:div w:id="91708135">
          <w:marLeft w:val="0"/>
          <w:marRight w:val="0"/>
          <w:marTop w:val="0"/>
          <w:marBottom w:val="0"/>
          <w:divBdr>
            <w:top w:val="none" w:sz="0" w:space="0" w:color="auto"/>
            <w:left w:val="none" w:sz="0" w:space="0" w:color="auto"/>
            <w:bottom w:val="none" w:sz="0" w:space="0" w:color="auto"/>
            <w:right w:val="none" w:sz="0" w:space="0" w:color="auto"/>
          </w:divBdr>
        </w:div>
      </w:divsChild>
    </w:div>
    <w:div w:id="1665668625">
      <w:bodyDiv w:val="1"/>
      <w:marLeft w:val="0"/>
      <w:marRight w:val="0"/>
      <w:marTop w:val="0"/>
      <w:marBottom w:val="0"/>
      <w:divBdr>
        <w:top w:val="none" w:sz="0" w:space="0" w:color="auto"/>
        <w:left w:val="none" w:sz="0" w:space="0" w:color="auto"/>
        <w:bottom w:val="none" w:sz="0" w:space="0" w:color="auto"/>
        <w:right w:val="none" w:sz="0" w:space="0" w:color="auto"/>
      </w:divBdr>
    </w:div>
    <w:div w:id="1669476336">
      <w:bodyDiv w:val="1"/>
      <w:marLeft w:val="0"/>
      <w:marRight w:val="0"/>
      <w:marTop w:val="0"/>
      <w:marBottom w:val="0"/>
      <w:divBdr>
        <w:top w:val="none" w:sz="0" w:space="0" w:color="auto"/>
        <w:left w:val="none" w:sz="0" w:space="0" w:color="auto"/>
        <w:bottom w:val="none" w:sz="0" w:space="0" w:color="auto"/>
        <w:right w:val="none" w:sz="0" w:space="0" w:color="auto"/>
      </w:divBdr>
      <w:divsChild>
        <w:div w:id="1556697783">
          <w:marLeft w:val="300"/>
          <w:marRight w:val="0"/>
          <w:marTop w:val="300"/>
          <w:marBottom w:val="0"/>
          <w:divBdr>
            <w:top w:val="none" w:sz="0" w:space="0" w:color="auto"/>
            <w:left w:val="none" w:sz="0" w:space="0" w:color="auto"/>
            <w:bottom w:val="none" w:sz="0" w:space="0" w:color="auto"/>
            <w:right w:val="none" w:sz="0" w:space="0" w:color="auto"/>
          </w:divBdr>
          <w:divsChild>
            <w:div w:id="1684435798">
              <w:marLeft w:val="0"/>
              <w:marRight w:val="0"/>
              <w:marTop w:val="0"/>
              <w:marBottom w:val="0"/>
              <w:divBdr>
                <w:top w:val="none" w:sz="0" w:space="0" w:color="auto"/>
                <w:left w:val="none" w:sz="0" w:space="0" w:color="auto"/>
                <w:bottom w:val="none" w:sz="0" w:space="0" w:color="auto"/>
                <w:right w:val="none" w:sz="0" w:space="0" w:color="auto"/>
              </w:divBdr>
              <w:divsChild>
                <w:div w:id="945622203">
                  <w:marLeft w:val="0"/>
                  <w:marRight w:val="450"/>
                  <w:marTop w:val="300"/>
                  <w:marBottom w:val="0"/>
                  <w:divBdr>
                    <w:top w:val="none" w:sz="0" w:space="0" w:color="auto"/>
                    <w:left w:val="none" w:sz="0" w:space="0" w:color="auto"/>
                    <w:bottom w:val="none" w:sz="0" w:space="0" w:color="auto"/>
                    <w:right w:val="none" w:sz="0" w:space="0" w:color="auto"/>
                  </w:divBdr>
                  <w:divsChild>
                    <w:div w:id="1947615945">
                      <w:marLeft w:val="0"/>
                      <w:marRight w:val="0"/>
                      <w:marTop w:val="0"/>
                      <w:marBottom w:val="0"/>
                      <w:divBdr>
                        <w:top w:val="none" w:sz="0" w:space="0" w:color="auto"/>
                        <w:left w:val="none" w:sz="0" w:space="0" w:color="auto"/>
                        <w:bottom w:val="none" w:sz="0" w:space="0" w:color="auto"/>
                        <w:right w:val="none" w:sz="0" w:space="0" w:color="auto"/>
                      </w:divBdr>
                    </w:div>
                  </w:divsChild>
                </w:div>
                <w:div w:id="1336106190">
                  <w:marLeft w:val="0"/>
                  <w:marRight w:val="450"/>
                  <w:marTop w:val="0"/>
                  <w:marBottom w:val="0"/>
                  <w:divBdr>
                    <w:top w:val="none" w:sz="0" w:space="0" w:color="auto"/>
                    <w:left w:val="none" w:sz="0" w:space="0" w:color="auto"/>
                    <w:bottom w:val="none" w:sz="0" w:space="0" w:color="auto"/>
                    <w:right w:val="none" w:sz="0" w:space="0" w:color="auto"/>
                  </w:divBdr>
                  <w:divsChild>
                    <w:div w:id="12830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1795">
          <w:marLeft w:val="0"/>
          <w:marRight w:val="0"/>
          <w:marTop w:val="0"/>
          <w:marBottom w:val="0"/>
          <w:divBdr>
            <w:top w:val="none" w:sz="0" w:space="0" w:color="auto"/>
            <w:left w:val="none" w:sz="0" w:space="0" w:color="auto"/>
            <w:bottom w:val="none" w:sz="0" w:space="0" w:color="auto"/>
            <w:right w:val="none" w:sz="0" w:space="0" w:color="auto"/>
          </w:divBdr>
          <w:divsChild>
            <w:div w:id="974604346">
              <w:marLeft w:val="0"/>
              <w:marRight w:val="0"/>
              <w:marTop w:val="0"/>
              <w:marBottom w:val="0"/>
              <w:divBdr>
                <w:top w:val="none" w:sz="0" w:space="0" w:color="auto"/>
                <w:left w:val="none" w:sz="0" w:space="0" w:color="auto"/>
                <w:bottom w:val="none" w:sz="0" w:space="0" w:color="auto"/>
                <w:right w:val="none" w:sz="0" w:space="0" w:color="auto"/>
              </w:divBdr>
              <w:divsChild>
                <w:div w:id="425468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794">
      <w:bodyDiv w:val="1"/>
      <w:marLeft w:val="0"/>
      <w:marRight w:val="0"/>
      <w:marTop w:val="0"/>
      <w:marBottom w:val="0"/>
      <w:divBdr>
        <w:top w:val="none" w:sz="0" w:space="0" w:color="auto"/>
        <w:left w:val="none" w:sz="0" w:space="0" w:color="auto"/>
        <w:bottom w:val="none" w:sz="0" w:space="0" w:color="auto"/>
        <w:right w:val="none" w:sz="0" w:space="0" w:color="auto"/>
      </w:divBdr>
      <w:divsChild>
        <w:div w:id="1146553700">
          <w:marLeft w:val="0"/>
          <w:marRight w:val="0"/>
          <w:marTop w:val="0"/>
          <w:marBottom w:val="0"/>
          <w:divBdr>
            <w:top w:val="none" w:sz="0" w:space="0" w:color="auto"/>
            <w:left w:val="none" w:sz="0" w:space="0" w:color="auto"/>
            <w:bottom w:val="none" w:sz="0" w:space="0" w:color="auto"/>
            <w:right w:val="none" w:sz="0" w:space="0" w:color="auto"/>
          </w:divBdr>
        </w:div>
      </w:divsChild>
    </w:div>
    <w:div w:id="1706634817">
      <w:bodyDiv w:val="1"/>
      <w:marLeft w:val="0"/>
      <w:marRight w:val="0"/>
      <w:marTop w:val="0"/>
      <w:marBottom w:val="0"/>
      <w:divBdr>
        <w:top w:val="none" w:sz="0" w:space="0" w:color="auto"/>
        <w:left w:val="none" w:sz="0" w:space="0" w:color="auto"/>
        <w:bottom w:val="none" w:sz="0" w:space="0" w:color="auto"/>
        <w:right w:val="none" w:sz="0" w:space="0" w:color="auto"/>
      </w:divBdr>
      <w:divsChild>
        <w:div w:id="84806372">
          <w:marLeft w:val="0"/>
          <w:marRight w:val="0"/>
          <w:marTop w:val="0"/>
          <w:marBottom w:val="0"/>
          <w:divBdr>
            <w:top w:val="none" w:sz="0" w:space="0" w:color="auto"/>
            <w:left w:val="none" w:sz="0" w:space="0" w:color="auto"/>
            <w:bottom w:val="none" w:sz="0" w:space="0" w:color="auto"/>
            <w:right w:val="none" w:sz="0" w:space="0" w:color="auto"/>
          </w:divBdr>
        </w:div>
      </w:divsChild>
    </w:div>
    <w:div w:id="1756900648">
      <w:bodyDiv w:val="1"/>
      <w:marLeft w:val="0"/>
      <w:marRight w:val="0"/>
      <w:marTop w:val="0"/>
      <w:marBottom w:val="0"/>
      <w:divBdr>
        <w:top w:val="none" w:sz="0" w:space="0" w:color="auto"/>
        <w:left w:val="none" w:sz="0" w:space="0" w:color="auto"/>
        <w:bottom w:val="none" w:sz="0" w:space="0" w:color="auto"/>
        <w:right w:val="none" w:sz="0" w:space="0" w:color="auto"/>
      </w:divBdr>
    </w:div>
    <w:div w:id="1766219401">
      <w:bodyDiv w:val="1"/>
      <w:marLeft w:val="0"/>
      <w:marRight w:val="0"/>
      <w:marTop w:val="0"/>
      <w:marBottom w:val="0"/>
      <w:divBdr>
        <w:top w:val="none" w:sz="0" w:space="0" w:color="auto"/>
        <w:left w:val="none" w:sz="0" w:space="0" w:color="auto"/>
        <w:bottom w:val="none" w:sz="0" w:space="0" w:color="auto"/>
        <w:right w:val="none" w:sz="0" w:space="0" w:color="auto"/>
      </w:divBdr>
      <w:divsChild>
        <w:div w:id="1750077192">
          <w:marLeft w:val="0"/>
          <w:marRight w:val="0"/>
          <w:marTop w:val="0"/>
          <w:marBottom w:val="0"/>
          <w:divBdr>
            <w:top w:val="none" w:sz="0" w:space="0" w:color="auto"/>
            <w:left w:val="none" w:sz="0" w:space="0" w:color="auto"/>
            <w:bottom w:val="none" w:sz="0" w:space="0" w:color="auto"/>
            <w:right w:val="none" w:sz="0" w:space="0" w:color="auto"/>
          </w:divBdr>
          <w:divsChild>
            <w:div w:id="970136814">
              <w:marLeft w:val="0"/>
              <w:marRight w:val="0"/>
              <w:marTop w:val="0"/>
              <w:marBottom w:val="0"/>
              <w:divBdr>
                <w:top w:val="none" w:sz="0" w:space="0" w:color="auto"/>
                <w:left w:val="none" w:sz="0" w:space="0" w:color="auto"/>
                <w:bottom w:val="none" w:sz="0" w:space="0" w:color="auto"/>
                <w:right w:val="none" w:sz="0" w:space="0" w:color="auto"/>
              </w:divBdr>
              <w:divsChild>
                <w:div w:id="467748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8163135">
          <w:marLeft w:val="300"/>
          <w:marRight w:val="0"/>
          <w:marTop w:val="300"/>
          <w:marBottom w:val="0"/>
          <w:divBdr>
            <w:top w:val="none" w:sz="0" w:space="0" w:color="auto"/>
            <w:left w:val="none" w:sz="0" w:space="0" w:color="auto"/>
            <w:bottom w:val="none" w:sz="0" w:space="0" w:color="auto"/>
            <w:right w:val="none" w:sz="0" w:space="0" w:color="auto"/>
          </w:divBdr>
          <w:divsChild>
            <w:div w:id="13700123">
              <w:marLeft w:val="0"/>
              <w:marRight w:val="0"/>
              <w:marTop w:val="0"/>
              <w:marBottom w:val="0"/>
              <w:divBdr>
                <w:top w:val="none" w:sz="0" w:space="0" w:color="auto"/>
                <w:left w:val="none" w:sz="0" w:space="0" w:color="auto"/>
                <w:bottom w:val="none" w:sz="0" w:space="0" w:color="auto"/>
                <w:right w:val="none" w:sz="0" w:space="0" w:color="auto"/>
              </w:divBdr>
              <w:divsChild>
                <w:div w:id="993071960">
                  <w:marLeft w:val="0"/>
                  <w:marRight w:val="450"/>
                  <w:marTop w:val="0"/>
                  <w:marBottom w:val="0"/>
                  <w:divBdr>
                    <w:top w:val="none" w:sz="0" w:space="0" w:color="auto"/>
                    <w:left w:val="none" w:sz="0" w:space="0" w:color="auto"/>
                    <w:bottom w:val="none" w:sz="0" w:space="0" w:color="auto"/>
                    <w:right w:val="none" w:sz="0" w:space="0" w:color="auto"/>
                  </w:divBdr>
                  <w:divsChild>
                    <w:div w:id="1071079596">
                      <w:marLeft w:val="0"/>
                      <w:marRight w:val="0"/>
                      <w:marTop w:val="0"/>
                      <w:marBottom w:val="0"/>
                      <w:divBdr>
                        <w:top w:val="none" w:sz="0" w:space="0" w:color="auto"/>
                        <w:left w:val="none" w:sz="0" w:space="0" w:color="auto"/>
                        <w:bottom w:val="none" w:sz="0" w:space="0" w:color="auto"/>
                        <w:right w:val="none" w:sz="0" w:space="0" w:color="auto"/>
                      </w:divBdr>
                    </w:div>
                  </w:divsChild>
                </w:div>
                <w:div w:id="1289822427">
                  <w:marLeft w:val="0"/>
                  <w:marRight w:val="450"/>
                  <w:marTop w:val="300"/>
                  <w:marBottom w:val="0"/>
                  <w:divBdr>
                    <w:top w:val="none" w:sz="0" w:space="0" w:color="auto"/>
                    <w:left w:val="none" w:sz="0" w:space="0" w:color="auto"/>
                    <w:bottom w:val="none" w:sz="0" w:space="0" w:color="auto"/>
                    <w:right w:val="none" w:sz="0" w:space="0" w:color="auto"/>
                  </w:divBdr>
                  <w:divsChild>
                    <w:div w:id="1051031469">
                      <w:marLeft w:val="0"/>
                      <w:marRight w:val="0"/>
                      <w:marTop w:val="0"/>
                      <w:marBottom w:val="0"/>
                      <w:divBdr>
                        <w:top w:val="none" w:sz="0" w:space="0" w:color="auto"/>
                        <w:left w:val="none" w:sz="0" w:space="0" w:color="auto"/>
                        <w:bottom w:val="none" w:sz="0" w:space="0" w:color="auto"/>
                        <w:right w:val="none" w:sz="0" w:space="0" w:color="auto"/>
                      </w:divBdr>
                    </w:div>
                  </w:divsChild>
                </w:div>
                <w:div w:id="1894459837">
                  <w:marLeft w:val="0"/>
                  <w:marRight w:val="450"/>
                  <w:marTop w:val="300"/>
                  <w:marBottom w:val="0"/>
                  <w:divBdr>
                    <w:top w:val="none" w:sz="0" w:space="0" w:color="auto"/>
                    <w:left w:val="none" w:sz="0" w:space="0" w:color="auto"/>
                    <w:bottom w:val="none" w:sz="0" w:space="0" w:color="auto"/>
                    <w:right w:val="none" w:sz="0" w:space="0" w:color="auto"/>
                  </w:divBdr>
                  <w:divsChild>
                    <w:div w:id="6156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3606">
      <w:bodyDiv w:val="1"/>
      <w:marLeft w:val="0"/>
      <w:marRight w:val="0"/>
      <w:marTop w:val="0"/>
      <w:marBottom w:val="0"/>
      <w:divBdr>
        <w:top w:val="none" w:sz="0" w:space="0" w:color="auto"/>
        <w:left w:val="none" w:sz="0" w:space="0" w:color="auto"/>
        <w:bottom w:val="none" w:sz="0" w:space="0" w:color="auto"/>
        <w:right w:val="none" w:sz="0" w:space="0" w:color="auto"/>
      </w:divBdr>
    </w:div>
    <w:div w:id="1836800233">
      <w:bodyDiv w:val="1"/>
      <w:marLeft w:val="0"/>
      <w:marRight w:val="0"/>
      <w:marTop w:val="0"/>
      <w:marBottom w:val="0"/>
      <w:divBdr>
        <w:top w:val="none" w:sz="0" w:space="0" w:color="auto"/>
        <w:left w:val="none" w:sz="0" w:space="0" w:color="auto"/>
        <w:bottom w:val="none" w:sz="0" w:space="0" w:color="auto"/>
        <w:right w:val="none" w:sz="0" w:space="0" w:color="auto"/>
      </w:divBdr>
    </w:div>
    <w:div w:id="1869874531">
      <w:bodyDiv w:val="1"/>
      <w:marLeft w:val="0"/>
      <w:marRight w:val="0"/>
      <w:marTop w:val="0"/>
      <w:marBottom w:val="0"/>
      <w:divBdr>
        <w:top w:val="none" w:sz="0" w:space="0" w:color="auto"/>
        <w:left w:val="none" w:sz="0" w:space="0" w:color="auto"/>
        <w:bottom w:val="none" w:sz="0" w:space="0" w:color="auto"/>
        <w:right w:val="none" w:sz="0" w:space="0" w:color="auto"/>
      </w:divBdr>
      <w:divsChild>
        <w:div w:id="1066030853">
          <w:marLeft w:val="0"/>
          <w:marRight w:val="0"/>
          <w:marTop w:val="0"/>
          <w:marBottom w:val="0"/>
          <w:divBdr>
            <w:top w:val="none" w:sz="0" w:space="0" w:color="auto"/>
            <w:left w:val="none" w:sz="0" w:space="0" w:color="auto"/>
            <w:bottom w:val="none" w:sz="0" w:space="0" w:color="auto"/>
            <w:right w:val="none" w:sz="0" w:space="0" w:color="auto"/>
          </w:divBdr>
        </w:div>
      </w:divsChild>
    </w:div>
    <w:div w:id="1889759189">
      <w:bodyDiv w:val="1"/>
      <w:marLeft w:val="0"/>
      <w:marRight w:val="0"/>
      <w:marTop w:val="0"/>
      <w:marBottom w:val="0"/>
      <w:divBdr>
        <w:top w:val="none" w:sz="0" w:space="0" w:color="auto"/>
        <w:left w:val="none" w:sz="0" w:space="0" w:color="auto"/>
        <w:bottom w:val="none" w:sz="0" w:space="0" w:color="auto"/>
        <w:right w:val="none" w:sz="0" w:space="0" w:color="auto"/>
      </w:divBdr>
      <w:divsChild>
        <w:div w:id="166483807">
          <w:marLeft w:val="0"/>
          <w:marRight w:val="0"/>
          <w:marTop w:val="0"/>
          <w:marBottom w:val="0"/>
          <w:divBdr>
            <w:top w:val="none" w:sz="0" w:space="0" w:color="auto"/>
            <w:left w:val="none" w:sz="0" w:space="0" w:color="auto"/>
            <w:bottom w:val="none" w:sz="0" w:space="0" w:color="auto"/>
            <w:right w:val="none" w:sz="0" w:space="0" w:color="auto"/>
          </w:divBdr>
        </w:div>
        <w:div w:id="196042906">
          <w:marLeft w:val="0"/>
          <w:marRight w:val="0"/>
          <w:marTop w:val="0"/>
          <w:marBottom w:val="0"/>
          <w:divBdr>
            <w:top w:val="none" w:sz="0" w:space="0" w:color="auto"/>
            <w:left w:val="none" w:sz="0" w:space="0" w:color="auto"/>
            <w:bottom w:val="none" w:sz="0" w:space="0" w:color="auto"/>
            <w:right w:val="none" w:sz="0" w:space="0" w:color="auto"/>
          </w:divBdr>
        </w:div>
        <w:div w:id="346098985">
          <w:marLeft w:val="0"/>
          <w:marRight w:val="0"/>
          <w:marTop w:val="0"/>
          <w:marBottom w:val="0"/>
          <w:divBdr>
            <w:top w:val="none" w:sz="0" w:space="0" w:color="auto"/>
            <w:left w:val="none" w:sz="0" w:space="0" w:color="auto"/>
            <w:bottom w:val="none" w:sz="0" w:space="0" w:color="auto"/>
            <w:right w:val="none" w:sz="0" w:space="0" w:color="auto"/>
          </w:divBdr>
        </w:div>
        <w:div w:id="401412393">
          <w:marLeft w:val="0"/>
          <w:marRight w:val="0"/>
          <w:marTop w:val="0"/>
          <w:marBottom w:val="0"/>
          <w:divBdr>
            <w:top w:val="none" w:sz="0" w:space="0" w:color="auto"/>
            <w:left w:val="none" w:sz="0" w:space="0" w:color="auto"/>
            <w:bottom w:val="none" w:sz="0" w:space="0" w:color="auto"/>
            <w:right w:val="none" w:sz="0" w:space="0" w:color="auto"/>
          </w:divBdr>
        </w:div>
        <w:div w:id="510996809">
          <w:marLeft w:val="0"/>
          <w:marRight w:val="0"/>
          <w:marTop w:val="0"/>
          <w:marBottom w:val="0"/>
          <w:divBdr>
            <w:top w:val="none" w:sz="0" w:space="0" w:color="auto"/>
            <w:left w:val="none" w:sz="0" w:space="0" w:color="auto"/>
            <w:bottom w:val="none" w:sz="0" w:space="0" w:color="auto"/>
            <w:right w:val="none" w:sz="0" w:space="0" w:color="auto"/>
          </w:divBdr>
        </w:div>
        <w:div w:id="910041279">
          <w:marLeft w:val="0"/>
          <w:marRight w:val="0"/>
          <w:marTop w:val="0"/>
          <w:marBottom w:val="0"/>
          <w:divBdr>
            <w:top w:val="none" w:sz="0" w:space="0" w:color="auto"/>
            <w:left w:val="none" w:sz="0" w:space="0" w:color="auto"/>
            <w:bottom w:val="none" w:sz="0" w:space="0" w:color="auto"/>
            <w:right w:val="none" w:sz="0" w:space="0" w:color="auto"/>
          </w:divBdr>
        </w:div>
        <w:div w:id="941959811">
          <w:marLeft w:val="0"/>
          <w:marRight w:val="0"/>
          <w:marTop w:val="0"/>
          <w:marBottom w:val="0"/>
          <w:divBdr>
            <w:top w:val="none" w:sz="0" w:space="0" w:color="auto"/>
            <w:left w:val="none" w:sz="0" w:space="0" w:color="auto"/>
            <w:bottom w:val="none" w:sz="0" w:space="0" w:color="auto"/>
            <w:right w:val="none" w:sz="0" w:space="0" w:color="auto"/>
          </w:divBdr>
        </w:div>
        <w:div w:id="1051151781">
          <w:marLeft w:val="0"/>
          <w:marRight w:val="0"/>
          <w:marTop w:val="0"/>
          <w:marBottom w:val="0"/>
          <w:divBdr>
            <w:top w:val="none" w:sz="0" w:space="0" w:color="auto"/>
            <w:left w:val="none" w:sz="0" w:space="0" w:color="auto"/>
            <w:bottom w:val="none" w:sz="0" w:space="0" w:color="auto"/>
            <w:right w:val="none" w:sz="0" w:space="0" w:color="auto"/>
          </w:divBdr>
        </w:div>
        <w:div w:id="1363284840">
          <w:marLeft w:val="0"/>
          <w:marRight w:val="0"/>
          <w:marTop w:val="0"/>
          <w:marBottom w:val="0"/>
          <w:divBdr>
            <w:top w:val="none" w:sz="0" w:space="0" w:color="auto"/>
            <w:left w:val="none" w:sz="0" w:space="0" w:color="auto"/>
            <w:bottom w:val="none" w:sz="0" w:space="0" w:color="auto"/>
            <w:right w:val="none" w:sz="0" w:space="0" w:color="auto"/>
          </w:divBdr>
        </w:div>
        <w:div w:id="1524438290">
          <w:marLeft w:val="0"/>
          <w:marRight w:val="0"/>
          <w:marTop w:val="0"/>
          <w:marBottom w:val="0"/>
          <w:divBdr>
            <w:top w:val="none" w:sz="0" w:space="0" w:color="auto"/>
            <w:left w:val="none" w:sz="0" w:space="0" w:color="auto"/>
            <w:bottom w:val="none" w:sz="0" w:space="0" w:color="auto"/>
            <w:right w:val="none" w:sz="0" w:space="0" w:color="auto"/>
          </w:divBdr>
        </w:div>
        <w:div w:id="1528790406">
          <w:marLeft w:val="0"/>
          <w:marRight w:val="0"/>
          <w:marTop w:val="0"/>
          <w:marBottom w:val="0"/>
          <w:divBdr>
            <w:top w:val="none" w:sz="0" w:space="0" w:color="auto"/>
            <w:left w:val="none" w:sz="0" w:space="0" w:color="auto"/>
            <w:bottom w:val="none" w:sz="0" w:space="0" w:color="auto"/>
            <w:right w:val="none" w:sz="0" w:space="0" w:color="auto"/>
          </w:divBdr>
        </w:div>
        <w:div w:id="1536189023">
          <w:marLeft w:val="0"/>
          <w:marRight w:val="0"/>
          <w:marTop w:val="0"/>
          <w:marBottom w:val="0"/>
          <w:divBdr>
            <w:top w:val="none" w:sz="0" w:space="0" w:color="auto"/>
            <w:left w:val="none" w:sz="0" w:space="0" w:color="auto"/>
            <w:bottom w:val="none" w:sz="0" w:space="0" w:color="auto"/>
            <w:right w:val="none" w:sz="0" w:space="0" w:color="auto"/>
          </w:divBdr>
        </w:div>
        <w:div w:id="1537427999">
          <w:marLeft w:val="0"/>
          <w:marRight w:val="0"/>
          <w:marTop w:val="0"/>
          <w:marBottom w:val="0"/>
          <w:divBdr>
            <w:top w:val="none" w:sz="0" w:space="0" w:color="auto"/>
            <w:left w:val="none" w:sz="0" w:space="0" w:color="auto"/>
            <w:bottom w:val="none" w:sz="0" w:space="0" w:color="auto"/>
            <w:right w:val="none" w:sz="0" w:space="0" w:color="auto"/>
          </w:divBdr>
        </w:div>
        <w:div w:id="1702052779">
          <w:marLeft w:val="0"/>
          <w:marRight w:val="0"/>
          <w:marTop w:val="0"/>
          <w:marBottom w:val="0"/>
          <w:divBdr>
            <w:top w:val="none" w:sz="0" w:space="0" w:color="auto"/>
            <w:left w:val="none" w:sz="0" w:space="0" w:color="auto"/>
            <w:bottom w:val="none" w:sz="0" w:space="0" w:color="auto"/>
            <w:right w:val="none" w:sz="0" w:space="0" w:color="auto"/>
          </w:divBdr>
        </w:div>
        <w:div w:id="1816870851">
          <w:marLeft w:val="0"/>
          <w:marRight w:val="0"/>
          <w:marTop w:val="0"/>
          <w:marBottom w:val="0"/>
          <w:divBdr>
            <w:top w:val="none" w:sz="0" w:space="0" w:color="auto"/>
            <w:left w:val="none" w:sz="0" w:space="0" w:color="auto"/>
            <w:bottom w:val="none" w:sz="0" w:space="0" w:color="auto"/>
            <w:right w:val="none" w:sz="0" w:space="0" w:color="auto"/>
          </w:divBdr>
        </w:div>
        <w:div w:id="1931889559">
          <w:marLeft w:val="0"/>
          <w:marRight w:val="0"/>
          <w:marTop w:val="0"/>
          <w:marBottom w:val="0"/>
          <w:divBdr>
            <w:top w:val="none" w:sz="0" w:space="0" w:color="auto"/>
            <w:left w:val="none" w:sz="0" w:space="0" w:color="auto"/>
            <w:bottom w:val="none" w:sz="0" w:space="0" w:color="auto"/>
            <w:right w:val="none" w:sz="0" w:space="0" w:color="auto"/>
          </w:divBdr>
        </w:div>
        <w:div w:id="2072847672">
          <w:marLeft w:val="0"/>
          <w:marRight w:val="0"/>
          <w:marTop w:val="0"/>
          <w:marBottom w:val="0"/>
          <w:divBdr>
            <w:top w:val="none" w:sz="0" w:space="0" w:color="auto"/>
            <w:left w:val="none" w:sz="0" w:space="0" w:color="auto"/>
            <w:bottom w:val="none" w:sz="0" w:space="0" w:color="auto"/>
            <w:right w:val="none" w:sz="0" w:space="0" w:color="auto"/>
          </w:divBdr>
        </w:div>
      </w:divsChild>
    </w:div>
    <w:div w:id="1915504433">
      <w:bodyDiv w:val="1"/>
      <w:marLeft w:val="0"/>
      <w:marRight w:val="0"/>
      <w:marTop w:val="0"/>
      <w:marBottom w:val="0"/>
      <w:divBdr>
        <w:top w:val="none" w:sz="0" w:space="0" w:color="auto"/>
        <w:left w:val="none" w:sz="0" w:space="0" w:color="auto"/>
        <w:bottom w:val="none" w:sz="0" w:space="0" w:color="auto"/>
        <w:right w:val="none" w:sz="0" w:space="0" w:color="auto"/>
      </w:divBdr>
      <w:divsChild>
        <w:div w:id="592783132">
          <w:marLeft w:val="300"/>
          <w:marRight w:val="0"/>
          <w:marTop w:val="300"/>
          <w:marBottom w:val="0"/>
          <w:divBdr>
            <w:top w:val="none" w:sz="0" w:space="0" w:color="auto"/>
            <w:left w:val="none" w:sz="0" w:space="0" w:color="auto"/>
            <w:bottom w:val="none" w:sz="0" w:space="0" w:color="auto"/>
            <w:right w:val="none" w:sz="0" w:space="0" w:color="auto"/>
          </w:divBdr>
          <w:divsChild>
            <w:div w:id="217127909">
              <w:marLeft w:val="0"/>
              <w:marRight w:val="0"/>
              <w:marTop w:val="0"/>
              <w:marBottom w:val="0"/>
              <w:divBdr>
                <w:top w:val="none" w:sz="0" w:space="0" w:color="auto"/>
                <w:left w:val="none" w:sz="0" w:space="0" w:color="auto"/>
                <w:bottom w:val="none" w:sz="0" w:space="0" w:color="auto"/>
                <w:right w:val="none" w:sz="0" w:space="0" w:color="auto"/>
              </w:divBdr>
              <w:divsChild>
                <w:div w:id="1440028170">
                  <w:marLeft w:val="0"/>
                  <w:marRight w:val="450"/>
                  <w:marTop w:val="300"/>
                  <w:marBottom w:val="0"/>
                  <w:divBdr>
                    <w:top w:val="none" w:sz="0" w:space="0" w:color="auto"/>
                    <w:left w:val="none" w:sz="0" w:space="0" w:color="auto"/>
                    <w:bottom w:val="none" w:sz="0" w:space="0" w:color="auto"/>
                    <w:right w:val="none" w:sz="0" w:space="0" w:color="auto"/>
                  </w:divBdr>
                  <w:divsChild>
                    <w:div w:id="1893075160">
                      <w:marLeft w:val="0"/>
                      <w:marRight w:val="0"/>
                      <w:marTop w:val="0"/>
                      <w:marBottom w:val="0"/>
                      <w:divBdr>
                        <w:top w:val="none" w:sz="0" w:space="0" w:color="auto"/>
                        <w:left w:val="none" w:sz="0" w:space="0" w:color="auto"/>
                        <w:bottom w:val="none" w:sz="0" w:space="0" w:color="auto"/>
                        <w:right w:val="none" w:sz="0" w:space="0" w:color="auto"/>
                      </w:divBdr>
                    </w:div>
                  </w:divsChild>
                </w:div>
                <w:div w:id="1452936719">
                  <w:marLeft w:val="0"/>
                  <w:marRight w:val="450"/>
                  <w:marTop w:val="0"/>
                  <w:marBottom w:val="0"/>
                  <w:divBdr>
                    <w:top w:val="none" w:sz="0" w:space="0" w:color="auto"/>
                    <w:left w:val="none" w:sz="0" w:space="0" w:color="auto"/>
                    <w:bottom w:val="none" w:sz="0" w:space="0" w:color="auto"/>
                    <w:right w:val="none" w:sz="0" w:space="0" w:color="auto"/>
                  </w:divBdr>
                  <w:divsChild>
                    <w:div w:id="4896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513">
          <w:marLeft w:val="0"/>
          <w:marRight w:val="0"/>
          <w:marTop w:val="0"/>
          <w:marBottom w:val="0"/>
          <w:divBdr>
            <w:top w:val="none" w:sz="0" w:space="0" w:color="auto"/>
            <w:left w:val="none" w:sz="0" w:space="0" w:color="auto"/>
            <w:bottom w:val="none" w:sz="0" w:space="0" w:color="auto"/>
            <w:right w:val="none" w:sz="0" w:space="0" w:color="auto"/>
          </w:divBdr>
          <w:divsChild>
            <w:div w:id="1862015994">
              <w:marLeft w:val="0"/>
              <w:marRight w:val="0"/>
              <w:marTop w:val="0"/>
              <w:marBottom w:val="0"/>
              <w:divBdr>
                <w:top w:val="none" w:sz="0" w:space="0" w:color="auto"/>
                <w:left w:val="none" w:sz="0" w:space="0" w:color="auto"/>
                <w:bottom w:val="none" w:sz="0" w:space="0" w:color="auto"/>
                <w:right w:val="none" w:sz="0" w:space="0" w:color="auto"/>
              </w:divBdr>
              <w:divsChild>
                <w:div w:id="159852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4985">
      <w:bodyDiv w:val="1"/>
      <w:marLeft w:val="0"/>
      <w:marRight w:val="0"/>
      <w:marTop w:val="0"/>
      <w:marBottom w:val="0"/>
      <w:divBdr>
        <w:top w:val="none" w:sz="0" w:space="0" w:color="auto"/>
        <w:left w:val="none" w:sz="0" w:space="0" w:color="auto"/>
        <w:bottom w:val="none" w:sz="0" w:space="0" w:color="auto"/>
        <w:right w:val="none" w:sz="0" w:space="0" w:color="auto"/>
      </w:divBdr>
      <w:divsChild>
        <w:div w:id="1073576815">
          <w:marLeft w:val="0"/>
          <w:marRight w:val="0"/>
          <w:marTop w:val="0"/>
          <w:marBottom w:val="0"/>
          <w:divBdr>
            <w:top w:val="none" w:sz="0" w:space="0" w:color="auto"/>
            <w:left w:val="none" w:sz="0" w:space="0" w:color="auto"/>
            <w:bottom w:val="none" w:sz="0" w:space="0" w:color="auto"/>
            <w:right w:val="none" w:sz="0" w:space="0" w:color="auto"/>
          </w:divBdr>
        </w:div>
      </w:divsChild>
    </w:div>
    <w:div w:id="1926567271">
      <w:bodyDiv w:val="1"/>
      <w:marLeft w:val="0"/>
      <w:marRight w:val="0"/>
      <w:marTop w:val="0"/>
      <w:marBottom w:val="0"/>
      <w:divBdr>
        <w:top w:val="none" w:sz="0" w:space="0" w:color="auto"/>
        <w:left w:val="none" w:sz="0" w:space="0" w:color="auto"/>
        <w:bottom w:val="none" w:sz="0" w:space="0" w:color="auto"/>
        <w:right w:val="none" w:sz="0" w:space="0" w:color="auto"/>
      </w:divBdr>
      <w:divsChild>
        <w:div w:id="635717713">
          <w:marLeft w:val="0"/>
          <w:marRight w:val="0"/>
          <w:marTop w:val="0"/>
          <w:marBottom w:val="0"/>
          <w:divBdr>
            <w:top w:val="none" w:sz="0" w:space="0" w:color="auto"/>
            <w:left w:val="none" w:sz="0" w:space="0" w:color="auto"/>
            <w:bottom w:val="none" w:sz="0" w:space="0" w:color="auto"/>
            <w:right w:val="none" w:sz="0" w:space="0" w:color="auto"/>
          </w:divBdr>
        </w:div>
      </w:divsChild>
    </w:div>
    <w:div w:id="1986617855">
      <w:bodyDiv w:val="1"/>
      <w:marLeft w:val="0"/>
      <w:marRight w:val="0"/>
      <w:marTop w:val="0"/>
      <w:marBottom w:val="0"/>
      <w:divBdr>
        <w:top w:val="none" w:sz="0" w:space="0" w:color="auto"/>
        <w:left w:val="none" w:sz="0" w:space="0" w:color="auto"/>
        <w:bottom w:val="none" w:sz="0" w:space="0" w:color="auto"/>
        <w:right w:val="none" w:sz="0" w:space="0" w:color="auto"/>
      </w:divBdr>
      <w:divsChild>
        <w:div w:id="852106105">
          <w:marLeft w:val="0"/>
          <w:marRight w:val="0"/>
          <w:marTop w:val="0"/>
          <w:marBottom w:val="0"/>
          <w:divBdr>
            <w:top w:val="none" w:sz="0" w:space="0" w:color="auto"/>
            <w:left w:val="none" w:sz="0" w:space="0" w:color="auto"/>
            <w:bottom w:val="none" w:sz="0" w:space="0" w:color="auto"/>
            <w:right w:val="none" w:sz="0" w:space="0" w:color="auto"/>
          </w:divBdr>
        </w:div>
      </w:divsChild>
    </w:div>
    <w:div w:id="1999797772">
      <w:bodyDiv w:val="1"/>
      <w:marLeft w:val="0"/>
      <w:marRight w:val="0"/>
      <w:marTop w:val="0"/>
      <w:marBottom w:val="0"/>
      <w:divBdr>
        <w:top w:val="none" w:sz="0" w:space="0" w:color="auto"/>
        <w:left w:val="none" w:sz="0" w:space="0" w:color="auto"/>
        <w:bottom w:val="none" w:sz="0" w:space="0" w:color="auto"/>
        <w:right w:val="none" w:sz="0" w:space="0" w:color="auto"/>
      </w:divBdr>
      <w:divsChild>
        <w:div w:id="7342314">
          <w:marLeft w:val="0"/>
          <w:marRight w:val="0"/>
          <w:marTop w:val="0"/>
          <w:marBottom w:val="0"/>
          <w:divBdr>
            <w:top w:val="none" w:sz="0" w:space="0" w:color="auto"/>
            <w:left w:val="none" w:sz="0" w:space="0" w:color="auto"/>
            <w:bottom w:val="none" w:sz="0" w:space="0" w:color="auto"/>
            <w:right w:val="none" w:sz="0" w:space="0" w:color="auto"/>
          </w:divBdr>
          <w:divsChild>
            <w:div w:id="174269529">
              <w:marLeft w:val="0"/>
              <w:marRight w:val="0"/>
              <w:marTop w:val="0"/>
              <w:marBottom w:val="0"/>
              <w:divBdr>
                <w:top w:val="none" w:sz="0" w:space="0" w:color="auto"/>
                <w:left w:val="none" w:sz="0" w:space="0" w:color="auto"/>
                <w:bottom w:val="none" w:sz="0" w:space="0" w:color="auto"/>
                <w:right w:val="none" w:sz="0" w:space="0" w:color="auto"/>
              </w:divBdr>
              <w:divsChild>
                <w:div w:id="3008885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1225394">
          <w:marLeft w:val="300"/>
          <w:marRight w:val="0"/>
          <w:marTop w:val="300"/>
          <w:marBottom w:val="0"/>
          <w:divBdr>
            <w:top w:val="none" w:sz="0" w:space="0" w:color="auto"/>
            <w:left w:val="none" w:sz="0" w:space="0" w:color="auto"/>
            <w:bottom w:val="none" w:sz="0" w:space="0" w:color="auto"/>
            <w:right w:val="none" w:sz="0" w:space="0" w:color="auto"/>
          </w:divBdr>
          <w:divsChild>
            <w:div w:id="1446580744">
              <w:marLeft w:val="0"/>
              <w:marRight w:val="0"/>
              <w:marTop w:val="0"/>
              <w:marBottom w:val="0"/>
              <w:divBdr>
                <w:top w:val="none" w:sz="0" w:space="0" w:color="auto"/>
                <w:left w:val="none" w:sz="0" w:space="0" w:color="auto"/>
                <w:bottom w:val="none" w:sz="0" w:space="0" w:color="auto"/>
                <w:right w:val="none" w:sz="0" w:space="0" w:color="auto"/>
              </w:divBdr>
              <w:divsChild>
                <w:div w:id="210190696">
                  <w:marLeft w:val="0"/>
                  <w:marRight w:val="450"/>
                  <w:marTop w:val="0"/>
                  <w:marBottom w:val="0"/>
                  <w:divBdr>
                    <w:top w:val="none" w:sz="0" w:space="0" w:color="auto"/>
                    <w:left w:val="none" w:sz="0" w:space="0" w:color="auto"/>
                    <w:bottom w:val="none" w:sz="0" w:space="0" w:color="auto"/>
                    <w:right w:val="none" w:sz="0" w:space="0" w:color="auto"/>
                  </w:divBdr>
                  <w:divsChild>
                    <w:div w:id="47188202">
                      <w:marLeft w:val="0"/>
                      <w:marRight w:val="0"/>
                      <w:marTop w:val="0"/>
                      <w:marBottom w:val="0"/>
                      <w:divBdr>
                        <w:top w:val="none" w:sz="0" w:space="0" w:color="auto"/>
                        <w:left w:val="none" w:sz="0" w:space="0" w:color="auto"/>
                        <w:bottom w:val="none" w:sz="0" w:space="0" w:color="auto"/>
                        <w:right w:val="none" w:sz="0" w:space="0" w:color="auto"/>
                      </w:divBdr>
                    </w:div>
                  </w:divsChild>
                </w:div>
                <w:div w:id="798260342">
                  <w:marLeft w:val="0"/>
                  <w:marRight w:val="450"/>
                  <w:marTop w:val="300"/>
                  <w:marBottom w:val="0"/>
                  <w:divBdr>
                    <w:top w:val="none" w:sz="0" w:space="0" w:color="auto"/>
                    <w:left w:val="none" w:sz="0" w:space="0" w:color="auto"/>
                    <w:bottom w:val="none" w:sz="0" w:space="0" w:color="auto"/>
                    <w:right w:val="none" w:sz="0" w:space="0" w:color="auto"/>
                  </w:divBdr>
                  <w:divsChild>
                    <w:div w:id="11740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7264">
      <w:bodyDiv w:val="1"/>
      <w:marLeft w:val="0"/>
      <w:marRight w:val="0"/>
      <w:marTop w:val="0"/>
      <w:marBottom w:val="0"/>
      <w:divBdr>
        <w:top w:val="none" w:sz="0" w:space="0" w:color="auto"/>
        <w:left w:val="none" w:sz="0" w:space="0" w:color="auto"/>
        <w:bottom w:val="none" w:sz="0" w:space="0" w:color="auto"/>
        <w:right w:val="none" w:sz="0" w:space="0" w:color="auto"/>
      </w:divBdr>
    </w:div>
    <w:div w:id="2060201593">
      <w:bodyDiv w:val="1"/>
      <w:marLeft w:val="0"/>
      <w:marRight w:val="0"/>
      <w:marTop w:val="0"/>
      <w:marBottom w:val="0"/>
      <w:divBdr>
        <w:top w:val="none" w:sz="0" w:space="0" w:color="auto"/>
        <w:left w:val="none" w:sz="0" w:space="0" w:color="auto"/>
        <w:bottom w:val="none" w:sz="0" w:space="0" w:color="auto"/>
        <w:right w:val="none" w:sz="0" w:space="0" w:color="auto"/>
      </w:divBdr>
      <w:divsChild>
        <w:div w:id="80682336">
          <w:marLeft w:val="0"/>
          <w:marRight w:val="0"/>
          <w:marTop w:val="0"/>
          <w:marBottom w:val="0"/>
          <w:divBdr>
            <w:top w:val="none" w:sz="0" w:space="0" w:color="auto"/>
            <w:left w:val="none" w:sz="0" w:space="0" w:color="auto"/>
            <w:bottom w:val="none" w:sz="0" w:space="0" w:color="auto"/>
            <w:right w:val="none" w:sz="0" w:space="0" w:color="auto"/>
          </w:divBdr>
        </w:div>
      </w:divsChild>
    </w:div>
    <w:div w:id="2077506756">
      <w:bodyDiv w:val="1"/>
      <w:marLeft w:val="0"/>
      <w:marRight w:val="0"/>
      <w:marTop w:val="0"/>
      <w:marBottom w:val="0"/>
      <w:divBdr>
        <w:top w:val="none" w:sz="0" w:space="0" w:color="auto"/>
        <w:left w:val="none" w:sz="0" w:space="0" w:color="auto"/>
        <w:bottom w:val="none" w:sz="0" w:space="0" w:color="auto"/>
        <w:right w:val="none" w:sz="0" w:space="0" w:color="auto"/>
      </w:divBdr>
      <w:divsChild>
        <w:div w:id="1331565663">
          <w:marLeft w:val="0"/>
          <w:marRight w:val="0"/>
          <w:marTop w:val="0"/>
          <w:marBottom w:val="0"/>
          <w:divBdr>
            <w:top w:val="none" w:sz="0" w:space="0" w:color="auto"/>
            <w:left w:val="none" w:sz="0" w:space="0" w:color="auto"/>
            <w:bottom w:val="none" w:sz="0" w:space="0" w:color="auto"/>
            <w:right w:val="none" w:sz="0" w:space="0" w:color="auto"/>
          </w:divBdr>
        </w:div>
      </w:divsChild>
    </w:div>
    <w:div w:id="2102871431">
      <w:bodyDiv w:val="1"/>
      <w:marLeft w:val="0"/>
      <w:marRight w:val="0"/>
      <w:marTop w:val="0"/>
      <w:marBottom w:val="0"/>
      <w:divBdr>
        <w:top w:val="none" w:sz="0" w:space="0" w:color="auto"/>
        <w:left w:val="none" w:sz="0" w:space="0" w:color="auto"/>
        <w:bottom w:val="none" w:sz="0" w:space="0" w:color="auto"/>
        <w:right w:val="none" w:sz="0" w:space="0" w:color="auto"/>
      </w:divBdr>
      <w:divsChild>
        <w:div w:id="1818297544">
          <w:marLeft w:val="0"/>
          <w:marRight w:val="0"/>
          <w:marTop w:val="0"/>
          <w:marBottom w:val="0"/>
          <w:divBdr>
            <w:top w:val="none" w:sz="0" w:space="0" w:color="auto"/>
            <w:left w:val="none" w:sz="0" w:space="0" w:color="auto"/>
            <w:bottom w:val="none" w:sz="0" w:space="0" w:color="auto"/>
            <w:right w:val="none" w:sz="0" w:space="0" w:color="auto"/>
          </w:divBdr>
        </w:div>
      </w:divsChild>
    </w:div>
    <w:div w:id="2106150695">
      <w:bodyDiv w:val="1"/>
      <w:marLeft w:val="0"/>
      <w:marRight w:val="0"/>
      <w:marTop w:val="0"/>
      <w:marBottom w:val="0"/>
      <w:divBdr>
        <w:top w:val="none" w:sz="0" w:space="0" w:color="auto"/>
        <w:left w:val="none" w:sz="0" w:space="0" w:color="auto"/>
        <w:bottom w:val="none" w:sz="0" w:space="0" w:color="auto"/>
        <w:right w:val="none" w:sz="0" w:space="0" w:color="auto"/>
      </w:divBdr>
      <w:divsChild>
        <w:div w:id="1940403500">
          <w:marLeft w:val="0"/>
          <w:marRight w:val="0"/>
          <w:marTop w:val="0"/>
          <w:marBottom w:val="0"/>
          <w:divBdr>
            <w:top w:val="none" w:sz="0" w:space="0" w:color="auto"/>
            <w:left w:val="none" w:sz="0" w:space="0" w:color="auto"/>
            <w:bottom w:val="none" w:sz="0" w:space="0" w:color="auto"/>
            <w:right w:val="none" w:sz="0" w:space="0" w:color="auto"/>
          </w:divBdr>
        </w:div>
      </w:divsChild>
    </w:div>
    <w:div w:id="2107070852">
      <w:bodyDiv w:val="1"/>
      <w:marLeft w:val="0"/>
      <w:marRight w:val="0"/>
      <w:marTop w:val="0"/>
      <w:marBottom w:val="0"/>
      <w:divBdr>
        <w:top w:val="none" w:sz="0" w:space="0" w:color="auto"/>
        <w:left w:val="none" w:sz="0" w:space="0" w:color="auto"/>
        <w:bottom w:val="none" w:sz="0" w:space="0" w:color="auto"/>
        <w:right w:val="none" w:sz="0" w:space="0" w:color="auto"/>
      </w:divBdr>
    </w:div>
    <w:div w:id="2130973439">
      <w:bodyDiv w:val="1"/>
      <w:marLeft w:val="0"/>
      <w:marRight w:val="0"/>
      <w:marTop w:val="0"/>
      <w:marBottom w:val="0"/>
      <w:divBdr>
        <w:top w:val="none" w:sz="0" w:space="0" w:color="auto"/>
        <w:left w:val="none" w:sz="0" w:space="0" w:color="auto"/>
        <w:bottom w:val="none" w:sz="0" w:space="0" w:color="auto"/>
        <w:right w:val="none" w:sz="0" w:space="0" w:color="auto"/>
      </w:divBdr>
    </w:div>
    <w:div w:id="2136680512">
      <w:bodyDiv w:val="1"/>
      <w:marLeft w:val="0"/>
      <w:marRight w:val="0"/>
      <w:marTop w:val="0"/>
      <w:marBottom w:val="0"/>
      <w:divBdr>
        <w:top w:val="none" w:sz="0" w:space="0" w:color="auto"/>
        <w:left w:val="none" w:sz="0" w:space="0" w:color="auto"/>
        <w:bottom w:val="none" w:sz="0" w:space="0" w:color="auto"/>
        <w:right w:val="none" w:sz="0" w:space="0" w:color="auto"/>
      </w:divBdr>
      <w:divsChild>
        <w:div w:id="661588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fsd.hounslow.gov.uk/SynergyWeb/HAF_Programme.aspx" TargetMode="External"/><Relationship Id="rId26" Type="http://schemas.openxmlformats.org/officeDocument/2006/relationships/hyperlink" Target="https://www.hse.gov.uk/riddor/" TargetMode="External"/><Relationship Id="rId3" Type="http://schemas.openxmlformats.org/officeDocument/2006/relationships/customXml" Target="../customXml/item3.xml"/><Relationship Id="rId21" Type="http://schemas.openxmlformats.org/officeDocument/2006/relationships/hyperlink" Target="https://www.gov.uk/government/publications/what-to-do-if-youre-worried-a-child-is-being-abused--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AF@Hounslow.gov.uk" TargetMode="External"/><Relationship Id="rId25" Type="http://schemas.openxmlformats.org/officeDocument/2006/relationships/hyperlink" Target="http://www.nspcc.org.uk/what-you-can-do/get-expert-training/keeping-children-safe-online-cours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chool-food-standards-resources-for-schools"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event-duty-guidance" TargetMode="External"/><Relationship Id="rId32" Type="http://schemas.openxmlformats.org/officeDocument/2006/relationships/hyperlink" Target="https://www.hse.gov.uk/toolbox/fire.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holiday-activities-and-food-programme/holiday-activities-and-food-programme-2021" TargetMode="External"/><Relationship Id="rId23" Type="http://schemas.openxmlformats.org/officeDocument/2006/relationships/hyperlink" Target="https://www.gov.uk/dbs-check-applicant-criminal-record" TargetMode="External"/><Relationship Id="rId28" Type="http://schemas.openxmlformats.org/officeDocument/2006/relationships/hyperlink" Target="https://www.gov.uk/guidance/equality-act-2010-guidance"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holiday-activities-and-food-programme/holiday-activities-and-food-programme-2023" TargetMode="External"/><Relationship Id="rId31" Type="http://schemas.openxmlformats.org/officeDocument/2006/relationships/hyperlink" Target="https://www.aca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ico.org.uk/for-organisations/guide-to-data-protection/guide-to-the-general-data-protection-regulation-gdpr/"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63C2D3D454F04B0966645D4113207"/>
        <w:category>
          <w:name w:val="General"/>
          <w:gallery w:val="placeholder"/>
        </w:category>
        <w:types>
          <w:type w:val="bbPlcHdr"/>
        </w:types>
        <w:behaviors>
          <w:behavior w:val="content"/>
        </w:behaviors>
        <w:guid w:val="{4319C492-99D7-4BBE-BDE7-F755E5AF013C}"/>
      </w:docPartPr>
      <w:docPartBody>
        <w:p w:rsidR="00F47F97" w:rsidRDefault="000C119B" w:rsidP="000C119B">
          <w:pPr>
            <w:pStyle w:val="6A263C2D3D454F04B0966645D411320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C119B"/>
    <w:rsid w:val="00290506"/>
    <w:rsid w:val="00332119"/>
    <w:rsid w:val="0046463D"/>
    <w:rsid w:val="004B2574"/>
    <w:rsid w:val="00A5613B"/>
    <w:rsid w:val="00CE1631"/>
    <w:rsid w:val="00F47F97"/>
    <w:rsid w:val="00F9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263C2D3D454F04B0966645D4113207">
    <w:name w:val="6A263C2D3D454F04B0966645D4113207"/>
    <w:rsid w:val="000C1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8c82dc-8935-40bb-9cc9-071e01b68f68">
      <Terms xmlns="http://schemas.microsoft.com/office/infopath/2007/PartnerControls"/>
    </lcf76f155ced4ddcb4097134ff3c332f>
    <TaxCatchAll xmlns="17f62c92-af47-40b5-8428-e2d2bf4787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FF938ED178AC40854886A64A92BD52" ma:contentTypeVersion="" ma:contentTypeDescription="Create a new document." ma:contentTypeScope="" ma:versionID="97d354d1bc37cad252913e8c024bebda">
  <xsd:schema xmlns:xsd="http://www.w3.org/2001/XMLSchema" xmlns:xs="http://www.w3.org/2001/XMLSchema" xmlns:p="http://schemas.microsoft.com/office/2006/metadata/properties" xmlns:ns2="608c82dc-8935-40bb-9cc9-071e01b68f68" xmlns:ns3="63f2912c-e6cb-44f0-ac72-ab7169574e43" xmlns:ns4="17f62c92-af47-40b5-8428-e2d2bf4787ad" targetNamespace="http://schemas.microsoft.com/office/2006/metadata/properties" ma:root="true" ma:fieldsID="02186e6ee82faba9b26feee7db8cef25" ns2:_="" ns3:_="" ns4:_="">
    <xsd:import namespace="608c82dc-8935-40bb-9cc9-071e01b68f68"/>
    <xsd:import namespace="63f2912c-e6cb-44f0-ac72-ab7169574e43"/>
    <xsd:import namespace="17f62c92-af47-40b5-8428-e2d2bf4787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c82dc-8935-40bb-9cc9-071e01b68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2912c-e6cb-44f0-ac72-ab7169574e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62c92-af47-40b5-8428-e2d2bf4787a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1834119-996e-4fcd-80ce-8e34875a81b1}" ma:internalName="TaxCatchAll" ma:showField="CatchAllData" ma:web="17f62c92-af47-40b5-8428-e2d2bf478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D6A5F-44C7-464F-AEBD-23E905A44E44}">
  <ds:schemaRefs>
    <ds:schemaRef ds:uri="http://schemas.openxmlformats.org/officeDocument/2006/bibliography"/>
  </ds:schemaRefs>
</ds:datastoreItem>
</file>

<file path=customXml/itemProps2.xml><?xml version="1.0" encoding="utf-8"?>
<ds:datastoreItem xmlns:ds="http://schemas.openxmlformats.org/officeDocument/2006/customXml" ds:itemID="{4E17162A-7117-4688-AE3F-23C796022D58}">
  <ds:schemaRefs>
    <ds:schemaRef ds:uri="http://schemas.microsoft.com/office/2006/metadata/properties"/>
    <ds:schemaRef ds:uri="http://schemas.microsoft.com/office/infopath/2007/PartnerControls"/>
    <ds:schemaRef ds:uri="608c82dc-8935-40bb-9cc9-071e01b68f68"/>
    <ds:schemaRef ds:uri="17f62c92-af47-40b5-8428-e2d2bf4787ad"/>
  </ds:schemaRefs>
</ds:datastoreItem>
</file>

<file path=customXml/itemProps3.xml><?xml version="1.0" encoding="utf-8"?>
<ds:datastoreItem xmlns:ds="http://schemas.openxmlformats.org/officeDocument/2006/customXml" ds:itemID="{33D10002-6CD3-4B06-8B9F-875DACBC11A4}">
  <ds:schemaRefs>
    <ds:schemaRef ds:uri="http://schemas.microsoft.com/sharepoint/v3/contenttype/forms"/>
  </ds:schemaRefs>
</ds:datastoreItem>
</file>

<file path=customXml/itemProps4.xml><?xml version="1.0" encoding="utf-8"?>
<ds:datastoreItem xmlns:ds="http://schemas.openxmlformats.org/officeDocument/2006/customXml" ds:itemID="{ABD1C278-2B64-4090-BD98-0786F7744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c82dc-8935-40bb-9cc9-071e01b68f68"/>
    <ds:schemaRef ds:uri="63f2912c-e6cb-44f0-ac72-ab7169574e43"/>
    <ds:schemaRef ds:uri="17f62c92-af47-40b5-8428-e2d2bf478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2837</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London Borough of Hounslow, Holiday Activities and Food Programme</vt:lpstr>
    </vt:vector>
  </TitlesOfParts>
  <Company>London Borough of Hounslow</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Hounslow, Holiday Activities and Food Programme</dc:title>
  <dc:subject>Application Guidance 2023</dc:subject>
  <dc:creator>– holiday, activities &amp; food programme 2023</dc:creator>
  <cp:keywords/>
  <dc:description/>
  <cp:lastModifiedBy>Christine Hicks</cp:lastModifiedBy>
  <cp:revision>2</cp:revision>
  <cp:lastPrinted>2023-03-31T12:05:00Z</cp:lastPrinted>
  <dcterms:created xsi:type="dcterms:W3CDTF">2023-04-17T08:48:00Z</dcterms:created>
  <dcterms:modified xsi:type="dcterms:W3CDTF">2023-04-17T08:48:00Z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0x0101005DFF938ED178AC40854886A64A92BD52</vt:lpwstr>
  </property>
</Properties>
</file>