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269" w14:textId="479374AF" w:rsidR="00156B4E" w:rsidRPr="005E5D9D" w:rsidRDefault="0040669A" w:rsidP="0011758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E5D9D">
        <w:rPr>
          <w:rFonts w:ascii="Arial" w:hAnsi="Arial" w:cs="Arial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1" behindDoc="0" locked="0" layoutInCell="1" allowOverlap="1" wp14:anchorId="6D71ED5A" wp14:editId="59F180A5">
            <wp:simplePos x="0" y="0"/>
            <wp:positionH relativeFrom="column">
              <wp:posOffset>-276225</wp:posOffset>
            </wp:positionH>
            <wp:positionV relativeFrom="paragraph">
              <wp:posOffset>-581025</wp:posOffset>
            </wp:positionV>
            <wp:extent cx="268795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D9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3C8E72E" wp14:editId="0BAF2A2C">
            <wp:simplePos x="0" y="0"/>
            <wp:positionH relativeFrom="column">
              <wp:posOffset>3448050</wp:posOffset>
            </wp:positionH>
            <wp:positionV relativeFrom="paragraph">
              <wp:posOffset>-600075</wp:posOffset>
            </wp:positionV>
            <wp:extent cx="3008401" cy="648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01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710F" w14:textId="77777777" w:rsidR="00FF1994" w:rsidRPr="005E5D9D" w:rsidRDefault="00FF1994" w:rsidP="00FF199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6FE0493A">
        <w:rPr>
          <w:rFonts w:ascii="Arial" w:hAnsi="Arial" w:cs="Arial"/>
          <w:b/>
          <w:sz w:val="28"/>
          <w:szCs w:val="28"/>
        </w:rPr>
        <w:t>Care Home Provider Forum</w:t>
      </w:r>
    </w:p>
    <w:p w14:paraId="16DB028D" w14:textId="77777777" w:rsidR="00FF1994" w:rsidRPr="005E5D9D" w:rsidRDefault="00FF1994" w:rsidP="00FF199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6FE0493A">
        <w:rPr>
          <w:rFonts w:ascii="Arial" w:hAnsi="Arial" w:cs="Arial"/>
          <w:b/>
          <w:sz w:val="28"/>
          <w:szCs w:val="28"/>
        </w:rPr>
        <w:t>Thursday 30 May 2024, 10:00 – 12:30</w:t>
      </w:r>
    </w:p>
    <w:p w14:paraId="6AFD943E" w14:textId="77777777" w:rsidR="00FF1994" w:rsidRDefault="00FF1994" w:rsidP="00FF199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6FE0493A">
        <w:rPr>
          <w:rFonts w:ascii="Arial" w:hAnsi="Arial" w:cs="Arial"/>
          <w:b/>
          <w:sz w:val="28"/>
          <w:szCs w:val="28"/>
        </w:rPr>
        <w:t>Venue:  Highnam Community Centre Trust, Newent Road, Highnam, Gloucester, GL2 8DG – The Parish Room</w:t>
      </w:r>
    </w:p>
    <w:p w14:paraId="1D2CF122" w14:textId="77777777" w:rsidR="00FF1994" w:rsidRPr="005E5D9D" w:rsidRDefault="00FF1994" w:rsidP="00FF19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FE0493A">
        <w:rPr>
          <w:rFonts w:ascii="Arial" w:hAnsi="Arial" w:cs="Arial"/>
          <w:b/>
          <w:sz w:val="28"/>
          <w:szCs w:val="28"/>
        </w:rPr>
        <w:t>Agenda</w:t>
      </w:r>
    </w:p>
    <w:p w14:paraId="602B5A53" w14:textId="77777777" w:rsidR="00FF1994" w:rsidRPr="005E5D9D" w:rsidRDefault="00FF1994" w:rsidP="00FF1994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545"/>
        <w:gridCol w:w="3315"/>
        <w:gridCol w:w="3640"/>
        <w:gridCol w:w="1236"/>
      </w:tblGrid>
      <w:tr w:rsidR="00FF1994" w:rsidRPr="005E5D9D" w14:paraId="0514854B" w14:textId="77777777" w:rsidTr="00DE011B">
        <w:tc>
          <w:tcPr>
            <w:tcW w:w="1545" w:type="dxa"/>
          </w:tcPr>
          <w:p w14:paraId="7A350C19" w14:textId="77777777" w:rsidR="00FF1994" w:rsidRPr="005E5D9D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05E5D9D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3315" w:type="dxa"/>
          </w:tcPr>
          <w:p w14:paraId="601E1523" w14:textId="77777777" w:rsidR="00FF1994" w:rsidRPr="005E5D9D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05E5D9D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640" w:type="dxa"/>
          </w:tcPr>
          <w:p w14:paraId="7D1DDBDE" w14:textId="77777777" w:rsidR="00FF1994" w:rsidRPr="005E5D9D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05E5D9D">
              <w:rPr>
                <w:rFonts w:ascii="Arial" w:hAnsi="Arial" w:cs="Arial"/>
                <w:b/>
                <w:bCs/>
              </w:rPr>
              <w:t>Speaker</w:t>
            </w:r>
          </w:p>
        </w:tc>
        <w:tc>
          <w:tcPr>
            <w:tcW w:w="1236" w:type="dxa"/>
          </w:tcPr>
          <w:p w14:paraId="7D88D306" w14:textId="77777777" w:rsidR="00FF1994" w:rsidRPr="005E5D9D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05E5D9D"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FF1994" w:rsidRPr="005E5D9D" w14:paraId="7BDC41FC" w14:textId="77777777" w:rsidTr="00DE011B">
        <w:tc>
          <w:tcPr>
            <w:tcW w:w="9736" w:type="dxa"/>
            <w:gridSpan w:val="4"/>
            <w:shd w:val="clear" w:color="auto" w:fill="D9D9D9" w:themeFill="background1" w:themeFillShade="D9"/>
          </w:tcPr>
          <w:p w14:paraId="7F4A4850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FC51C7F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Arrival and Refreshments – Tea/Coffee/Biscuits</w:t>
            </w:r>
          </w:p>
          <w:p w14:paraId="27E322A8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10:00 – 10:10</w:t>
            </w:r>
          </w:p>
          <w:p w14:paraId="4FB55DCC" w14:textId="77777777" w:rsidR="00FF1994" w:rsidRDefault="00FF1994" w:rsidP="00DE011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F1994" w:rsidRPr="005E5D9D" w14:paraId="607F0AF5" w14:textId="77777777" w:rsidTr="00DE011B">
        <w:tc>
          <w:tcPr>
            <w:tcW w:w="1545" w:type="dxa"/>
          </w:tcPr>
          <w:p w14:paraId="4BDC4972" w14:textId="77777777" w:rsidR="00FF1994" w:rsidRPr="6FE0493A" w:rsidRDefault="00FF1994" w:rsidP="00DE011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3315" w:type="dxa"/>
          </w:tcPr>
          <w:p w14:paraId="5CFA7FA4" w14:textId="77777777" w:rsidR="00FF1994" w:rsidRPr="6FE0493A" w:rsidRDefault="00FF1994" w:rsidP="00DE011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Welcome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&amp; Introductions</w:t>
            </w:r>
          </w:p>
        </w:tc>
        <w:tc>
          <w:tcPr>
            <w:tcW w:w="3640" w:type="dxa"/>
          </w:tcPr>
          <w:p w14:paraId="10FF9FA1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Jenny Cooper</w:t>
            </w:r>
          </w:p>
          <w:p w14:paraId="399BB04A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color w:val="000000" w:themeColor="text1"/>
              </w:rPr>
              <w:t xml:space="preserve">Head of Integrated Commissioning, Older People, Integrated Adults Commissioning Hub                                 </w:t>
            </w:r>
          </w:p>
          <w:p w14:paraId="24C6E7B1" w14:textId="77777777" w:rsidR="00FF1994" w:rsidRPr="6FE0493A" w:rsidRDefault="00FF1994" w:rsidP="00DE011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36" w:type="dxa"/>
          </w:tcPr>
          <w:p w14:paraId="7DB33ED9" w14:textId="77777777" w:rsidR="00FF1994" w:rsidRPr="6FE0493A" w:rsidRDefault="00FF1994" w:rsidP="00DE011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b/>
                <w:bCs/>
                <w:color w:val="000000" w:themeColor="text1"/>
              </w:rPr>
              <w:t>10:10 – 10:15</w:t>
            </w:r>
          </w:p>
        </w:tc>
      </w:tr>
      <w:tr w:rsidR="00FF1994" w14:paraId="25149C79" w14:textId="77777777" w:rsidTr="00DE011B">
        <w:trPr>
          <w:trHeight w:val="300"/>
        </w:trPr>
        <w:tc>
          <w:tcPr>
            <w:tcW w:w="1545" w:type="dxa"/>
          </w:tcPr>
          <w:p w14:paraId="04D44A39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315" w:type="dxa"/>
          </w:tcPr>
          <w:p w14:paraId="5F3031CA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Market Position Statement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and Market Sustainability and Improvement Fund</w:t>
            </w:r>
          </w:p>
          <w:p w14:paraId="56F2FE5A" w14:textId="77777777" w:rsidR="00FF1994" w:rsidRDefault="00FF1994" w:rsidP="00DE011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40" w:type="dxa"/>
          </w:tcPr>
          <w:p w14:paraId="4314B915" w14:textId="77777777" w:rsidR="00FF1994" w:rsidRDefault="00FF1994" w:rsidP="00DE011B">
            <w:pPr>
              <w:rPr>
                <w:rFonts w:ascii="Arial" w:eastAsia="Arial" w:hAnsi="Arial" w:cs="Arial"/>
                <w:b/>
                <w:bCs/>
              </w:rPr>
            </w:pPr>
            <w:r w:rsidRPr="6FE0493A">
              <w:rPr>
                <w:rFonts w:ascii="Arial" w:eastAsia="Arial" w:hAnsi="Arial" w:cs="Arial"/>
                <w:b/>
                <w:bCs/>
              </w:rPr>
              <w:t>Chris Gratton</w:t>
            </w:r>
          </w:p>
          <w:p w14:paraId="0D0D342C" w14:textId="77777777" w:rsidR="00FF1994" w:rsidRDefault="00FF1994" w:rsidP="00DE011B">
            <w:pPr>
              <w:rPr>
                <w:rFonts w:ascii="Arial" w:eastAsia="Arial" w:hAnsi="Arial" w:cs="Arial"/>
              </w:rPr>
            </w:pPr>
            <w:r w:rsidRPr="6FE0493A">
              <w:rPr>
                <w:rFonts w:ascii="Arial" w:eastAsia="Arial" w:hAnsi="Arial" w:cs="Arial"/>
              </w:rPr>
              <w:t>Senior Commissioning Manager</w:t>
            </w:r>
          </w:p>
          <w:p w14:paraId="4E9731C8" w14:textId="77777777" w:rsidR="00FF1994" w:rsidRDefault="00FF1994" w:rsidP="00DE011B">
            <w:pPr>
              <w:rPr>
                <w:rFonts w:ascii="Arial" w:eastAsia="Arial" w:hAnsi="Arial" w:cs="Arial"/>
              </w:rPr>
            </w:pPr>
            <w:r w:rsidRPr="6FE0493A">
              <w:rPr>
                <w:rFonts w:ascii="Arial" w:eastAsia="Arial" w:hAnsi="Arial" w:cs="Arial"/>
              </w:rPr>
              <w:t>Older People Commissioning Team</w:t>
            </w:r>
          </w:p>
          <w:p w14:paraId="195DAF88" w14:textId="77777777" w:rsidR="00FF1994" w:rsidRDefault="00FF1994" w:rsidP="00DE011B">
            <w:pPr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</w:rPr>
              <w:t>Integrated Adults Commissioning Hub</w:t>
            </w:r>
            <w:r w:rsidRPr="6FE0493A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         </w:t>
            </w:r>
          </w:p>
          <w:p w14:paraId="3A23C122" w14:textId="4727EE08" w:rsidR="00FF1994" w:rsidRPr="008E30EB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</w:t>
            </w:r>
            <w:r w:rsidRPr="008E30EB">
              <w:rPr>
                <w:rFonts w:ascii="Arial" w:eastAsia="Arial" w:hAnsi="Arial" w:cs="Arial"/>
                <w:b/>
                <w:bCs/>
                <w:color w:val="000000" w:themeColor="text1"/>
              </w:rPr>
              <w:t>nd Jenny Cooper</w:t>
            </w:r>
          </w:p>
        </w:tc>
        <w:tc>
          <w:tcPr>
            <w:tcW w:w="1236" w:type="dxa"/>
          </w:tcPr>
          <w:p w14:paraId="08B50F32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10:15 – 10:20</w:t>
            </w:r>
          </w:p>
        </w:tc>
      </w:tr>
      <w:tr w:rsidR="00FF1994" w14:paraId="76E5986E" w14:textId="77777777" w:rsidTr="00DE011B">
        <w:trPr>
          <w:trHeight w:val="300"/>
        </w:trPr>
        <w:tc>
          <w:tcPr>
            <w:tcW w:w="1545" w:type="dxa"/>
          </w:tcPr>
          <w:p w14:paraId="22C3A759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3. </w:t>
            </w:r>
          </w:p>
        </w:tc>
        <w:tc>
          <w:tcPr>
            <w:tcW w:w="3315" w:type="dxa"/>
          </w:tcPr>
          <w:p w14:paraId="46F7CF8F" w14:textId="77777777" w:rsidR="00FF1994" w:rsidRDefault="00FF1994" w:rsidP="00DE011B">
            <w:pPr>
              <w:spacing w:line="259" w:lineRule="auto"/>
            </w:pPr>
            <w:r w:rsidRPr="48C5A1D8">
              <w:rPr>
                <w:rFonts w:ascii="Arial" w:eastAsia="Arial" w:hAnsi="Arial" w:cs="Arial"/>
                <w:b/>
                <w:bCs/>
                <w:color w:val="000000" w:themeColor="text1"/>
              </w:rPr>
              <w:t>CQC Inspection of local authority</w:t>
            </w:r>
          </w:p>
          <w:p w14:paraId="2BE26CB4" w14:textId="77777777" w:rsidR="00FF1994" w:rsidRDefault="00FF1994" w:rsidP="00DE011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40" w:type="dxa"/>
          </w:tcPr>
          <w:p w14:paraId="2871015F" w14:textId="77777777" w:rsidR="00FF1994" w:rsidRPr="009337AE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 w:rsidRPr="48C5A1D8">
              <w:rPr>
                <w:rFonts w:ascii="Arial" w:eastAsia="Arial" w:hAnsi="Arial" w:cs="Arial"/>
                <w:b/>
                <w:bCs/>
                <w:lang w:val="en-US"/>
              </w:rPr>
              <w:t>Emily White</w:t>
            </w:r>
          </w:p>
          <w:p w14:paraId="124E5409" w14:textId="77777777" w:rsidR="00FF1994" w:rsidRPr="009337AE" w:rsidRDefault="00FF1994" w:rsidP="00DE011B">
            <w:pPr>
              <w:spacing w:line="259" w:lineRule="auto"/>
              <w:rPr>
                <w:rFonts w:ascii="Arial" w:eastAsia="Arial" w:hAnsi="Arial" w:cs="Arial"/>
                <w:lang w:val="en-US"/>
              </w:rPr>
            </w:pPr>
            <w:r w:rsidRPr="0ACA0A8F">
              <w:rPr>
                <w:rFonts w:ascii="Arial" w:eastAsia="Arial" w:hAnsi="Arial" w:cs="Arial"/>
                <w:lang w:val="en-US"/>
              </w:rPr>
              <w:t>Director of Quality, Performance and Strategy</w:t>
            </w:r>
          </w:p>
          <w:p w14:paraId="61FA8B6C" w14:textId="77777777" w:rsidR="00FF1994" w:rsidRPr="009337AE" w:rsidRDefault="00FF1994" w:rsidP="00DE011B"/>
        </w:tc>
        <w:tc>
          <w:tcPr>
            <w:tcW w:w="1236" w:type="dxa"/>
          </w:tcPr>
          <w:p w14:paraId="63C3AA3D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10:20 – 10:35 – </w:t>
            </w:r>
          </w:p>
          <w:p w14:paraId="6466D79A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586A08EF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FF1994" w14:paraId="08C27BD6" w14:textId="77777777" w:rsidTr="00DE011B">
        <w:trPr>
          <w:trHeight w:val="300"/>
        </w:trPr>
        <w:tc>
          <w:tcPr>
            <w:tcW w:w="1545" w:type="dxa"/>
          </w:tcPr>
          <w:p w14:paraId="6115AB78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315" w:type="dxa"/>
          </w:tcPr>
          <w:p w14:paraId="17601002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GCPA Update including </w:t>
            </w: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international recruitment support</w:t>
            </w:r>
          </w:p>
          <w:p w14:paraId="5B52E867" w14:textId="77777777" w:rsidR="00FF1994" w:rsidRDefault="00FF1994" w:rsidP="00DE011B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40" w:type="dxa"/>
          </w:tcPr>
          <w:p w14:paraId="16AAA2CB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Riki Moody</w:t>
            </w:r>
          </w:p>
          <w:p w14:paraId="2B340463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color w:val="000000" w:themeColor="text1"/>
              </w:rPr>
              <w:t>Chief Officer</w:t>
            </w:r>
          </w:p>
          <w:p w14:paraId="05991E1D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color w:val="000000" w:themeColor="text1"/>
              </w:rPr>
              <w:t>GCPA – Gloucestershire Care Providers Association</w:t>
            </w:r>
          </w:p>
          <w:p w14:paraId="5E24F156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36" w:type="dxa"/>
          </w:tcPr>
          <w:p w14:paraId="4A4B4FED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10:35 - 10:50</w:t>
            </w:r>
          </w:p>
          <w:p w14:paraId="46460F37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F1994" w14:paraId="017D4617" w14:textId="77777777" w:rsidTr="00DE011B">
        <w:trPr>
          <w:trHeight w:val="300"/>
        </w:trPr>
        <w:tc>
          <w:tcPr>
            <w:tcW w:w="1545" w:type="dxa"/>
          </w:tcPr>
          <w:p w14:paraId="281585D4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3315" w:type="dxa"/>
          </w:tcPr>
          <w:p w14:paraId="5CBBDB9F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b/>
                <w:bCs/>
                <w:color w:val="000000" w:themeColor="text1"/>
              </w:rPr>
              <w:t>Digital funding for care providers</w:t>
            </w:r>
          </w:p>
        </w:tc>
        <w:tc>
          <w:tcPr>
            <w:tcW w:w="3640" w:type="dxa"/>
          </w:tcPr>
          <w:p w14:paraId="2DE55926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b/>
                <w:bCs/>
                <w:color w:val="000000" w:themeColor="text1"/>
              </w:rPr>
              <w:t>Sam Howe</w:t>
            </w:r>
          </w:p>
          <w:p w14:paraId="5299E058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8C5A1D8">
              <w:rPr>
                <w:rFonts w:ascii="Arial" w:eastAsia="Arial" w:hAnsi="Arial" w:cs="Arial"/>
                <w:color w:val="000000" w:themeColor="text1"/>
              </w:rPr>
              <w:t>Senior Project Manager – Digital Transformation</w:t>
            </w:r>
          </w:p>
        </w:tc>
        <w:tc>
          <w:tcPr>
            <w:tcW w:w="1236" w:type="dxa"/>
          </w:tcPr>
          <w:p w14:paraId="74406C21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10:50 - </w:t>
            </w:r>
          </w:p>
          <w:p w14:paraId="668117DC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10:55</w:t>
            </w:r>
          </w:p>
        </w:tc>
      </w:tr>
      <w:tr w:rsidR="00FF1994" w14:paraId="61699D20" w14:textId="77777777" w:rsidTr="00DE011B">
        <w:trPr>
          <w:trHeight w:val="300"/>
        </w:trPr>
        <w:tc>
          <w:tcPr>
            <w:tcW w:w="1545" w:type="dxa"/>
          </w:tcPr>
          <w:p w14:paraId="3DF69ACD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315" w:type="dxa"/>
          </w:tcPr>
          <w:p w14:paraId="389D7806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PTC Directory</w:t>
            </w:r>
          </w:p>
          <w:p w14:paraId="0C126369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87C75D5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40" w:type="dxa"/>
          </w:tcPr>
          <w:p w14:paraId="19C1392F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Grace Booker</w:t>
            </w:r>
          </w:p>
          <w:p w14:paraId="24BB7A85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color w:val="000000" w:themeColor="text1"/>
              </w:rPr>
              <w:t>Senior Commissioning Manager– External Workforce</w:t>
            </w:r>
          </w:p>
          <w:p w14:paraId="47580DDE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color w:val="000000" w:themeColor="text1"/>
              </w:rPr>
              <w:t>Integrated Adults Commissioning Hub</w:t>
            </w:r>
          </w:p>
          <w:p w14:paraId="1818D76A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36" w:type="dxa"/>
          </w:tcPr>
          <w:p w14:paraId="0C0CC837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10:55 – 11:05</w:t>
            </w:r>
          </w:p>
        </w:tc>
      </w:tr>
      <w:tr w:rsidR="00FF1994" w14:paraId="4A31E34C" w14:textId="77777777" w:rsidTr="00DE011B">
        <w:trPr>
          <w:trHeight w:val="300"/>
        </w:trPr>
        <w:tc>
          <w:tcPr>
            <w:tcW w:w="9736" w:type="dxa"/>
            <w:gridSpan w:val="4"/>
            <w:shd w:val="clear" w:color="auto" w:fill="D9D9D9" w:themeFill="background1" w:themeFillShade="D9"/>
          </w:tcPr>
          <w:p w14:paraId="2BBDC8D7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</w:p>
          <w:p w14:paraId="2ACEAF62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0ACA0A8F">
              <w:rPr>
                <w:rFonts w:ascii="Arial" w:eastAsia="Arial" w:hAnsi="Arial" w:cs="Arial"/>
                <w:b/>
                <w:bCs/>
              </w:rPr>
              <w:t>BREAK / Refreshments – Tea/Coffee/Biscuits 11:05 - 11:15</w:t>
            </w:r>
          </w:p>
          <w:p w14:paraId="562AFCD2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F1994" w14:paraId="14DEBC11" w14:textId="77777777" w:rsidTr="00DE011B">
        <w:trPr>
          <w:trHeight w:val="300"/>
        </w:trPr>
        <w:tc>
          <w:tcPr>
            <w:tcW w:w="1545" w:type="dxa"/>
          </w:tcPr>
          <w:p w14:paraId="76E9C0BC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7.</w:t>
            </w:r>
          </w:p>
        </w:tc>
        <w:tc>
          <w:tcPr>
            <w:tcW w:w="3315" w:type="dxa"/>
          </w:tcPr>
          <w:p w14:paraId="0093DC3E" w14:textId="77777777" w:rsidR="00FF1994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ACA0A8F">
              <w:rPr>
                <w:rFonts w:ascii="Arial" w:hAnsi="Arial" w:cs="Arial"/>
                <w:b/>
                <w:bCs/>
              </w:rPr>
              <w:t>Changes to equipment within the health and care sector</w:t>
            </w:r>
          </w:p>
          <w:p w14:paraId="4374F863" w14:textId="77777777" w:rsidR="00FF1994" w:rsidRDefault="00FF1994" w:rsidP="00DE011B">
            <w:pPr>
              <w:rPr>
                <w:rFonts w:ascii="Arial" w:hAnsi="Arial" w:cs="Arial"/>
              </w:rPr>
            </w:pPr>
            <w:r w:rsidRPr="0ACA0A8F">
              <w:rPr>
                <w:rFonts w:ascii="Arial" w:hAnsi="Arial" w:cs="Arial"/>
              </w:rPr>
              <w:lastRenderedPageBreak/>
              <w:t>Workshop on the developing a new BBC Equipment Loan Protocol</w:t>
            </w:r>
          </w:p>
        </w:tc>
        <w:tc>
          <w:tcPr>
            <w:tcW w:w="3640" w:type="dxa"/>
          </w:tcPr>
          <w:p w14:paraId="7969BAD7" w14:textId="77777777" w:rsidR="00FF1994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ACA0A8F">
              <w:rPr>
                <w:rFonts w:ascii="Arial" w:hAnsi="Arial" w:cs="Arial"/>
                <w:b/>
                <w:bCs/>
              </w:rPr>
              <w:lastRenderedPageBreak/>
              <w:t>Nina Warrington</w:t>
            </w:r>
          </w:p>
          <w:p w14:paraId="6831BD58" w14:textId="77777777" w:rsidR="00FF1994" w:rsidRDefault="00FF1994" w:rsidP="00DE011B">
            <w:pPr>
              <w:rPr>
                <w:rFonts w:ascii="Arial" w:eastAsia="Arial" w:hAnsi="Arial" w:cs="Arial"/>
              </w:rPr>
            </w:pPr>
            <w:r w:rsidRPr="0ACA0A8F">
              <w:rPr>
                <w:rFonts w:ascii="Arial" w:eastAsia="Arial" w:hAnsi="Arial" w:cs="Arial"/>
              </w:rPr>
              <w:lastRenderedPageBreak/>
              <w:t>Senior Commissioning Manager, Equipment</w:t>
            </w:r>
          </w:p>
          <w:p w14:paraId="5739C0E5" w14:textId="77777777" w:rsidR="00FF1994" w:rsidRDefault="00FF1994" w:rsidP="00DE011B">
            <w:r w:rsidRPr="0ACA0A8F">
              <w:rPr>
                <w:rFonts w:ascii="Arial" w:eastAsia="Arial" w:hAnsi="Arial" w:cs="Arial"/>
              </w:rPr>
              <w:t>Gloucestershire County Council / NHS Gloucestershire</w:t>
            </w:r>
          </w:p>
          <w:p w14:paraId="5DA9E88E" w14:textId="77777777" w:rsidR="00FF1994" w:rsidRDefault="00FF1994" w:rsidP="00DE01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</w:tcPr>
          <w:p w14:paraId="5A4B87D8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11:15 12:25</w:t>
            </w:r>
          </w:p>
          <w:p w14:paraId="1EA757C4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FF1994" w14:paraId="4851D2C8" w14:textId="77777777" w:rsidTr="00DE011B">
        <w:trPr>
          <w:trHeight w:val="300"/>
        </w:trPr>
        <w:tc>
          <w:tcPr>
            <w:tcW w:w="1545" w:type="dxa"/>
          </w:tcPr>
          <w:p w14:paraId="3FE1A50D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8.</w:t>
            </w:r>
          </w:p>
        </w:tc>
        <w:tc>
          <w:tcPr>
            <w:tcW w:w="3315" w:type="dxa"/>
          </w:tcPr>
          <w:p w14:paraId="4E85CB7F" w14:textId="77777777" w:rsidR="00FF1994" w:rsidRPr="005E5D9D" w:rsidRDefault="00FF1994" w:rsidP="00DE011B">
            <w:pPr>
              <w:rPr>
                <w:rFonts w:ascii="Arial" w:hAnsi="Arial" w:cs="Arial"/>
                <w:b/>
                <w:bCs/>
              </w:rPr>
            </w:pPr>
            <w:r w:rsidRPr="005E5D9D">
              <w:rPr>
                <w:rFonts w:ascii="Arial" w:hAnsi="Arial" w:cs="Arial"/>
                <w:b/>
                <w:bCs/>
              </w:rPr>
              <w:t>Any Other Business and Close</w:t>
            </w:r>
          </w:p>
          <w:p w14:paraId="7DDCB6ED" w14:textId="77777777" w:rsidR="00FF1994" w:rsidRPr="008E30EB" w:rsidRDefault="00FF1994" w:rsidP="00DE011B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8E30EB">
              <w:rPr>
                <w:rFonts w:ascii="Arial" w:eastAsia="Arial" w:hAnsi="Arial" w:cs="Arial"/>
                <w:color w:val="000000" w:themeColor="text1"/>
              </w:rPr>
              <w:t>Workforce survey</w:t>
            </w:r>
          </w:p>
          <w:p w14:paraId="1762A29A" w14:textId="77777777" w:rsidR="00FF1994" w:rsidRPr="008E30EB" w:rsidRDefault="00FF1994" w:rsidP="00DE011B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8E30EB">
              <w:rPr>
                <w:rFonts w:ascii="Arial" w:eastAsia="Arial" w:hAnsi="Arial" w:cs="Arial"/>
                <w:color w:val="000000" w:themeColor="text1"/>
              </w:rPr>
              <w:t>Bed -based contract update</w:t>
            </w:r>
          </w:p>
          <w:p w14:paraId="3E04B534" w14:textId="77777777" w:rsidR="00FF1994" w:rsidRPr="008E30EB" w:rsidRDefault="00FF1994" w:rsidP="00DE011B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8E30EB">
              <w:rPr>
                <w:rFonts w:ascii="Arial" w:eastAsia="Arial" w:hAnsi="Arial" w:cs="Arial"/>
                <w:color w:val="000000" w:themeColor="text1"/>
              </w:rPr>
              <w:t>Ideas for future meetings</w:t>
            </w:r>
          </w:p>
          <w:p w14:paraId="55A85BC3" w14:textId="77777777" w:rsidR="00FF1994" w:rsidRPr="008E30EB" w:rsidRDefault="00FF1994" w:rsidP="00DE011B">
            <w:pPr>
              <w:pStyle w:val="ListParagrap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40" w:type="dxa"/>
          </w:tcPr>
          <w:p w14:paraId="36D539CF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FE0493A">
              <w:rPr>
                <w:rFonts w:ascii="Arial" w:eastAsia="Arial" w:hAnsi="Arial" w:cs="Arial"/>
                <w:b/>
                <w:bCs/>
                <w:color w:val="000000" w:themeColor="text1"/>
              </w:rPr>
              <w:t>Jenny Cooper</w:t>
            </w:r>
          </w:p>
          <w:p w14:paraId="2D17783E" w14:textId="77777777" w:rsidR="00FF1994" w:rsidRPr="008E30EB" w:rsidRDefault="00FF1994" w:rsidP="00DE011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E30EB">
              <w:rPr>
                <w:rFonts w:ascii="Arial" w:eastAsia="Arial" w:hAnsi="Arial" w:cs="Arial"/>
                <w:b/>
                <w:bCs/>
                <w:color w:val="000000" w:themeColor="text1"/>
              </w:rPr>
              <w:t>Chris Gratton</w:t>
            </w:r>
          </w:p>
        </w:tc>
        <w:tc>
          <w:tcPr>
            <w:tcW w:w="1236" w:type="dxa"/>
          </w:tcPr>
          <w:p w14:paraId="786CA548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ACA0A8F">
              <w:rPr>
                <w:rFonts w:ascii="Arial" w:eastAsia="Arial" w:hAnsi="Arial" w:cs="Arial"/>
                <w:b/>
                <w:bCs/>
                <w:color w:val="000000" w:themeColor="text1"/>
              </w:rPr>
              <w:t>12:25 – 12: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  <w:p w14:paraId="7B0DB549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7F0B4B8" w14:textId="77777777" w:rsidR="00FF1994" w:rsidRDefault="00FF1994" w:rsidP="00DE011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061017A1" w14:textId="77777777" w:rsidR="00FF1994" w:rsidRPr="00F6464E" w:rsidRDefault="00FF1994" w:rsidP="00FF1994">
      <w:pPr>
        <w:spacing w:after="0" w:line="240" w:lineRule="auto"/>
        <w:rPr>
          <w:rFonts w:ascii="Arial" w:hAnsi="Arial" w:cs="Arial"/>
        </w:rPr>
      </w:pPr>
    </w:p>
    <w:p w14:paraId="2AF0E573" w14:textId="71AF015C" w:rsidR="004E1F6F" w:rsidRPr="00F6464E" w:rsidRDefault="004E1F6F" w:rsidP="00FF1994">
      <w:pPr>
        <w:spacing w:after="120"/>
        <w:jc w:val="center"/>
        <w:rPr>
          <w:rFonts w:ascii="Arial" w:hAnsi="Arial" w:cs="Arial"/>
        </w:rPr>
      </w:pPr>
    </w:p>
    <w:sectPr w:rsidR="004E1F6F" w:rsidRPr="00F6464E" w:rsidSect="004066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9D2"/>
    <w:multiLevelType w:val="hybridMultilevel"/>
    <w:tmpl w:val="B69E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0FFF"/>
    <w:multiLevelType w:val="hybridMultilevel"/>
    <w:tmpl w:val="DA6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2CB"/>
    <w:multiLevelType w:val="hybridMultilevel"/>
    <w:tmpl w:val="3C669432"/>
    <w:lvl w:ilvl="0" w:tplc="EABE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EED"/>
    <w:multiLevelType w:val="hybridMultilevel"/>
    <w:tmpl w:val="1C22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3900"/>
    <w:multiLevelType w:val="hybridMultilevel"/>
    <w:tmpl w:val="F9D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402E"/>
    <w:multiLevelType w:val="hybridMultilevel"/>
    <w:tmpl w:val="C39E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5706E"/>
    <w:multiLevelType w:val="multilevel"/>
    <w:tmpl w:val="27844A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5458C"/>
    <w:multiLevelType w:val="hybridMultilevel"/>
    <w:tmpl w:val="A482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1B3"/>
    <w:multiLevelType w:val="hybridMultilevel"/>
    <w:tmpl w:val="CE9C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7661"/>
    <w:multiLevelType w:val="hybridMultilevel"/>
    <w:tmpl w:val="7CCC457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7A541F9"/>
    <w:multiLevelType w:val="hybridMultilevel"/>
    <w:tmpl w:val="50D6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38DE"/>
    <w:multiLevelType w:val="hybridMultilevel"/>
    <w:tmpl w:val="D122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96D21"/>
    <w:multiLevelType w:val="hybridMultilevel"/>
    <w:tmpl w:val="CB0C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84322"/>
    <w:multiLevelType w:val="hybridMultilevel"/>
    <w:tmpl w:val="7218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43C5"/>
    <w:multiLevelType w:val="multilevel"/>
    <w:tmpl w:val="27844A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EF44DC"/>
    <w:multiLevelType w:val="hybridMultilevel"/>
    <w:tmpl w:val="F3A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38D8"/>
    <w:multiLevelType w:val="hybridMultilevel"/>
    <w:tmpl w:val="C2B057B6"/>
    <w:lvl w:ilvl="0" w:tplc="D21AAF5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78AF"/>
    <w:multiLevelType w:val="hybridMultilevel"/>
    <w:tmpl w:val="9650F48E"/>
    <w:lvl w:ilvl="0" w:tplc="75CA2D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9362592">
    <w:abstractNumId w:val="16"/>
  </w:num>
  <w:num w:numId="2" w16cid:durableId="663973033">
    <w:abstractNumId w:val="16"/>
    <w:lvlOverride w:ilvl="0">
      <w:lvl w:ilvl="0" w:tplc="D21AAF56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408581757">
    <w:abstractNumId w:val="16"/>
    <w:lvlOverride w:ilvl="0">
      <w:lvl w:ilvl="0" w:tplc="D21AAF56">
        <w:start w:val="1"/>
        <w:numFmt w:val="decimal"/>
        <w:suff w:val="space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917446218">
    <w:abstractNumId w:val="16"/>
    <w:lvlOverride w:ilvl="0">
      <w:lvl w:ilvl="0" w:tplc="D21AAF56">
        <w:start w:val="1"/>
        <w:numFmt w:val="decimal"/>
        <w:suff w:val="space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435516798">
    <w:abstractNumId w:val="16"/>
    <w:lvlOverride w:ilvl="0">
      <w:lvl w:ilvl="0" w:tplc="D21AAF56">
        <w:start w:val="1"/>
        <w:numFmt w:val="decimal"/>
        <w:suff w:val="space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666371211">
    <w:abstractNumId w:val="2"/>
  </w:num>
  <w:num w:numId="7" w16cid:durableId="1594624463">
    <w:abstractNumId w:val="14"/>
  </w:num>
  <w:num w:numId="8" w16cid:durableId="282001877">
    <w:abstractNumId w:val="12"/>
  </w:num>
  <w:num w:numId="9" w16cid:durableId="256256399">
    <w:abstractNumId w:val="7"/>
  </w:num>
  <w:num w:numId="10" w16cid:durableId="79916018">
    <w:abstractNumId w:val="5"/>
  </w:num>
  <w:num w:numId="11" w16cid:durableId="1516532044">
    <w:abstractNumId w:val="13"/>
  </w:num>
  <w:num w:numId="12" w16cid:durableId="2136941327">
    <w:abstractNumId w:val="4"/>
  </w:num>
  <w:num w:numId="13" w16cid:durableId="574315343">
    <w:abstractNumId w:val="10"/>
  </w:num>
  <w:num w:numId="14" w16cid:durableId="689378169">
    <w:abstractNumId w:val="1"/>
  </w:num>
  <w:num w:numId="15" w16cid:durableId="522669803">
    <w:abstractNumId w:val="3"/>
  </w:num>
  <w:num w:numId="16" w16cid:durableId="136339092">
    <w:abstractNumId w:val="15"/>
  </w:num>
  <w:num w:numId="17" w16cid:durableId="517701496">
    <w:abstractNumId w:val="0"/>
  </w:num>
  <w:num w:numId="18" w16cid:durableId="1449664253">
    <w:abstractNumId w:val="11"/>
  </w:num>
  <w:num w:numId="19" w16cid:durableId="2096779784">
    <w:abstractNumId w:val="9"/>
  </w:num>
  <w:num w:numId="20" w16cid:durableId="184708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3066033">
    <w:abstractNumId w:val="6"/>
  </w:num>
  <w:num w:numId="22" w16cid:durableId="269631565">
    <w:abstractNumId w:val="17"/>
  </w:num>
  <w:num w:numId="23" w16cid:durableId="1496997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FC"/>
    <w:rsid w:val="00010FCF"/>
    <w:rsid w:val="00014A6E"/>
    <w:rsid w:val="000471C3"/>
    <w:rsid w:val="00090ACC"/>
    <w:rsid w:val="00094F81"/>
    <w:rsid w:val="000A71BF"/>
    <w:rsid w:val="000D287A"/>
    <w:rsid w:val="000E027F"/>
    <w:rsid w:val="000F49B9"/>
    <w:rsid w:val="001050D4"/>
    <w:rsid w:val="0011758E"/>
    <w:rsid w:val="00156B4E"/>
    <w:rsid w:val="001870AB"/>
    <w:rsid w:val="001876EE"/>
    <w:rsid w:val="001D1841"/>
    <w:rsid w:val="001F6F80"/>
    <w:rsid w:val="00200FA3"/>
    <w:rsid w:val="0021D6F0"/>
    <w:rsid w:val="00223604"/>
    <w:rsid w:val="0023283B"/>
    <w:rsid w:val="0023532C"/>
    <w:rsid w:val="00236573"/>
    <w:rsid w:val="002403CB"/>
    <w:rsid w:val="00250DAE"/>
    <w:rsid w:val="00285862"/>
    <w:rsid w:val="002A6352"/>
    <w:rsid w:val="002A69C1"/>
    <w:rsid w:val="002D057B"/>
    <w:rsid w:val="002D0939"/>
    <w:rsid w:val="002D205B"/>
    <w:rsid w:val="002E4104"/>
    <w:rsid w:val="002F17EE"/>
    <w:rsid w:val="00306962"/>
    <w:rsid w:val="0031015E"/>
    <w:rsid w:val="0031476F"/>
    <w:rsid w:val="003167CB"/>
    <w:rsid w:val="003943B3"/>
    <w:rsid w:val="003A2D00"/>
    <w:rsid w:val="003F3C8E"/>
    <w:rsid w:val="0040669A"/>
    <w:rsid w:val="00462DD8"/>
    <w:rsid w:val="00477ECE"/>
    <w:rsid w:val="004820D5"/>
    <w:rsid w:val="004A6E62"/>
    <w:rsid w:val="004A7251"/>
    <w:rsid w:val="004B23C8"/>
    <w:rsid w:val="004B63DE"/>
    <w:rsid w:val="004B6991"/>
    <w:rsid w:val="004C4F21"/>
    <w:rsid w:val="004D2561"/>
    <w:rsid w:val="004E1F6F"/>
    <w:rsid w:val="004F389A"/>
    <w:rsid w:val="004F6506"/>
    <w:rsid w:val="005135F5"/>
    <w:rsid w:val="00555F38"/>
    <w:rsid w:val="005673C8"/>
    <w:rsid w:val="005746A3"/>
    <w:rsid w:val="005927C4"/>
    <w:rsid w:val="00592E4A"/>
    <w:rsid w:val="005A6F0B"/>
    <w:rsid w:val="005D4EFB"/>
    <w:rsid w:val="005E0C20"/>
    <w:rsid w:val="005E3B27"/>
    <w:rsid w:val="005E5D9D"/>
    <w:rsid w:val="00604D5F"/>
    <w:rsid w:val="00611881"/>
    <w:rsid w:val="00612552"/>
    <w:rsid w:val="00652948"/>
    <w:rsid w:val="00653861"/>
    <w:rsid w:val="00672AA7"/>
    <w:rsid w:val="006C121E"/>
    <w:rsid w:val="006C75EE"/>
    <w:rsid w:val="006D1BFB"/>
    <w:rsid w:val="00717682"/>
    <w:rsid w:val="00736C38"/>
    <w:rsid w:val="0075062E"/>
    <w:rsid w:val="00774030"/>
    <w:rsid w:val="007802AF"/>
    <w:rsid w:val="007864F0"/>
    <w:rsid w:val="007A5092"/>
    <w:rsid w:val="007B41FC"/>
    <w:rsid w:val="007E60FE"/>
    <w:rsid w:val="00806622"/>
    <w:rsid w:val="0081563B"/>
    <w:rsid w:val="00825EFB"/>
    <w:rsid w:val="00844412"/>
    <w:rsid w:val="008468E3"/>
    <w:rsid w:val="00851858"/>
    <w:rsid w:val="00866E5B"/>
    <w:rsid w:val="00891345"/>
    <w:rsid w:val="008C2899"/>
    <w:rsid w:val="00906C42"/>
    <w:rsid w:val="00912DF3"/>
    <w:rsid w:val="009337AE"/>
    <w:rsid w:val="00936F3C"/>
    <w:rsid w:val="00937072"/>
    <w:rsid w:val="00944E5C"/>
    <w:rsid w:val="00952E62"/>
    <w:rsid w:val="00954326"/>
    <w:rsid w:val="00955181"/>
    <w:rsid w:val="009656B3"/>
    <w:rsid w:val="00965D96"/>
    <w:rsid w:val="009663F4"/>
    <w:rsid w:val="009D4708"/>
    <w:rsid w:val="009D59B5"/>
    <w:rsid w:val="009E35E8"/>
    <w:rsid w:val="00A02B82"/>
    <w:rsid w:val="00A26127"/>
    <w:rsid w:val="00A279D8"/>
    <w:rsid w:val="00A348B0"/>
    <w:rsid w:val="00A71E37"/>
    <w:rsid w:val="00A946C0"/>
    <w:rsid w:val="00AB6AD7"/>
    <w:rsid w:val="00AC3B11"/>
    <w:rsid w:val="00AD797A"/>
    <w:rsid w:val="00B07DC2"/>
    <w:rsid w:val="00B37AA7"/>
    <w:rsid w:val="00B5056A"/>
    <w:rsid w:val="00B53348"/>
    <w:rsid w:val="00B53CD6"/>
    <w:rsid w:val="00B60874"/>
    <w:rsid w:val="00B62042"/>
    <w:rsid w:val="00B7791C"/>
    <w:rsid w:val="00B790C2"/>
    <w:rsid w:val="00B837B9"/>
    <w:rsid w:val="00BE35E8"/>
    <w:rsid w:val="00C43435"/>
    <w:rsid w:val="00C50E0B"/>
    <w:rsid w:val="00C53BCE"/>
    <w:rsid w:val="00C6638A"/>
    <w:rsid w:val="00C97F3B"/>
    <w:rsid w:val="00CA0820"/>
    <w:rsid w:val="00CD4E9F"/>
    <w:rsid w:val="00CF0058"/>
    <w:rsid w:val="00D2323A"/>
    <w:rsid w:val="00D65F85"/>
    <w:rsid w:val="00DE1135"/>
    <w:rsid w:val="00DE1D96"/>
    <w:rsid w:val="00DF3FB0"/>
    <w:rsid w:val="00E02232"/>
    <w:rsid w:val="00E51418"/>
    <w:rsid w:val="00E836F4"/>
    <w:rsid w:val="00EB50FB"/>
    <w:rsid w:val="00EE5EB3"/>
    <w:rsid w:val="00EE718B"/>
    <w:rsid w:val="00EE7B78"/>
    <w:rsid w:val="00EF0134"/>
    <w:rsid w:val="00EF5B68"/>
    <w:rsid w:val="00F1731B"/>
    <w:rsid w:val="00F367D9"/>
    <w:rsid w:val="00F43904"/>
    <w:rsid w:val="00F6464E"/>
    <w:rsid w:val="00F654A5"/>
    <w:rsid w:val="00F6694E"/>
    <w:rsid w:val="00F77A6C"/>
    <w:rsid w:val="00F80EE3"/>
    <w:rsid w:val="00F82CD0"/>
    <w:rsid w:val="00FC59C4"/>
    <w:rsid w:val="00FD2FC3"/>
    <w:rsid w:val="00FE064A"/>
    <w:rsid w:val="00FF1994"/>
    <w:rsid w:val="01E1DD7B"/>
    <w:rsid w:val="020B01D2"/>
    <w:rsid w:val="02BC68F4"/>
    <w:rsid w:val="033E0DF2"/>
    <w:rsid w:val="03EF3184"/>
    <w:rsid w:val="0402C0AD"/>
    <w:rsid w:val="04AFC9EE"/>
    <w:rsid w:val="04CCD279"/>
    <w:rsid w:val="060FEBE9"/>
    <w:rsid w:val="07347D52"/>
    <w:rsid w:val="08C3BB6C"/>
    <w:rsid w:val="08D9C029"/>
    <w:rsid w:val="09DEDAA0"/>
    <w:rsid w:val="09F52562"/>
    <w:rsid w:val="0A446C6C"/>
    <w:rsid w:val="0A807036"/>
    <w:rsid w:val="0ACA0A8F"/>
    <w:rsid w:val="0ADAE9EF"/>
    <w:rsid w:val="0C772414"/>
    <w:rsid w:val="0D22FAC0"/>
    <w:rsid w:val="0D36A5D3"/>
    <w:rsid w:val="10496F01"/>
    <w:rsid w:val="11D5940E"/>
    <w:rsid w:val="126AF915"/>
    <w:rsid w:val="1295B824"/>
    <w:rsid w:val="139D3C37"/>
    <w:rsid w:val="155E29B9"/>
    <w:rsid w:val="174EE876"/>
    <w:rsid w:val="18BF6A8D"/>
    <w:rsid w:val="191DBFBB"/>
    <w:rsid w:val="195A4E3A"/>
    <w:rsid w:val="19A1D7C2"/>
    <w:rsid w:val="1A017DC8"/>
    <w:rsid w:val="1B11F138"/>
    <w:rsid w:val="1B7DF893"/>
    <w:rsid w:val="1BA8C3E9"/>
    <w:rsid w:val="1C17B435"/>
    <w:rsid w:val="1C690F96"/>
    <w:rsid w:val="1D2FE28D"/>
    <w:rsid w:val="1D54099A"/>
    <w:rsid w:val="1DC77AEE"/>
    <w:rsid w:val="1EE502F7"/>
    <w:rsid w:val="20DB02A8"/>
    <w:rsid w:val="21390427"/>
    <w:rsid w:val="219B3894"/>
    <w:rsid w:val="21F75354"/>
    <w:rsid w:val="227C18EC"/>
    <w:rsid w:val="22F85A1C"/>
    <w:rsid w:val="2417E94D"/>
    <w:rsid w:val="241B9F3B"/>
    <w:rsid w:val="2441856A"/>
    <w:rsid w:val="24DE4661"/>
    <w:rsid w:val="262EB765"/>
    <w:rsid w:val="2692FCD4"/>
    <w:rsid w:val="2700450D"/>
    <w:rsid w:val="273979BF"/>
    <w:rsid w:val="27E42F83"/>
    <w:rsid w:val="29261B6B"/>
    <w:rsid w:val="29646128"/>
    <w:rsid w:val="2A1F8F18"/>
    <w:rsid w:val="2AC3F060"/>
    <w:rsid w:val="2BC90D80"/>
    <w:rsid w:val="2C8E0C89"/>
    <w:rsid w:val="2C928CD5"/>
    <w:rsid w:val="2DCFE82E"/>
    <w:rsid w:val="2E9381F5"/>
    <w:rsid w:val="2EB11A90"/>
    <w:rsid w:val="2F00AE42"/>
    <w:rsid w:val="30295AC2"/>
    <w:rsid w:val="302984C4"/>
    <w:rsid w:val="3041CCA0"/>
    <w:rsid w:val="31DD9D01"/>
    <w:rsid w:val="32384F04"/>
    <w:rsid w:val="334995B8"/>
    <w:rsid w:val="345621D3"/>
    <w:rsid w:val="35153DC3"/>
    <w:rsid w:val="36F7818E"/>
    <w:rsid w:val="3783BB34"/>
    <w:rsid w:val="384CDE85"/>
    <w:rsid w:val="3A134E88"/>
    <w:rsid w:val="3A14ECB9"/>
    <w:rsid w:val="3BEE1B62"/>
    <w:rsid w:val="3D6D330F"/>
    <w:rsid w:val="3E47EE3A"/>
    <w:rsid w:val="3EA72571"/>
    <w:rsid w:val="3F1F229C"/>
    <w:rsid w:val="3F605985"/>
    <w:rsid w:val="409BB869"/>
    <w:rsid w:val="41722452"/>
    <w:rsid w:val="43A5A78B"/>
    <w:rsid w:val="44AE1BBC"/>
    <w:rsid w:val="44B72FBE"/>
    <w:rsid w:val="4538F0D6"/>
    <w:rsid w:val="4560FFDF"/>
    <w:rsid w:val="456F298C"/>
    <w:rsid w:val="48867E5B"/>
    <w:rsid w:val="48C5A1D8"/>
    <w:rsid w:val="4A11EE8F"/>
    <w:rsid w:val="4B95FA81"/>
    <w:rsid w:val="4BB31EE4"/>
    <w:rsid w:val="4BF176E7"/>
    <w:rsid w:val="4C588CC8"/>
    <w:rsid w:val="4D336174"/>
    <w:rsid w:val="4DF7E5AB"/>
    <w:rsid w:val="4E0A0BA4"/>
    <w:rsid w:val="4E3BADAA"/>
    <w:rsid w:val="4E88B1A6"/>
    <w:rsid w:val="51286783"/>
    <w:rsid w:val="512E6DA8"/>
    <w:rsid w:val="513DCBF5"/>
    <w:rsid w:val="52CB56CE"/>
    <w:rsid w:val="533BC6CC"/>
    <w:rsid w:val="53C9AE86"/>
    <w:rsid w:val="54055C39"/>
    <w:rsid w:val="5546AE18"/>
    <w:rsid w:val="55D6B713"/>
    <w:rsid w:val="55DEFA8C"/>
    <w:rsid w:val="58DF8EE0"/>
    <w:rsid w:val="5A4374D4"/>
    <w:rsid w:val="5B029CE7"/>
    <w:rsid w:val="5B59ED37"/>
    <w:rsid w:val="5C7FD437"/>
    <w:rsid w:val="5D79D7BF"/>
    <w:rsid w:val="5DD1871F"/>
    <w:rsid w:val="5E15F6FB"/>
    <w:rsid w:val="5F3609D4"/>
    <w:rsid w:val="5F4ED064"/>
    <w:rsid w:val="62385465"/>
    <w:rsid w:val="63ACC9F7"/>
    <w:rsid w:val="63D93FC0"/>
    <w:rsid w:val="63E23984"/>
    <w:rsid w:val="64B9141E"/>
    <w:rsid w:val="65571C44"/>
    <w:rsid w:val="656FF527"/>
    <w:rsid w:val="658644C4"/>
    <w:rsid w:val="65E67E3D"/>
    <w:rsid w:val="682E4147"/>
    <w:rsid w:val="68B28BE6"/>
    <w:rsid w:val="692C642B"/>
    <w:rsid w:val="6968D591"/>
    <w:rsid w:val="6AA16F6B"/>
    <w:rsid w:val="6C1F0B2E"/>
    <w:rsid w:val="6C55036B"/>
    <w:rsid w:val="6DB84DD5"/>
    <w:rsid w:val="6DF77340"/>
    <w:rsid w:val="6E0C72D8"/>
    <w:rsid w:val="6E1C1C7B"/>
    <w:rsid w:val="6E81AB61"/>
    <w:rsid w:val="6FD78017"/>
    <w:rsid w:val="6FE0493A"/>
    <w:rsid w:val="71028742"/>
    <w:rsid w:val="729E57A3"/>
    <w:rsid w:val="734581C8"/>
    <w:rsid w:val="73BD5178"/>
    <w:rsid w:val="755BA788"/>
    <w:rsid w:val="75DFAB58"/>
    <w:rsid w:val="777B7BB9"/>
    <w:rsid w:val="77C666F5"/>
    <w:rsid w:val="78C436C7"/>
    <w:rsid w:val="7AFE07B7"/>
    <w:rsid w:val="7B3CC925"/>
    <w:rsid w:val="7BC176DE"/>
    <w:rsid w:val="7DB5A291"/>
    <w:rsid w:val="7F1CD925"/>
    <w:rsid w:val="7F2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C366"/>
  <w15:chartTrackingRefBased/>
  <w15:docId w15:val="{9CF2ABDA-1A12-4DA4-9716-8EC1E27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FC"/>
    <w:pPr>
      <w:ind w:left="720"/>
      <w:contextualSpacing/>
    </w:pPr>
  </w:style>
  <w:style w:type="table" w:styleId="TableGrid">
    <w:name w:val="Table Grid"/>
    <w:basedOn w:val="TableNormal"/>
    <w:uiPriority w:val="39"/>
    <w:rsid w:val="00F6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26B0C1C62740BC2B93E566F72120" ma:contentTypeVersion="4" ma:contentTypeDescription="Create a new document." ma:contentTypeScope="" ma:versionID="87c588bfd162af99cdff3d1ab71fd668">
  <xsd:schema xmlns:xsd="http://www.w3.org/2001/XMLSchema" xmlns:xs="http://www.w3.org/2001/XMLSchema" xmlns:p="http://schemas.microsoft.com/office/2006/metadata/properties" xmlns:ns2="eec21a42-6ac5-420c-b77e-bd2cd631fed0" targetNamespace="http://schemas.microsoft.com/office/2006/metadata/properties" ma:root="true" ma:fieldsID="d5f05a2953ca2662e8630e166b6ceefa" ns2:_="">
    <xsd:import namespace="eec21a42-6ac5-420c-b77e-bd2cd631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1a42-6ac5-420c-b77e-bd2cd631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9EA94-0FC4-4B59-B5A5-4F04A99D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1a42-6ac5-420c-b77e-bd2cd631f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CAFFE-3B44-4E3F-BA41-72B3D53D0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81268-9797-4BE6-BAAC-4D49242E8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D6360-8CC2-439A-9604-20F210139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Jake</dc:creator>
  <cp:keywords/>
  <dc:description/>
  <cp:lastModifiedBy>GRAHAM, Jake</cp:lastModifiedBy>
  <cp:revision>2</cp:revision>
  <dcterms:created xsi:type="dcterms:W3CDTF">2024-05-21T14:30:00Z</dcterms:created>
  <dcterms:modified xsi:type="dcterms:W3CDTF">2024-05-21T14:30:00Z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404578-2d81-4a23-86f9-58870b7211f0_Enabled">
    <vt:lpwstr>true</vt:lpwstr>
  </property>
  <property fmtid="{D5CDD505-2E9C-101B-9397-08002B2CF9AE}" pid="3" name="MSIP_Label_7d404578-2d81-4a23-86f9-58870b7211f0_SetDate">
    <vt:lpwstr>2023-06-23T13:46:01Z</vt:lpwstr>
  </property>
  <property fmtid="{D5CDD505-2E9C-101B-9397-08002B2CF9AE}" pid="4" name="MSIP_Label_7d404578-2d81-4a23-86f9-58870b7211f0_Method">
    <vt:lpwstr>Standard</vt:lpwstr>
  </property>
  <property fmtid="{D5CDD505-2E9C-101B-9397-08002B2CF9AE}" pid="5" name="MSIP_Label_7d404578-2d81-4a23-86f9-58870b7211f0_Name">
    <vt:lpwstr>Official - Contains Personal Data</vt:lpwstr>
  </property>
  <property fmtid="{D5CDD505-2E9C-101B-9397-08002B2CF9AE}" pid="6" name="MSIP_Label_7d404578-2d81-4a23-86f9-58870b7211f0_SiteId">
    <vt:lpwstr>5faec754-64e3-4014-9bcc-e72fc73ba312</vt:lpwstr>
  </property>
  <property fmtid="{D5CDD505-2E9C-101B-9397-08002B2CF9AE}" pid="7" name="MSIP_Label_7d404578-2d81-4a23-86f9-58870b7211f0_ActionId">
    <vt:lpwstr>e7f58270-b622-4807-8ab8-ca79f7d8f8b7</vt:lpwstr>
  </property>
  <property fmtid="{D5CDD505-2E9C-101B-9397-08002B2CF9AE}" pid="8" name="MSIP_Label_7d404578-2d81-4a23-86f9-58870b7211f0_ContentBits">
    <vt:lpwstr>0</vt:lpwstr>
  </property>
  <property fmtid="{D5CDD505-2E9C-101B-9397-08002B2CF9AE}" pid="9" name="ContentTypeId">
    <vt:lpwstr>0x010100BDD126B0C1C62740BC2B93E566F72120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SharedWithUsers">
    <vt:lpwstr>32;#REYNOLDS, Laura</vt:lpwstr>
  </property>
</Properties>
</file>