
<file path=[Content_Types].xml><?xml version="1.0" encoding="utf-8"?>
<Types xmlns="http://schemas.openxmlformats.org/package/2006/content-types">
  <Default Extension="jfif"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FA422" w14:textId="1D6FDE5A" w:rsidR="00C6654A" w:rsidRDefault="00A51550" w:rsidP="66E340BC">
      <w:pPr>
        <w:jc w:val="center"/>
        <w:rPr>
          <w:b/>
          <w:bCs/>
          <w:color w:val="FFC000" w:themeColor="accent4"/>
          <w:sz w:val="56"/>
          <w:szCs w:val="56"/>
        </w:rPr>
      </w:pPr>
      <w:r w:rsidRPr="48EEB3B3">
        <w:rPr>
          <w:b/>
          <w:bCs/>
          <w:color w:val="FFC000" w:themeColor="accent4"/>
          <w:sz w:val="56"/>
          <w:szCs w:val="56"/>
        </w:rPr>
        <w:t>Hot Jo</w:t>
      </w:r>
      <w:r w:rsidR="006D7916" w:rsidRPr="48EEB3B3">
        <w:rPr>
          <w:b/>
          <w:bCs/>
          <w:color w:val="FFC000" w:themeColor="accent4"/>
          <w:sz w:val="56"/>
          <w:szCs w:val="56"/>
        </w:rPr>
        <w:t xml:space="preserve">bs </w:t>
      </w:r>
      <w:r w:rsidR="00A33700" w:rsidRPr="48EEB3B3">
        <w:rPr>
          <w:b/>
          <w:bCs/>
          <w:color w:val="FFC000" w:themeColor="accent4"/>
          <w:sz w:val="56"/>
          <w:szCs w:val="56"/>
        </w:rPr>
        <w:t>–</w:t>
      </w:r>
      <w:r w:rsidR="00413AFB" w:rsidRPr="48EEB3B3">
        <w:rPr>
          <w:b/>
          <w:bCs/>
          <w:color w:val="FFC000" w:themeColor="accent4"/>
          <w:sz w:val="56"/>
          <w:szCs w:val="56"/>
        </w:rPr>
        <w:t xml:space="preserve"> </w:t>
      </w:r>
      <w:r w:rsidR="00431157" w:rsidRPr="48EEB3B3">
        <w:rPr>
          <w:b/>
          <w:bCs/>
          <w:color w:val="FFC000" w:themeColor="accent4"/>
          <w:sz w:val="56"/>
          <w:szCs w:val="56"/>
        </w:rPr>
        <w:t>W</w:t>
      </w:r>
      <w:r w:rsidR="5D3470F0" w:rsidRPr="48EEB3B3">
        <w:rPr>
          <w:b/>
          <w:bCs/>
          <w:color w:val="FFC000" w:themeColor="accent4"/>
          <w:sz w:val="56"/>
          <w:szCs w:val="56"/>
        </w:rPr>
        <w:t xml:space="preserve">/c </w:t>
      </w:r>
      <w:r w:rsidR="00E96492">
        <w:rPr>
          <w:b/>
          <w:bCs/>
          <w:color w:val="FFC000" w:themeColor="accent4"/>
          <w:sz w:val="56"/>
          <w:szCs w:val="56"/>
        </w:rPr>
        <w:t>4</w:t>
      </w:r>
      <w:r w:rsidR="00E96492" w:rsidRPr="00E96492">
        <w:rPr>
          <w:b/>
          <w:bCs/>
          <w:color w:val="FFC000" w:themeColor="accent4"/>
          <w:sz w:val="56"/>
          <w:szCs w:val="56"/>
          <w:vertAlign w:val="superscript"/>
        </w:rPr>
        <w:t>th</w:t>
      </w:r>
      <w:r w:rsidR="00E96492">
        <w:rPr>
          <w:b/>
          <w:bCs/>
          <w:color w:val="FFC000" w:themeColor="accent4"/>
          <w:sz w:val="56"/>
          <w:szCs w:val="56"/>
        </w:rPr>
        <w:t xml:space="preserve"> November</w:t>
      </w:r>
      <w:r w:rsidR="00D446C5" w:rsidRPr="48EEB3B3">
        <w:rPr>
          <w:b/>
          <w:bCs/>
          <w:color w:val="FFC000" w:themeColor="accent4"/>
          <w:sz w:val="56"/>
          <w:szCs w:val="56"/>
        </w:rPr>
        <w:t xml:space="preserve"> </w:t>
      </w:r>
      <w:r w:rsidR="000B24D3" w:rsidRPr="48EEB3B3">
        <w:rPr>
          <w:b/>
          <w:bCs/>
          <w:color w:val="FFC000" w:themeColor="accent4"/>
          <w:sz w:val="56"/>
          <w:szCs w:val="56"/>
        </w:rPr>
        <w:t>2024</w:t>
      </w:r>
    </w:p>
    <w:p w14:paraId="35986526" w14:textId="77777777" w:rsidR="00C6654A" w:rsidRDefault="0B0BC344" w:rsidP="66E340BC">
      <w:pPr>
        <w:jc w:val="center"/>
        <w:rPr>
          <w:b/>
          <w:bCs/>
          <w:color w:val="FFC000" w:themeColor="accent4"/>
          <w:sz w:val="32"/>
          <w:szCs w:val="32"/>
        </w:rPr>
      </w:pPr>
      <w:r w:rsidRPr="66E340BC">
        <w:rPr>
          <w:b/>
          <w:bCs/>
          <w:sz w:val="32"/>
          <w:szCs w:val="32"/>
        </w:rPr>
        <w:t>Those wishing to apply should ask their Work Coach to be referred.</w:t>
      </w:r>
    </w:p>
    <w:tbl>
      <w:tblPr>
        <w:tblStyle w:val="TableGrid"/>
        <w:tblW w:w="10206" w:type="dxa"/>
        <w:tblInd w:w="97" w:type="dxa"/>
        <w:tblBorders>
          <w:top w:val="double" w:sz="12" w:space="0" w:color="FFC000" w:themeColor="accent4"/>
          <w:left w:val="double" w:sz="12" w:space="0" w:color="FFC000" w:themeColor="accent4"/>
          <w:bottom w:val="double" w:sz="12" w:space="0" w:color="FFC000" w:themeColor="accent4"/>
          <w:right w:val="double" w:sz="12" w:space="0" w:color="FFC000" w:themeColor="accent4"/>
          <w:insideH w:val="single" w:sz="12" w:space="0" w:color="FFC000" w:themeColor="accent4"/>
          <w:insideV w:val="single" w:sz="12" w:space="0" w:color="FFC000" w:themeColor="accent4"/>
        </w:tblBorders>
        <w:tblLayout w:type="fixed"/>
        <w:tblLook w:val="06A0" w:firstRow="1" w:lastRow="0" w:firstColumn="1" w:lastColumn="0" w:noHBand="1" w:noVBand="1"/>
      </w:tblPr>
      <w:tblGrid>
        <w:gridCol w:w="2535"/>
        <w:gridCol w:w="7671"/>
      </w:tblGrid>
      <w:tr w:rsidR="6FFFFA72" w14:paraId="21EAAC91" w14:textId="77777777" w:rsidTr="40249699">
        <w:tc>
          <w:tcPr>
            <w:tcW w:w="10206" w:type="dxa"/>
            <w:gridSpan w:val="2"/>
          </w:tcPr>
          <w:p w14:paraId="326D3082" w14:textId="77777777" w:rsidR="00801611" w:rsidRDefault="00FB72BA" w:rsidP="66E340BC">
            <w:pPr>
              <w:jc w:val="center"/>
              <w:rPr>
                <w:b/>
                <w:bCs/>
                <w:color w:val="806000" w:themeColor="accent4" w:themeShade="80"/>
                <w:sz w:val="28"/>
                <w:szCs w:val="28"/>
              </w:rPr>
            </w:pPr>
            <w:r>
              <w:rPr>
                <w:b/>
                <w:bCs/>
                <w:sz w:val="28"/>
                <w:szCs w:val="28"/>
              </w:rPr>
              <w:t>Eastbourne, Newhaven &amp; Lewes</w:t>
            </w:r>
          </w:p>
        </w:tc>
      </w:tr>
      <w:tr w:rsidR="00E96492" w14:paraId="72700210" w14:textId="77777777" w:rsidTr="40249699">
        <w:trPr>
          <w:trHeight w:val="1359"/>
        </w:trPr>
        <w:tc>
          <w:tcPr>
            <w:tcW w:w="2535" w:type="dxa"/>
          </w:tcPr>
          <w:p w14:paraId="4E6EF3AA" w14:textId="23868C82" w:rsidR="00E96492" w:rsidRDefault="003E1700" w:rsidP="00DE25B0">
            <w:pPr>
              <w:outlineLvl w:val="2"/>
              <w:rPr>
                <w:rFonts w:ascii="Old English Text MT Regular" w:eastAsia="Times New Roman" w:hAnsi="Old English Text MT Regular" w:cs="Times New Roman"/>
                <w:noProof/>
                <w:color w:val="1F06F2"/>
                <w:sz w:val="27"/>
                <w:szCs w:val="27"/>
                <w:lang w:eastAsia="en-GB"/>
              </w:rPr>
            </w:pPr>
            <w:r>
              <w:rPr>
                <w:rFonts w:ascii="Old English Text MT Regular" w:eastAsia="Times New Roman" w:hAnsi="Old English Text MT Regular" w:cs="Times New Roman"/>
                <w:noProof/>
                <w:color w:val="1F06F2"/>
                <w:sz w:val="27"/>
                <w:szCs w:val="27"/>
                <w:lang w:eastAsia="en-GB"/>
              </w:rPr>
              <w:drawing>
                <wp:inline distT="0" distB="0" distL="0" distR="0" wp14:anchorId="7BC90AC1" wp14:editId="09102D3B">
                  <wp:extent cx="1472565" cy="942340"/>
                  <wp:effectExtent l="0" t="0" r="0" b="0"/>
                  <wp:docPr id="1300789056" name="Picture 1" descr="A red and white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789056" name="Picture 1" descr="A red and white rectangular sig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472565" cy="942340"/>
                          </a:xfrm>
                          <a:prstGeom prst="rect">
                            <a:avLst/>
                          </a:prstGeom>
                        </pic:spPr>
                      </pic:pic>
                    </a:graphicData>
                  </a:graphic>
                </wp:inline>
              </w:drawing>
            </w:r>
          </w:p>
        </w:tc>
        <w:tc>
          <w:tcPr>
            <w:tcW w:w="7671" w:type="dxa"/>
          </w:tcPr>
          <w:p w14:paraId="118690DC" w14:textId="522EB2BD" w:rsidR="00E96492" w:rsidRDefault="003E1700" w:rsidP="1BD465A7">
            <w:pPr>
              <w:pStyle w:val="body"/>
              <w:spacing w:before="0" w:beforeAutospacing="0" w:after="480" w:afterAutospacing="0"/>
              <w:jc w:val="center"/>
              <w:rPr>
                <w:rFonts w:asciiTheme="minorHAnsi" w:eastAsiaTheme="minorEastAsia" w:hAnsiTheme="minorHAnsi" w:cstheme="minorBidi"/>
                <w:color w:val="1D1E20"/>
                <w:sz w:val="22"/>
                <w:szCs w:val="22"/>
              </w:rPr>
            </w:pPr>
            <w:r>
              <w:rPr>
                <w:rFonts w:asciiTheme="minorHAnsi" w:eastAsiaTheme="minorEastAsia" w:hAnsiTheme="minorHAnsi" w:cstheme="minorBidi"/>
                <w:color w:val="1D1E20"/>
                <w:sz w:val="22"/>
                <w:szCs w:val="22"/>
              </w:rPr>
              <w:t xml:space="preserve">Semi-Skilled </w:t>
            </w:r>
            <w:r w:rsidR="002C1CA2">
              <w:rPr>
                <w:rFonts w:asciiTheme="minorHAnsi" w:eastAsiaTheme="minorEastAsia" w:hAnsiTheme="minorHAnsi" w:cstheme="minorBidi"/>
                <w:color w:val="1D1E20"/>
                <w:sz w:val="22"/>
                <w:szCs w:val="22"/>
              </w:rPr>
              <w:t>Operator</w:t>
            </w:r>
            <w:r>
              <w:rPr>
                <w:rFonts w:asciiTheme="minorHAnsi" w:eastAsiaTheme="minorEastAsia" w:hAnsiTheme="minorHAnsi" w:cstheme="minorBidi"/>
                <w:color w:val="1D1E20"/>
                <w:sz w:val="22"/>
                <w:szCs w:val="22"/>
              </w:rPr>
              <w:t xml:space="preserve">, </w:t>
            </w:r>
            <w:r w:rsidR="004E7CE8">
              <w:rPr>
                <w:rFonts w:asciiTheme="minorHAnsi" w:eastAsiaTheme="minorEastAsia" w:hAnsiTheme="minorHAnsi" w:cstheme="minorBidi"/>
                <w:color w:val="1D1E20"/>
                <w:sz w:val="22"/>
                <w:szCs w:val="22"/>
              </w:rPr>
              <w:t>Supervisor for Eastbourne</w:t>
            </w:r>
            <w:r w:rsidR="002C1CA2">
              <w:rPr>
                <w:rFonts w:asciiTheme="minorHAnsi" w:eastAsiaTheme="minorEastAsia" w:hAnsiTheme="minorHAnsi" w:cstheme="minorBidi"/>
                <w:color w:val="1D1E20"/>
                <w:sz w:val="22"/>
                <w:szCs w:val="22"/>
              </w:rPr>
              <w:t xml:space="preserve"> </w:t>
            </w:r>
            <w:r w:rsidR="004E7CE8">
              <w:rPr>
                <w:rFonts w:asciiTheme="minorHAnsi" w:eastAsiaTheme="minorEastAsia" w:hAnsiTheme="minorHAnsi" w:cstheme="minorBidi"/>
                <w:color w:val="1D1E20"/>
                <w:sz w:val="22"/>
                <w:szCs w:val="22"/>
              </w:rPr>
              <w:t>and Lewes</w:t>
            </w:r>
            <w:r w:rsidR="002C1CA2">
              <w:rPr>
                <w:rFonts w:asciiTheme="minorHAnsi" w:eastAsiaTheme="minorEastAsia" w:hAnsiTheme="minorHAnsi" w:cstheme="minorBidi"/>
                <w:color w:val="1D1E20"/>
                <w:sz w:val="22"/>
                <w:szCs w:val="22"/>
              </w:rPr>
              <w:t xml:space="preserve"> (Full Time) &amp; a Branch Admi</w:t>
            </w:r>
            <w:r w:rsidR="003A1BC9">
              <w:rPr>
                <w:rFonts w:asciiTheme="minorHAnsi" w:eastAsiaTheme="minorEastAsia" w:hAnsiTheme="minorHAnsi" w:cstheme="minorBidi"/>
                <w:color w:val="1D1E20"/>
                <w:sz w:val="22"/>
                <w:szCs w:val="22"/>
              </w:rPr>
              <w:t>nistrator based in Eastbourne, 25 Hour Per Week. Please visit the Mears website to apply for any of the above vacancies. Closing date: 30</w:t>
            </w:r>
            <w:r w:rsidR="003A1BC9" w:rsidRPr="003A1BC9">
              <w:rPr>
                <w:rFonts w:asciiTheme="minorHAnsi" w:eastAsiaTheme="minorEastAsia" w:hAnsiTheme="minorHAnsi" w:cstheme="minorBidi"/>
                <w:color w:val="1D1E20"/>
                <w:sz w:val="22"/>
                <w:szCs w:val="22"/>
                <w:vertAlign w:val="superscript"/>
              </w:rPr>
              <w:t>th</w:t>
            </w:r>
            <w:r w:rsidR="003A1BC9">
              <w:rPr>
                <w:rFonts w:asciiTheme="minorHAnsi" w:eastAsiaTheme="minorEastAsia" w:hAnsiTheme="minorHAnsi" w:cstheme="minorBidi"/>
                <w:color w:val="1D1E20"/>
                <w:sz w:val="22"/>
                <w:szCs w:val="22"/>
              </w:rPr>
              <w:t xml:space="preserve"> November</w:t>
            </w:r>
          </w:p>
        </w:tc>
      </w:tr>
      <w:tr w:rsidR="005731F5" w14:paraId="76C45F55" w14:textId="77777777" w:rsidTr="40249699">
        <w:trPr>
          <w:trHeight w:val="1359"/>
        </w:trPr>
        <w:tc>
          <w:tcPr>
            <w:tcW w:w="2535" w:type="dxa"/>
          </w:tcPr>
          <w:p w14:paraId="7EBFE67D" w14:textId="4C7E50F6" w:rsidR="005731F5" w:rsidRPr="00DE25B0" w:rsidRDefault="000B3791" w:rsidP="00DE25B0">
            <w:pPr>
              <w:outlineLvl w:val="2"/>
              <w:rPr>
                <w:rFonts w:ascii="Old English Text MT Regular" w:eastAsia="Times New Roman" w:hAnsi="Old English Text MT Regular" w:cs="Times New Roman"/>
                <w:color w:val="1F06F2"/>
                <w:sz w:val="27"/>
                <w:szCs w:val="27"/>
                <w:lang w:eastAsia="en-GB"/>
              </w:rPr>
            </w:pPr>
            <w:r>
              <w:rPr>
                <w:rFonts w:ascii="Old English Text MT Regular" w:eastAsia="Times New Roman" w:hAnsi="Old English Text MT Regular" w:cs="Times New Roman"/>
                <w:noProof/>
                <w:color w:val="1F06F2"/>
                <w:sz w:val="27"/>
                <w:szCs w:val="27"/>
                <w:lang w:eastAsia="en-GB"/>
              </w:rPr>
              <w:drawing>
                <wp:inline distT="0" distB="0" distL="0" distR="0" wp14:anchorId="24F4BAC5" wp14:editId="75259CB6">
                  <wp:extent cx="1472565" cy="1386205"/>
                  <wp:effectExtent l="0" t="0" r="0" b="4445"/>
                  <wp:docPr id="1039649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49050" name="Picture 1039649050"/>
                          <pic:cNvPicPr/>
                        </pic:nvPicPr>
                        <pic:blipFill>
                          <a:blip r:embed="rId12">
                            <a:extLst>
                              <a:ext uri="{28A0092B-C50C-407E-A947-70E740481C1C}">
                                <a14:useLocalDpi xmlns:a14="http://schemas.microsoft.com/office/drawing/2010/main" val="0"/>
                              </a:ext>
                            </a:extLst>
                          </a:blip>
                          <a:stretch>
                            <a:fillRect/>
                          </a:stretch>
                        </pic:blipFill>
                        <pic:spPr>
                          <a:xfrm>
                            <a:off x="0" y="0"/>
                            <a:ext cx="1472565" cy="1386205"/>
                          </a:xfrm>
                          <a:prstGeom prst="rect">
                            <a:avLst/>
                          </a:prstGeom>
                        </pic:spPr>
                      </pic:pic>
                    </a:graphicData>
                  </a:graphic>
                </wp:inline>
              </w:drawing>
            </w:r>
          </w:p>
        </w:tc>
        <w:tc>
          <w:tcPr>
            <w:tcW w:w="7671" w:type="dxa"/>
          </w:tcPr>
          <w:p w14:paraId="68E838C1" w14:textId="77777777" w:rsidR="00573E6B" w:rsidRDefault="00573E6B" w:rsidP="1BD465A7">
            <w:pPr>
              <w:pStyle w:val="body"/>
              <w:spacing w:before="0" w:beforeAutospacing="0" w:after="480" w:afterAutospacing="0"/>
              <w:jc w:val="center"/>
              <w:rPr>
                <w:rFonts w:asciiTheme="minorHAnsi" w:eastAsiaTheme="minorEastAsia" w:hAnsiTheme="minorHAnsi" w:cstheme="minorBidi"/>
                <w:color w:val="1D1E20"/>
                <w:sz w:val="22"/>
                <w:szCs w:val="22"/>
              </w:rPr>
            </w:pPr>
          </w:p>
          <w:p w14:paraId="22FA48B7" w14:textId="54695B81" w:rsidR="005731F5" w:rsidRPr="1BD465A7" w:rsidRDefault="00CE7305" w:rsidP="1BD465A7">
            <w:pPr>
              <w:pStyle w:val="body"/>
              <w:spacing w:before="0" w:beforeAutospacing="0" w:after="480" w:afterAutospacing="0"/>
              <w:jc w:val="center"/>
              <w:rPr>
                <w:rFonts w:asciiTheme="minorHAnsi" w:eastAsiaTheme="minorEastAsia" w:hAnsiTheme="minorHAnsi" w:cstheme="minorBidi"/>
                <w:color w:val="1D1E20"/>
                <w:sz w:val="22"/>
                <w:szCs w:val="22"/>
              </w:rPr>
            </w:pPr>
            <w:r>
              <w:rPr>
                <w:rFonts w:asciiTheme="minorHAnsi" w:eastAsiaTheme="minorEastAsia" w:hAnsiTheme="minorHAnsi" w:cstheme="minorBidi"/>
                <w:color w:val="1D1E20"/>
                <w:sz w:val="22"/>
                <w:szCs w:val="22"/>
              </w:rPr>
              <w:t xml:space="preserve">Various vacancies, </w:t>
            </w:r>
            <w:r w:rsidR="00231323">
              <w:rPr>
                <w:rFonts w:asciiTheme="minorHAnsi" w:eastAsiaTheme="minorEastAsia" w:hAnsiTheme="minorHAnsi" w:cstheme="minorBidi"/>
                <w:color w:val="1D1E20"/>
                <w:sz w:val="22"/>
                <w:szCs w:val="22"/>
              </w:rPr>
              <w:t xml:space="preserve">House Keeping roles in Polegate, Lewes and </w:t>
            </w:r>
            <w:r w:rsidR="006606E5">
              <w:rPr>
                <w:rFonts w:asciiTheme="minorHAnsi" w:eastAsiaTheme="minorEastAsia" w:hAnsiTheme="minorHAnsi" w:cstheme="minorBidi"/>
                <w:color w:val="1D1E20"/>
                <w:sz w:val="22"/>
                <w:szCs w:val="22"/>
              </w:rPr>
              <w:t>Uck</w:t>
            </w:r>
            <w:r w:rsidR="004402B2">
              <w:rPr>
                <w:rFonts w:asciiTheme="minorHAnsi" w:eastAsiaTheme="minorEastAsia" w:hAnsiTheme="minorHAnsi" w:cstheme="minorBidi"/>
                <w:color w:val="1D1E20"/>
                <w:sz w:val="22"/>
                <w:szCs w:val="22"/>
              </w:rPr>
              <w:t xml:space="preserve">field. Also </w:t>
            </w:r>
            <w:r w:rsidR="00573E6B">
              <w:rPr>
                <w:rFonts w:asciiTheme="minorHAnsi" w:eastAsiaTheme="minorEastAsia" w:hAnsiTheme="minorHAnsi" w:cstheme="minorBidi"/>
                <w:color w:val="1D1E20"/>
                <w:sz w:val="22"/>
                <w:szCs w:val="22"/>
              </w:rPr>
              <w:t>Kitchen Team members needed in Eastbourne and Lewes town centre.</w:t>
            </w:r>
          </w:p>
        </w:tc>
      </w:tr>
      <w:tr w:rsidR="00605698" w14:paraId="23D36A4C" w14:textId="77777777" w:rsidTr="40249699">
        <w:trPr>
          <w:trHeight w:val="1359"/>
        </w:trPr>
        <w:tc>
          <w:tcPr>
            <w:tcW w:w="2535" w:type="dxa"/>
          </w:tcPr>
          <w:p w14:paraId="185529EA" w14:textId="46FCB3BC" w:rsidR="00605698" w:rsidRPr="00DE25B0" w:rsidRDefault="00726FC2" w:rsidP="00DE25B0">
            <w:pPr>
              <w:outlineLvl w:val="2"/>
              <w:rPr>
                <w:rFonts w:ascii="Old English Text MT Regular" w:eastAsia="Times New Roman" w:hAnsi="Old English Text MT Regular" w:cs="Times New Roman"/>
                <w:color w:val="1F06F2"/>
                <w:sz w:val="27"/>
                <w:szCs w:val="27"/>
                <w:lang w:eastAsia="en-GB"/>
              </w:rPr>
            </w:pPr>
            <w:r>
              <w:rPr>
                <w:rFonts w:ascii="Old English Text MT Regular" w:eastAsia="Times New Roman" w:hAnsi="Old English Text MT Regular" w:cs="Times New Roman"/>
                <w:noProof/>
                <w:color w:val="1F06F2"/>
                <w:sz w:val="27"/>
                <w:szCs w:val="27"/>
                <w:lang w:eastAsia="en-GB"/>
              </w:rPr>
              <w:drawing>
                <wp:inline distT="0" distB="0" distL="0" distR="0" wp14:anchorId="67880FAE" wp14:editId="78BC05A9">
                  <wp:extent cx="1410970" cy="1323975"/>
                  <wp:effectExtent l="0" t="0" r="0" b="9525"/>
                  <wp:docPr id="434262112" name="Picture 5" descr="A logo for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262112" name="Picture 5" descr="A logo for a video gam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410970" cy="1323975"/>
                          </a:xfrm>
                          <a:prstGeom prst="rect">
                            <a:avLst/>
                          </a:prstGeom>
                        </pic:spPr>
                      </pic:pic>
                    </a:graphicData>
                  </a:graphic>
                </wp:inline>
              </w:drawing>
            </w:r>
          </w:p>
        </w:tc>
        <w:tc>
          <w:tcPr>
            <w:tcW w:w="7671" w:type="dxa"/>
          </w:tcPr>
          <w:p w14:paraId="1635AA50" w14:textId="00245A79" w:rsidR="00605698" w:rsidRPr="00E04A01" w:rsidRDefault="00E96492" w:rsidP="3FD8F374">
            <w:pPr>
              <w:pStyle w:val="body"/>
              <w:spacing w:before="0" w:beforeAutospacing="0" w:after="480" w:afterAutospacing="0"/>
              <w:jc w:val="center"/>
              <w:rPr>
                <w:rFonts w:asciiTheme="minorHAnsi" w:eastAsiaTheme="minorEastAsia" w:hAnsiTheme="minorHAnsi" w:cstheme="minorBidi"/>
                <w:color w:val="1D1E20"/>
                <w:sz w:val="22"/>
                <w:szCs w:val="22"/>
              </w:rPr>
            </w:pPr>
            <w:r>
              <w:rPr>
                <w:rFonts w:asciiTheme="minorHAnsi" w:eastAsiaTheme="minorEastAsia" w:hAnsiTheme="minorHAnsi" w:cstheme="minorBidi"/>
                <w:color w:val="1D1E20"/>
                <w:sz w:val="22"/>
                <w:szCs w:val="22"/>
              </w:rPr>
              <w:t>Cleaner – Part time</w:t>
            </w:r>
            <w:r w:rsidR="003E1700">
              <w:rPr>
                <w:rFonts w:asciiTheme="minorHAnsi" w:eastAsiaTheme="minorEastAsia" w:hAnsiTheme="minorHAnsi" w:cstheme="minorBidi"/>
                <w:color w:val="1D1E20"/>
                <w:sz w:val="22"/>
                <w:szCs w:val="22"/>
              </w:rPr>
              <w:t xml:space="preserve"> 6 Hour Per Week, Wednesdays and Sundays. No experience required as training will be provided. Please contact your Work Coach for further information. Closing date: 17</w:t>
            </w:r>
            <w:r w:rsidR="003E1700" w:rsidRPr="003E1700">
              <w:rPr>
                <w:rFonts w:asciiTheme="minorHAnsi" w:eastAsiaTheme="minorEastAsia" w:hAnsiTheme="minorHAnsi" w:cstheme="minorBidi"/>
                <w:color w:val="1D1E20"/>
                <w:sz w:val="22"/>
                <w:szCs w:val="22"/>
                <w:vertAlign w:val="superscript"/>
              </w:rPr>
              <w:t>th</w:t>
            </w:r>
            <w:r w:rsidR="003E1700">
              <w:rPr>
                <w:rFonts w:asciiTheme="minorHAnsi" w:eastAsiaTheme="minorEastAsia" w:hAnsiTheme="minorHAnsi" w:cstheme="minorBidi"/>
                <w:color w:val="1D1E20"/>
                <w:sz w:val="22"/>
                <w:szCs w:val="22"/>
              </w:rPr>
              <w:t xml:space="preserve"> November</w:t>
            </w:r>
          </w:p>
        </w:tc>
      </w:tr>
      <w:tr w:rsidR="00D446C5" w14:paraId="34E251EA" w14:textId="77777777" w:rsidTr="40249699">
        <w:trPr>
          <w:trHeight w:val="1359"/>
        </w:trPr>
        <w:tc>
          <w:tcPr>
            <w:tcW w:w="2535" w:type="dxa"/>
          </w:tcPr>
          <w:p w14:paraId="663EF51F" w14:textId="77777777" w:rsidR="00DE25B0" w:rsidRPr="00DE25B0" w:rsidRDefault="00DE25B0" w:rsidP="00DE25B0">
            <w:pPr>
              <w:outlineLvl w:val="2"/>
              <w:rPr>
                <w:rFonts w:ascii="var(--h3-font-family)" w:eastAsia="Times New Roman" w:hAnsi="var(--h3-font-family)" w:cs="Times New Roman"/>
                <w:b/>
                <w:bCs/>
                <w:color w:val="1F06F2"/>
                <w:sz w:val="27"/>
                <w:szCs w:val="27"/>
                <w:lang w:eastAsia="en-GB"/>
              </w:rPr>
            </w:pPr>
            <w:r w:rsidRPr="00DE25B0">
              <w:rPr>
                <w:rFonts w:ascii="Old English Text MT Regular" w:eastAsia="Times New Roman" w:hAnsi="Old English Text MT Regular" w:cs="Times New Roman"/>
                <w:color w:val="1F06F2"/>
                <w:sz w:val="27"/>
                <w:szCs w:val="27"/>
                <w:lang w:eastAsia="en-GB"/>
              </w:rPr>
              <w:t>Armour</w:t>
            </w:r>
          </w:p>
          <w:p w14:paraId="1AC71A58" w14:textId="005889E7" w:rsidR="00D446C5" w:rsidRDefault="00DE25B0" w:rsidP="005F6CA6">
            <w:pPr>
              <w:rPr>
                <w:noProof/>
              </w:rPr>
            </w:pPr>
            <w:r w:rsidRPr="00DE25B0">
              <w:rPr>
                <w:rFonts w:ascii="var(--body-font-family)" w:eastAsia="Times New Roman" w:hAnsi="var(--body-font-family)" w:cs="Times New Roman"/>
                <w:b/>
                <w:bCs/>
                <w:color w:val="1D1E20"/>
                <w:sz w:val="27"/>
                <w:szCs w:val="27"/>
                <w:lang w:eastAsia="en-GB"/>
              </w:rPr>
              <w:t>Property Guards Limited</w:t>
            </w:r>
          </w:p>
        </w:tc>
        <w:tc>
          <w:tcPr>
            <w:tcW w:w="7671" w:type="dxa"/>
          </w:tcPr>
          <w:p w14:paraId="634A4FC0" w14:textId="6BC6D702" w:rsidR="00D446C5" w:rsidRPr="5F2E840A" w:rsidRDefault="00EA68B0" w:rsidP="1BD465A7">
            <w:pPr>
              <w:pStyle w:val="body"/>
              <w:spacing w:before="0" w:beforeAutospacing="0" w:after="480" w:afterAutospacing="0"/>
              <w:jc w:val="center"/>
              <w:rPr>
                <w:rFonts w:asciiTheme="minorHAnsi" w:eastAsiaTheme="minorEastAsia" w:hAnsiTheme="minorHAnsi" w:cstheme="minorBidi"/>
                <w:sz w:val="22"/>
                <w:szCs w:val="22"/>
              </w:rPr>
            </w:pPr>
            <w:r w:rsidRPr="1BD465A7">
              <w:rPr>
                <w:rFonts w:asciiTheme="minorHAnsi" w:eastAsiaTheme="minorEastAsia" w:hAnsiTheme="minorHAnsi" w:cstheme="minorBidi"/>
                <w:color w:val="1D1E20"/>
                <w:sz w:val="22"/>
                <w:szCs w:val="22"/>
              </w:rPr>
              <w:t>We are urgently looking for fully licenced guards to cover some summer events in the Eastbourne area - car would be an advantage. Please ring 07719 656440.</w:t>
            </w:r>
          </w:p>
        </w:tc>
      </w:tr>
      <w:tr w:rsidR="688932BF" w14:paraId="26ACF3CA" w14:textId="77777777" w:rsidTr="40249699">
        <w:trPr>
          <w:trHeight w:val="1359"/>
        </w:trPr>
        <w:tc>
          <w:tcPr>
            <w:tcW w:w="2535" w:type="dxa"/>
          </w:tcPr>
          <w:p w14:paraId="20892648" w14:textId="1656E204" w:rsidR="688932BF" w:rsidRDefault="09A15716" w:rsidP="688932BF">
            <w:pPr>
              <w:jc w:val="center"/>
            </w:pPr>
            <w:r>
              <w:rPr>
                <w:noProof/>
              </w:rPr>
              <w:drawing>
                <wp:inline distT="0" distB="0" distL="0" distR="0" wp14:anchorId="6515BE77" wp14:editId="78AEF2DC">
                  <wp:extent cx="1476375" cy="1343025"/>
                  <wp:effectExtent l="0" t="0" r="0" b="0"/>
                  <wp:docPr id="385773532" name="Picture 385773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76375" cy="1343025"/>
                          </a:xfrm>
                          <a:prstGeom prst="rect">
                            <a:avLst/>
                          </a:prstGeom>
                        </pic:spPr>
                      </pic:pic>
                    </a:graphicData>
                  </a:graphic>
                </wp:inline>
              </w:drawing>
            </w:r>
          </w:p>
        </w:tc>
        <w:tc>
          <w:tcPr>
            <w:tcW w:w="7671" w:type="dxa"/>
          </w:tcPr>
          <w:p w14:paraId="2165F099" w14:textId="30B59C9D" w:rsidR="0BBBDCF8" w:rsidRDefault="0BBBDCF8" w:rsidP="688932BF">
            <w:pPr>
              <w:spacing w:line="257" w:lineRule="auto"/>
              <w:rPr>
                <w:rFonts w:eastAsiaTheme="minorEastAsia"/>
                <w:sz w:val="24"/>
                <w:szCs w:val="24"/>
              </w:rPr>
            </w:pPr>
            <w:r w:rsidRPr="5F2E840A">
              <w:rPr>
                <w:rFonts w:eastAsiaTheme="minorEastAsia"/>
                <w:sz w:val="24"/>
                <w:szCs w:val="24"/>
              </w:rPr>
              <w:t>Trainee Machine Operators</w:t>
            </w:r>
            <w:r w:rsidR="3C82DE83" w:rsidRPr="5F2E840A">
              <w:rPr>
                <w:rFonts w:eastAsiaTheme="minorEastAsia"/>
                <w:sz w:val="24"/>
                <w:szCs w:val="24"/>
              </w:rPr>
              <w:t xml:space="preserve">. Hailsham. </w:t>
            </w:r>
            <w:r w:rsidR="3C82DE83" w:rsidRPr="5F2E840A">
              <w:rPr>
                <w:rFonts w:eastAsiaTheme="minorEastAsia"/>
                <w:color w:val="0B0C0C"/>
                <w:sz w:val="24"/>
                <w:szCs w:val="24"/>
              </w:rPr>
              <w:t>Manufacturing of corrugated cases is a busy, time critical process which requires hardworking, reliable individuals. You will be required to run assigned machines which operate and produce various types of boxes. You may also be required to assist on other machines during busy periods. This position requires a substantial amount of manual handling and standing for long periods of time. You will need to be physically fit and have good health and safety awareness.</w:t>
            </w:r>
            <w:r w:rsidR="38009CF6" w:rsidRPr="5F2E840A">
              <w:rPr>
                <w:rFonts w:eastAsiaTheme="minorEastAsia"/>
                <w:color w:val="0B0C0C"/>
                <w:sz w:val="24"/>
                <w:szCs w:val="24"/>
              </w:rPr>
              <w:t xml:space="preserve">  48</w:t>
            </w:r>
            <w:r w:rsidR="693DA758" w:rsidRPr="5F2E840A">
              <w:rPr>
                <w:rFonts w:eastAsiaTheme="minorEastAsia"/>
                <w:color w:val="0B0C0C"/>
                <w:sz w:val="24"/>
                <w:szCs w:val="24"/>
              </w:rPr>
              <w:t>hr</w:t>
            </w:r>
            <w:r w:rsidR="38009CF6" w:rsidRPr="5F2E840A">
              <w:rPr>
                <w:rFonts w:eastAsiaTheme="minorEastAsia"/>
                <w:color w:val="0B0C0C"/>
                <w:sz w:val="24"/>
                <w:szCs w:val="24"/>
              </w:rPr>
              <w:t xml:space="preserve"> Working Week. Pay TBC.</w:t>
            </w:r>
          </w:p>
        </w:tc>
      </w:tr>
      <w:tr w:rsidR="00103A51" w14:paraId="757CB518" w14:textId="77777777" w:rsidTr="40249699">
        <w:trPr>
          <w:trHeight w:val="1359"/>
        </w:trPr>
        <w:tc>
          <w:tcPr>
            <w:tcW w:w="2535" w:type="dxa"/>
          </w:tcPr>
          <w:p w14:paraId="42EAF923" w14:textId="6383221A" w:rsidR="00103A51" w:rsidRDefault="00103A51" w:rsidP="00103A51">
            <w:pPr>
              <w:jc w:val="center"/>
            </w:pPr>
            <w:r w:rsidRPr="002C0897">
              <w:rPr>
                <w:noProof/>
              </w:rPr>
              <w:drawing>
                <wp:inline distT="0" distB="0" distL="0" distR="0" wp14:anchorId="38C03D67" wp14:editId="420058DB">
                  <wp:extent cx="1405890" cy="1328420"/>
                  <wp:effectExtent l="0" t="0" r="381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1405890" cy="1328420"/>
                          </a:xfrm>
                          <a:prstGeom prst="rect">
                            <a:avLst/>
                          </a:prstGeom>
                        </pic:spPr>
                      </pic:pic>
                    </a:graphicData>
                  </a:graphic>
                </wp:inline>
              </w:drawing>
            </w:r>
          </w:p>
        </w:tc>
        <w:tc>
          <w:tcPr>
            <w:tcW w:w="7671" w:type="dxa"/>
          </w:tcPr>
          <w:p w14:paraId="77D6A171" w14:textId="77777777" w:rsidR="007B2645" w:rsidRDefault="007B2645" w:rsidP="00103A51">
            <w:pPr>
              <w:spacing w:line="257" w:lineRule="auto"/>
              <w:rPr>
                <w:sz w:val="24"/>
                <w:szCs w:val="24"/>
              </w:rPr>
            </w:pPr>
          </w:p>
          <w:p w14:paraId="11CC0B9F" w14:textId="77777777" w:rsidR="007B2645" w:rsidRDefault="007B2645" w:rsidP="00103A51">
            <w:pPr>
              <w:spacing w:line="257" w:lineRule="auto"/>
              <w:rPr>
                <w:sz w:val="24"/>
                <w:szCs w:val="24"/>
              </w:rPr>
            </w:pPr>
          </w:p>
          <w:p w14:paraId="7231A465" w14:textId="7FFC6C1A" w:rsidR="00103A51" w:rsidRPr="00C04E49" w:rsidRDefault="007C6DE3" w:rsidP="00103A51">
            <w:pPr>
              <w:spacing w:line="257" w:lineRule="auto"/>
              <w:rPr>
                <w:sz w:val="24"/>
                <w:szCs w:val="24"/>
              </w:rPr>
            </w:pPr>
            <w:r>
              <w:rPr>
                <w:sz w:val="24"/>
                <w:szCs w:val="24"/>
              </w:rPr>
              <w:t>CSCS Labourer required for Eastbourne, Hailsham &amp; Uckfield. £13-£15 per hour to start depending on site/role. 8 to 10 hr days dependant on site. Temporary Full-Time contract</w:t>
            </w:r>
          </w:p>
        </w:tc>
      </w:tr>
      <w:tr w:rsidR="00FC61FB" w14:paraId="4A3971BB" w14:textId="77777777" w:rsidTr="40249699">
        <w:tc>
          <w:tcPr>
            <w:tcW w:w="2535" w:type="dxa"/>
            <w:vAlign w:val="center"/>
          </w:tcPr>
          <w:p w14:paraId="59D9C43E" w14:textId="5361B6F6" w:rsidR="00FC61FB" w:rsidRDefault="003B7A17" w:rsidP="00FC61FB">
            <w:pPr>
              <w:jc w:val="center"/>
            </w:pPr>
            <w:r>
              <w:rPr>
                <w:noProof/>
              </w:rPr>
              <w:lastRenderedPageBreak/>
              <w:drawing>
                <wp:inline distT="0" distB="0" distL="0" distR="0" wp14:anchorId="1807E579" wp14:editId="5965BC59">
                  <wp:extent cx="1419225" cy="1219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4336" cy="1223591"/>
                          </a:xfrm>
                          <a:prstGeom prst="rect">
                            <a:avLst/>
                          </a:prstGeom>
                          <a:noFill/>
                        </pic:spPr>
                      </pic:pic>
                    </a:graphicData>
                  </a:graphic>
                </wp:inline>
              </w:drawing>
            </w:r>
          </w:p>
        </w:tc>
        <w:tc>
          <w:tcPr>
            <w:tcW w:w="7671" w:type="dxa"/>
            <w:vAlign w:val="center"/>
          </w:tcPr>
          <w:p w14:paraId="124A6BB2" w14:textId="086168F2" w:rsidR="00FC61FB" w:rsidRDefault="005B7B45" w:rsidP="00FC61FB">
            <w:pPr>
              <w:rPr>
                <w:sz w:val="24"/>
                <w:szCs w:val="24"/>
              </w:rPr>
            </w:pPr>
            <w:r>
              <w:rPr>
                <w:sz w:val="24"/>
                <w:szCs w:val="24"/>
              </w:rPr>
              <w:t xml:space="preserve">Home Instead are looking to recruit </w:t>
            </w:r>
            <w:r w:rsidR="00DA5BD0">
              <w:rPr>
                <w:sz w:val="24"/>
                <w:szCs w:val="24"/>
              </w:rPr>
              <w:t xml:space="preserve">in a variety of roles across </w:t>
            </w:r>
            <w:r w:rsidR="00DA5BD0" w:rsidRPr="00AC520F">
              <w:rPr>
                <w:b/>
                <w:bCs/>
                <w:sz w:val="24"/>
                <w:szCs w:val="24"/>
              </w:rPr>
              <w:t>Eastbourne</w:t>
            </w:r>
            <w:r w:rsidR="00DA5BD0">
              <w:rPr>
                <w:sz w:val="24"/>
                <w:szCs w:val="24"/>
              </w:rPr>
              <w:t xml:space="preserve"> and </w:t>
            </w:r>
            <w:r w:rsidR="00DA5BD0" w:rsidRPr="00AC520F">
              <w:rPr>
                <w:b/>
                <w:bCs/>
                <w:sz w:val="24"/>
                <w:szCs w:val="24"/>
              </w:rPr>
              <w:t>Lewes</w:t>
            </w:r>
            <w:r w:rsidR="00DA5BD0">
              <w:rPr>
                <w:sz w:val="24"/>
                <w:szCs w:val="24"/>
              </w:rPr>
              <w:t xml:space="preserve">. Please contact your Work Coach </w:t>
            </w:r>
            <w:r w:rsidR="00AC520F">
              <w:rPr>
                <w:sz w:val="24"/>
                <w:szCs w:val="24"/>
              </w:rPr>
              <w:t>for your local contact.</w:t>
            </w:r>
          </w:p>
          <w:p w14:paraId="76CA4EAE" w14:textId="77777777" w:rsidR="00FC61FB" w:rsidRDefault="00FC61FB" w:rsidP="000B24D3">
            <w:pPr>
              <w:rPr>
                <w:color w:val="000000" w:themeColor="text1"/>
                <w:sz w:val="24"/>
                <w:szCs w:val="24"/>
              </w:rPr>
            </w:pPr>
          </w:p>
        </w:tc>
      </w:tr>
      <w:tr w:rsidR="00FC61FB" w14:paraId="3F91157E" w14:textId="77777777" w:rsidTr="40249699">
        <w:tc>
          <w:tcPr>
            <w:tcW w:w="2535" w:type="dxa"/>
            <w:vAlign w:val="center"/>
          </w:tcPr>
          <w:p w14:paraId="18CCEAFA" w14:textId="77777777" w:rsidR="00FC61FB" w:rsidRDefault="00FC61FB" w:rsidP="00FC61FB">
            <w:pPr>
              <w:spacing w:line="257" w:lineRule="auto"/>
              <w:jc w:val="center"/>
            </w:pPr>
            <w:r>
              <w:rPr>
                <w:noProof/>
              </w:rPr>
              <w:drawing>
                <wp:inline distT="0" distB="0" distL="0" distR="0" wp14:anchorId="6DCF37F1" wp14:editId="6AB51549">
                  <wp:extent cx="1343025" cy="1090612"/>
                  <wp:effectExtent l="0" t="0" r="0" b="0"/>
                  <wp:docPr id="254078732" name="Picture 254078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1345186" cy="1092367"/>
                          </a:xfrm>
                          <a:prstGeom prst="rect">
                            <a:avLst/>
                          </a:prstGeom>
                        </pic:spPr>
                      </pic:pic>
                    </a:graphicData>
                  </a:graphic>
                </wp:inline>
              </w:drawing>
            </w:r>
          </w:p>
        </w:tc>
        <w:tc>
          <w:tcPr>
            <w:tcW w:w="7671" w:type="dxa"/>
            <w:vAlign w:val="center"/>
          </w:tcPr>
          <w:p w14:paraId="085F3CB6" w14:textId="77777777" w:rsidR="00FC61FB" w:rsidRDefault="00FC61FB" w:rsidP="00FC61FB">
            <w:pPr>
              <w:spacing w:line="257" w:lineRule="auto"/>
              <w:rPr>
                <w:rFonts w:ascii="Calibri" w:eastAsia="Calibri" w:hAnsi="Calibri" w:cs="Calibri"/>
                <w:color w:val="333333"/>
                <w:sz w:val="24"/>
                <w:szCs w:val="24"/>
              </w:rPr>
            </w:pPr>
          </w:p>
          <w:p w14:paraId="48A8B4F5" w14:textId="77777777" w:rsidR="00FC61FB" w:rsidRDefault="00FC61FB" w:rsidP="00FC61FB">
            <w:pPr>
              <w:spacing w:line="257" w:lineRule="auto"/>
              <w:rPr>
                <w:rFonts w:ascii="Calibri" w:eastAsia="Calibri" w:hAnsi="Calibri" w:cs="Calibri"/>
                <w:color w:val="333333"/>
                <w:sz w:val="24"/>
                <w:szCs w:val="24"/>
              </w:rPr>
            </w:pPr>
            <w:r w:rsidRPr="04D35247">
              <w:rPr>
                <w:rFonts w:ascii="Calibri" w:eastAsia="Calibri" w:hAnsi="Calibri" w:cs="Calibri"/>
                <w:color w:val="333333"/>
                <w:sz w:val="24"/>
                <w:szCs w:val="24"/>
              </w:rPr>
              <w:t xml:space="preserve">ESCC are currently recruiting </w:t>
            </w:r>
            <w:r w:rsidRPr="04D35247">
              <w:rPr>
                <w:rFonts w:ascii="Calibri" w:eastAsia="Calibri" w:hAnsi="Calibri" w:cs="Calibri"/>
                <w:b/>
                <w:bCs/>
                <w:color w:val="333333"/>
                <w:sz w:val="24"/>
                <w:szCs w:val="24"/>
              </w:rPr>
              <w:t>Care Workers and JCR Support Workers</w:t>
            </w:r>
            <w:r w:rsidRPr="04D35247">
              <w:rPr>
                <w:rFonts w:ascii="Calibri" w:eastAsia="Calibri" w:hAnsi="Calibri" w:cs="Calibri"/>
                <w:color w:val="333333"/>
                <w:sz w:val="24"/>
                <w:szCs w:val="24"/>
              </w:rPr>
              <w:t xml:space="preserve"> across the county and are keen to speak with potential candidates who are genuinely eager to work in the Adult Social Care sector</w:t>
            </w:r>
            <w:r>
              <w:rPr>
                <w:rFonts w:ascii="Calibri" w:eastAsia="Calibri" w:hAnsi="Calibri" w:cs="Calibri"/>
                <w:color w:val="333333"/>
                <w:sz w:val="24"/>
                <w:szCs w:val="24"/>
              </w:rPr>
              <w:t xml:space="preserve">, who </w:t>
            </w:r>
            <w:r w:rsidRPr="04D35247">
              <w:rPr>
                <w:rFonts w:ascii="Calibri" w:eastAsia="Calibri" w:hAnsi="Calibri" w:cs="Calibri"/>
                <w:color w:val="333333"/>
                <w:sz w:val="24"/>
                <w:szCs w:val="24"/>
              </w:rPr>
              <w:t>would like to do so via ESCC.</w:t>
            </w:r>
          </w:p>
          <w:p w14:paraId="0B33069B" w14:textId="77777777" w:rsidR="00FC61FB" w:rsidRDefault="00FC61FB" w:rsidP="00FC61FB">
            <w:pPr>
              <w:spacing w:line="257" w:lineRule="auto"/>
            </w:pPr>
          </w:p>
        </w:tc>
      </w:tr>
      <w:tr w:rsidR="000E0CB2" w14:paraId="70C49DB2" w14:textId="77777777" w:rsidTr="40249699">
        <w:tc>
          <w:tcPr>
            <w:tcW w:w="2535" w:type="dxa"/>
            <w:vAlign w:val="center"/>
          </w:tcPr>
          <w:p w14:paraId="3EAFD03E" w14:textId="32E4A4FD" w:rsidR="000E0CB2" w:rsidRDefault="00165231" w:rsidP="00884F3F">
            <w:pPr>
              <w:spacing w:line="257" w:lineRule="auto"/>
              <w:jc w:val="center"/>
              <w:rPr>
                <w:noProof/>
              </w:rPr>
            </w:pPr>
            <w:r>
              <w:rPr>
                <w:noProof/>
              </w:rPr>
              <w:drawing>
                <wp:inline distT="0" distB="0" distL="0" distR="0" wp14:anchorId="089A538F" wp14:editId="10BCDCEC">
                  <wp:extent cx="1195070" cy="885825"/>
                  <wp:effectExtent l="0" t="0" r="5080" b="9525"/>
                  <wp:docPr id="644146229" name="Picture 644146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146229" name="Picture 644146229"/>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98095" cy="888067"/>
                          </a:xfrm>
                          <a:prstGeom prst="rect">
                            <a:avLst/>
                          </a:prstGeom>
                        </pic:spPr>
                      </pic:pic>
                    </a:graphicData>
                  </a:graphic>
                </wp:inline>
              </w:drawing>
            </w:r>
          </w:p>
        </w:tc>
        <w:tc>
          <w:tcPr>
            <w:tcW w:w="7671" w:type="dxa"/>
            <w:vAlign w:val="center"/>
          </w:tcPr>
          <w:p w14:paraId="33F55DBB" w14:textId="77777777" w:rsidR="00FD7122" w:rsidRDefault="00FD7122" w:rsidP="00FD7122">
            <w:pPr>
              <w:spacing w:after="160" w:line="259" w:lineRule="auto"/>
              <w:rPr>
                <w:sz w:val="24"/>
                <w:szCs w:val="24"/>
              </w:rPr>
            </w:pPr>
          </w:p>
          <w:p w14:paraId="66CE1449" w14:textId="7F8BDEF5" w:rsidR="00FD7122" w:rsidRDefault="00FD7122" w:rsidP="00FD7122">
            <w:pPr>
              <w:rPr>
                <w:sz w:val="24"/>
                <w:szCs w:val="24"/>
              </w:rPr>
            </w:pPr>
            <w:r>
              <w:rPr>
                <w:sz w:val="24"/>
                <w:szCs w:val="24"/>
              </w:rPr>
              <w:t>Curant Care are looking for enthusiastic people who are passionate about caring</w:t>
            </w:r>
            <w:r>
              <w:rPr>
                <w:b/>
                <w:bCs/>
                <w:sz w:val="24"/>
                <w:szCs w:val="24"/>
              </w:rPr>
              <w:t xml:space="preserve"> </w:t>
            </w:r>
            <w:r>
              <w:rPr>
                <w:sz w:val="24"/>
                <w:szCs w:val="24"/>
              </w:rPr>
              <w:t xml:space="preserve">for people in their own homes – essential criteria – Car Driver/Motorbike. No experience needed.  </w:t>
            </w:r>
          </w:p>
          <w:p w14:paraId="79D4B8DB" w14:textId="4D6BABD9" w:rsidR="000E0CB2" w:rsidRDefault="000E0CB2" w:rsidP="00616B81">
            <w:pPr>
              <w:pStyle w:val="NormalWeb"/>
              <w:shd w:val="clear" w:color="auto" w:fill="FFFFFF"/>
              <w:spacing w:before="0" w:beforeAutospacing="0"/>
              <w:rPr>
                <w:rFonts w:ascii="Calibri" w:eastAsia="Calibri" w:hAnsi="Calibri" w:cs="Calibri"/>
                <w:color w:val="333333"/>
              </w:rPr>
            </w:pPr>
          </w:p>
        </w:tc>
      </w:tr>
      <w:tr w:rsidR="3FB40BA6" w14:paraId="06F09415" w14:textId="77777777" w:rsidTr="40249699">
        <w:trPr>
          <w:trHeight w:val="300"/>
        </w:trPr>
        <w:tc>
          <w:tcPr>
            <w:tcW w:w="2535" w:type="dxa"/>
            <w:vAlign w:val="center"/>
          </w:tcPr>
          <w:p w14:paraId="6FDB91A6" w14:textId="5AAC002E" w:rsidR="64321349" w:rsidRDefault="64321349" w:rsidP="3FB40BA6">
            <w:pPr>
              <w:spacing w:line="257" w:lineRule="auto"/>
              <w:jc w:val="center"/>
            </w:pPr>
            <w:r>
              <w:rPr>
                <w:noProof/>
              </w:rPr>
              <w:drawing>
                <wp:inline distT="0" distB="0" distL="0" distR="0" wp14:anchorId="7E7B1AFF" wp14:editId="4DCCFAEA">
                  <wp:extent cx="1428750" cy="1314450"/>
                  <wp:effectExtent l="0" t="0" r="0" b="0"/>
                  <wp:docPr id="1684378890" name="Picture 1684378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1428750" cy="1314450"/>
                          </a:xfrm>
                          <a:prstGeom prst="rect">
                            <a:avLst/>
                          </a:prstGeom>
                        </pic:spPr>
                      </pic:pic>
                    </a:graphicData>
                  </a:graphic>
                </wp:inline>
              </w:drawing>
            </w:r>
          </w:p>
        </w:tc>
        <w:tc>
          <w:tcPr>
            <w:tcW w:w="7671" w:type="dxa"/>
            <w:vAlign w:val="center"/>
          </w:tcPr>
          <w:p w14:paraId="50F40F42" w14:textId="463EDD1B" w:rsidR="64321349" w:rsidRDefault="64321349" w:rsidP="3FB40BA6">
            <w:pPr>
              <w:pStyle w:val="NormalWeb"/>
              <w:rPr>
                <w:rFonts w:ascii="Calibri" w:eastAsia="Calibri" w:hAnsi="Calibri" w:cs="Calibri"/>
                <w:color w:val="333333"/>
              </w:rPr>
            </w:pPr>
            <w:r w:rsidRPr="3FB40BA6">
              <w:rPr>
                <w:rFonts w:ascii="Calibri" w:eastAsia="Calibri" w:hAnsi="Calibri" w:cs="Calibri"/>
                <w:color w:val="333333"/>
              </w:rPr>
              <w:t>Eastbourne are looking for volunteers to work in their retail outlet.  Please visit the shop to collect a</w:t>
            </w:r>
            <w:r w:rsidR="239159AF" w:rsidRPr="3FB40BA6">
              <w:rPr>
                <w:rFonts w:ascii="Calibri" w:eastAsia="Calibri" w:hAnsi="Calibri" w:cs="Calibri"/>
                <w:color w:val="333333"/>
              </w:rPr>
              <w:t>n application form.</w:t>
            </w:r>
          </w:p>
        </w:tc>
      </w:tr>
      <w:tr w:rsidR="48473F51" w14:paraId="3EB2F1CC" w14:textId="77777777" w:rsidTr="40249699">
        <w:trPr>
          <w:trHeight w:val="300"/>
        </w:trPr>
        <w:tc>
          <w:tcPr>
            <w:tcW w:w="2535" w:type="dxa"/>
            <w:vAlign w:val="center"/>
          </w:tcPr>
          <w:p w14:paraId="4D755E8F" w14:textId="1FF17ECF" w:rsidR="143FCC17" w:rsidRDefault="143FCC17" w:rsidP="48473F51">
            <w:pPr>
              <w:spacing w:line="257" w:lineRule="auto"/>
              <w:jc w:val="center"/>
              <w:rPr>
                <w:noProof/>
              </w:rPr>
            </w:pPr>
            <w:r>
              <w:rPr>
                <w:noProof/>
              </w:rPr>
              <w:drawing>
                <wp:inline distT="0" distB="0" distL="0" distR="0" wp14:anchorId="6BA6EF0F" wp14:editId="1BA201C9">
                  <wp:extent cx="1390650" cy="1800225"/>
                  <wp:effectExtent l="0" t="0" r="0" b="0"/>
                  <wp:docPr id="1658118175" name="Picture 1658118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1390650" cy="1800225"/>
                          </a:xfrm>
                          <a:prstGeom prst="rect">
                            <a:avLst/>
                          </a:prstGeom>
                        </pic:spPr>
                      </pic:pic>
                    </a:graphicData>
                  </a:graphic>
                </wp:inline>
              </w:drawing>
            </w:r>
          </w:p>
          <w:p w14:paraId="78939893" w14:textId="11D0FB68" w:rsidR="48473F51" w:rsidRDefault="48473F51" w:rsidP="48473F51">
            <w:pPr>
              <w:spacing w:line="257" w:lineRule="auto"/>
              <w:jc w:val="center"/>
              <w:rPr>
                <w:noProof/>
              </w:rPr>
            </w:pPr>
          </w:p>
        </w:tc>
        <w:tc>
          <w:tcPr>
            <w:tcW w:w="7671" w:type="dxa"/>
            <w:vAlign w:val="center"/>
          </w:tcPr>
          <w:p w14:paraId="6AD5B6FF" w14:textId="64B90D1D" w:rsidR="143FCC17" w:rsidRDefault="143FCC17" w:rsidP="48473F51">
            <w:pPr>
              <w:pStyle w:val="NormalWeb"/>
              <w:rPr>
                <w:rFonts w:ascii="Calibri" w:eastAsia="Calibri" w:hAnsi="Calibri" w:cs="Calibri"/>
                <w:color w:val="333333"/>
              </w:rPr>
            </w:pPr>
            <w:r w:rsidRPr="48473F51">
              <w:rPr>
                <w:rFonts w:ascii="Calibri" w:eastAsia="Calibri" w:hAnsi="Calibri" w:cs="Calibri"/>
                <w:color w:val="333333"/>
              </w:rPr>
              <w:t>E</w:t>
            </w:r>
            <w:r w:rsidR="019F5767" w:rsidRPr="48473F51">
              <w:rPr>
                <w:rFonts w:ascii="Calibri" w:eastAsia="Calibri" w:hAnsi="Calibri" w:cs="Calibri"/>
                <w:color w:val="333333"/>
              </w:rPr>
              <w:t>a</w:t>
            </w:r>
            <w:r w:rsidR="3ACDDC8C" w:rsidRPr="48473F51">
              <w:rPr>
                <w:rFonts w:ascii="Calibri" w:eastAsia="Calibri" w:hAnsi="Calibri" w:cs="Calibri"/>
                <w:color w:val="333333"/>
              </w:rPr>
              <w:t>st</w:t>
            </w:r>
            <w:r w:rsidRPr="48473F51">
              <w:rPr>
                <w:rFonts w:ascii="Calibri" w:eastAsia="Calibri" w:hAnsi="Calibri" w:cs="Calibri"/>
                <w:color w:val="333333"/>
              </w:rPr>
              <w:t>bourn</w:t>
            </w:r>
            <w:r w:rsidR="00D446C5">
              <w:rPr>
                <w:rFonts w:ascii="Calibri" w:eastAsia="Calibri" w:hAnsi="Calibri" w:cs="Calibri"/>
                <w:color w:val="333333"/>
              </w:rPr>
              <w:t>e</w:t>
            </w:r>
            <w:r w:rsidRPr="48473F51">
              <w:rPr>
                <w:rFonts w:ascii="Calibri" w:eastAsia="Calibri" w:hAnsi="Calibri" w:cs="Calibri"/>
                <w:color w:val="333333"/>
              </w:rPr>
              <w:t xml:space="preserve"> are looking for volunteers in a variety of roles.</w:t>
            </w:r>
          </w:p>
        </w:tc>
      </w:tr>
      <w:tr w:rsidR="48473F51" w14:paraId="1A256996" w14:textId="77777777" w:rsidTr="40249699">
        <w:trPr>
          <w:trHeight w:val="300"/>
        </w:trPr>
        <w:tc>
          <w:tcPr>
            <w:tcW w:w="2535" w:type="dxa"/>
            <w:vAlign w:val="center"/>
          </w:tcPr>
          <w:p w14:paraId="18C36EB6" w14:textId="4929EEC2" w:rsidR="35F61B0F" w:rsidRDefault="35F61B0F" w:rsidP="48473F51">
            <w:pPr>
              <w:spacing w:line="257" w:lineRule="auto"/>
              <w:jc w:val="center"/>
            </w:pPr>
            <w:r>
              <w:rPr>
                <w:noProof/>
              </w:rPr>
              <w:drawing>
                <wp:inline distT="0" distB="0" distL="0" distR="0" wp14:anchorId="311ECD0D" wp14:editId="4657E714">
                  <wp:extent cx="1390650" cy="600075"/>
                  <wp:effectExtent l="0" t="0" r="0" b="0"/>
                  <wp:docPr id="1646921427" name="Picture 1646921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90650" cy="600075"/>
                          </a:xfrm>
                          <a:prstGeom prst="rect">
                            <a:avLst/>
                          </a:prstGeom>
                        </pic:spPr>
                      </pic:pic>
                    </a:graphicData>
                  </a:graphic>
                </wp:inline>
              </w:drawing>
            </w:r>
          </w:p>
        </w:tc>
        <w:tc>
          <w:tcPr>
            <w:tcW w:w="7671" w:type="dxa"/>
            <w:vAlign w:val="center"/>
          </w:tcPr>
          <w:p w14:paraId="69A5BB3F" w14:textId="1FA5C37E" w:rsidR="35F61B0F" w:rsidRDefault="35F61B0F" w:rsidP="48473F51">
            <w:pPr>
              <w:pStyle w:val="NormalWeb"/>
              <w:rPr>
                <w:rFonts w:ascii="Calibri" w:eastAsia="Calibri" w:hAnsi="Calibri" w:cs="Calibri"/>
                <w:color w:val="333333"/>
              </w:rPr>
            </w:pPr>
            <w:r w:rsidRPr="48473F51">
              <w:rPr>
                <w:rFonts w:ascii="Calibri" w:eastAsia="Calibri" w:hAnsi="Calibri" w:cs="Calibri"/>
                <w:color w:val="333333"/>
              </w:rPr>
              <w:t>Lewes, Newhaven and Eastbourne are looking for volunteers in a variety of roles</w:t>
            </w:r>
          </w:p>
        </w:tc>
      </w:tr>
    </w:tbl>
    <w:p w14:paraId="3EF829BA" w14:textId="77777777" w:rsidR="00447CE6" w:rsidRDefault="00447CE6" w:rsidP="172F5192"/>
    <w:p w14:paraId="329A4DE8" w14:textId="632E623E" w:rsidR="265DEA8E" w:rsidRDefault="265DEA8E" w:rsidP="265DEA8E">
      <w:pPr>
        <w:jc w:val="center"/>
        <w:rPr>
          <w:b/>
          <w:bCs/>
          <w:color w:val="FFC000" w:themeColor="accent4"/>
          <w:sz w:val="72"/>
          <w:szCs w:val="72"/>
        </w:rPr>
      </w:pPr>
    </w:p>
    <w:p w14:paraId="2AD8583B" w14:textId="77777777" w:rsidR="009E1C4C" w:rsidRDefault="009E1C4C" w:rsidP="265DEA8E">
      <w:pPr>
        <w:jc w:val="center"/>
        <w:rPr>
          <w:b/>
          <w:bCs/>
          <w:color w:val="FFC000" w:themeColor="accent4"/>
          <w:sz w:val="72"/>
          <w:szCs w:val="72"/>
        </w:rPr>
      </w:pPr>
    </w:p>
    <w:p w14:paraId="5165A1DB" w14:textId="77777777" w:rsidR="009426C2" w:rsidRPr="00864FFE" w:rsidRDefault="1F073274" w:rsidP="172F5192">
      <w:pPr>
        <w:jc w:val="center"/>
      </w:pPr>
      <w:r w:rsidRPr="66E340BC">
        <w:rPr>
          <w:b/>
          <w:bCs/>
          <w:color w:val="FFC000" w:themeColor="accent4"/>
          <w:sz w:val="72"/>
          <w:szCs w:val="72"/>
        </w:rPr>
        <w:lastRenderedPageBreak/>
        <w:t>Pre-employment</w:t>
      </w:r>
      <w:r w:rsidR="0026263C" w:rsidRPr="66E340BC">
        <w:rPr>
          <w:b/>
          <w:bCs/>
          <w:color w:val="FFC000" w:themeColor="accent4"/>
          <w:sz w:val="72"/>
          <w:szCs w:val="72"/>
        </w:rPr>
        <w:t xml:space="preserve"> c</w:t>
      </w:r>
      <w:r w:rsidR="00CA2247" w:rsidRPr="66E340BC">
        <w:rPr>
          <w:b/>
          <w:bCs/>
          <w:color w:val="FFC000" w:themeColor="accent4"/>
          <w:sz w:val="72"/>
          <w:szCs w:val="72"/>
        </w:rPr>
        <w:t>ourses</w:t>
      </w:r>
    </w:p>
    <w:p w14:paraId="42FF2DDE" w14:textId="77777777" w:rsidR="0178FE3B" w:rsidRDefault="0178FE3B" w:rsidP="66E340BC">
      <w:pPr>
        <w:jc w:val="center"/>
        <w:rPr>
          <w:b/>
          <w:bCs/>
          <w:sz w:val="28"/>
          <w:szCs w:val="28"/>
        </w:rPr>
      </w:pPr>
      <w:r w:rsidRPr="66E340BC">
        <w:rPr>
          <w:b/>
          <w:bCs/>
          <w:sz w:val="28"/>
          <w:szCs w:val="28"/>
        </w:rPr>
        <w:t xml:space="preserve">...available to </w:t>
      </w:r>
      <w:r w:rsidR="00FB72BA">
        <w:rPr>
          <w:b/>
          <w:bCs/>
          <w:sz w:val="28"/>
          <w:szCs w:val="28"/>
        </w:rPr>
        <w:t xml:space="preserve">Eastbourne, Newhaven &amp; Lewes </w:t>
      </w:r>
      <w:r w:rsidRPr="66E340BC">
        <w:rPr>
          <w:b/>
          <w:bCs/>
          <w:sz w:val="28"/>
          <w:szCs w:val="28"/>
        </w:rPr>
        <w:t>Jobcentre customers.</w:t>
      </w:r>
    </w:p>
    <w:tbl>
      <w:tblPr>
        <w:tblStyle w:val="TableGrid"/>
        <w:tblW w:w="10303" w:type="dxa"/>
        <w:tblBorders>
          <w:top w:val="double" w:sz="12" w:space="0" w:color="FFC000" w:themeColor="accent4"/>
          <w:left w:val="double" w:sz="12" w:space="0" w:color="FFC000" w:themeColor="accent4"/>
          <w:bottom w:val="double" w:sz="12" w:space="0" w:color="FFC000" w:themeColor="accent4"/>
          <w:right w:val="double" w:sz="12" w:space="0" w:color="FFC000" w:themeColor="accent4"/>
          <w:insideH w:val="single" w:sz="12" w:space="0" w:color="FFC000" w:themeColor="accent4"/>
          <w:insideV w:val="single" w:sz="12" w:space="0" w:color="FFC000" w:themeColor="accent4"/>
        </w:tblBorders>
        <w:tblLook w:val="06A0" w:firstRow="1" w:lastRow="0" w:firstColumn="1" w:lastColumn="0" w:noHBand="1" w:noVBand="1"/>
      </w:tblPr>
      <w:tblGrid>
        <w:gridCol w:w="2413"/>
        <w:gridCol w:w="7890"/>
      </w:tblGrid>
      <w:tr w:rsidR="00CA2247" w14:paraId="45BC579B" w14:textId="77777777" w:rsidTr="40249699">
        <w:trPr>
          <w:trHeight w:val="1258"/>
        </w:trPr>
        <w:tc>
          <w:tcPr>
            <w:tcW w:w="2413" w:type="dxa"/>
          </w:tcPr>
          <w:p w14:paraId="2D2B9B1C" w14:textId="77777777" w:rsidR="00CB22F7" w:rsidRDefault="00CB22F7" w:rsidP="0088115F">
            <w:pPr>
              <w:rPr>
                <w:rFonts w:cstheme="minorHAnsi"/>
                <w:b/>
                <w:bCs/>
                <w:sz w:val="24"/>
                <w:szCs w:val="24"/>
              </w:rPr>
            </w:pPr>
          </w:p>
          <w:p w14:paraId="652CC4FA" w14:textId="4F92F44C" w:rsidR="00160769" w:rsidRPr="008463C0" w:rsidRDefault="00160769" w:rsidP="0088115F">
            <w:pPr>
              <w:rPr>
                <w:rFonts w:cstheme="minorHAnsi"/>
                <w:b/>
                <w:bCs/>
                <w:sz w:val="24"/>
                <w:szCs w:val="24"/>
              </w:rPr>
            </w:pPr>
            <w:r>
              <w:rPr>
                <w:rFonts w:cstheme="minorHAnsi"/>
                <w:b/>
                <w:bCs/>
                <w:sz w:val="24"/>
                <w:szCs w:val="24"/>
              </w:rPr>
              <w:t>Courses</w:t>
            </w:r>
          </w:p>
        </w:tc>
        <w:tc>
          <w:tcPr>
            <w:tcW w:w="7890" w:type="dxa"/>
          </w:tcPr>
          <w:p w14:paraId="112743EE" w14:textId="77777777" w:rsidR="00160769" w:rsidRDefault="00160769" w:rsidP="0088115F">
            <w:pPr>
              <w:rPr>
                <w:rFonts w:eastAsiaTheme="minorEastAsia" w:cstheme="minorHAnsi"/>
                <w:b/>
                <w:bCs/>
                <w:color w:val="333333"/>
                <w:sz w:val="24"/>
                <w:szCs w:val="24"/>
              </w:rPr>
            </w:pPr>
          </w:p>
          <w:p w14:paraId="38702CEC" w14:textId="1F878044" w:rsidR="138B6783" w:rsidRDefault="138B6783" w:rsidP="46902AD0">
            <w:pPr>
              <w:rPr>
                <w:rFonts w:eastAsiaTheme="minorEastAsia"/>
                <w:b/>
                <w:bCs/>
                <w:color w:val="333333"/>
                <w:sz w:val="24"/>
                <w:szCs w:val="24"/>
              </w:rPr>
            </w:pPr>
          </w:p>
          <w:p w14:paraId="540DC7BD" w14:textId="3C7D9DF9" w:rsidR="00D20EC5" w:rsidRDefault="0041693F" w:rsidP="46902AD0">
            <w:pPr>
              <w:rPr>
                <w:rFonts w:eastAsiaTheme="minorEastAsia"/>
                <w:b/>
                <w:bCs/>
                <w:color w:val="333333"/>
                <w:sz w:val="24"/>
                <w:szCs w:val="24"/>
              </w:rPr>
            </w:pPr>
            <w:r>
              <w:rPr>
                <w:rFonts w:eastAsiaTheme="minorEastAsia"/>
                <w:b/>
                <w:bCs/>
                <w:color w:val="333333"/>
                <w:sz w:val="24"/>
                <w:szCs w:val="24"/>
              </w:rPr>
              <w:t xml:space="preserve">Virtual – Strive Training, </w:t>
            </w:r>
            <w:r w:rsidR="00A52A27">
              <w:rPr>
                <w:rFonts w:eastAsiaTheme="minorEastAsia"/>
                <w:b/>
                <w:bCs/>
                <w:color w:val="333333"/>
                <w:sz w:val="24"/>
                <w:szCs w:val="24"/>
              </w:rPr>
              <w:t xml:space="preserve">Join the Civil Service, </w:t>
            </w:r>
            <w:r w:rsidR="001C3819">
              <w:rPr>
                <w:rFonts w:eastAsiaTheme="minorEastAsia"/>
                <w:b/>
                <w:bCs/>
                <w:color w:val="333333"/>
                <w:sz w:val="24"/>
                <w:szCs w:val="24"/>
              </w:rPr>
              <w:t>Rolling</w:t>
            </w:r>
            <w:r w:rsidR="00724085">
              <w:rPr>
                <w:rFonts w:eastAsiaTheme="minorEastAsia"/>
                <w:b/>
                <w:bCs/>
                <w:color w:val="333333"/>
                <w:sz w:val="24"/>
                <w:szCs w:val="24"/>
              </w:rPr>
              <w:t>,</w:t>
            </w:r>
            <w:r w:rsidR="67B9AFB7" w:rsidRPr="46902AD0">
              <w:rPr>
                <w:rFonts w:eastAsiaTheme="minorEastAsia"/>
                <w:b/>
                <w:bCs/>
                <w:color w:val="333333"/>
                <w:sz w:val="24"/>
                <w:szCs w:val="24"/>
              </w:rPr>
              <w:t xml:space="preserve"> Duration </w:t>
            </w:r>
            <w:r w:rsidR="00724085">
              <w:rPr>
                <w:rFonts w:eastAsiaTheme="minorEastAsia"/>
                <w:b/>
                <w:bCs/>
                <w:color w:val="333333"/>
                <w:sz w:val="24"/>
                <w:szCs w:val="24"/>
              </w:rPr>
              <w:t>5 Days.</w:t>
            </w:r>
          </w:p>
          <w:p w14:paraId="40C0D973" w14:textId="46906C96" w:rsidR="00E36E27" w:rsidRDefault="00E36E27" w:rsidP="00E36E27">
            <w:pPr>
              <w:rPr>
                <w:rFonts w:eastAsiaTheme="minorEastAsia"/>
                <w:b/>
                <w:bCs/>
                <w:color w:val="333333"/>
                <w:sz w:val="24"/>
                <w:szCs w:val="24"/>
              </w:rPr>
            </w:pPr>
            <w:r>
              <w:rPr>
                <w:rFonts w:eastAsiaTheme="minorEastAsia"/>
                <w:b/>
                <w:bCs/>
                <w:color w:val="333333"/>
                <w:sz w:val="24"/>
                <w:szCs w:val="24"/>
              </w:rPr>
              <w:t xml:space="preserve">Virtual – Strive Training, </w:t>
            </w:r>
            <w:r w:rsidR="001C5603">
              <w:rPr>
                <w:rFonts w:eastAsiaTheme="minorEastAsia"/>
                <w:b/>
                <w:bCs/>
                <w:color w:val="333333"/>
                <w:sz w:val="24"/>
                <w:szCs w:val="24"/>
              </w:rPr>
              <w:t>Hospitality and Catering Level 3</w:t>
            </w:r>
            <w:r>
              <w:rPr>
                <w:rFonts w:eastAsiaTheme="minorEastAsia"/>
                <w:b/>
                <w:bCs/>
                <w:color w:val="333333"/>
                <w:sz w:val="24"/>
                <w:szCs w:val="24"/>
              </w:rPr>
              <w:t>, Rolling,</w:t>
            </w:r>
            <w:r w:rsidRPr="46902AD0">
              <w:rPr>
                <w:rFonts w:eastAsiaTheme="minorEastAsia"/>
                <w:b/>
                <w:bCs/>
                <w:color w:val="333333"/>
                <w:sz w:val="24"/>
                <w:szCs w:val="24"/>
              </w:rPr>
              <w:t xml:space="preserve"> Duration </w:t>
            </w:r>
            <w:r>
              <w:rPr>
                <w:rFonts w:eastAsiaTheme="minorEastAsia"/>
                <w:b/>
                <w:bCs/>
                <w:color w:val="333333"/>
                <w:sz w:val="24"/>
                <w:szCs w:val="24"/>
              </w:rPr>
              <w:t>5 Days.</w:t>
            </w:r>
          </w:p>
          <w:p w14:paraId="4E705F91" w14:textId="6085EC11" w:rsidR="00A05193" w:rsidRDefault="6FFCAE89" w:rsidP="40249699">
            <w:pPr>
              <w:rPr>
                <w:rFonts w:eastAsiaTheme="minorEastAsia"/>
                <w:b/>
                <w:bCs/>
                <w:color w:val="333333"/>
                <w:sz w:val="24"/>
                <w:szCs w:val="24"/>
              </w:rPr>
            </w:pPr>
            <w:r w:rsidRPr="40249699">
              <w:rPr>
                <w:rFonts w:eastAsiaTheme="minorEastAsia"/>
                <w:b/>
                <w:bCs/>
                <w:color w:val="333333"/>
                <w:sz w:val="24"/>
                <w:szCs w:val="24"/>
              </w:rPr>
              <w:t xml:space="preserve">Eastbourne </w:t>
            </w:r>
            <w:r w:rsidR="03A7B465" w:rsidRPr="40249699">
              <w:rPr>
                <w:rFonts w:eastAsiaTheme="minorEastAsia"/>
                <w:b/>
                <w:bCs/>
                <w:color w:val="333333"/>
                <w:sz w:val="24"/>
                <w:szCs w:val="24"/>
              </w:rPr>
              <w:t>–</w:t>
            </w:r>
            <w:r w:rsidRPr="40249699">
              <w:rPr>
                <w:rFonts w:eastAsiaTheme="minorEastAsia"/>
                <w:b/>
                <w:bCs/>
                <w:color w:val="333333"/>
                <w:sz w:val="24"/>
                <w:szCs w:val="24"/>
              </w:rPr>
              <w:t xml:space="preserve"> </w:t>
            </w:r>
            <w:r w:rsidR="03A7B465" w:rsidRPr="40249699">
              <w:rPr>
                <w:rFonts w:eastAsiaTheme="minorEastAsia"/>
                <w:b/>
                <w:bCs/>
                <w:color w:val="333333"/>
                <w:sz w:val="24"/>
                <w:szCs w:val="24"/>
              </w:rPr>
              <w:t>ESCG, Teaching Assistant</w:t>
            </w:r>
            <w:r w:rsidR="4250FEC1" w:rsidRPr="40249699">
              <w:rPr>
                <w:rFonts w:eastAsiaTheme="minorEastAsia"/>
                <w:b/>
                <w:bCs/>
                <w:color w:val="333333"/>
                <w:sz w:val="24"/>
                <w:szCs w:val="24"/>
              </w:rPr>
              <w:t>, 4</w:t>
            </w:r>
            <w:r w:rsidR="4250FEC1" w:rsidRPr="40249699">
              <w:rPr>
                <w:rFonts w:eastAsiaTheme="minorEastAsia"/>
                <w:b/>
                <w:bCs/>
                <w:color w:val="333333"/>
                <w:sz w:val="24"/>
                <w:szCs w:val="24"/>
                <w:vertAlign w:val="superscript"/>
              </w:rPr>
              <w:t>th</w:t>
            </w:r>
            <w:r w:rsidR="4250FEC1" w:rsidRPr="40249699">
              <w:rPr>
                <w:rFonts w:eastAsiaTheme="minorEastAsia"/>
                <w:b/>
                <w:bCs/>
                <w:color w:val="333333"/>
                <w:sz w:val="24"/>
                <w:szCs w:val="24"/>
              </w:rPr>
              <w:t xml:space="preserve"> November</w:t>
            </w:r>
            <w:r w:rsidR="6FF778A4" w:rsidRPr="40249699">
              <w:rPr>
                <w:rFonts w:eastAsiaTheme="minorEastAsia"/>
                <w:b/>
                <w:bCs/>
                <w:color w:val="333333"/>
                <w:sz w:val="24"/>
                <w:szCs w:val="24"/>
              </w:rPr>
              <w:t>, Duration 3 Weeks</w:t>
            </w:r>
          </w:p>
          <w:p w14:paraId="7424181C" w14:textId="02371FFC" w:rsidR="00BF3E21" w:rsidRDefault="00B05B1F" w:rsidP="46902AD0">
            <w:pPr>
              <w:rPr>
                <w:rFonts w:eastAsiaTheme="minorEastAsia"/>
                <w:b/>
                <w:bCs/>
                <w:color w:val="333333"/>
                <w:sz w:val="24"/>
                <w:szCs w:val="24"/>
              </w:rPr>
            </w:pPr>
            <w:r>
              <w:rPr>
                <w:rFonts w:eastAsiaTheme="minorEastAsia"/>
                <w:b/>
                <w:bCs/>
                <w:color w:val="333333"/>
                <w:sz w:val="24"/>
                <w:szCs w:val="24"/>
              </w:rPr>
              <w:t xml:space="preserve">Lewes </w:t>
            </w:r>
            <w:r w:rsidR="00DE4E9F">
              <w:rPr>
                <w:rFonts w:eastAsiaTheme="minorEastAsia"/>
                <w:b/>
                <w:bCs/>
                <w:color w:val="333333"/>
                <w:sz w:val="24"/>
                <w:szCs w:val="24"/>
              </w:rPr>
              <w:t>–</w:t>
            </w:r>
            <w:r>
              <w:rPr>
                <w:rFonts w:eastAsiaTheme="minorEastAsia"/>
                <w:b/>
                <w:bCs/>
                <w:color w:val="333333"/>
                <w:sz w:val="24"/>
                <w:szCs w:val="24"/>
              </w:rPr>
              <w:t xml:space="preserve"> ESCG</w:t>
            </w:r>
            <w:r w:rsidR="00DE4E9F">
              <w:rPr>
                <w:rFonts w:eastAsiaTheme="minorEastAsia"/>
                <w:b/>
                <w:bCs/>
                <w:color w:val="333333"/>
                <w:sz w:val="24"/>
                <w:szCs w:val="24"/>
              </w:rPr>
              <w:t>, Fast Track Your Career into the Rail Industry, 2</w:t>
            </w:r>
            <w:r w:rsidR="00DE4E9F" w:rsidRPr="00DE4E9F">
              <w:rPr>
                <w:rFonts w:eastAsiaTheme="minorEastAsia"/>
                <w:b/>
                <w:bCs/>
                <w:color w:val="333333"/>
                <w:sz w:val="24"/>
                <w:szCs w:val="24"/>
                <w:vertAlign w:val="superscript"/>
              </w:rPr>
              <w:t>nd</w:t>
            </w:r>
            <w:r w:rsidR="00DE4E9F">
              <w:rPr>
                <w:rFonts w:eastAsiaTheme="minorEastAsia"/>
                <w:b/>
                <w:bCs/>
                <w:color w:val="333333"/>
                <w:sz w:val="24"/>
                <w:szCs w:val="24"/>
              </w:rPr>
              <w:t xml:space="preserve"> December</w:t>
            </w:r>
            <w:r w:rsidR="00AF4A45">
              <w:rPr>
                <w:rFonts w:eastAsiaTheme="minorEastAsia"/>
                <w:b/>
                <w:bCs/>
                <w:color w:val="333333"/>
                <w:sz w:val="24"/>
                <w:szCs w:val="24"/>
              </w:rPr>
              <w:t>, Duration 3 weeks</w:t>
            </w:r>
          </w:p>
          <w:p w14:paraId="0C7BEFBC" w14:textId="1B2280A5" w:rsidR="00AF4A45" w:rsidRDefault="00D4064F" w:rsidP="46902AD0">
            <w:pPr>
              <w:rPr>
                <w:rFonts w:eastAsiaTheme="minorEastAsia"/>
                <w:b/>
                <w:bCs/>
                <w:color w:val="333333"/>
                <w:sz w:val="24"/>
                <w:szCs w:val="24"/>
              </w:rPr>
            </w:pPr>
            <w:r>
              <w:rPr>
                <w:rFonts w:eastAsiaTheme="minorEastAsia"/>
                <w:b/>
                <w:bCs/>
                <w:color w:val="333333"/>
                <w:sz w:val="24"/>
                <w:szCs w:val="24"/>
              </w:rPr>
              <w:t>Eastbourne –</w:t>
            </w:r>
            <w:r w:rsidR="00092041">
              <w:rPr>
                <w:rFonts w:eastAsiaTheme="minorEastAsia"/>
                <w:b/>
                <w:bCs/>
                <w:color w:val="333333"/>
                <w:sz w:val="24"/>
                <w:szCs w:val="24"/>
              </w:rPr>
              <w:t xml:space="preserve"> </w:t>
            </w:r>
            <w:r>
              <w:rPr>
                <w:rFonts w:eastAsiaTheme="minorEastAsia"/>
                <w:b/>
                <w:bCs/>
                <w:color w:val="333333"/>
                <w:sz w:val="24"/>
                <w:szCs w:val="24"/>
              </w:rPr>
              <w:t>ESCG, Introduction to Microsoft</w:t>
            </w:r>
            <w:r w:rsidR="008D18AD">
              <w:rPr>
                <w:rFonts w:eastAsiaTheme="minorEastAsia"/>
                <w:b/>
                <w:bCs/>
                <w:color w:val="333333"/>
                <w:sz w:val="24"/>
                <w:szCs w:val="24"/>
              </w:rPr>
              <w:t>, 2</w:t>
            </w:r>
            <w:r w:rsidR="008D18AD" w:rsidRPr="008D18AD">
              <w:rPr>
                <w:rFonts w:eastAsiaTheme="minorEastAsia"/>
                <w:b/>
                <w:bCs/>
                <w:color w:val="333333"/>
                <w:sz w:val="24"/>
                <w:szCs w:val="24"/>
                <w:vertAlign w:val="superscript"/>
              </w:rPr>
              <w:t>nd</w:t>
            </w:r>
            <w:r w:rsidR="008D18AD">
              <w:rPr>
                <w:rFonts w:eastAsiaTheme="minorEastAsia"/>
                <w:b/>
                <w:bCs/>
                <w:color w:val="333333"/>
                <w:sz w:val="24"/>
                <w:szCs w:val="24"/>
              </w:rPr>
              <w:t xml:space="preserve"> December.</w:t>
            </w:r>
          </w:p>
          <w:p w14:paraId="0AE9FBAC" w14:textId="77777777" w:rsidR="00047F8C" w:rsidRDefault="00047F8C" w:rsidP="46902AD0">
            <w:pPr>
              <w:rPr>
                <w:rFonts w:eastAsiaTheme="minorEastAsia"/>
                <w:b/>
                <w:bCs/>
                <w:color w:val="333333"/>
                <w:sz w:val="24"/>
                <w:szCs w:val="24"/>
              </w:rPr>
            </w:pPr>
          </w:p>
          <w:p w14:paraId="2F82BDE9" w14:textId="4B9B1C7F" w:rsidR="00AE3CDC" w:rsidRPr="008463C0" w:rsidRDefault="00AE3CDC" w:rsidP="48473F51">
            <w:pPr>
              <w:rPr>
                <w:rFonts w:eastAsiaTheme="minorEastAsia"/>
                <w:b/>
                <w:bCs/>
                <w:color w:val="333333"/>
                <w:sz w:val="24"/>
                <w:szCs w:val="24"/>
              </w:rPr>
            </w:pPr>
          </w:p>
        </w:tc>
      </w:tr>
    </w:tbl>
    <w:p w14:paraId="3FAF8C2B" w14:textId="77777777" w:rsidR="009426C2" w:rsidRPr="006B6CAC" w:rsidRDefault="009426C2" w:rsidP="172F5192">
      <w:pPr>
        <w:jc w:val="center"/>
        <w:rPr>
          <w:b/>
          <w:bCs/>
          <w:color w:val="FFC000" w:themeColor="accent4"/>
          <w:sz w:val="24"/>
          <w:szCs w:val="24"/>
        </w:rPr>
      </w:pPr>
    </w:p>
    <w:tbl>
      <w:tblPr>
        <w:tblStyle w:val="TableGrid"/>
        <w:tblW w:w="10303" w:type="dxa"/>
        <w:tblBorders>
          <w:top w:val="double" w:sz="12" w:space="0" w:color="FFC000" w:themeColor="accent4"/>
          <w:left w:val="double" w:sz="12" w:space="0" w:color="FFC000" w:themeColor="accent4"/>
          <w:bottom w:val="double" w:sz="12" w:space="0" w:color="FFC000" w:themeColor="accent4"/>
          <w:right w:val="double" w:sz="12" w:space="0" w:color="FFC000" w:themeColor="accent4"/>
          <w:insideH w:val="single" w:sz="12" w:space="0" w:color="FFC000" w:themeColor="accent4"/>
          <w:insideV w:val="single" w:sz="12" w:space="0" w:color="FFC000" w:themeColor="accent4"/>
        </w:tblBorders>
        <w:tblLayout w:type="fixed"/>
        <w:tblLook w:val="06A0" w:firstRow="1" w:lastRow="0" w:firstColumn="1" w:lastColumn="0" w:noHBand="1" w:noVBand="1"/>
      </w:tblPr>
      <w:tblGrid>
        <w:gridCol w:w="2365"/>
        <w:gridCol w:w="7938"/>
      </w:tblGrid>
      <w:tr w:rsidR="00801611" w14:paraId="5AC78A51" w14:textId="77777777" w:rsidTr="40249699">
        <w:tc>
          <w:tcPr>
            <w:tcW w:w="10303" w:type="dxa"/>
            <w:gridSpan w:val="2"/>
          </w:tcPr>
          <w:p w14:paraId="4CA115A0" w14:textId="77777777" w:rsidR="00801611" w:rsidRPr="00467A0B" w:rsidRDefault="00522E2B" w:rsidP="00BA1F8C">
            <w:pPr>
              <w:jc w:val="center"/>
              <w:rPr>
                <w:b/>
                <w:bCs/>
                <w:color w:val="806000" w:themeColor="accent4" w:themeShade="80"/>
                <w:sz w:val="48"/>
                <w:szCs w:val="48"/>
              </w:rPr>
            </w:pPr>
            <w:r w:rsidRPr="00467A0B">
              <w:rPr>
                <w:b/>
                <w:bCs/>
                <w:color w:val="806000" w:themeColor="accent4" w:themeShade="80"/>
                <w:sz w:val="48"/>
                <w:szCs w:val="48"/>
              </w:rPr>
              <w:t>Events</w:t>
            </w:r>
          </w:p>
        </w:tc>
      </w:tr>
      <w:tr w:rsidR="00522E2B" w14:paraId="3CE163D0" w14:textId="77777777" w:rsidTr="40249699">
        <w:tc>
          <w:tcPr>
            <w:tcW w:w="2365" w:type="dxa"/>
          </w:tcPr>
          <w:p w14:paraId="745881C0" w14:textId="77777777" w:rsidR="00522E2B" w:rsidRDefault="00522E2B" w:rsidP="00522E2B">
            <w:pPr>
              <w:rPr>
                <w:b/>
                <w:bCs/>
                <w:sz w:val="24"/>
                <w:szCs w:val="24"/>
              </w:rPr>
            </w:pPr>
          </w:p>
          <w:p w14:paraId="02769026" w14:textId="77777777" w:rsidR="00522E2B" w:rsidRDefault="00C94F40" w:rsidP="00522E2B">
            <w:pPr>
              <w:rPr>
                <w:b/>
                <w:bCs/>
                <w:sz w:val="24"/>
                <w:szCs w:val="24"/>
              </w:rPr>
            </w:pPr>
            <w:r>
              <w:rPr>
                <w:b/>
                <w:bCs/>
                <w:sz w:val="24"/>
                <w:szCs w:val="24"/>
              </w:rPr>
              <w:t>Employability Su</w:t>
            </w:r>
            <w:r w:rsidR="00E14170">
              <w:rPr>
                <w:b/>
                <w:bCs/>
                <w:sz w:val="24"/>
                <w:szCs w:val="24"/>
              </w:rPr>
              <w:t>p</w:t>
            </w:r>
            <w:r>
              <w:rPr>
                <w:b/>
                <w:bCs/>
                <w:sz w:val="24"/>
                <w:szCs w:val="24"/>
              </w:rPr>
              <w:t>port</w:t>
            </w:r>
          </w:p>
          <w:p w14:paraId="1984BCC7" w14:textId="77777777" w:rsidR="00522E2B" w:rsidRDefault="00522E2B" w:rsidP="00522E2B">
            <w:pPr>
              <w:rPr>
                <w:b/>
                <w:bCs/>
                <w:sz w:val="24"/>
                <w:szCs w:val="24"/>
              </w:rPr>
            </w:pPr>
          </w:p>
          <w:p w14:paraId="144ACFE7" w14:textId="77777777" w:rsidR="00522E2B" w:rsidRDefault="00522E2B" w:rsidP="00522E2B">
            <w:pPr>
              <w:rPr>
                <w:b/>
                <w:bCs/>
                <w:sz w:val="24"/>
                <w:szCs w:val="24"/>
              </w:rPr>
            </w:pPr>
          </w:p>
        </w:tc>
        <w:tc>
          <w:tcPr>
            <w:tcW w:w="7938" w:type="dxa"/>
          </w:tcPr>
          <w:p w14:paraId="15167E7A" w14:textId="77777777" w:rsidR="00EE0C0C" w:rsidRDefault="00EE0C0C" w:rsidP="00522E2B">
            <w:pPr>
              <w:rPr>
                <w:sz w:val="24"/>
                <w:szCs w:val="24"/>
              </w:rPr>
            </w:pPr>
          </w:p>
          <w:p w14:paraId="6EBE1180" w14:textId="7D336678" w:rsidR="00522E2B" w:rsidRDefault="056B5943" w:rsidP="46902AD0">
            <w:pPr>
              <w:rPr>
                <w:b/>
                <w:bCs/>
                <w:sz w:val="24"/>
                <w:szCs w:val="24"/>
              </w:rPr>
            </w:pPr>
            <w:r w:rsidRPr="46902AD0">
              <w:rPr>
                <w:b/>
                <w:bCs/>
                <w:sz w:val="24"/>
                <w:szCs w:val="24"/>
              </w:rPr>
              <w:t xml:space="preserve">People Matter – </w:t>
            </w:r>
            <w:r w:rsidR="00D441B0">
              <w:rPr>
                <w:b/>
                <w:bCs/>
                <w:sz w:val="24"/>
                <w:szCs w:val="24"/>
              </w:rPr>
              <w:t>Eastbourne Job Centr</w:t>
            </w:r>
            <w:r w:rsidR="00042FDA">
              <w:rPr>
                <w:b/>
                <w:bCs/>
                <w:sz w:val="24"/>
                <w:szCs w:val="24"/>
              </w:rPr>
              <w:t>e</w:t>
            </w:r>
            <w:r w:rsidR="00D441B0">
              <w:rPr>
                <w:b/>
                <w:bCs/>
                <w:sz w:val="24"/>
                <w:szCs w:val="24"/>
              </w:rPr>
              <w:t>, Mondays, Tuesdays and Thursdays.</w:t>
            </w:r>
          </w:p>
          <w:p w14:paraId="566E95A4" w14:textId="74D958E7" w:rsidR="00F435AD" w:rsidRDefault="3806523E" w:rsidP="46902AD0">
            <w:pPr>
              <w:rPr>
                <w:rFonts w:ascii="Calibri" w:eastAsia="Calibri" w:hAnsi="Calibri" w:cs="Calibri"/>
                <w:sz w:val="24"/>
                <w:szCs w:val="24"/>
              </w:rPr>
            </w:pPr>
            <w:r w:rsidRPr="40249699">
              <w:rPr>
                <w:b/>
                <w:bCs/>
                <w:sz w:val="24"/>
                <w:szCs w:val="24"/>
              </w:rPr>
              <w:t xml:space="preserve">Newhaven </w:t>
            </w:r>
            <w:r w:rsidR="1489A22E" w:rsidRPr="40249699">
              <w:rPr>
                <w:b/>
                <w:bCs/>
                <w:sz w:val="24"/>
                <w:szCs w:val="24"/>
              </w:rPr>
              <w:t>–</w:t>
            </w:r>
            <w:r w:rsidRPr="40249699">
              <w:rPr>
                <w:b/>
                <w:bCs/>
                <w:sz w:val="24"/>
                <w:szCs w:val="24"/>
              </w:rPr>
              <w:t xml:space="preserve"> </w:t>
            </w:r>
            <w:r w:rsidR="1489A22E" w:rsidRPr="40249699">
              <w:rPr>
                <w:b/>
                <w:bCs/>
                <w:sz w:val="24"/>
                <w:szCs w:val="24"/>
              </w:rPr>
              <w:t xml:space="preserve">Rethink 50+, </w:t>
            </w:r>
            <w:r w:rsidR="008F0071">
              <w:rPr>
                <w:b/>
                <w:bCs/>
                <w:sz w:val="24"/>
                <w:szCs w:val="24"/>
              </w:rPr>
              <w:t>4</w:t>
            </w:r>
            <w:r w:rsidR="008F0071" w:rsidRPr="008F0071">
              <w:rPr>
                <w:b/>
                <w:bCs/>
                <w:sz w:val="24"/>
                <w:szCs w:val="24"/>
                <w:vertAlign w:val="superscript"/>
              </w:rPr>
              <w:t>th</w:t>
            </w:r>
            <w:r w:rsidR="35942327" w:rsidRPr="40249699">
              <w:rPr>
                <w:b/>
                <w:bCs/>
                <w:sz w:val="24"/>
                <w:szCs w:val="24"/>
              </w:rPr>
              <w:t xml:space="preserve"> November</w:t>
            </w:r>
          </w:p>
          <w:p w14:paraId="1AFED295" w14:textId="2FC814B0" w:rsidR="00DD0BD8" w:rsidRDefault="00DD0BD8" w:rsidP="00187ABB">
            <w:pPr>
              <w:rPr>
                <w:sz w:val="24"/>
                <w:szCs w:val="24"/>
              </w:rPr>
            </w:pPr>
          </w:p>
        </w:tc>
      </w:tr>
      <w:tr w:rsidR="00BE22CD" w14:paraId="1A8FCACC" w14:textId="77777777" w:rsidTr="40249699">
        <w:tc>
          <w:tcPr>
            <w:tcW w:w="2365" w:type="dxa"/>
          </w:tcPr>
          <w:p w14:paraId="2DBEF98E" w14:textId="77777777" w:rsidR="00DA1C3C" w:rsidRDefault="00DA1C3C" w:rsidP="00522E2B">
            <w:pPr>
              <w:rPr>
                <w:b/>
                <w:bCs/>
                <w:sz w:val="24"/>
                <w:szCs w:val="24"/>
              </w:rPr>
            </w:pPr>
          </w:p>
          <w:p w14:paraId="12789202" w14:textId="2E698516" w:rsidR="00BE22CD" w:rsidRDefault="00287705" w:rsidP="00522E2B">
            <w:pPr>
              <w:rPr>
                <w:b/>
                <w:bCs/>
                <w:sz w:val="24"/>
                <w:szCs w:val="24"/>
              </w:rPr>
            </w:pPr>
            <w:r w:rsidRPr="721659C5">
              <w:rPr>
                <w:b/>
                <w:bCs/>
                <w:sz w:val="24"/>
                <w:szCs w:val="24"/>
              </w:rPr>
              <w:t xml:space="preserve">Recruitment </w:t>
            </w:r>
            <w:r w:rsidR="63EA45D0" w:rsidRPr="721659C5">
              <w:rPr>
                <w:b/>
                <w:bCs/>
                <w:sz w:val="24"/>
                <w:szCs w:val="24"/>
              </w:rPr>
              <w:t>Events</w:t>
            </w:r>
          </w:p>
          <w:p w14:paraId="36860CE7" w14:textId="77777777" w:rsidR="00BE22CD" w:rsidRDefault="00BE22CD" w:rsidP="00522E2B">
            <w:pPr>
              <w:rPr>
                <w:b/>
                <w:bCs/>
                <w:sz w:val="24"/>
                <w:szCs w:val="24"/>
              </w:rPr>
            </w:pPr>
          </w:p>
        </w:tc>
        <w:tc>
          <w:tcPr>
            <w:tcW w:w="7938" w:type="dxa"/>
          </w:tcPr>
          <w:p w14:paraId="32D08C49" w14:textId="77777777" w:rsidR="00F64C4E" w:rsidRDefault="00F64C4E" w:rsidP="3B6E5A05">
            <w:pPr>
              <w:jc w:val="both"/>
              <w:rPr>
                <w:b/>
                <w:bCs/>
                <w:sz w:val="24"/>
                <w:szCs w:val="24"/>
              </w:rPr>
            </w:pPr>
          </w:p>
          <w:p w14:paraId="77A9285A" w14:textId="33F0AAAD" w:rsidR="002B7B2A" w:rsidRDefault="4EB12926" w:rsidP="3B6E5A05">
            <w:pPr>
              <w:jc w:val="both"/>
              <w:rPr>
                <w:b/>
                <w:bCs/>
                <w:sz w:val="24"/>
                <w:szCs w:val="24"/>
              </w:rPr>
            </w:pPr>
            <w:r w:rsidRPr="46902AD0">
              <w:rPr>
                <w:b/>
                <w:bCs/>
                <w:sz w:val="24"/>
                <w:szCs w:val="24"/>
              </w:rPr>
              <w:t xml:space="preserve">Hailsham </w:t>
            </w:r>
            <w:r w:rsidR="004B6DA8">
              <w:rPr>
                <w:b/>
                <w:bCs/>
                <w:sz w:val="24"/>
                <w:szCs w:val="24"/>
              </w:rPr>
              <w:t xml:space="preserve">Civic Hall </w:t>
            </w:r>
            <w:r w:rsidR="001705A0">
              <w:rPr>
                <w:b/>
                <w:bCs/>
                <w:sz w:val="24"/>
                <w:szCs w:val="24"/>
              </w:rPr>
              <w:t>–</w:t>
            </w:r>
            <w:r w:rsidR="004B6DA8">
              <w:rPr>
                <w:b/>
                <w:bCs/>
                <w:sz w:val="24"/>
                <w:szCs w:val="24"/>
              </w:rPr>
              <w:t xml:space="preserve"> </w:t>
            </w:r>
            <w:r w:rsidR="001705A0">
              <w:rPr>
                <w:b/>
                <w:bCs/>
                <w:sz w:val="24"/>
                <w:szCs w:val="24"/>
              </w:rPr>
              <w:t>Jobs Fair</w:t>
            </w:r>
            <w:r w:rsidR="00E84D7B">
              <w:rPr>
                <w:b/>
                <w:bCs/>
                <w:sz w:val="24"/>
                <w:szCs w:val="24"/>
              </w:rPr>
              <w:t xml:space="preserve"> </w:t>
            </w:r>
            <w:r w:rsidR="00D76752">
              <w:rPr>
                <w:b/>
                <w:bCs/>
                <w:sz w:val="24"/>
                <w:szCs w:val="24"/>
              </w:rPr>
              <w:t>– 12</w:t>
            </w:r>
            <w:r w:rsidR="00D76752" w:rsidRPr="00D76752">
              <w:rPr>
                <w:b/>
                <w:bCs/>
                <w:sz w:val="24"/>
                <w:szCs w:val="24"/>
                <w:vertAlign w:val="superscript"/>
              </w:rPr>
              <w:t>th</w:t>
            </w:r>
            <w:r w:rsidR="00D76752">
              <w:rPr>
                <w:b/>
                <w:bCs/>
                <w:sz w:val="24"/>
                <w:szCs w:val="24"/>
              </w:rPr>
              <w:t xml:space="preserve"> February 2025, 10am to 12pm</w:t>
            </w:r>
          </w:p>
          <w:p w14:paraId="48FDA9D0" w14:textId="77777777" w:rsidR="00D76752" w:rsidRDefault="00D76752" w:rsidP="3B6E5A05">
            <w:pPr>
              <w:jc w:val="both"/>
              <w:rPr>
                <w:b/>
                <w:bCs/>
                <w:sz w:val="24"/>
                <w:szCs w:val="24"/>
              </w:rPr>
            </w:pPr>
            <w:r>
              <w:rPr>
                <w:b/>
                <w:bCs/>
                <w:sz w:val="24"/>
                <w:szCs w:val="24"/>
              </w:rPr>
              <w:t xml:space="preserve">Uckfield Civic Hall – Jobs Fair </w:t>
            </w:r>
            <w:r w:rsidR="00D441B0">
              <w:rPr>
                <w:b/>
                <w:bCs/>
                <w:sz w:val="24"/>
                <w:szCs w:val="24"/>
              </w:rPr>
              <w:t>–</w:t>
            </w:r>
            <w:r>
              <w:rPr>
                <w:b/>
                <w:bCs/>
                <w:sz w:val="24"/>
                <w:szCs w:val="24"/>
              </w:rPr>
              <w:t xml:space="preserve"> </w:t>
            </w:r>
            <w:r w:rsidR="00D441B0">
              <w:rPr>
                <w:b/>
                <w:bCs/>
                <w:sz w:val="24"/>
                <w:szCs w:val="24"/>
              </w:rPr>
              <w:t>6</w:t>
            </w:r>
            <w:r w:rsidR="00D441B0" w:rsidRPr="00D441B0">
              <w:rPr>
                <w:b/>
                <w:bCs/>
                <w:sz w:val="24"/>
                <w:szCs w:val="24"/>
                <w:vertAlign w:val="superscript"/>
              </w:rPr>
              <w:t>th</w:t>
            </w:r>
            <w:r w:rsidR="00D441B0">
              <w:rPr>
                <w:b/>
                <w:bCs/>
                <w:sz w:val="24"/>
                <w:szCs w:val="24"/>
              </w:rPr>
              <w:t xml:space="preserve"> March 2025, 10am to 12pm</w:t>
            </w:r>
          </w:p>
          <w:p w14:paraId="73262CC1" w14:textId="50CC726B" w:rsidR="00F64C4E" w:rsidRPr="00E27D8A" w:rsidRDefault="00F64C4E" w:rsidP="3B6E5A05">
            <w:pPr>
              <w:jc w:val="both"/>
              <w:rPr>
                <w:b/>
                <w:bCs/>
                <w:sz w:val="24"/>
                <w:szCs w:val="24"/>
              </w:rPr>
            </w:pPr>
          </w:p>
        </w:tc>
      </w:tr>
      <w:tr w:rsidR="6F00F031" w14:paraId="468315AE" w14:textId="77777777" w:rsidTr="40249699">
        <w:trPr>
          <w:trHeight w:val="300"/>
        </w:trPr>
        <w:tc>
          <w:tcPr>
            <w:tcW w:w="2365" w:type="dxa"/>
          </w:tcPr>
          <w:p w14:paraId="2CA2A120" w14:textId="099783A3" w:rsidR="6F00F031" w:rsidRDefault="6F00F031" w:rsidP="6F00F031">
            <w:pPr>
              <w:rPr>
                <w:b/>
                <w:bCs/>
                <w:sz w:val="24"/>
                <w:szCs w:val="24"/>
              </w:rPr>
            </w:pPr>
          </w:p>
          <w:p w14:paraId="141D2E8A" w14:textId="696C822E" w:rsidR="2167CD69" w:rsidRDefault="2167CD69" w:rsidP="6F00F031">
            <w:pPr>
              <w:rPr>
                <w:b/>
                <w:bCs/>
                <w:sz w:val="24"/>
                <w:szCs w:val="24"/>
              </w:rPr>
            </w:pPr>
            <w:r w:rsidRPr="6F00F031">
              <w:rPr>
                <w:b/>
                <w:bCs/>
                <w:sz w:val="24"/>
                <w:szCs w:val="24"/>
              </w:rPr>
              <w:t>Workshops</w:t>
            </w:r>
          </w:p>
          <w:p w14:paraId="515A294B" w14:textId="5BB07487" w:rsidR="6F00F031" w:rsidRDefault="6F00F031" w:rsidP="6F00F031">
            <w:pPr>
              <w:rPr>
                <w:b/>
                <w:bCs/>
                <w:sz w:val="24"/>
                <w:szCs w:val="24"/>
              </w:rPr>
            </w:pPr>
          </w:p>
        </w:tc>
        <w:tc>
          <w:tcPr>
            <w:tcW w:w="7938" w:type="dxa"/>
          </w:tcPr>
          <w:p w14:paraId="7927ACE3" w14:textId="7FB75EEC" w:rsidR="6F00F031" w:rsidRDefault="6F00F031" w:rsidP="6F00F031">
            <w:pPr>
              <w:rPr>
                <w:b/>
                <w:bCs/>
                <w:sz w:val="24"/>
                <w:szCs w:val="24"/>
              </w:rPr>
            </w:pPr>
          </w:p>
          <w:p w14:paraId="012CD9B2" w14:textId="3DC26B37" w:rsidR="2167CD69" w:rsidRDefault="2F45BC5B" w:rsidP="6F00F031">
            <w:pPr>
              <w:rPr>
                <w:b/>
                <w:bCs/>
                <w:sz w:val="24"/>
                <w:szCs w:val="24"/>
              </w:rPr>
            </w:pPr>
            <w:r w:rsidRPr="48473F51">
              <w:rPr>
                <w:b/>
                <w:bCs/>
                <w:sz w:val="24"/>
                <w:szCs w:val="24"/>
              </w:rPr>
              <w:t>TBC</w:t>
            </w:r>
          </w:p>
        </w:tc>
      </w:tr>
    </w:tbl>
    <w:p w14:paraId="1963B021" w14:textId="4B97DAD8" w:rsidR="008B664D" w:rsidRPr="006B6CAC" w:rsidRDefault="008B664D" w:rsidP="00B567A7">
      <w:pPr>
        <w:jc w:val="center"/>
        <w:rPr>
          <w:b/>
          <w:bCs/>
          <w:color w:val="FFC000" w:themeColor="accent4"/>
          <w:sz w:val="24"/>
          <w:szCs w:val="24"/>
        </w:rPr>
      </w:pPr>
    </w:p>
    <w:sectPr w:rsidR="008B664D" w:rsidRPr="006B6CAC" w:rsidSect="00C5053C">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72193" w14:textId="77777777" w:rsidR="00985772" w:rsidRDefault="00985772" w:rsidP="00FB5D4C">
      <w:pPr>
        <w:spacing w:after="0" w:line="240" w:lineRule="auto"/>
      </w:pPr>
      <w:r>
        <w:separator/>
      </w:r>
    </w:p>
  </w:endnote>
  <w:endnote w:type="continuationSeparator" w:id="0">
    <w:p w14:paraId="34A09BEA" w14:textId="77777777" w:rsidR="00985772" w:rsidRDefault="00985772" w:rsidP="00FB5D4C">
      <w:pPr>
        <w:spacing w:after="0" w:line="240" w:lineRule="auto"/>
      </w:pPr>
      <w:r>
        <w:continuationSeparator/>
      </w:r>
    </w:p>
  </w:endnote>
  <w:endnote w:type="continuationNotice" w:id="1">
    <w:p w14:paraId="22F3BED5" w14:textId="77777777" w:rsidR="00985772" w:rsidRDefault="009857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ld English Text MT Regular">
    <w:altName w:val="Old English Text MT"/>
    <w:panose1 w:val="00000000000000000000"/>
    <w:charset w:val="00"/>
    <w:family w:val="roman"/>
    <w:notTrueType/>
    <w:pitch w:val="default"/>
  </w:font>
  <w:font w:name="var(--h3-font-family)">
    <w:altName w:val="Cambria"/>
    <w:panose1 w:val="00000000000000000000"/>
    <w:charset w:val="00"/>
    <w:family w:val="roman"/>
    <w:notTrueType/>
    <w:pitch w:val="default"/>
  </w:font>
  <w:font w:name="var(--body-font-family)">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290EB" w14:textId="77777777" w:rsidR="00985772" w:rsidRDefault="00985772" w:rsidP="00FB5D4C">
      <w:pPr>
        <w:spacing w:after="0" w:line="240" w:lineRule="auto"/>
      </w:pPr>
      <w:r>
        <w:separator/>
      </w:r>
    </w:p>
  </w:footnote>
  <w:footnote w:type="continuationSeparator" w:id="0">
    <w:p w14:paraId="50B6DAA6" w14:textId="77777777" w:rsidR="00985772" w:rsidRDefault="00985772" w:rsidP="00FB5D4C">
      <w:pPr>
        <w:spacing w:after="0" w:line="240" w:lineRule="auto"/>
      </w:pPr>
      <w:r>
        <w:continuationSeparator/>
      </w:r>
    </w:p>
  </w:footnote>
  <w:footnote w:type="continuationNotice" w:id="1">
    <w:p w14:paraId="17BD83E8" w14:textId="77777777" w:rsidR="00985772" w:rsidRDefault="009857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16562"/>
    <w:multiLevelType w:val="hybridMultilevel"/>
    <w:tmpl w:val="5D062A74"/>
    <w:lvl w:ilvl="0" w:tplc="21B815EA">
      <w:start w:val="1"/>
      <w:numFmt w:val="bullet"/>
      <w:lvlText w:val=""/>
      <w:lvlJc w:val="left"/>
      <w:pPr>
        <w:ind w:left="720" w:hanging="360"/>
      </w:pPr>
      <w:rPr>
        <w:rFonts w:ascii="Symbol" w:hAnsi="Symbol" w:hint="default"/>
      </w:rPr>
    </w:lvl>
    <w:lvl w:ilvl="1" w:tplc="FFB695A6">
      <w:start w:val="1"/>
      <w:numFmt w:val="bullet"/>
      <w:lvlText w:val="o"/>
      <w:lvlJc w:val="left"/>
      <w:pPr>
        <w:ind w:left="1440" w:hanging="360"/>
      </w:pPr>
      <w:rPr>
        <w:rFonts w:ascii="Courier New" w:hAnsi="Courier New" w:hint="default"/>
      </w:rPr>
    </w:lvl>
    <w:lvl w:ilvl="2" w:tplc="8B2A42CA">
      <w:start w:val="1"/>
      <w:numFmt w:val="bullet"/>
      <w:lvlText w:val=""/>
      <w:lvlJc w:val="left"/>
      <w:pPr>
        <w:ind w:left="2160" w:hanging="360"/>
      </w:pPr>
      <w:rPr>
        <w:rFonts w:ascii="Wingdings" w:hAnsi="Wingdings" w:hint="default"/>
      </w:rPr>
    </w:lvl>
    <w:lvl w:ilvl="3" w:tplc="ACEC513C">
      <w:start w:val="1"/>
      <w:numFmt w:val="bullet"/>
      <w:lvlText w:val=""/>
      <w:lvlJc w:val="left"/>
      <w:pPr>
        <w:ind w:left="2880" w:hanging="360"/>
      </w:pPr>
      <w:rPr>
        <w:rFonts w:ascii="Symbol" w:hAnsi="Symbol" w:hint="default"/>
      </w:rPr>
    </w:lvl>
    <w:lvl w:ilvl="4" w:tplc="FF2A9C10">
      <w:start w:val="1"/>
      <w:numFmt w:val="bullet"/>
      <w:lvlText w:val="o"/>
      <w:lvlJc w:val="left"/>
      <w:pPr>
        <w:ind w:left="3600" w:hanging="360"/>
      </w:pPr>
      <w:rPr>
        <w:rFonts w:ascii="Courier New" w:hAnsi="Courier New" w:hint="default"/>
      </w:rPr>
    </w:lvl>
    <w:lvl w:ilvl="5" w:tplc="BFA0FA6A">
      <w:start w:val="1"/>
      <w:numFmt w:val="bullet"/>
      <w:lvlText w:val=""/>
      <w:lvlJc w:val="left"/>
      <w:pPr>
        <w:ind w:left="4320" w:hanging="360"/>
      </w:pPr>
      <w:rPr>
        <w:rFonts w:ascii="Wingdings" w:hAnsi="Wingdings" w:hint="default"/>
      </w:rPr>
    </w:lvl>
    <w:lvl w:ilvl="6" w:tplc="79B476C8">
      <w:start w:val="1"/>
      <w:numFmt w:val="bullet"/>
      <w:lvlText w:val=""/>
      <w:lvlJc w:val="left"/>
      <w:pPr>
        <w:ind w:left="5040" w:hanging="360"/>
      </w:pPr>
      <w:rPr>
        <w:rFonts w:ascii="Symbol" w:hAnsi="Symbol" w:hint="default"/>
      </w:rPr>
    </w:lvl>
    <w:lvl w:ilvl="7" w:tplc="676AC9C8">
      <w:start w:val="1"/>
      <w:numFmt w:val="bullet"/>
      <w:lvlText w:val="o"/>
      <w:lvlJc w:val="left"/>
      <w:pPr>
        <w:ind w:left="5760" w:hanging="360"/>
      </w:pPr>
      <w:rPr>
        <w:rFonts w:ascii="Courier New" w:hAnsi="Courier New" w:hint="default"/>
      </w:rPr>
    </w:lvl>
    <w:lvl w:ilvl="8" w:tplc="A3BAA90A">
      <w:start w:val="1"/>
      <w:numFmt w:val="bullet"/>
      <w:lvlText w:val=""/>
      <w:lvlJc w:val="left"/>
      <w:pPr>
        <w:ind w:left="6480" w:hanging="360"/>
      </w:pPr>
      <w:rPr>
        <w:rFonts w:ascii="Wingdings" w:hAnsi="Wingdings" w:hint="default"/>
      </w:rPr>
    </w:lvl>
  </w:abstractNum>
  <w:abstractNum w:abstractNumId="1" w15:restartNumberingAfterBreak="0">
    <w:nsid w:val="23911C76"/>
    <w:multiLevelType w:val="multilevel"/>
    <w:tmpl w:val="3454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590DEF"/>
    <w:multiLevelType w:val="multilevel"/>
    <w:tmpl w:val="698A63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066FC4"/>
    <w:multiLevelType w:val="multilevel"/>
    <w:tmpl w:val="DFA2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0567B7"/>
    <w:multiLevelType w:val="hybridMultilevel"/>
    <w:tmpl w:val="482C5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EC5BB7"/>
    <w:multiLevelType w:val="multilevel"/>
    <w:tmpl w:val="B024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CD2435"/>
    <w:multiLevelType w:val="multilevel"/>
    <w:tmpl w:val="9BA8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792B0D"/>
    <w:multiLevelType w:val="multilevel"/>
    <w:tmpl w:val="8CF4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803290"/>
    <w:multiLevelType w:val="multilevel"/>
    <w:tmpl w:val="D9EA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7B2414"/>
    <w:multiLevelType w:val="multilevel"/>
    <w:tmpl w:val="935C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715632">
    <w:abstractNumId w:val="0"/>
  </w:num>
  <w:num w:numId="2" w16cid:durableId="713310270">
    <w:abstractNumId w:val="2"/>
  </w:num>
  <w:num w:numId="3" w16cid:durableId="1499419486">
    <w:abstractNumId w:val="2"/>
  </w:num>
  <w:num w:numId="4" w16cid:durableId="1922176164">
    <w:abstractNumId w:val="7"/>
  </w:num>
  <w:num w:numId="5" w16cid:durableId="1987004206">
    <w:abstractNumId w:val="5"/>
  </w:num>
  <w:num w:numId="6" w16cid:durableId="2044016384">
    <w:abstractNumId w:val="6"/>
  </w:num>
  <w:num w:numId="7" w16cid:durableId="800151492">
    <w:abstractNumId w:val="4"/>
  </w:num>
  <w:num w:numId="8" w16cid:durableId="1560828188">
    <w:abstractNumId w:val="9"/>
  </w:num>
  <w:num w:numId="9" w16cid:durableId="1819036735">
    <w:abstractNumId w:val="1"/>
  </w:num>
  <w:num w:numId="10" w16cid:durableId="1809930572">
    <w:abstractNumId w:val="3"/>
  </w:num>
  <w:num w:numId="11" w16cid:durableId="8905778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50"/>
    <w:rsid w:val="00000A0D"/>
    <w:rsid w:val="000054B0"/>
    <w:rsid w:val="00011D67"/>
    <w:rsid w:val="00012027"/>
    <w:rsid w:val="00012A0F"/>
    <w:rsid w:val="00013E8E"/>
    <w:rsid w:val="000210F3"/>
    <w:rsid w:val="000223B2"/>
    <w:rsid w:val="000223FA"/>
    <w:rsid w:val="00023058"/>
    <w:rsid w:val="00025469"/>
    <w:rsid w:val="000311AC"/>
    <w:rsid w:val="00032406"/>
    <w:rsid w:val="00032CFB"/>
    <w:rsid w:val="0003492E"/>
    <w:rsid w:val="000426F2"/>
    <w:rsid w:val="00042FDA"/>
    <w:rsid w:val="000430DA"/>
    <w:rsid w:val="00043CCC"/>
    <w:rsid w:val="00045EE2"/>
    <w:rsid w:val="00047CD5"/>
    <w:rsid w:val="00047F8C"/>
    <w:rsid w:val="0005673A"/>
    <w:rsid w:val="000608E0"/>
    <w:rsid w:val="00061A57"/>
    <w:rsid w:val="00061F96"/>
    <w:rsid w:val="0006225A"/>
    <w:rsid w:val="0006236D"/>
    <w:rsid w:val="00062D19"/>
    <w:rsid w:val="0006633D"/>
    <w:rsid w:val="00066BEF"/>
    <w:rsid w:val="0007032C"/>
    <w:rsid w:val="00071122"/>
    <w:rsid w:val="000741B4"/>
    <w:rsid w:val="00074D5D"/>
    <w:rsid w:val="000775CD"/>
    <w:rsid w:val="00077EB6"/>
    <w:rsid w:val="00084272"/>
    <w:rsid w:val="00086836"/>
    <w:rsid w:val="0008689B"/>
    <w:rsid w:val="000871DA"/>
    <w:rsid w:val="00087E51"/>
    <w:rsid w:val="00091D5A"/>
    <w:rsid w:val="00092041"/>
    <w:rsid w:val="00092CFE"/>
    <w:rsid w:val="00094345"/>
    <w:rsid w:val="000A0974"/>
    <w:rsid w:val="000A5CCE"/>
    <w:rsid w:val="000A629B"/>
    <w:rsid w:val="000B070B"/>
    <w:rsid w:val="000B2271"/>
    <w:rsid w:val="000B24D3"/>
    <w:rsid w:val="000B35D0"/>
    <w:rsid w:val="000B3791"/>
    <w:rsid w:val="000B4047"/>
    <w:rsid w:val="000B6251"/>
    <w:rsid w:val="000C2418"/>
    <w:rsid w:val="000C38ED"/>
    <w:rsid w:val="000C3B25"/>
    <w:rsid w:val="000C45D3"/>
    <w:rsid w:val="000C5FF1"/>
    <w:rsid w:val="000D2BCD"/>
    <w:rsid w:val="000D6FF6"/>
    <w:rsid w:val="000E0508"/>
    <w:rsid w:val="000E0563"/>
    <w:rsid w:val="000E0CB2"/>
    <w:rsid w:val="000E3558"/>
    <w:rsid w:val="000E4315"/>
    <w:rsid w:val="000E47CA"/>
    <w:rsid w:val="000E6587"/>
    <w:rsid w:val="000F0528"/>
    <w:rsid w:val="000F0F93"/>
    <w:rsid w:val="000F3228"/>
    <w:rsid w:val="000F41CE"/>
    <w:rsid w:val="000F47AD"/>
    <w:rsid w:val="000F7779"/>
    <w:rsid w:val="000F7FF9"/>
    <w:rsid w:val="00100785"/>
    <w:rsid w:val="0010237C"/>
    <w:rsid w:val="00103A51"/>
    <w:rsid w:val="001046D2"/>
    <w:rsid w:val="00106999"/>
    <w:rsid w:val="00107532"/>
    <w:rsid w:val="00110A7D"/>
    <w:rsid w:val="00112382"/>
    <w:rsid w:val="00112A89"/>
    <w:rsid w:val="0011354A"/>
    <w:rsid w:val="001175DB"/>
    <w:rsid w:val="0012089C"/>
    <w:rsid w:val="00120D44"/>
    <w:rsid w:val="00122820"/>
    <w:rsid w:val="0012649E"/>
    <w:rsid w:val="00130418"/>
    <w:rsid w:val="001359AB"/>
    <w:rsid w:val="00136E96"/>
    <w:rsid w:val="0014070E"/>
    <w:rsid w:val="00140C89"/>
    <w:rsid w:val="00140D7D"/>
    <w:rsid w:val="00141C64"/>
    <w:rsid w:val="00143EDC"/>
    <w:rsid w:val="0014505E"/>
    <w:rsid w:val="001455C2"/>
    <w:rsid w:val="00147E12"/>
    <w:rsid w:val="00152CDA"/>
    <w:rsid w:val="00153D01"/>
    <w:rsid w:val="001543EA"/>
    <w:rsid w:val="0015544D"/>
    <w:rsid w:val="00160769"/>
    <w:rsid w:val="00162C93"/>
    <w:rsid w:val="00165231"/>
    <w:rsid w:val="001672D7"/>
    <w:rsid w:val="00167D35"/>
    <w:rsid w:val="001705A0"/>
    <w:rsid w:val="0017081F"/>
    <w:rsid w:val="001804A0"/>
    <w:rsid w:val="00180820"/>
    <w:rsid w:val="00180A6C"/>
    <w:rsid w:val="00181184"/>
    <w:rsid w:val="0018304F"/>
    <w:rsid w:val="00185508"/>
    <w:rsid w:val="00187ABB"/>
    <w:rsid w:val="001903A5"/>
    <w:rsid w:val="00190C6A"/>
    <w:rsid w:val="00195194"/>
    <w:rsid w:val="00196943"/>
    <w:rsid w:val="001A2A06"/>
    <w:rsid w:val="001A4F8D"/>
    <w:rsid w:val="001A5F3B"/>
    <w:rsid w:val="001A77DE"/>
    <w:rsid w:val="001B0377"/>
    <w:rsid w:val="001B4534"/>
    <w:rsid w:val="001C218F"/>
    <w:rsid w:val="001C3819"/>
    <w:rsid w:val="001C5603"/>
    <w:rsid w:val="001D2D49"/>
    <w:rsid w:val="001D37A6"/>
    <w:rsid w:val="001D4AAD"/>
    <w:rsid w:val="001E16CE"/>
    <w:rsid w:val="001E2A3D"/>
    <w:rsid w:val="001E6DA7"/>
    <w:rsid w:val="001F1635"/>
    <w:rsid w:val="001F55CD"/>
    <w:rsid w:val="002039EC"/>
    <w:rsid w:val="0020526A"/>
    <w:rsid w:val="002063A3"/>
    <w:rsid w:val="002113EE"/>
    <w:rsid w:val="00211698"/>
    <w:rsid w:val="00211C12"/>
    <w:rsid w:val="002205D8"/>
    <w:rsid w:val="00220EAF"/>
    <w:rsid w:val="00225AEE"/>
    <w:rsid w:val="0022786B"/>
    <w:rsid w:val="00231323"/>
    <w:rsid w:val="00231B52"/>
    <w:rsid w:val="00234CC8"/>
    <w:rsid w:val="002423E2"/>
    <w:rsid w:val="002426C4"/>
    <w:rsid w:val="002427AC"/>
    <w:rsid w:val="00243255"/>
    <w:rsid w:val="002476CF"/>
    <w:rsid w:val="002536D9"/>
    <w:rsid w:val="0025564E"/>
    <w:rsid w:val="002576F4"/>
    <w:rsid w:val="0026069E"/>
    <w:rsid w:val="00260A64"/>
    <w:rsid w:val="0026263C"/>
    <w:rsid w:val="00263D6C"/>
    <w:rsid w:val="00263EF9"/>
    <w:rsid w:val="0026468F"/>
    <w:rsid w:val="002648F9"/>
    <w:rsid w:val="00267808"/>
    <w:rsid w:val="00270BCA"/>
    <w:rsid w:val="00274743"/>
    <w:rsid w:val="002748E5"/>
    <w:rsid w:val="002761C2"/>
    <w:rsid w:val="00281327"/>
    <w:rsid w:val="002820C5"/>
    <w:rsid w:val="00284026"/>
    <w:rsid w:val="00287705"/>
    <w:rsid w:val="002903A2"/>
    <w:rsid w:val="00293389"/>
    <w:rsid w:val="00297206"/>
    <w:rsid w:val="002A0355"/>
    <w:rsid w:val="002A0E0F"/>
    <w:rsid w:val="002A11F1"/>
    <w:rsid w:val="002A133E"/>
    <w:rsid w:val="002A2EE4"/>
    <w:rsid w:val="002A359B"/>
    <w:rsid w:val="002A3E95"/>
    <w:rsid w:val="002B1F34"/>
    <w:rsid w:val="002B7B2A"/>
    <w:rsid w:val="002C14DA"/>
    <w:rsid w:val="002C16AF"/>
    <w:rsid w:val="002C1CA2"/>
    <w:rsid w:val="002C319B"/>
    <w:rsid w:val="002C5E15"/>
    <w:rsid w:val="002C7E93"/>
    <w:rsid w:val="002D075C"/>
    <w:rsid w:val="002D2AAA"/>
    <w:rsid w:val="002D2BCD"/>
    <w:rsid w:val="002E05CE"/>
    <w:rsid w:val="002E33FA"/>
    <w:rsid w:val="002E3878"/>
    <w:rsid w:val="002E4A85"/>
    <w:rsid w:val="002E4BFC"/>
    <w:rsid w:val="002E729A"/>
    <w:rsid w:val="002E7735"/>
    <w:rsid w:val="002F2840"/>
    <w:rsid w:val="002F310B"/>
    <w:rsid w:val="002F366E"/>
    <w:rsid w:val="002F49A0"/>
    <w:rsid w:val="002F5CCD"/>
    <w:rsid w:val="002F5D80"/>
    <w:rsid w:val="002F6EFA"/>
    <w:rsid w:val="00301C2B"/>
    <w:rsid w:val="0030380D"/>
    <w:rsid w:val="0030562C"/>
    <w:rsid w:val="003116C8"/>
    <w:rsid w:val="00313944"/>
    <w:rsid w:val="00316935"/>
    <w:rsid w:val="00316E07"/>
    <w:rsid w:val="00321269"/>
    <w:rsid w:val="00322EA1"/>
    <w:rsid w:val="00323B58"/>
    <w:rsid w:val="003243F1"/>
    <w:rsid w:val="00324B03"/>
    <w:rsid w:val="0033084B"/>
    <w:rsid w:val="003309F8"/>
    <w:rsid w:val="003331EC"/>
    <w:rsid w:val="0033375F"/>
    <w:rsid w:val="003339B0"/>
    <w:rsid w:val="00333E49"/>
    <w:rsid w:val="003340B2"/>
    <w:rsid w:val="00335795"/>
    <w:rsid w:val="00336962"/>
    <w:rsid w:val="0033751D"/>
    <w:rsid w:val="00340C4B"/>
    <w:rsid w:val="00346C00"/>
    <w:rsid w:val="003514A0"/>
    <w:rsid w:val="00352C3E"/>
    <w:rsid w:val="00353157"/>
    <w:rsid w:val="00354199"/>
    <w:rsid w:val="00357848"/>
    <w:rsid w:val="00357FBD"/>
    <w:rsid w:val="00360676"/>
    <w:rsid w:val="00360DEC"/>
    <w:rsid w:val="00361FF2"/>
    <w:rsid w:val="00363E7E"/>
    <w:rsid w:val="00364D30"/>
    <w:rsid w:val="00374C28"/>
    <w:rsid w:val="00375730"/>
    <w:rsid w:val="003838DD"/>
    <w:rsid w:val="003853A7"/>
    <w:rsid w:val="003853F7"/>
    <w:rsid w:val="00394199"/>
    <w:rsid w:val="00394331"/>
    <w:rsid w:val="003A0F60"/>
    <w:rsid w:val="003A1BC9"/>
    <w:rsid w:val="003A2D45"/>
    <w:rsid w:val="003A2FFA"/>
    <w:rsid w:val="003A563F"/>
    <w:rsid w:val="003B0A83"/>
    <w:rsid w:val="003B3807"/>
    <w:rsid w:val="003B4699"/>
    <w:rsid w:val="003B5027"/>
    <w:rsid w:val="003B7A17"/>
    <w:rsid w:val="003C093C"/>
    <w:rsid w:val="003C1432"/>
    <w:rsid w:val="003C3895"/>
    <w:rsid w:val="003C3B66"/>
    <w:rsid w:val="003C473A"/>
    <w:rsid w:val="003C7111"/>
    <w:rsid w:val="003C718C"/>
    <w:rsid w:val="003C7BAD"/>
    <w:rsid w:val="003D0980"/>
    <w:rsid w:val="003D1518"/>
    <w:rsid w:val="003D2940"/>
    <w:rsid w:val="003D2C15"/>
    <w:rsid w:val="003D34D7"/>
    <w:rsid w:val="003D53B0"/>
    <w:rsid w:val="003D5F37"/>
    <w:rsid w:val="003D7E05"/>
    <w:rsid w:val="003E0E7A"/>
    <w:rsid w:val="003E1700"/>
    <w:rsid w:val="003E2327"/>
    <w:rsid w:val="003E39AD"/>
    <w:rsid w:val="003E4265"/>
    <w:rsid w:val="003E618C"/>
    <w:rsid w:val="003F2654"/>
    <w:rsid w:val="003F2B32"/>
    <w:rsid w:val="003F408E"/>
    <w:rsid w:val="003F4FC1"/>
    <w:rsid w:val="003F5232"/>
    <w:rsid w:val="003F567D"/>
    <w:rsid w:val="00402161"/>
    <w:rsid w:val="004026F7"/>
    <w:rsid w:val="004073B2"/>
    <w:rsid w:val="00410530"/>
    <w:rsid w:val="00413AFB"/>
    <w:rsid w:val="00414F65"/>
    <w:rsid w:val="00416153"/>
    <w:rsid w:val="00416389"/>
    <w:rsid w:val="0041693F"/>
    <w:rsid w:val="00420700"/>
    <w:rsid w:val="004216F4"/>
    <w:rsid w:val="0042319F"/>
    <w:rsid w:val="00423295"/>
    <w:rsid w:val="00431157"/>
    <w:rsid w:val="00431DE4"/>
    <w:rsid w:val="00434397"/>
    <w:rsid w:val="00434884"/>
    <w:rsid w:val="004354A0"/>
    <w:rsid w:val="00435639"/>
    <w:rsid w:val="004357FC"/>
    <w:rsid w:val="00435C98"/>
    <w:rsid w:val="00435FE0"/>
    <w:rsid w:val="00437707"/>
    <w:rsid w:val="004402B2"/>
    <w:rsid w:val="00444B5A"/>
    <w:rsid w:val="00447CE6"/>
    <w:rsid w:val="0045036C"/>
    <w:rsid w:val="004509FC"/>
    <w:rsid w:val="00450B5C"/>
    <w:rsid w:val="004511CA"/>
    <w:rsid w:val="00453618"/>
    <w:rsid w:val="004552EF"/>
    <w:rsid w:val="00456EDC"/>
    <w:rsid w:val="004574E9"/>
    <w:rsid w:val="00462539"/>
    <w:rsid w:val="004650D5"/>
    <w:rsid w:val="00467A0B"/>
    <w:rsid w:val="00467CAB"/>
    <w:rsid w:val="004715CC"/>
    <w:rsid w:val="00476FA8"/>
    <w:rsid w:val="004776DC"/>
    <w:rsid w:val="00481862"/>
    <w:rsid w:val="00491C72"/>
    <w:rsid w:val="00495F0F"/>
    <w:rsid w:val="004964EA"/>
    <w:rsid w:val="004A36B9"/>
    <w:rsid w:val="004B6DA8"/>
    <w:rsid w:val="004C22DD"/>
    <w:rsid w:val="004C2594"/>
    <w:rsid w:val="004C3641"/>
    <w:rsid w:val="004C787C"/>
    <w:rsid w:val="004D296D"/>
    <w:rsid w:val="004D36E0"/>
    <w:rsid w:val="004D3F96"/>
    <w:rsid w:val="004D6DD9"/>
    <w:rsid w:val="004D7AE0"/>
    <w:rsid w:val="004E1C27"/>
    <w:rsid w:val="004E3119"/>
    <w:rsid w:val="004E4638"/>
    <w:rsid w:val="004E5EB8"/>
    <w:rsid w:val="004E7CE8"/>
    <w:rsid w:val="004F123D"/>
    <w:rsid w:val="004F1BF6"/>
    <w:rsid w:val="004F4722"/>
    <w:rsid w:val="004F4927"/>
    <w:rsid w:val="004F6FE7"/>
    <w:rsid w:val="0050518D"/>
    <w:rsid w:val="00507C29"/>
    <w:rsid w:val="005113B6"/>
    <w:rsid w:val="005149EF"/>
    <w:rsid w:val="005207A5"/>
    <w:rsid w:val="00522E2B"/>
    <w:rsid w:val="00524336"/>
    <w:rsid w:val="005247A2"/>
    <w:rsid w:val="00524C85"/>
    <w:rsid w:val="00527B1A"/>
    <w:rsid w:val="005311D0"/>
    <w:rsid w:val="0053413D"/>
    <w:rsid w:val="00534828"/>
    <w:rsid w:val="00535197"/>
    <w:rsid w:val="00535C72"/>
    <w:rsid w:val="00540BFC"/>
    <w:rsid w:val="0054162E"/>
    <w:rsid w:val="005464D9"/>
    <w:rsid w:val="005513DD"/>
    <w:rsid w:val="005543C8"/>
    <w:rsid w:val="00554B60"/>
    <w:rsid w:val="0056052C"/>
    <w:rsid w:val="00563E98"/>
    <w:rsid w:val="00565A62"/>
    <w:rsid w:val="00566EFC"/>
    <w:rsid w:val="005726BD"/>
    <w:rsid w:val="005731F5"/>
    <w:rsid w:val="00573E6B"/>
    <w:rsid w:val="00575A4A"/>
    <w:rsid w:val="005768B9"/>
    <w:rsid w:val="00576E9C"/>
    <w:rsid w:val="005775F4"/>
    <w:rsid w:val="005811B2"/>
    <w:rsid w:val="00581622"/>
    <w:rsid w:val="0058362F"/>
    <w:rsid w:val="0058442F"/>
    <w:rsid w:val="005849F6"/>
    <w:rsid w:val="00585109"/>
    <w:rsid w:val="005903EC"/>
    <w:rsid w:val="0059144A"/>
    <w:rsid w:val="0059211B"/>
    <w:rsid w:val="005938D0"/>
    <w:rsid w:val="00593C0F"/>
    <w:rsid w:val="00594884"/>
    <w:rsid w:val="0059613E"/>
    <w:rsid w:val="005A4313"/>
    <w:rsid w:val="005A6164"/>
    <w:rsid w:val="005A633A"/>
    <w:rsid w:val="005A680C"/>
    <w:rsid w:val="005B0AE7"/>
    <w:rsid w:val="005B2A53"/>
    <w:rsid w:val="005B4802"/>
    <w:rsid w:val="005B63A1"/>
    <w:rsid w:val="005B7B45"/>
    <w:rsid w:val="005C2167"/>
    <w:rsid w:val="005C660B"/>
    <w:rsid w:val="005C68DA"/>
    <w:rsid w:val="005C77D9"/>
    <w:rsid w:val="005D2891"/>
    <w:rsid w:val="005D5FAC"/>
    <w:rsid w:val="005E00FE"/>
    <w:rsid w:val="005E0467"/>
    <w:rsid w:val="005E263B"/>
    <w:rsid w:val="005E2986"/>
    <w:rsid w:val="005E3EFC"/>
    <w:rsid w:val="005F2DFB"/>
    <w:rsid w:val="005F3B70"/>
    <w:rsid w:val="005F5B48"/>
    <w:rsid w:val="005F5D84"/>
    <w:rsid w:val="005F6313"/>
    <w:rsid w:val="005F6CA6"/>
    <w:rsid w:val="00600AE5"/>
    <w:rsid w:val="00601BBC"/>
    <w:rsid w:val="00602A97"/>
    <w:rsid w:val="006055AC"/>
    <w:rsid w:val="00605698"/>
    <w:rsid w:val="00606110"/>
    <w:rsid w:val="006062F1"/>
    <w:rsid w:val="006110CB"/>
    <w:rsid w:val="00612F96"/>
    <w:rsid w:val="00612FCB"/>
    <w:rsid w:val="00616824"/>
    <w:rsid w:val="00616B81"/>
    <w:rsid w:val="006203D2"/>
    <w:rsid w:val="00620E01"/>
    <w:rsid w:val="006269DB"/>
    <w:rsid w:val="00631C0D"/>
    <w:rsid w:val="00635014"/>
    <w:rsid w:val="00635CF4"/>
    <w:rsid w:val="00636B47"/>
    <w:rsid w:val="00637D7D"/>
    <w:rsid w:val="006407DC"/>
    <w:rsid w:val="00642741"/>
    <w:rsid w:val="00642AAD"/>
    <w:rsid w:val="00643B90"/>
    <w:rsid w:val="00643DA8"/>
    <w:rsid w:val="0064474F"/>
    <w:rsid w:val="00644B74"/>
    <w:rsid w:val="006457C9"/>
    <w:rsid w:val="006471F9"/>
    <w:rsid w:val="00656044"/>
    <w:rsid w:val="0065721A"/>
    <w:rsid w:val="006606E5"/>
    <w:rsid w:val="00665E7A"/>
    <w:rsid w:val="00666E4E"/>
    <w:rsid w:val="00666EE0"/>
    <w:rsid w:val="00670790"/>
    <w:rsid w:val="00672B54"/>
    <w:rsid w:val="006739BD"/>
    <w:rsid w:val="00674AB9"/>
    <w:rsid w:val="006813C3"/>
    <w:rsid w:val="00681D8F"/>
    <w:rsid w:val="00682187"/>
    <w:rsid w:val="00682555"/>
    <w:rsid w:val="0068497A"/>
    <w:rsid w:val="00692A96"/>
    <w:rsid w:val="00697A13"/>
    <w:rsid w:val="006A1BC8"/>
    <w:rsid w:val="006A6E02"/>
    <w:rsid w:val="006A7A1B"/>
    <w:rsid w:val="006B0B29"/>
    <w:rsid w:val="006B1A16"/>
    <w:rsid w:val="006B257A"/>
    <w:rsid w:val="006B53CF"/>
    <w:rsid w:val="006B6CAC"/>
    <w:rsid w:val="006C03B9"/>
    <w:rsid w:val="006C34FB"/>
    <w:rsid w:val="006C3DC6"/>
    <w:rsid w:val="006C4603"/>
    <w:rsid w:val="006C642F"/>
    <w:rsid w:val="006D78B5"/>
    <w:rsid w:val="006D7916"/>
    <w:rsid w:val="006E3909"/>
    <w:rsid w:val="006E4BBD"/>
    <w:rsid w:val="006E596B"/>
    <w:rsid w:val="006E5A8E"/>
    <w:rsid w:val="006F203C"/>
    <w:rsid w:val="006F264E"/>
    <w:rsid w:val="006F31B5"/>
    <w:rsid w:val="006F3DA8"/>
    <w:rsid w:val="006F40AD"/>
    <w:rsid w:val="0070255D"/>
    <w:rsid w:val="00705504"/>
    <w:rsid w:val="00707279"/>
    <w:rsid w:val="00707ED5"/>
    <w:rsid w:val="00710217"/>
    <w:rsid w:val="00711E58"/>
    <w:rsid w:val="007146C8"/>
    <w:rsid w:val="007152A3"/>
    <w:rsid w:val="00716D4A"/>
    <w:rsid w:val="00722180"/>
    <w:rsid w:val="00722E91"/>
    <w:rsid w:val="00724085"/>
    <w:rsid w:val="00725E9E"/>
    <w:rsid w:val="00726FC2"/>
    <w:rsid w:val="00732FF3"/>
    <w:rsid w:val="00745937"/>
    <w:rsid w:val="007523B7"/>
    <w:rsid w:val="00762C22"/>
    <w:rsid w:val="00763EBA"/>
    <w:rsid w:val="007652D0"/>
    <w:rsid w:val="00765EBE"/>
    <w:rsid w:val="007667CA"/>
    <w:rsid w:val="00767385"/>
    <w:rsid w:val="007677CE"/>
    <w:rsid w:val="007679AF"/>
    <w:rsid w:val="00770979"/>
    <w:rsid w:val="007739A5"/>
    <w:rsid w:val="00774F9E"/>
    <w:rsid w:val="00780631"/>
    <w:rsid w:val="00781FF6"/>
    <w:rsid w:val="00785555"/>
    <w:rsid w:val="00787EC9"/>
    <w:rsid w:val="00792323"/>
    <w:rsid w:val="007A5DAA"/>
    <w:rsid w:val="007A5FF4"/>
    <w:rsid w:val="007A7A38"/>
    <w:rsid w:val="007A7D53"/>
    <w:rsid w:val="007A7DDE"/>
    <w:rsid w:val="007B0047"/>
    <w:rsid w:val="007B019D"/>
    <w:rsid w:val="007B155A"/>
    <w:rsid w:val="007B2645"/>
    <w:rsid w:val="007B34A0"/>
    <w:rsid w:val="007B67E3"/>
    <w:rsid w:val="007B721E"/>
    <w:rsid w:val="007B7C19"/>
    <w:rsid w:val="007C02F8"/>
    <w:rsid w:val="007C30B5"/>
    <w:rsid w:val="007C5833"/>
    <w:rsid w:val="007C6DE3"/>
    <w:rsid w:val="007C6EE5"/>
    <w:rsid w:val="007D4462"/>
    <w:rsid w:val="007D5696"/>
    <w:rsid w:val="007D5C98"/>
    <w:rsid w:val="007D7EEA"/>
    <w:rsid w:val="007E05A8"/>
    <w:rsid w:val="007E0A9E"/>
    <w:rsid w:val="007E5557"/>
    <w:rsid w:val="007E7CCB"/>
    <w:rsid w:val="007F0184"/>
    <w:rsid w:val="007F0EC1"/>
    <w:rsid w:val="007F362B"/>
    <w:rsid w:val="007F6AF2"/>
    <w:rsid w:val="00801611"/>
    <w:rsid w:val="00804030"/>
    <w:rsid w:val="00804FB6"/>
    <w:rsid w:val="008064A9"/>
    <w:rsid w:val="00807D3F"/>
    <w:rsid w:val="00810770"/>
    <w:rsid w:val="00811C88"/>
    <w:rsid w:val="00811EC2"/>
    <w:rsid w:val="00815086"/>
    <w:rsid w:val="00816CA9"/>
    <w:rsid w:val="008179DC"/>
    <w:rsid w:val="008246DB"/>
    <w:rsid w:val="008263CF"/>
    <w:rsid w:val="0082732D"/>
    <w:rsid w:val="00832869"/>
    <w:rsid w:val="00833999"/>
    <w:rsid w:val="00843808"/>
    <w:rsid w:val="00845E8E"/>
    <w:rsid w:val="008463C0"/>
    <w:rsid w:val="00847D61"/>
    <w:rsid w:val="008512C9"/>
    <w:rsid w:val="00851791"/>
    <w:rsid w:val="00851D3A"/>
    <w:rsid w:val="008527D5"/>
    <w:rsid w:val="00852D1D"/>
    <w:rsid w:val="0085464E"/>
    <w:rsid w:val="00860B3D"/>
    <w:rsid w:val="00861C38"/>
    <w:rsid w:val="0086456D"/>
    <w:rsid w:val="00864FFE"/>
    <w:rsid w:val="008673D1"/>
    <w:rsid w:val="008675CB"/>
    <w:rsid w:val="00867A10"/>
    <w:rsid w:val="0087420C"/>
    <w:rsid w:val="008745D3"/>
    <w:rsid w:val="00874A5C"/>
    <w:rsid w:val="00876423"/>
    <w:rsid w:val="00876509"/>
    <w:rsid w:val="008804CF"/>
    <w:rsid w:val="00880575"/>
    <w:rsid w:val="0088115F"/>
    <w:rsid w:val="00881EF0"/>
    <w:rsid w:val="0088289D"/>
    <w:rsid w:val="00884F3F"/>
    <w:rsid w:val="00885CA6"/>
    <w:rsid w:val="0088692D"/>
    <w:rsid w:val="0089099A"/>
    <w:rsid w:val="00897F8E"/>
    <w:rsid w:val="008A2F0C"/>
    <w:rsid w:val="008A75E8"/>
    <w:rsid w:val="008B0CFE"/>
    <w:rsid w:val="008B37E3"/>
    <w:rsid w:val="008B3F73"/>
    <w:rsid w:val="008B4A3D"/>
    <w:rsid w:val="008B664D"/>
    <w:rsid w:val="008B7974"/>
    <w:rsid w:val="008C163E"/>
    <w:rsid w:val="008C3784"/>
    <w:rsid w:val="008D047C"/>
    <w:rsid w:val="008D0E5B"/>
    <w:rsid w:val="008D188D"/>
    <w:rsid w:val="008D18AD"/>
    <w:rsid w:val="008D2BA9"/>
    <w:rsid w:val="008D6EC7"/>
    <w:rsid w:val="008E024D"/>
    <w:rsid w:val="008E2359"/>
    <w:rsid w:val="008E2C1C"/>
    <w:rsid w:val="008E3CD0"/>
    <w:rsid w:val="008E4255"/>
    <w:rsid w:val="008E664C"/>
    <w:rsid w:val="008E7DE4"/>
    <w:rsid w:val="008F0071"/>
    <w:rsid w:val="008F238D"/>
    <w:rsid w:val="008F6C5B"/>
    <w:rsid w:val="008F7D5B"/>
    <w:rsid w:val="00900117"/>
    <w:rsid w:val="00903ACB"/>
    <w:rsid w:val="009062A9"/>
    <w:rsid w:val="0091006F"/>
    <w:rsid w:val="00910520"/>
    <w:rsid w:val="009123F1"/>
    <w:rsid w:val="00912BBF"/>
    <w:rsid w:val="009140DD"/>
    <w:rsid w:val="00914AE9"/>
    <w:rsid w:val="00920ED4"/>
    <w:rsid w:val="00925AF7"/>
    <w:rsid w:val="00931625"/>
    <w:rsid w:val="00933DBB"/>
    <w:rsid w:val="009360E2"/>
    <w:rsid w:val="009426C2"/>
    <w:rsid w:val="00943B0B"/>
    <w:rsid w:val="0094504E"/>
    <w:rsid w:val="00945202"/>
    <w:rsid w:val="00946B75"/>
    <w:rsid w:val="00947E6C"/>
    <w:rsid w:val="009542B6"/>
    <w:rsid w:val="009558A6"/>
    <w:rsid w:val="009609D5"/>
    <w:rsid w:val="00970ADB"/>
    <w:rsid w:val="00971011"/>
    <w:rsid w:val="00971550"/>
    <w:rsid w:val="009729C1"/>
    <w:rsid w:val="00973B17"/>
    <w:rsid w:val="009749DF"/>
    <w:rsid w:val="00981EC0"/>
    <w:rsid w:val="00985772"/>
    <w:rsid w:val="00991942"/>
    <w:rsid w:val="00991B18"/>
    <w:rsid w:val="00994040"/>
    <w:rsid w:val="00995001"/>
    <w:rsid w:val="00995D4B"/>
    <w:rsid w:val="009976FE"/>
    <w:rsid w:val="009A0632"/>
    <w:rsid w:val="009A08AC"/>
    <w:rsid w:val="009A1EB3"/>
    <w:rsid w:val="009A4B73"/>
    <w:rsid w:val="009A6A8F"/>
    <w:rsid w:val="009B63E6"/>
    <w:rsid w:val="009B7053"/>
    <w:rsid w:val="009B762C"/>
    <w:rsid w:val="009B7B64"/>
    <w:rsid w:val="009C1D71"/>
    <w:rsid w:val="009D1111"/>
    <w:rsid w:val="009D2C25"/>
    <w:rsid w:val="009D44F2"/>
    <w:rsid w:val="009D756A"/>
    <w:rsid w:val="009E1C4C"/>
    <w:rsid w:val="009F1E28"/>
    <w:rsid w:val="009F2F00"/>
    <w:rsid w:val="009F339E"/>
    <w:rsid w:val="009F599B"/>
    <w:rsid w:val="00A04C3C"/>
    <w:rsid w:val="00A05193"/>
    <w:rsid w:val="00A05B31"/>
    <w:rsid w:val="00A22607"/>
    <w:rsid w:val="00A23018"/>
    <w:rsid w:val="00A3004E"/>
    <w:rsid w:val="00A32109"/>
    <w:rsid w:val="00A33700"/>
    <w:rsid w:val="00A33FBC"/>
    <w:rsid w:val="00A35F6A"/>
    <w:rsid w:val="00A37103"/>
    <w:rsid w:val="00A37280"/>
    <w:rsid w:val="00A41DD0"/>
    <w:rsid w:val="00A43C9A"/>
    <w:rsid w:val="00A43F0C"/>
    <w:rsid w:val="00A44100"/>
    <w:rsid w:val="00A44384"/>
    <w:rsid w:val="00A44801"/>
    <w:rsid w:val="00A44EC5"/>
    <w:rsid w:val="00A45226"/>
    <w:rsid w:val="00A47809"/>
    <w:rsid w:val="00A51550"/>
    <w:rsid w:val="00A51791"/>
    <w:rsid w:val="00A52A27"/>
    <w:rsid w:val="00A5320F"/>
    <w:rsid w:val="00A55393"/>
    <w:rsid w:val="00A55721"/>
    <w:rsid w:val="00A55963"/>
    <w:rsid w:val="00A562EC"/>
    <w:rsid w:val="00A60B0C"/>
    <w:rsid w:val="00A62472"/>
    <w:rsid w:val="00A655F6"/>
    <w:rsid w:val="00A65A17"/>
    <w:rsid w:val="00A65CDB"/>
    <w:rsid w:val="00A7221D"/>
    <w:rsid w:val="00A73136"/>
    <w:rsid w:val="00A74CF8"/>
    <w:rsid w:val="00A7749C"/>
    <w:rsid w:val="00A81CCE"/>
    <w:rsid w:val="00A85A68"/>
    <w:rsid w:val="00A8679A"/>
    <w:rsid w:val="00A867F5"/>
    <w:rsid w:val="00A91A2E"/>
    <w:rsid w:val="00A91DE1"/>
    <w:rsid w:val="00AA0165"/>
    <w:rsid w:val="00AA0298"/>
    <w:rsid w:val="00AA3A9E"/>
    <w:rsid w:val="00AA6C77"/>
    <w:rsid w:val="00AB1B4A"/>
    <w:rsid w:val="00AB2B03"/>
    <w:rsid w:val="00AB49DC"/>
    <w:rsid w:val="00AB6C68"/>
    <w:rsid w:val="00AC28CA"/>
    <w:rsid w:val="00AC520F"/>
    <w:rsid w:val="00AC753D"/>
    <w:rsid w:val="00AD376D"/>
    <w:rsid w:val="00AD37CE"/>
    <w:rsid w:val="00AD4FE3"/>
    <w:rsid w:val="00AD731E"/>
    <w:rsid w:val="00AE2F71"/>
    <w:rsid w:val="00AE3CDC"/>
    <w:rsid w:val="00AF245A"/>
    <w:rsid w:val="00AF37F0"/>
    <w:rsid w:val="00AF4A45"/>
    <w:rsid w:val="00AF581B"/>
    <w:rsid w:val="00AF5AA3"/>
    <w:rsid w:val="00AF73DC"/>
    <w:rsid w:val="00AF7813"/>
    <w:rsid w:val="00B00040"/>
    <w:rsid w:val="00B03305"/>
    <w:rsid w:val="00B033E8"/>
    <w:rsid w:val="00B04D15"/>
    <w:rsid w:val="00B05B1F"/>
    <w:rsid w:val="00B06A60"/>
    <w:rsid w:val="00B102B3"/>
    <w:rsid w:val="00B12E3B"/>
    <w:rsid w:val="00B133A2"/>
    <w:rsid w:val="00B14212"/>
    <w:rsid w:val="00B1791C"/>
    <w:rsid w:val="00B20044"/>
    <w:rsid w:val="00B20A88"/>
    <w:rsid w:val="00B22291"/>
    <w:rsid w:val="00B24302"/>
    <w:rsid w:val="00B249B4"/>
    <w:rsid w:val="00B24DBD"/>
    <w:rsid w:val="00B30619"/>
    <w:rsid w:val="00B36EF5"/>
    <w:rsid w:val="00B36F07"/>
    <w:rsid w:val="00B40A2A"/>
    <w:rsid w:val="00B410B2"/>
    <w:rsid w:val="00B41134"/>
    <w:rsid w:val="00B41F70"/>
    <w:rsid w:val="00B443E9"/>
    <w:rsid w:val="00B44545"/>
    <w:rsid w:val="00B47817"/>
    <w:rsid w:val="00B47A65"/>
    <w:rsid w:val="00B519AE"/>
    <w:rsid w:val="00B5307F"/>
    <w:rsid w:val="00B55C9B"/>
    <w:rsid w:val="00B567A7"/>
    <w:rsid w:val="00B60F05"/>
    <w:rsid w:val="00B620BE"/>
    <w:rsid w:val="00B63EED"/>
    <w:rsid w:val="00B64E12"/>
    <w:rsid w:val="00B654F1"/>
    <w:rsid w:val="00B6569B"/>
    <w:rsid w:val="00B66889"/>
    <w:rsid w:val="00B67F35"/>
    <w:rsid w:val="00B70792"/>
    <w:rsid w:val="00B70B0D"/>
    <w:rsid w:val="00B734A5"/>
    <w:rsid w:val="00B76F11"/>
    <w:rsid w:val="00B7740F"/>
    <w:rsid w:val="00B80D26"/>
    <w:rsid w:val="00B81185"/>
    <w:rsid w:val="00B83877"/>
    <w:rsid w:val="00B85A51"/>
    <w:rsid w:val="00B87C2A"/>
    <w:rsid w:val="00B90A2C"/>
    <w:rsid w:val="00B90FE3"/>
    <w:rsid w:val="00B948E0"/>
    <w:rsid w:val="00B94D23"/>
    <w:rsid w:val="00BA08DA"/>
    <w:rsid w:val="00BA1F8C"/>
    <w:rsid w:val="00BA22FD"/>
    <w:rsid w:val="00BA4798"/>
    <w:rsid w:val="00BA5DE8"/>
    <w:rsid w:val="00BA7846"/>
    <w:rsid w:val="00BA79F0"/>
    <w:rsid w:val="00BB0576"/>
    <w:rsid w:val="00BB33EE"/>
    <w:rsid w:val="00BB398D"/>
    <w:rsid w:val="00BC38B2"/>
    <w:rsid w:val="00BC557B"/>
    <w:rsid w:val="00BC78BD"/>
    <w:rsid w:val="00BD144C"/>
    <w:rsid w:val="00BD225C"/>
    <w:rsid w:val="00BE050E"/>
    <w:rsid w:val="00BE22CD"/>
    <w:rsid w:val="00BE3777"/>
    <w:rsid w:val="00BE381D"/>
    <w:rsid w:val="00BE4521"/>
    <w:rsid w:val="00BE5A81"/>
    <w:rsid w:val="00BE6769"/>
    <w:rsid w:val="00BE6B1F"/>
    <w:rsid w:val="00BE7723"/>
    <w:rsid w:val="00BF2C76"/>
    <w:rsid w:val="00BF3E21"/>
    <w:rsid w:val="00C00714"/>
    <w:rsid w:val="00C048B2"/>
    <w:rsid w:val="00C04CA6"/>
    <w:rsid w:val="00C04E49"/>
    <w:rsid w:val="00C070B1"/>
    <w:rsid w:val="00C11C94"/>
    <w:rsid w:val="00C16577"/>
    <w:rsid w:val="00C21BD7"/>
    <w:rsid w:val="00C23371"/>
    <w:rsid w:val="00C303A1"/>
    <w:rsid w:val="00C305FA"/>
    <w:rsid w:val="00C30FC2"/>
    <w:rsid w:val="00C33AEF"/>
    <w:rsid w:val="00C369C5"/>
    <w:rsid w:val="00C36BFE"/>
    <w:rsid w:val="00C36E80"/>
    <w:rsid w:val="00C37246"/>
    <w:rsid w:val="00C37AE6"/>
    <w:rsid w:val="00C402CF"/>
    <w:rsid w:val="00C406E3"/>
    <w:rsid w:val="00C453E4"/>
    <w:rsid w:val="00C45CA6"/>
    <w:rsid w:val="00C45F4D"/>
    <w:rsid w:val="00C463A1"/>
    <w:rsid w:val="00C5053C"/>
    <w:rsid w:val="00C5525E"/>
    <w:rsid w:val="00C55C26"/>
    <w:rsid w:val="00C573ED"/>
    <w:rsid w:val="00C576D0"/>
    <w:rsid w:val="00C6654A"/>
    <w:rsid w:val="00C67EF0"/>
    <w:rsid w:val="00C71FC1"/>
    <w:rsid w:val="00C731F1"/>
    <w:rsid w:val="00C77F7E"/>
    <w:rsid w:val="00C80C6E"/>
    <w:rsid w:val="00C84346"/>
    <w:rsid w:val="00C85AD2"/>
    <w:rsid w:val="00C86084"/>
    <w:rsid w:val="00C86A9A"/>
    <w:rsid w:val="00C903A7"/>
    <w:rsid w:val="00C94F40"/>
    <w:rsid w:val="00C96D2F"/>
    <w:rsid w:val="00C97CAC"/>
    <w:rsid w:val="00CA00F7"/>
    <w:rsid w:val="00CA069D"/>
    <w:rsid w:val="00CA2247"/>
    <w:rsid w:val="00CA3143"/>
    <w:rsid w:val="00CA60C4"/>
    <w:rsid w:val="00CB0C4F"/>
    <w:rsid w:val="00CB1782"/>
    <w:rsid w:val="00CB19D1"/>
    <w:rsid w:val="00CB227B"/>
    <w:rsid w:val="00CB22F7"/>
    <w:rsid w:val="00CB5332"/>
    <w:rsid w:val="00CB5BD3"/>
    <w:rsid w:val="00CC6D11"/>
    <w:rsid w:val="00CC7B9C"/>
    <w:rsid w:val="00CD09D9"/>
    <w:rsid w:val="00CD1DB4"/>
    <w:rsid w:val="00CD3DCE"/>
    <w:rsid w:val="00CD4679"/>
    <w:rsid w:val="00CD6335"/>
    <w:rsid w:val="00CE0B9A"/>
    <w:rsid w:val="00CE0C8E"/>
    <w:rsid w:val="00CE1353"/>
    <w:rsid w:val="00CE35ED"/>
    <w:rsid w:val="00CE3BE4"/>
    <w:rsid w:val="00CE4E8A"/>
    <w:rsid w:val="00CE7305"/>
    <w:rsid w:val="00CF0CA0"/>
    <w:rsid w:val="00CF2B33"/>
    <w:rsid w:val="00CF5B6D"/>
    <w:rsid w:val="00CF65FC"/>
    <w:rsid w:val="00CF6DE6"/>
    <w:rsid w:val="00CF781E"/>
    <w:rsid w:val="00D00C4A"/>
    <w:rsid w:val="00D01E35"/>
    <w:rsid w:val="00D0391E"/>
    <w:rsid w:val="00D03F71"/>
    <w:rsid w:val="00D05E5D"/>
    <w:rsid w:val="00D06B15"/>
    <w:rsid w:val="00D11AA9"/>
    <w:rsid w:val="00D11F36"/>
    <w:rsid w:val="00D15076"/>
    <w:rsid w:val="00D166EB"/>
    <w:rsid w:val="00D20EC5"/>
    <w:rsid w:val="00D21AED"/>
    <w:rsid w:val="00D23E65"/>
    <w:rsid w:val="00D3173D"/>
    <w:rsid w:val="00D32B83"/>
    <w:rsid w:val="00D32E52"/>
    <w:rsid w:val="00D35FE6"/>
    <w:rsid w:val="00D372F2"/>
    <w:rsid w:val="00D37C00"/>
    <w:rsid w:val="00D4064F"/>
    <w:rsid w:val="00D42D81"/>
    <w:rsid w:val="00D441B0"/>
    <w:rsid w:val="00D446C5"/>
    <w:rsid w:val="00D4533B"/>
    <w:rsid w:val="00D45C6A"/>
    <w:rsid w:val="00D4657E"/>
    <w:rsid w:val="00D54A81"/>
    <w:rsid w:val="00D5581A"/>
    <w:rsid w:val="00D55B7F"/>
    <w:rsid w:val="00D56B60"/>
    <w:rsid w:val="00D60632"/>
    <w:rsid w:val="00D60F25"/>
    <w:rsid w:val="00D64402"/>
    <w:rsid w:val="00D654C3"/>
    <w:rsid w:val="00D67494"/>
    <w:rsid w:val="00D674EB"/>
    <w:rsid w:val="00D7242B"/>
    <w:rsid w:val="00D72E3E"/>
    <w:rsid w:val="00D73E5B"/>
    <w:rsid w:val="00D73EAC"/>
    <w:rsid w:val="00D754A6"/>
    <w:rsid w:val="00D76752"/>
    <w:rsid w:val="00D76B1B"/>
    <w:rsid w:val="00D84793"/>
    <w:rsid w:val="00D91207"/>
    <w:rsid w:val="00D94B12"/>
    <w:rsid w:val="00D96C91"/>
    <w:rsid w:val="00D9719B"/>
    <w:rsid w:val="00D97293"/>
    <w:rsid w:val="00DA13B5"/>
    <w:rsid w:val="00DA1C3C"/>
    <w:rsid w:val="00DA1D76"/>
    <w:rsid w:val="00DA5BD0"/>
    <w:rsid w:val="00DB07D1"/>
    <w:rsid w:val="00DB5504"/>
    <w:rsid w:val="00DB60A6"/>
    <w:rsid w:val="00DC08FA"/>
    <w:rsid w:val="00DC66A0"/>
    <w:rsid w:val="00DD06EA"/>
    <w:rsid w:val="00DD0BD8"/>
    <w:rsid w:val="00DD11F8"/>
    <w:rsid w:val="00DD2415"/>
    <w:rsid w:val="00DD43D2"/>
    <w:rsid w:val="00DD4C63"/>
    <w:rsid w:val="00DD61EA"/>
    <w:rsid w:val="00DD6217"/>
    <w:rsid w:val="00DD6CB3"/>
    <w:rsid w:val="00DD6DE6"/>
    <w:rsid w:val="00DE24A8"/>
    <w:rsid w:val="00DE25B0"/>
    <w:rsid w:val="00DE2918"/>
    <w:rsid w:val="00DE4E9F"/>
    <w:rsid w:val="00DE554B"/>
    <w:rsid w:val="00DF0831"/>
    <w:rsid w:val="00DF15DA"/>
    <w:rsid w:val="00DF6A41"/>
    <w:rsid w:val="00E02FAC"/>
    <w:rsid w:val="00E04A01"/>
    <w:rsid w:val="00E05CCB"/>
    <w:rsid w:val="00E07B3E"/>
    <w:rsid w:val="00E14170"/>
    <w:rsid w:val="00E15BCA"/>
    <w:rsid w:val="00E160D7"/>
    <w:rsid w:val="00E17A25"/>
    <w:rsid w:val="00E21379"/>
    <w:rsid w:val="00E21641"/>
    <w:rsid w:val="00E23CFA"/>
    <w:rsid w:val="00E27D8A"/>
    <w:rsid w:val="00E34833"/>
    <w:rsid w:val="00E34A63"/>
    <w:rsid w:val="00E34D5C"/>
    <w:rsid w:val="00E36E27"/>
    <w:rsid w:val="00E41483"/>
    <w:rsid w:val="00E42F5E"/>
    <w:rsid w:val="00E430CA"/>
    <w:rsid w:val="00E43F75"/>
    <w:rsid w:val="00E44C40"/>
    <w:rsid w:val="00E4546B"/>
    <w:rsid w:val="00E45A50"/>
    <w:rsid w:val="00E45B01"/>
    <w:rsid w:val="00E509BC"/>
    <w:rsid w:val="00E51A70"/>
    <w:rsid w:val="00E51BA9"/>
    <w:rsid w:val="00E53CA6"/>
    <w:rsid w:val="00E5554B"/>
    <w:rsid w:val="00E55D23"/>
    <w:rsid w:val="00E55DD5"/>
    <w:rsid w:val="00E56649"/>
    <w:rsid w:val="00E60E43"/>
    <w:rsid w:val="00E622FC"/>
    <w:rsid w:val="00E64E7D"/>
    <w:rsid w:val="00E673E7"/>
    <w:rsid w:val="00E72B38"/>
    <w:rsid w:val="00E74934"/>
    <w:rsid w:val="00E74AAE"/>
    <w:rsid w:val="00E7524D"/>
    <w:rsid w:val="00E75AD3"/>
    <w:rsid w:val="00E76773"/>
    <w:rsid w:val="00E84AE1"/>
    <w:rsid w:val="00E84D7B"/>
    <w:rsid w:val="00E86588"/>
    <w:rsid w:val="00E86837"/>
    <w:rsid w:val="00E871BB"/>
    <w:rsid w:val="00E87B7B"/>
    <w:rsid w:val="00E87C54"/>
    <w:rsid w:val="00E90039"/>
    <w:rsid w:val="00E900A4"/>
    <w:rsid w:val="00E95906"/>
    <w:rsid w:val="00E95BD6"/>
    <w:rsid w:val="00E96492"/>
    <w:rsid w:val="00E9759C"/>
    <w:rsid w:val="00E97C64"/>
    <w:rsid w:val="00EA04B8"/>
    <w:rsid w:val="00EA0903"/>
    <w:rsid w:val="00EA0922"/>
    <w:rsid w:val="00EA25EF"/>
    <w:rsid w:val="00EA373F"/>
    <w:rsid w:val="00EA5B2B"/>
    <w:rsid w:val="00EA63DA"/>
    <w:rsid w:val="00EA68B0"/>
    <w:rsid w:val="00EA7E2D"/>
    <w:rsid w:val="00EC0D0D"/>
    <w:rsid w:val="00EC1B94"/>
    <w:rsid w:val="00EC20D3"/>
    <w:rsid w:val="00ED4381"/>
    <w:rsid w:val="00ED4F7F"/>
    <w:rsid w:val="00ED62C2"/>
    <w:rsid w:val="00EE0C0C"/>
    <w:rsid w:val="00EE23CA"/>
    <w:rsid w:val="00EF05AA"/>
    <w:rsid w:val="00EF0957"/>
    <w:rsid w:val="00EF1432"/>
    <w:rsid w:val="00EF17D3"/>
    <w:rsid w:val="00EF2847"/>
    <w:rsid w:val="00EF2E1A"/>
    <w:rsid w:val="00EF2E4E"/>
    <w:rsid w:val="00EF528D"/>
    <w:rsid w:val="00EF56BA"/>
    <w:rsid w:val="00EF5BAC"/>
    <w:rsid w:val="00F006AA"/>
    <w:rsid w:val="00F0133E"/>
    <w:rsid w:val="00F02F5A"/>
    <w:rsid w:val="00F07097"/>
    <w:rsid w:val="00F12638"/>
    <w:rsid w:val="00F13480"/>
    <w:rsid w:val="00F16592"/>
    <w:rsid w:val="00F22BB5"/>
    <w:rsid w:val="00F22C81"/>
    <w:rsid w:val="00F26950"/>
    <w:rsid w:val="00F26CFC"/>
    <w:rsid w:val="00F31876"/>
    <w:rsid w:val="00F343ED"/>
    <w:rsid w:val="00F35156"/>
    <w:rsid w:val="00F406D1"/>
    <w:rsid w:val="00F409A2"/>
    <w:rsid w:val="00F431FA"/>
    <w:rsid w:val="00F43274"/>
    <w:rsid w:val="00F435AD"/>
    <w:rsid w:val="00F44084"/>
    <w:rsid w:val="00F44429"/>
    <w:rsid w:val="00F47DC7"/>
    <w:rsid w:val="00F51309"/>
    <w:rsid w:val="00F51819"/>
    <w:rsid w:val="00F54ECB"/>
    <w:rsid w:val="00F564EF"/>
    <w:rsid w:val="00F56D26"/>
    <w:rsid w:val="00F5754A"/>
    <w:rsid w:val="00F602C1"/>
    <w:rsid w:val="00F64C4E"/>
    <w:rsid w:val="00F66C90"/>
    <w:rsid w:val="00F73C38"/>
    <w:rsid w:val="00F74548"/>
    <w:rsid w:val="00F74F56"/>
    <w:rsid w:val="00F80C76"/>
    <w:rsid w:val="00FA4197"/>
    <w:rsid w:val="00FA6742"/>
    <w:rsid w:val="00FA6DDA"/>
    <w:rsid w:val="00FB19FE"/>
    <w:rsid w:val="00FB4A5A"/>
    <w:rsid w:val="00FB5D4C"/>
    <w:rsid w:val="00FB726D"/>
    <w:rsid w:val="00FB72BA"/>
    <w:rsid w:val="00FC2803"/>
    <w:rsid w:val="00FC4604"/>
    <w:rsid w:val="00FC4D73"/>
    <w:rsid w:val="00FC528F"/>
    <w:rsid w:val="00FC5D79"/>
    <w:rsid w:val="00FC61FB"/>
    <w:rsid w:val="00FC62A4"/>
    <w:rsid w:val="00FC7487"/>
    <w:rsid w:val="00FD0529"/>
    <w:rsid w:val="00FD0C6D"/>
    <w:rsid w:val="00FD0FF3"/>
    <w:rsid w:val="00FD16FF"/>
    <w:rsid w:val="00FD32D4"/>
    <w:rsid w:val="00FD4C68"/>
    <w:rsid w:val="00FD6068"/>
    <w:rsid w:val="00FD7122"/>
    <w:rsid w:val="00FE2007"/>
    <w:rsid w:val="00FE38D8"/>
    <w:rsid w:val="00FE3A2F"/>
    <w:rsid w:val="00FF39A3"/>
    <w:rsid w:val="00FF68DD"/>
    <w:rsid w:val="0160CF11"/>
    <w:rsid w:val="0167D9C2"/>
    <w:rsid w:val="0178FE3B"/>
    <w:rsid w:val="019F5767"/>
    <w:rsid w:val="01C533D0"/>
    <w:rsid w:val="0202EBE7"/>
    <w:rsid w:val="020E6BAD"/>
    <w:rsid w:val="0214DED4"/>
    <w:rsid w:val="0215FB32"/>
    <w:rsid w:val="0283F8BE"/>
    <w:rsid w:val="02F4DB89"/>
    <w:rsid w:val="0324F52D"/>
    <w:rsid w:val="03A7B465"/>
    <w:rsid w:val="03EB5F2C"/>
    <w:rsid w:val="04285995"/>
    <w:rsid w:val="04700AD4"/>
    <w:rsid w:val="04B9B317"/>
    <w:rsid w:val="04D35247"/>
    <w:rsid w:val="04D5B418"/>
    <w:rsid w:val="04EB61B1"/>
    <w:rsid w:val="056707C4"/>
    <w:rsid w:val="056B5943"/>
    <w:rsid w:val="05871758"/>
    <w:rsid w:val="05AF35BA"/>
    <w:rsid w:val="05BD40F6"/>
    <w:rsid w:val="060A8C19"/>
    <w:rsid w:val="062118C5"/>
    <w:rsid w:val="0640EB28"/>
    <w:rsid w:val="06A319A6"/>
    <w:rsid w:val="06C02B0E"/>
    <w:rsid w:val="06F3F2AC"/>
    <w:rsid w:val="0702D825"/>
    <w:rsid w:val="076D9136"/>
    <w:rsid w:val="07ABC5B5"/>
    <w:rsid w:val="08353997"/>
    <w:rsid w:val="09303FD5"/>
    <w:rsid w:val="09A15716"/>
    <w:rsid w:val="09A3F661"/>
    <w:rsid w:val="09EA7715"/>
    <w:rsid w:val="0A179B69"/>
    <w:rsid w:val="0A1C8CAC"/>
    <w:rsid w:val="0A69F6E7"/>
    <w:rsid w:val="0A8FD8DD"/>
    <w:rsid w:val="0AD566C1"/>
    <w:rsid w:val="0B0BC344"/>
    <w:rsid w:val="0B2BA77F"/>
    <w:rsid w:val="0B2CF108"/>
    <w:rsid w:val="0B45D231"/>
    <w:rsid w:val="0B47AA0A"/>
    <w:rsid w:val="0B4CC2D6"/>
    <w:rsid w:val="0B97BF47"/>
    <w:rsid w:val="0BBBDCF8"/>
    <w:rsid w:val="0BC649E8"/>
    <w:rsid w:val="0BC68C5B"/>
    <w:rsid w:val="0BD9339D"/>
    <w:rsid w:val="0BDD9E5B"/>
    <w:rsid w:val="0BFD2A62"/>
    <w:rsid w:val="0C7DC2CE"/>
    <w:rsid w:val="0C83965B"/>
    <w:rsid w:val="0C948AA9"/>
    <w:rsid w:val="0C98ED85"/>
    <w:rsid w:val="0CD0E826"/>
    <w:rsid w:val="0D1C7E60"/>
    <w:rsid w:val="0D5C66B3"/>
    <w:rsid w:val="0D6D8EFE"/>
    <w:rsid w:val="0E904228"/>
    <w:rsid w:val="0F79185E"/>
    <w:rsid w:val="0FB463E3"/>
    <w:rsid w:val="0FED62FE"/>
    <w:rsid w:val="105C602A"/>
    <w:rsid w:val="1065C1AA"/>
    <w:rsid w:val="112921E8"/>
    <w:rsid w:val="112F28E4"/>
    <w:rsid w:val="114FCBF1"/>
    <w:rsid w:val="11E8F8D9"/>
    <w:rsid w:val="12115A8F"/>
    <w:rsid w:val="1228CACA"/>
    <w:rsid w:val="126BD99E"/>
    <w:rsid w:val="1278CFD2"/>
    <w:rsid w:val="12D90E32"/>
    <w:rsid w:val="1319C437"/>
    <w:rsid w:val="134B0BDE"/>
    <w:rsid w:val="138B6783"/>
    <w:rsid w:val="143FCC17"/>
    <w:rsid w:val="146BAF31"/>
    <w:rsid w:val="1489A22E"/>
    <w:rsid w:val="14DB9FEA"/>
    <w:rsid w:val="158FD861"/>
    <w:rsid w:val="159C7933"/>
    <w:rsid w:val="15E3BEAA"/>
    <w:rsid w:val="166D1AC5"/>
    <w:rsid w:val="16B1051B"/>
    <w:rsid w:val="16B5D351"/>
    <w:rsid w:val="16E88B7F"/>
    <w:rsid w:val="172F5192"/>
    <w:rsid w:val="174C7CFF"/>
    <w:rsid w:val="1771FFC1"/>
    <w:rsid w:val="1774D0B0"/>
    <w:rsid w:val="17765271"/>
    <w:rsid w:val="17B4E9A2"/>
    <w:rsid w:val="17FCBF82"/>
    <w:rsid w:val="181F1876"/>
    <w:rsid w:val="1863601C"/>
    <w:rsid w:val="1883CC61"/>
    <w:rsid w:val="18B3971E"/>
    <w:rsid w:val="195812FA"/>
    <w:rsid w:val="198029DE"/>
    <w:rsid w:val="1A24B4D5"/>
    <w:rsid w:val="1A3814DA"/>
    <w:rsid w:val="1A628BFE"/>
    <w:rsid w:val="1AC3FAF6"/>
    <w:rsid w:val="1AF1C03B"/>
    <w:rsid w:val="1B415ACF"/>
    <w:rsid w:val="1B491568"/>
    <w:rsid w:val="1BD465A7"/>
    <w:rsid w:val="1C882508"/>
    <w:rsid w:val="1CDCB91B"/>
    <w:rsid w:val="1DD1487B"/>
    <w:rsid w:val="1EBFFA3B"/>
    <w:rsid w:val="1F073274"/>
    <w:rsid w:val="1F74B6E2"/>
    <w:rsid w:val="1F8037A7"/>
    <w:rsid w:val="1F9C24D1"/>
    <w:rsid w:val="1FE2B19F"/>
    <w:rsid w:val="202EA2A9"/>
    <w:rsid w:val="20301EA8"/>
    <w:rsid w:val="206E5445"/>
    <w:rsid w:val="20D93B1F"/>
    <w:rsid w:val="20ED9F3C"/>
    <w:rsid w:val="210EE10B"/>
    <w:rsid w:val="2167CD69"/>
    <w:rsid w:val="21C9E07D"/>
    <w:rsid w:val="21EFD8C1"/>
    <w:rsid w:val="2237A64E"/>
    <w:rsid w:val="2281C38D"/>
    <w:rsid w:val="22C9DADF"/>
    <w:rsid w:val="239159AF"/>
    <w:rsid w:val="23987091"/>
    <w:rsid w:val="23E17670"/>
    <w:rsid w:val="241080C9"/>
    <w:rsid w:val="2426789D"/>
    <w:rsid w:val="24376FA8"/>
    <w:rsid w:val="243BAD1C"/>
    <w:rsid w:val="24834DE6"/>
    <w:rsid w:val="24A7FABE"/>
    <w:rsid w:val="24AC729D"/>
    <w:rsid w:val="25D77D7D"/>
    <w:rsid w:val="2644B4CB"/>
    <w:rsid w:val="264B64D9"/>
    <w:rsid w:val="2654C191"/>
    <w:rsid w:val="265DEA8E"/>
    <w:rsid w:val="268E9A56"/>
    <w:rsid w:val="2699D578"/>
    <w:rsid w:val="26B4E3D6"/>
    <w:rsid w:val="26BAC312"/>
    <w:rsid w:val="27617A10"/>
    <w:rsid w:val="277344D8"/>
    <w:rsid w:val="279F7AB4"/>
    <w:rsid w:val="27D2E140"/>
    <w:rsid w:val="27F091F2"/>
    <w:rsid w:val="28C9815B"/>
    <w:rsid w:val="28EB2B81"/>
    <w:rsid w:val="291EB4EA"/>
    <w:rsid w:val="29A21BF5"/>
    <w:rsid w:val="29DE9682"/>
    <w:rsid w:val="2A247D7B"/>
    <w:rsid w:val="2A98629E"/>
    <w:rsid w:val="2ACC6AB9"/>
    <w:rsid w:val="2B3EFC9B"/>
    <w:rsid w:val="2B4EA5E2"/>
    <w:rsid w:val="2B5C892B"/>
    <w:rsid w:val="2B6F62AB"/>
    <w:rsid w:val="2B74ED80"/>
    <w:rsid w:val="2B8E660C"/>
    <w:rsid w:val="2C1C3822"/>
    <w:rsid w:val="2C46B5FB"/>
    <w:rsid w:val="2C8A046F"/>
    <w:rsid w:val="2CCE557C"/>
    <w:rsid w:val="2CD8A0C7"/>
    <w:rsid w:val="2F083A48"/>
    <w:rsid w:val="2F0DE836"/>
    <w:rsid w:val="2F10B00E"/>
    <w:rsid w:val="2F45BC5B"/>
    <w:rsid w:val="2F97DBD9"/>
    <w:rsid w:val="2F9831C5"/>
    <w:rsid w:val="314C849E"/>
    <w:rsid w:val="314C88FC"/>
    <w:rsid w:val="3156DF37"/>
    <w:rsid w:val="31A3FFEF"/>
    <w:rsid w:val="32331908"/>
    <w:rsid w:val="323E0546"/>
    <w:rsid w:val="3268D2A1"/>
    <w:rsid w:val="32BAF78C"/>
    <w:rsid w:val="32E79F8F"/>
    <w:rsid w:val="3352CC06"/>
    <w:rsid w:val="336AFE39"/>
    <w:rsid w:val="33F7AF36"/>
    <w:rsid w:val="3426D4BB"/>
    <w:rsid w:val="3451EA8A"/>
    <w:rsid w:val="3459BE6C"/>
    <w:rsid w:val="3495154B"/>
    <w:rsid w:val="34FB4AAD"/>
    <w:rsid w:val="35942327"/>
    <w:rsid w:val="35973DCC"/>
    <w:rsid w:val="35A18A94"/>
    <w:rsid w:val="35AFAF07"/>
    <w:rsid w:val="35C0A390"/>
    <w:rsid w:val="35D7759F"/>
    <w:rsid w:val="35F61B0F"/>
    <w:rsid w:val="3652626D"/>
    <w:rsid w:val="36A1E437"/>
    <w:rsid w:val="36BBB9B8"/>
    <w:rsid w:val="36C1E674"/>
    <w:rsid w:val="36ED6F85"/>
    <w:rsid w:val="36FB0E3B"/>
    <w:rsid w:val="376F2E07"/>
    <w:rsid w:val="377E192F"/>
    <w:rsid w:val="38009CF6"/>
    <w:rsid w:val="3806523E"/>
    <w:rsid w:val="380F7F22"/>
    <w:rsid w:val="38C37D1E"/>
    <w:rsid w:val="396724A2"/>
    <w:rsid w:val="397A0A79"/>
    <w:rsid w:val="3985C761"/>
    <w:rsid w:val="398C8246"/>
    <w:rsid w:val="39F1A321"/>
    <w:rsid w:val="39F67F91"/>
    <w:rsid w:val="3A00B46D"/>
    <w:rsid w:val="3A876397"/>
    <w:rsid w:val="3ACDDC8C"/>
    <w:rsid w:val="3AE2F27D"/>
    <w:rsid w:val="3B6E5A05"/>
    <w:rsid w:val="3B9BA3FA"/>
    <w:rsid w:val="3BA30748"/>
    <w:rsid w:val="3BD59E71"/>
    <w:rsid w:val="3BEC3346"/>
    <w:rsid w:val="3C82DE83"/>
    <w:rsid w:val="3D3385A2"/>
    <w:rsid w:val="3D7E229D"/>
    <w:rsid w:val="3DC3784A"/>
    <w:rsid w:val="3E6DD800"/>
    <w:rsid w:val="3EE156EC"/>
    <w:rsid w:val="3EFA5D86"/>
    <w:rsid w:val="3F2762C4"/>
    <w:rsid w:val="3F31BC93"/>
    <w:rsid w:val="3F31D49C"/>
    <w:rsid w:val="3F3B3341"/>
    <w:rsid w:val="3FB40BA6"/>
    <w:rsid w:val="3FD3E4B7"/>
    <w:rsid w:val="3FD4E887"/>
    <w:rsid w:val="3FD8F374"/>
    <w:rsid w:val="40249699"/>
    <w:rsid w:val="40559036"/>
    <w:rsid w:val="40587E8D"/>
    <w:rsid w:val="407D274D"/>
    <w:rsid w:val="409D8AF9"/>
    <w:rsid w:val="40B606DA"/>
    <w:rsid w:val="41732785"/>
    <w:rsid w:val="41B44A05"/>
    <w:rsid w:val="41D37083"/>
    <w:rsid w:val="41EDD243"/>
    <w:rsid w:val="41F2EC5C"/>
    <w:rsid w:val="42332E07"/>
    <w:rsid w:val="4250FEC1"/>
    <w:rsid w:val="4253E38F"/>
    <w:rsid w:val="43678325"/>
    <w:rsid w:val="439DFF56"/>
    <w:rsid w:val="43B1CB3C"/>
    <w:rsid w:val="4403947B"/>
    <w:rsid w:val="444B45F7"/>
    <w:rsid w:val="4532B2D7"/>
    <w:rsid w:val="45C0D592"/>
    <w:rsid w:val="4632E8A2"/>
    <w:rsid w:val="4682A48C"/>
    <w:rsid w:val="46902AD0"/>
    <w:rsid w:val="46B49B42"/>
    <w:rsid w:val="46CD32D9"/>
    <w:rsid w:val="475D529C"/>
    <w:rsid w:val="47781AC5"/>
    <w:rsid w:val="47D9DBD0"/>
    <w:rsid w:val="47DD09D8"/>
    <w:rsid w:val="47E10E83"/>
    <w:rsid w:val="47F2ABA0"/>
    <w:rsid w:val="48473F51"/>
    <w:rsid w:val="4858481C"/>
    <w:rsid w:val="486D1A96"/>
    <w:rsid w:val="486F10D5"/>
    <w:rsid w:val="488C46E9"/>
    <w:rsid w:val="48A45CDB"/>
    <w:rsid w:val="48EEB3B3"/>
    <w:rsid w:val="49654E47"/>
    <w:rsid w:val="4975AC31"/>
    <w:rsid w:val="49B58094"/>
    <w:rsid w:val="4A3E63E9"/>
    <w:rsid w:val="4A670FEE"/>
    <w:rsid w:val="4B889D81"/>
    <w:rsid w:val="4B987571"/>
    <w:rsid w:val="4BC0F84F"/>
    <w:rsid w:val="4BDA8E33"/>
    <w:rsid w:val="4BE919B4"/>
    <w:rsid w:val="4BEBF195"/>
    <w:rsid w:val="4BECBA0C"/>
    <w:rsid w:val="4BF528AD"/>
    <w:rsid w:val="4C11CBEF"/>
    <w:rsid w:val="4C3D0E84"/>
    <w:rsid w:val="4C8FAA4B"/>
    <w:rsid w:val="4C986603"/>
    <w:rsid w:val="4D05AACE"/>
    <w:rsid w:val="4D2ED694"/>
    <w:rsid w:val="4D5C5270"/>
    <w:rsid w:val="4D63332F"/>
    <w:rsid w:val="4D8A111B"/>
    <w:rsid w:val="4D8ABCCD"/>
    <w:rsid w:val="4DE86809"/>
    <w:rsid w:val="4E577BB1"/>
    <w:rsid w:val="4EAE9B6C"/>
    <w:rsid w:val="4EB12926"/>
    <w:rsid w:val="4EB4451C"/>
    <w:rsid w:val="4EFDD9FB"/>
    <w:rsid w:val="4FE87CFE"/>
    <w:rsid w:val="4FFBFE1E"/>
    <w:rsid w:val="50645248"/>
    <w:rsid w:val="5088B2B1"/>
    <w:rsid w:val="50A7DF04"/>
    <w:rsid w:val="50F04AC8"/>
    <w:rsid w:val="51239B51"/>
    <w:rsid w:val="51551222"/>
    <w:rsid w:val="51702FB9"/>
    <w:rsid w:val="5181FB47"/>
    <w:rsid w:val="51DB827F"/>
    <w:rsid w:val="51E0BA0A"/>
    <w:rsid w:val="51E63C2E"/>
    <w:rsid w:val="5217225B"/>
    <w:rsid w:val="52A39CEF"/>
    <w:rsid w:val="52E69F46"/>
    <w:rsid w:val="532C8FDE"/>
    <w:rsid w:val="5343AB0A"/>
    <w:rsid w:val="53A68DC9"/>
    <w:rsid w:val="53E26E65"/>
    <w:rsid w:val="54345916"/>
    <w:rsid w:val="5494F540"/>
    <w:rsid w:val="5516739D"/>
    <w:rsid w:val="55AE6E0E"/>
    <w:rsid w:val="56027210"/>
    <w:rsid w:val="567DD2D8"/>
    <w:rsid w:val="5701CDCC"/>
    <w:rsid w:val="5720A10E"/>
    <w:rsid w:val="57299E24"/>
    <w:rsid w:val="576E66CC"/>
    <w:rsid w:val="57AB711C"/>
    <w:rsid w:val="582D3E7B"/>
    <w:rsid w:val="582FA33E"/>
    <w:rsid w:val="586C5D66"/>
    <w:rsid w:val="58866D8A"/>
    <w:rsid w:val="58904B3B"/>
    <w:rsid w:val="58A41C43"/>
    <w:rsid w:val="59937BF7"/>
    <w:rsid w:val="59C086F2"/>
    <w:rsid w:val="59C40CFB"/>
    <w:rsid w:val="5A2BD463"/>
    <w:rsid w:val="5A4E0446"/>
    <w:rsid w:val="5A5985D8"/>
    <w:rsid w:val="5A7CC830"/>
    <w:rsid w:val="5AF082BE"/>
    <w:rsid w:val="5B3B75C3"/>
    <w:rsid w:val="5B915509"/>
    <w:rsid w:val="5BCF545B"/>
    <w:rsid w:val="5C033899"/>
    <w:rsid w:val="5C23F10B"/>
    <w:rsid w:val="5C5F48D8"/>
    <w:rsid w:val="5CC3F4FF"/>
    <w:rsid w:val="5D0A6808"/>
    <w:rsid w:val="5D0FB75B"/>
    <w:rsid w:val="5D3470F0"/>
    <w:rsid w:val="5D4346B7"/>
    <w:rsid w:val="5D8E01F6"/>
    <w:rsid w:val="5D9A75A1"/>
    <w:rsid w:val="5DBFC16C"/>
    <w:rsid w:val="5DCB9816"/>
    <w:rsid w:val="5E6BF18A"/>
    <w:rsid w:val="5E7D31BA"/>
    <w:rsid w:val="5E88F223"/>
    <w:rsid w:val="5EBA080A"/>
    <w:rsid w:val="5F2E840A"/>
    <w:rsid w:val="5F83385B"/>
    <w:rsid w:val="607FBF78"/>
    <w:rsid w:val="60CC616D"/>
    <w:rsid w:val="615E9578"/>
    <w:rsid w:val="618CCD01"/>
    <w:rsid w:val="61CD923A"/>
    <w:rsid w:val="62F04C1B"/>
    <w:rsid w:val="6390883F"/>
    <w:rsid w:val="63DD840E"/>
    <w:rsid w:val="63EA45D0"/>
    <w:rsid w:val="640BB95E"/>
    <w:rsid w:val="64321349"/>
    <w:rsid w:val="654BC835"/>
    <w:rsid w:val="65CAD351"/>
    <w:rsid w:val="65E0403E"/>
    <w:rsid w:val="65E43080"/>
    <w:rsid w:val="65FFE6A8"/>
    <w:rsid w:val="6654A83E"/>
    <w:rsid w:val="669560DF"/>
    <w:rsid w:val="66E340BC"/>
    <w:rsid w:val="674222DB"/>
    <w:rsid w:val="675B536F"/>
    <w:rsid w:val="67B9AFB7"/>
    <w:rsid w:val="67FD61F4"/>
    <w:rsid w:val="682D9191"/>
    <w:rsid w:val="684338C0"/>
    <w:rsid w:val="687F111D"/>
    <w:rsid w:val="688932BF"/>
    <w:rsid w:val="693DA758"/>
    <w:rsid w:val="698C4900"/>
    <w:rsid w:val="699879D3"/>
    <w:rsid w:val="6A09B6F9"/>
    <w:rsid w:val="6A158946"/>
    <w:rsid w:val="6A1AE17E"/>
    <w:rsid w:val="6A48EB7F"/>
    <w:rsid w:val="6A61F3D5"/>
    <w:rsid w:val="6A94D973"/>
    <w:rsid w:val="6B4C52BE"/>
    <w:rsid w:val="6BB6B1DF"/>
    <w:rsid w:val="6C53FF28"/>
    <w:rsid w:val="6CA6725F"/>
    <w:rsid w:val="6CAC57EC"/>
    <w:rsid w:val="6CB7B552"/>
    <w:rsid w:val="6CC09774"/>
    <w:rsid w:val="6D2F644F"/>
    <w:rsid w:val="6DE67AB9"/>
    <w:rsid w:val="6DF7087F"/>
    <w:rsid w:val="6E642A11"/>
    <w:rsid w:val="6EBDCB8B"/>
    <w:rsid w:val="6EF5842A"/>
    <w:rsid w:val="6F00F031"/>
    <w:rsid w:val="6F43A919"/>
    <w:rsid w:val="6F92D8E0"/>
    <w:rsid w:val="6F98F29B"/>
    <w:rsid w:val="6FF778A4"/>
    <w:rsid w:val="6FFCAE89"/>
    <w:rsid w:val="6FFFFA72"/>
    <w:rsid w:val="70393332"/>
    <w:rsid w:val="703AD44F"/>
    <w:rsid w:val="70450B1A"/>
    <w:rsid w:val="70BD56E3"/>
    <w:rsid w:val="70C9E32B"/>
    <w:rsid w:val="70F21A4F"/>
    <w:rsid w:val="711F562C"/>
    <w:rsid w:val="7123EE2C"/>
    <w:rsid w:val="7149C871"/>
    <w:rsid w:val="719BCAD3"/>
    <w:rsid w:val="71F4004B"/>
    <w:rsid w:val="721659C5"/>
    <w:rsid w:val="722F0B41"/>
    <w:rsid w:val="723C72E1"/>
    <w:rsid w:val="724BDAB6"/>
    <w:rsid w:val="725DFF1E"/>
    <w:rsid w:val="72C150A5"/>
    <w:rsid w:val="72CF3E3E"/>
    <w:rsid w:val="72D08F94"/>
    <w:rsid w:val="72F79F95"/>
    <w:rsid w:val="730BEF40"/>
    <w:rsid w:val="7316B09B"/>
    <w:rsid w:val="734CAA0B"/>
    <w:rsid w:val="7365DFAD"/>
    <w:rsid w:val="7382C22D"/>
    <w:rsid w:val="73A04AC1"/>
    <w:rsid w:val="73B90689"/>
    <w:rsid w:val="73C6D2A7"/>
    <w:rsid w:val="74427BBC"/>
    <w:rsid w:val="7448BDB0"/>
    <w:rsid w:val="749A775C"/>
    <w:rsid w:val="74C018D2"/>
    <w:rsid w:val="74FEEC66"/>
    <w:rsid w:val="74FF7E3F"/>
    <w:rsid w:val="753C8222"/>
    <w:rsid w:val="7544F972"/>
    <w:rsid w:val="758E3E44"/>
    <w:rsid w:val="75BE200C"/>
    <w:rsid w:val="7640C6BA"/>
    <w:rsid w:val="764E515D"/>
    <w:rsid w:val="7665B65B"/>
    <w:rsid w:val="766EECEF"/>
    <w:rsid w:val="76891227"/>
    <w:rsid w:val="76C72578"/>
    <w:rsid w:val="77467373"/>
    <w:rsid w:val="7792C674"/>
    <w:rsid w:val="7889D3A2"/>
    <w:rsid w:val="794CAA47"/>
    <w:rsid w:val="7958AB44"/>
    <w:rsid w:val="79C1889F"/>
    <w:rsid w:val="79CD0C6C"/>
    <w:rsid w:val="79DAEF07"/>
    <w:rsid w:val="7A55225C"/>
    <w:rsid w:val="7AB16DA5"/>
    <w:rsid w:val="7AB5F430"/>
    <w:rsid w:val="7AC2EEEF"/>
    <w:rsid w:val="7AE1E8A4"/>
    <w:rsid w:val="7B0BE8DA"/>
    <w:rsid w:val="7BD8C683"/>
    <w:rsid w:val="7BEBF330"/>
    <w:rsid w:val="7C15A965"/>
    <w:rsid w:val="7C727ED5"/>
    <w:rsid w:val="7D080C0B"/>
    <w:rsid w:val="7D2C12B0"/>
    <w:rsid w:val="7D8777CF"/>
    <w:rsid w:val="7DD60E31"/>
    <w:rsid w:val="7E934159"/>
    <w:rsid w:val="7E97D24D"/>
    <w:rsid w:val="7ECB582B"/>
    <w:rsid w:val="7F1843AF"/>
    <w:rsid w:val="7F352437"/>
    <w:rsid w:val="7F8D8CFC"/>
    <w:rsid w:val="7F8F2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8D94D"/>
  <w15:docId w15:val="{079FE5CC-E938-402F-8B40-CCD801C9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F56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E25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B620B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E900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F310B"/>
    <w:rPr>
      <w:b/>
      <w:bCs/>
    </w:rPr>
  </w:style>
  <w:style w:type="paragraph" w:styleId="Header">
    <w:name w:val="header"/>
    <w:basedOn w:val="Normal"/>
    <w:link w:val="HeaderChar"/>
    <w:uiPriority w:val="99"/>
    <w:unhideWhenUsed/>
    <w:rsid w:val="00FB5D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D4C"/>
  </w:style>
  <w:style w:type="paragraph" w:styleId="Footer">
    <w:name w:val="footer"/>
    <w:basedOn w:val="Normal"/>
    <w:link w:val="FooterChar"/>
    <w:uiPriority w:val="99"/>
    <w:unhideWhenUsed/>
    <w:rsid w:val="00FB5D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D4C"/>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DC08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C08FA"/>
  </w:style>
  <w:style w:type="character" w:customStyle="1" w:styleId="eop">
    <w:name w:val="eop"/>
    <w:basedOn w:val="DefaultParagraphFont"/>
    <w:rsid w:val="00DC08FA"/>
  </w:style>
  <w:style w:type="character" w:customStyle="1" w:styleId="Heading2Char">
    <w:name w:val="Heading 2 Char"/>
    <w:basedOn w:val="DefaultParagraphFont"/>
    <w:link w:val="Heading2"/>
    <w:uiPriority w:val="9"/>
    <w:rsid w:val="003F567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B620BE"/>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EA04B8"/>
    <w:rPr>
      <w:i/>
      <w:iCs/>
    </w:rPr>
  </w:style>
  <w:style w:type="character" w:styleId="Hyperlink">
    <w:name w:val="Hyperlink"/>
    <w:basedOn w:val="DefaultParagraphFont"/>
    <w:uiPriority w:val="99"/>
    <w:semiHidden/>
    <w:unhideWhenUsed/>
    <w:rsid w:val="003D7E05"/>
    <w:rPr>
      <w:color w:val="0000FF"/>
      <w:u w:val="single"/>
    </w:rPr>
  </w:style>
  <w:style w:type="character" w:customStyle="1" w:styleId="font501">
    <w:name w:val="font501"/>
    <w:basedOn w:val="DefaultParagraphFont"/>
    <w:rsid w:val="00722E91"/>
    <w:rPr>
      <w:rFonts w:ascii="Calibri" w:hAnsi="Calibri" w:cs="Calibri" w:hint="default"/>
      <w:b w:val="0"/>
      <w:bCs w:val="0"/>
      <w:i w:val="0"/>
      <w:iCs w:val="0"/>
      <w:strike w:val="0"/>
      <w:dstrike w:val="0"/>
      <w:color w:val="000000"/>
      <w:sz w:val="24"/>
      <w:szCs w:val="24"/>
      <w:u w:val="none"/>
      <w:effect w:val="none"/>
    </w:rPr>
  </w:style>
  <w:style w:type="character" w:customStyle="1" w:styleId="font511">
    <w:name w:val="font511"/>
    <w:basedOn w:val="DefaultParagraphFont"/>
    <w:rsid w:val="00722E91"/>
    <w:rPr>
      <w:rFonts w:ascii="Calibri" w:hAnsi="Calibri" w:cs="Calibri" w:hint="default"/>
      <w:b/>
      <w:bCs/>
      <w:i w:val="0"/>
      <w:iCs w:val="0"/>
      <w:strike w:val="0"/>
      <w:dstrike w:val="0"/>
      <w:color w:val="000000"/>
      <w:sz w:val="24"/>
      <w:szCs w:val="24"/>
      <w:u w:val="none"/>
      <w:effect w:val="none"/>
    </w:rPr>
  </w:style>
  <w:style w:type="character" w:customStyle="1" w:styleId="Heading3Char">
    <w:name w:val="Heading 3 Char"/>
    <w:basedOn w:val="DefaultParagraphFont"/>
    <w:link w:val="Heading3"/>
    <w:uiPriority w:val="9"/>
    <w:rsid w:val="00DE25B0"/>
    <w:rPr>
      <w:rFonts w:asciiTheme="majorHAnsi" w:eastAsiaTheme="majorEastAsia" w:hAnsiTheme="majorHAnsi" w:cstheme="majorBidi"/>
      <w:color w:val="1F3763" w:themeColor="accent1" w:themeShade="7F"/>
      <w:sz w:val="24"/>
      <w:szCs w:val="24"/>
    </w:rPr>
  </w:style>
  <w:style w:type="paragraph" w:customStyle="1" w:styleId="body">
    <w:name w:val="body"/>
    <w:basedOn w:val="Normal"/>
    <w:rsid w:val="00EA68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83262">
      <w:bodyDiv w:val="1"/>
      <w:marLeft w:val="0"/>
      <w:marRight w:val="0"/>
      <w:marTop w:val="0"/>
      <w:marBottom w:val="0"/>
      <w:divBdr>
        <w:top w:val="none" w:sz="0" w:space="0" w:color="auto"/>
        <w:left w:val="none" w:sz="0" w:space="0" w:color="auto"/>
        <w:bottom w:val="none" w:sz="0" w:space="0" w:color="auto"/>
        <w:right w:val="none" w:sz="0" w:space="0" w:color="auto"/>
      </w:divBdr>
    </w:div>
    <w:div w:id="121192594">
      <w:bodyDiv w:val="1"/>
      <w:marLeft w:val="0"/>
      <w:marRight w:val="0"/>
      <w:marTop w:val="0"/>
      <w:marBottom w:val="0"/>
      <w:divBdr>
        <w:top w:val="none" w:sz="0" w:space="0" w:color="auto"/>
        <w:left w:val="none" w:sz="0" w:space="0" w:color="auto"/>
        <w:bottom w:val="none" w:sz="0" w:space="0" w:color="auto"/>
        <w:right w:val="none" w:sz="0" w:space="0" w:color="auto"/>
      </w:divBdr>
    </w:div>
    <w:div w:id="172451278">
      <w:bodyDiv w:val="1"/>
      <w:marLeft w:val="0"/>
      <w:marRight w:val="0"/>
      <w:marTop w:val="0"/>
      <w:marBottom w:val="0"/>
      <w:divBdr>
        <w:top w:val="none" w:sz="0" w:space="0" w:color="auto"/>
        <w:left w:val="none" w:sz="0" w:space="0" w:color="auto"/>
        <w:bottom w:val="none" w:sz="0" w:space="0" w:color="auto"/>
        <w:right w:val="none" w:sz="0" w:space="0" w:color="auto"/>
      </w:divBdr>
    </w:div>
    <w:div w:id="299922191">
      <w:bodyDiv w:val="1"/>
      <w:marLeft w:val="0"/>
      <w:marRight w:val="0"/>
      <w:marTop w:val="0"/>
      <w:marBottom w:val="0"/>
      <w:divBdr>
        <w:top w:val="none" w:sz="0" w:space="0" w:color="auto"/>
        <w:left w:val="none" w:sz="0" w:space="0" w:color="auto"/>
        <w:bottom w:val="none" w:sz="0" w:space="0" w:color="auto"/>
        <w:right w:val="none" w:sz="0" w:space="0" w:color="auto"/>
      </w:divBdr>
    </w:div>
    <w:div w:id="324626862">
      <w:bodyDiv w:val="1"/>
      <w:marLeft w:val="0"/>
      <w:marRight w:val="0"/>
      <w:marTop w:val="0"/>
      <w:marBottom w:val="0"/>
      <w:divBdr>
        <w:top w:val="none" w:sz="0" w:space="0" w:color="auto"/>
        <w:left w:val="none" w:sz="0" w:space="0" w:color="auto"/>
        <w:bottom w:val="none" w:sz="0" w:space="0" w:color="auto"/>
        <w:right w:val="none" w:sz="0" w:space="0" w:color="auto"/>
      </w:divBdr>
    </w:div>
    <w:div w:id="385762012">
      <w:bodyDiv w:val="1"/>
      <w:marLeft w:val="0"/>
      <w:marRight w:val="0"/>
      <w:marTop w:val="0"/>
      <w:marBottom w:val="0"/>
      <w:divBdr>
        <w:top w:val="none" w:sz="0" w:space="0" w:color="auto"/>
        <w:left w:val="none" w:sz="0" w:space="0" w:color="auto"/>
        <w:bottom w:val="none" w:sz="0" w:space="0" w:color="auto"/>
        <w:right w:val="none" w:sz="0" w:space="0" w:color="auto"/>
      </w:divBdr>
    </w:div>
    <w:div w:id="401292532">
      <w:bodyDiv w:val="1"/>
      <w:marLeft w:val="0"/>
      <w:marRight w:val="0"/>
      <w:marTop w:val="0"/>
      <w:marBottom w:val="0"/>
      <w:divBdr>
        <w:top w:val="none" w:sz="0" w:space="0" w:color="auto"/>
        <w:left w:val="none" w:sz="0" w:space="0" w:color="auto"/>
        <w:bottom w:val="none" w:sz="0" w:space="0" w:color="auto"/>
        <w:right w:val="none" w:sz="0" w:space="0" w:color="auto"/>
      </w:divBdr>
    </w:div>
    <w:div w:id="456993013">
      <w:bodyDiv w:val="1"/>
      <w:marLeft w:val="0"/>
      <w:marRight w:val="0"/>
      <w:marTop w:val="0"/>
      <w:marBottom w:val="0"/>
      <w:divBdr>
        <w:top w:val="none" w:sz="0" w:space="0" w:color="auto"/>
        <w:left w:val="none" w:sz="0" w:space="0" w:color="auto"/>
        <w:bottom w:val="none" w:sz="0" w:space="0" w:color="auto"/>
        <w:right w:val="none" w:sz="0" w:space="0" w:color="auto"/>
      </w:divBdr>
    </w:div>
    <w:div w:id="665476091">
      <w:bodyDiv w:val="1"/>
      <w:marLeft w:val="0"/>
      <w:marRight w:val="0"/>
      <w:marTop w:val="0"/>
      <w:marBottom w:val="0"/>
      <w:divBdr>
        <w:top w:val="none" w:sz="0" w:space="0" w:color="auto"/>
        <w:left w:val="none" w:sz="0" w:space="0" w:color="auto"/>
        <w:bottom w:val="none" w:sz="0" w:space="0" w:color="auto"/>
        <w:right w:val="none" w:sz="0" w:space="0" w:color="auto"/>
      </w:divBdr>
    </w:div>
    <w:div w:id="771822369">
      <w:bodyDiv w:val="1"/>
      <w:marLeft w:val="0"/>
      <w:marRight w:val="0"/>
      <w:marTop w:val="0"/>
      <w:marBottom w:val="0"/>
      <w:divBdr>
        <w:top w:val="none" w:sz="0" w:space="0" w:color="auto"/>
        <w:left w:val="none" w:sz="0" w:space="0" w:color="auto"/>
        <w:bottom w:val="none" w:sz="0" w:space="0" w:color="auto"/>
        <w:right w:val="none" w:sz="0" w:space="0" w:color="auto"/>
      </w:divBdr>
      <w:divsChild>
        <w:div w:id="1889493048">
          <w:marLeft w:val="0"/>
          <w:marRight w:val="0"/>
          <w:marTop w:val="0"/>
          <w:marBottom w:val="0"/>
          <w:divBdr>
            <w:top w:val="none" w:sz="0" w:space="0" w:color="auto"/>
            <w:left w:val="none" w:sz="0" w:space="0" w:color="auto"/>
            <w:bottom w:val="none" w:sz="0" w:space="0" w:color="auto"/>
            <w:right w:val="none" w:sz="0" w:space="0" w:color="auto"/>
          </w:divBdr>
          <w:divsChild>
            <w:div w:id="390009303">
              <w:marLeft w:val="0"/>
              <w:marRight w:val="0"/>
              <w:marTop w:val="0"/>
              <w:marBottom w:val="0"/>
              <w:divBdr>
                <w:top w:val="none" w:sz="0" w:space="0" w:color="auto"/>
                <w:left w:val="none" w:sz="0" w:space="0" w:color="auto"/>
                <w:bottom w:val="none" w:sz="0" w:space="0" w:color="auto"/>
                <w:right w:val="none" w:sz="0" w:space="0" w:color="auto"/>
              </w:divBdr>
            </w:div>
          </w:divsChild>
        </w:div>
        <w:div w:id="865825341">
          <w:marLeft w:val="0"/>
          <w:marRight w:val="0"/>
          <w:marTop w:val="0"/>
          <w:marBottom w:val="0"/>
          <w:divBdr>
            <w:top w:val="none" w:sz="0" w:space="0" w:color="auto"/>
            <w:left w:val="none" w:sz="0" w:space="0" w:color="auto"/>
            <w:bottom w:val="none" w:sz="0" w:space="0" w:color="auto"/>
            <w:right w:val="none" w:sz="0" w:space="0" w:color="auto"/>
          </w:divBdr>
          <w:divsChild>
            <w:div w:id="197270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5714">
      <w:bodyDiv w:val="1"/>
      <w:marLeft w:val="0"/>
      <w:marRight w:val="0"/>
      <w:marTop w:val="0"/>
      <w:marBottom w:val="0"/>
      <w:divBdr>
        <w:top w:val="none" w:sz="0" w:space="0" w:color="auto"/>
        <w:left w:val="none" w:sz="0" w:space="0" w:color="auto"/>
        <w:bottom w:val="none" w:sz="0" w:space="0" w:color="auto"/>
        <w:right w:val="none" w:sz="0" w:space="0" w:color="auto"/>
      </w:divBdr>
    </w:div>
    <w:div w:id="895318832">
      <w:bodyDiv w:val="1"/>
      <w:marLeft w:val="0"/>
      <w:marRight w:val="0"/>
      <w:marTop w:val="0"/>
      <w:marBottom w:val="0"/>
      <w:divBdr>
        <w:top w:val="none" w:sz="0" w:space="0" w:color="auto"/>
        <w:left w:val="none" w:sz="0" w:space="0" w:color="auto"/>
        <w:bottom w:val="none" w:sz="0" w:space="0" w:color="auto"/>
        <w:right w:val="none" w:sz="0" w:space="0" w:color="auto"/>
      </w:divBdr>
    </w:div>
    <w:div w:id="1004942555">
      <w:bodyDiv w:val="1"/>
      <w:marLeft w:val="0"/>
      <w:marRight w:val="0"/>
      <w:marTop w:val="0"/>
      <w:marBottom w:val="0"/>
      <w:divBdr>
        <w:top w:val="none" w:sz="0" w:space="0" w:color="auto"/>
        <w:left w:val="none" w:sz="0" w:space="0" w:color="auto"/>
        <w:bottom w:val="none" w:sz="0" w:space="0" w:color="auto"/>
        <w:right w:val="none" w:sz="0" w:space="0" w:color="auto"/>
      </w:divBdr>
      <w:divsChild>
        <w:div w:id="560479391">
          <w:marLeft w:val="0"/>
          <w:marRight w:val="0"/>
          <w:marTop w:val="0"/>
          <w:marBottom w:val="0"/>
          <w:divBdr>
            <w:top w:val="none" w:sz="0" w:space="0" w:color="auto"/>
            <w:left w:val="none" w:sz="0" w:space="0" w:color="auto"/>
            <w:bottom w:val="none" w:sz="0" w:space="0" w:color="auto"/>
            <w:right w:val="none" w:sz="0" w:space="0" w:color="auto"/>
          </w:divBdr>
        </w:div>
        <w:div w:id="1127702439">
          <w:marLeft w:val="0"/>
          <w:marRight w:val="0"/>
          <w:marTop w:val="0"/>
          <w:marBottom w:val="0"/>
          <w:divBdr>
            <w:top w:val="none" w:sz="0" w:space="0" w:color="auto"/>
            <w:left w:val="none" w:sz="0" w:space="0" w:color="auto"/>
            <w:bottom w:val="none" w:sz="0" w:space="0" w:color="auto"/>
            <w:right w:val="none" w:sz="0" w:space="0" w:color="auto"/>
          </w:divBdr>
        </w:div>
        <w:div w:id="2009211313">
          <w:marLeft w:val="0"/>
          <w:marRight w:val="0"/>
          <w:marTop w:val="0"/>
          <w:marBottom w:val="0"/>
          <w:divBdr>
            <w:top w:val="none" w:sz="0" w:space="0" w:color="auto"/>
            <w:left w:val="none" w:sz="0" w:space="0" w:color="auto"/>
            <w:bottom w:val="none" w:sz="0" w:space="0" w:color="auto"/>
            <w:right w:val="none" w:sz="0" w:space="0" w:color="auto"/>
          </w:divBdr>
        </w:div>
      </w:divsChild>
    </w:div>
    <w:div w:id="1054279978">
      <w:bodyDiv w:val="1"/>
      <w:marLeft w:val="0"/>
      <w:marRight w:val="0"/>
      <w:marTop w:val="0"/>
      <w:marBottom w:val="0"/>
      <w:divBdr>
        <w:top w:val="none" w:sz="0" w:space="0" w:color="auto"/>
        <w:left w:val="none" w:sz="0" w:space="0" w:color="auto"/>
        <w:bottom w:val="none" w:sz="0" w:space="0" w:color="auto"/>
        <w:right w:val="none" w:sz="0" w:space="0" w:color="auto"/>
      </w:divBdr>
    </w:div>
    <w:div w:id="1073043674">
      <w:bodyDiv w:val="1"/>
      <w:marLeft w:val="0"/>
      <w:marRight w:val="0"/>
      <w:marTop w:val="0"/>
      <w:marBottom w:val="0"/>
      <w:divBdr>
        <w:top w:val="none" w:sz="0" w:space="0" w:color="auto"/>
        <w:left w:val="none" w:sz="0" w:space="0" w:color="auto"/>
        <w:bottom w:val="none" w:sz="0" w:space="0" w:color="auto"/>
        <w:right w:val="none" w:sz="0" w:space="0" w:color="auto"/>
      </w:divBdr>
    </w:div>
    <w:div w:id="1199706055">
      <w:bodyDiv w:val="1"/>
      <w:marLeft w:val="0"/>
      <w:marRight w:val="0"/>
      <w:marTop w:val="0"/>
      <w:marBottom w:val="0"/>
      <w:divBdr>
        <w:top w:val="none" w:sz="0" w:space="0" w:color="auto"/>
        <w:left w:val="none" w:sz="0" w:space="0" w:color="auto"/>
        <w:bottom w:val="none" w:sz="0" w:space="0" w:color="auto"/>
        <w:right w:val="none" w:sz="0" w:space="0" w:color="auto"/>
      </w:divBdr>
    </w:div>
    <w:div w:id="1210726771">
      <w:bodyDiv w:val="1"/>
      <w:marLeft w:val="0"/>
      <w:marRight w:val="0"/>
      <w:marTop w:val="0"/>
      <w:marBottom w:val="0"/>
      <w:divBdr>
        <w:top w:val="none" w:sz="0" w:space="0" w:color="auto"/>
        <w:left w:val="none" w:sz="0" w:space="0" w:color="auto"/>
        <w:bottom w:val="none" w:sz="0" w:space="0" w:color="auto"/>
        <w:right w:val="none" w:sz="0" w:space="0" w:color="auto"/>
      </w:divBdr>
    </w:div>
    <w:div w:id="1235311743">
      <w:bodyDiv w:val="1"/>
      <w:marLeft w:val="0"/>
      <w:marRight w:val="0"/>
      <w:marTop w:val="0"/>
      <w:marBottom w:val="0"/>
      <w:divBdr>
        <w:top w:val="none" w:sz="0" w:space="0" w:color="auto"/>
        <w:left w:val="none" w:sz="0" w:space="0" w:color="auto"/>
        <w:bottom w:val="none" w:sz="0" w:space="0" w:color="auto"/>
        <w:right w:val="none" w:sz="0" w:space="0" w:color="auto"/>
      </w:divBdr>
    </w:div>
    <w:div w:id="1255554830">
      <w:bodyDiv w:val="1"/>
      <w:marLeft w:val="0"/>
      <w:marRight w:val="0"/>
      <w:marTop w:val="0"/>
      <w:marBottom w:val="0"/>
      <w:divBdr>
        <w:top w:val="none" w:sz="0" w:space="0" w:color="auto"/>
        <w:left w:val="none" w:sz="0" w:space="0" w:color="auto"/>
        <w:bottom w:val="none" w:sz="0" w:space="0" w:color="auto"/>
        <w:right w:val="none" w:sz="0" w:space="0" w:color="auto"/>
      </w:divBdr>
    </w:div>
    <w:div w:id="1395665947">
      <w:bodyDiv w:val="1"/>
      <w:marLeft w:val="0"/>
      <w:marRight w:val="0"/>
      <w:marTop w:val="0"/>
      <w:marBottom w:val="0"/>
      <w:divBdr>
        <w:top w:val="none" w:sz="0" w:space="0" w:color="auto"/>
        <w:left w:val="none" w:sz="0" w:space="0" w:color="auto"/>
        <w:bottom w:val="none" w:sz="0" w:space="0" w:color="auto"/>
        <w:right w:val="none" w:sz="0" w:space="0" w:color="auto"/>
      </w:divBdr>
    </w:div>
    <w:div w:id="1426536567">
      <w:bodyDiv w:val="1"/>
      <w:marLeft w:val="0"/>
      <w:marRight w:val="0"/>
      <w:marTop w:val="0"/>
      <w:marBottom w:val="0"/>
      <w:divBdr>
        <w:top w:val="none" w:sz="0" w:space="0" w:color="auto"/>
        <w:left w:val="none" w:sz="0" w:space="0" w:color="auto"/>
        <w:bottom w:val="none" w:sz="0" w:space="0" w:color="auto"/>
        <w:right w:val="none" w:sz="0" w:space="0" w:color="auto"/>
      </w:divBdr>
    </w:div>
    <w:div w:id="1441996879">
      <w:bodyDiv w:val="1"/>
      <w:marLeft w:val="0"/>
      <w:marRight w:val="0"/>
      <w:marTop w:val="0"/>
      <w:marBottom w:val="0"/>
      <w:divBdr>
        <w:top w:val="none" w:sz="0" w:space="0" w:color="auto"/>
        <w:left w:val="none" w:sz="0" w:space="0" w:color="auto"/>
        <w:bottom w:val="none" w:sz="0" w:space="0" w:color="auto"/>
        <w:right w:val="none" w:sz="0" w:space="0" w:color="auto"/>
      </w:divBdr>
    </w:div>
    <w:div w:id="1458766703">
      <w:bodyDiv w:val="1"/>
      <w:marLeft w:val="0"/>
      <w:marRight w:val="0"/>
      <w:marTop w:val="0"/>
      <w:marBottom w:val="0"/>
      <w:divBdr>
        <w:top w:val="none" w:sz="0" w:space="0" w:color="auto"/>
        <w:left w:val="none" w:sz="0" w:space="0" w:color="auto"/>
        <w:bottom w:val="none" w:sz="0" w:space="0" w:color="auto"/>
        <w:right w:val="none" w:sz="0" w:space="0" w:color="auto"/>
      </w:divBdr>
    </w:div>
    <w:div w:id="1482497899">
      <w:bodyDiv w:val="1"/>
      <w:marLeft w:val="0"/>
      <w:marRight w:val="0"/>
      <w:marTop w:val="0"/>
      <w:marBottom w:val="0"/>
      <w:divBdr>
        <w:top w:val="none" w:sz="0" w:space="0" w:color="auto"/>
        <w:left w:val="none" w:sz="0" w:space="0" w:color="auto"/>
        <w:bottom w:val="none" w:sz="0" w:space="0" w:color="auto"/>
        <w:right w:val="none" w:sz="0" w:space="0" w:color="auto"/>
      </w:divBdr>
    </w:div>
    <w:div w:id="1499419022">
      <w:bodyDiv w:val="1"/>
      <w:marLeft w:val="0"/>
      <w:marRight w:val="0"/>
      <w:marTop w:val="0"/>
      <w:marBottom w:val="0"/>
      <w:divBdr>
        <w:top w:val="none" w:sz="0" w:space="0" w:color="auto"/>
        <w:left w:val="none" w:sz="0" w:space="0" w:color="auto"/>
        <w:bottom w:val="none" w:sz="0" w:space="0" w:color="auto"/>
        <w:right w:val="none" w:sz="0" w:space="0" w:color="auto"/>
      </w:divBdr>
    </w:div>
    <w:div w:id="1530946451">
      <w:bodyDiv w:val="1"/>
      <w:marLeft w:val="0"/>
      <w:marRight w:val="0"/>
      <w:marTop w:val="0"/>
      <w:marBottom w:val="0"/>
      <w:divBdr>
        <w:top w:val="none" w:sz="0" w:space="0" w:color="auto"/>
        <w:left w:val="none" w:sz="0" w:space="0" w:color="auto"/>
        <w:bottom w:val="none" w:sz="0" w:space="0" w:color="auto"/>
        <w:right w:val="none" w:sz="0" w:space="0" w:color="auto"/>
      </w:divBdr>
    </w:div>
    <w:div w:id="1538157072">
      <w:bodyDiv w:val="1"/>
      <w:marLeft w:val="0"/>
      <w:marRight w:val="0"/>
      <w:marTop w:val="0"/>
      <w:marBottom w:val="0"/>
      <w:divBdr>
        <w:top w:val="none" w:sz="0" w:space="0" w:color="auto"/>
        <w:left w:val="none" w:sz="0" w:space="0" w:color="auto"/>
        <w:bottom w:val="none" w:sz="0" w:space="0" w:color="auto"/>
        <w:right w:val="none" w:sz="0" w:space="0" w:color="auto"/>
      </w:divBdr>
    </w:div>
    <w:div w:id="1612859235">
      <w:bodyDiv w:val="1"/>
      <w:marLeft w:val="0"/>
      <w:marRight w:val="0"/>
      <w:marTop w:val="0"/>
      <w:marBottom w:val="0"/>
      <w:divBdr>
        <w:top w:val="none" w:sz="0" w:space="0" w:color="auto"/>
        <w:left w:val="none" w:sz="0" w:space="0" w:color="auto"/>
        <w:bottom w:val="none" w:sz="0" w:space="0" w:color="auto"/>
        <w:right w:val="none" w:sz="0" w:space="0" w:color="auto"/>
      </w:divBdr>
    </w:div>
    <w:div w:id="1653217052">
      <w:bodyDiv w:val="1"/>
      <w:marLeft w:val="0"/>
      <w:marRight w:val="0"/>
      <w:marTop w:val="0"/>
      <w:marBottom w:val="0"/>
      <w:divBdr>
        <w:top w:val="none" w:sz="0" w:space="0" w:color="auto"/>
        <w:left w:val="none" w:sz="0" w:space="0" w:color="auto"/>
        <w:bottom w:val="none" w:sz="0" w:space="0" w:color="auto"/>
        <w:right w:val="none" w:sz="0" w:space="0" w:color="auto"/>
      </w:divBdr>
    </w:div>
    <w:div w:id="1725446256">
      <w:bodyDiv w:val="1"/>
      <w:marLeft w:val="0"/>
      <w:marRight w:val="0"/>
      <w:marTop w:val="0"/>
      <w:marBottom w:val="0"/>
      <w:divBdr>
        <w:top w:val="none" w:sz="0" w:space="0" w:color="auto"/>
        <w:left w:val="none" w:sz="0" w:space="0" w:color="auto"/>
        <w:bottom w:val="none" w:sz="0" w:space="0" w:color="auto"/>
        <w:right w:val="none" w:sz="0" w:space="0" w:color="auto"/>
      </w:divBdr>
      <w:divsChild>
        <w:div w:id="848300170">
          <w:marLeft w:val="0"/>
          <w:marRight w:val="0"/>
          <w:marTop w:val="0"/>
          <w:marBottom w:val="0"/>
          <w:divBdr>
            <w:top w:val="none" w:sz="0" w:space="0" w:color="auto"/>
            <w:left w:val="none" w:sz="0" w:space="0" w:color="auto"/>
            <w:bottom w:val="none" w:sz="0" w:space="0" w:color="auto"/>
            <w:right w:val="none" w:sz="0" w:space="0" w:color="auto"/>
          </w:divBdr>
          <w:divsChild>
            <w:div w:id="1100681195">
              <w:marLeft w:val="0"/>
              <w:marRight w:val="0"/>
              <w:marTop w:val="0"/>
              <w:marBottom w:val="0"/>
              <w:divBdr>
                <w:top w:val="none" w:sz="0" w:space="0" w:color="auto"/>
                <w:left w:val="none" w:sz="0" w:space="0" w:color="auto"/>
                <w:bottom w:val="none" w:sz="0" w:space="0" w:color="auto"/>
                <w:right w:val="none" w:sz="0" w:space="0" w:color="auto"/>
              </w:divBdr>
            </w:div>
          </w:divsChild>
        </w:div>
        <w:div w:id="808935950">
          <w:marLeft w:val="0"/>
          <w:marRight w:val="0"/>
          <w:marTop w:val="0"/>
          <w:marBottom w:val="0"/>
          <w:divBdr>
            <w:top w:val="none" w:sz="0" w:space="0" w:color="auto"/>
            <w:left w:val="none" w:sz="0" w:space="0" w:color="auto"/>
            <w:bottom w:val="none" w:sz="0" w:space="0" w:color="auto"/>
            <w:right w:val="none" w:sz="0" w:space="0" w:color="auto"/>
          </w:divBdr>
          <w:divsChild>
            <w:div w:id="2432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93242">
      <w:bodyDiv w:val="1"/>
      <w:marLeft w:val="0"/>
      <w:marRight w:val="0"/>
      <w:marTop w:val="0"/>
      <w:marBottom w:val="0"/>
      <w:divBdr>
        <w:top w:val="none" w:sz="0" w:space="0" w:color="auto"/>
        <w:left w:val="none" w:sz="0" w:space="0" w:color="auto"/>
        <w:bottom w:val="none" w:sz="0" w:space="0" w:color="auto"/>
        <w:right w:val="none" w:sz="0" w:space="0" w:color="auto"/>
      </w:divBdr>
    </w:div>
    <w:div w:id="1834372986">
      <w:bodyDiv w:val="1"/>
      <w:marLeft w:val="0"/>
      <w:marRight w:val="0"/>
      <w:marTop w:val="0"/>
      <w:marBottom w:val="0"/>
      <w:divBdr>
        <w:top w:val="none" w:sz="0" w:space="0" w:color="auto"/>
        <w:left w:val="none" w:sz="0" w:space="0" w:color="auto"/>
        <w:bottom w:val="none" w:sz="0" w:space="0" w:color="auto"/>
        <w:right w:val="none" w:sz="0" w:space="0" w:color="auto"/>
      </w:divBdr>
    </w:div>
    <w:div w:id="1929579535">
      <w:bodyDiv w:val="1"/>
      <w:marLeft w:val="0"/>
      <w:marRight w:val="0"/>
      <w:marTop w:val="0"/>
      <w:marBottom w:val="0"/>
      <w:divBdr>
        <w:top w:val="none" w:sz="0" w:space="0" w:color="auto"/>
        <w:left w:val="none" w:sz="0" w:space="0" w:color="auto"/>
        <w:bottom w:val="none" w:sz="0" w:space="0" w:color="auto"/>
        <w:right w:val="none" w:sz="0" w:space="0" w:color="auto"/>
      </w:divBdr>
    </w:div>
    <w:div w:id="1957953784">
      <w:bodyDiv w:val="1"/>
      <w:marLeft w:val="0"/>
      <w:marRight w:val="0"/>
      <w:marTop w:val="0"/>
      <w:marBottom w:val="0"/>
      <w:divBdr>
        <w:top w:val="none" w:sz="0" w:space="0" w:color="auto"/>
        <w:left w:val="none" w:sz="0" w:space="0" w:color="auto"/>
        <w:bottom w:val="none" w:sz="0" w:space="0" w:color="auto"/>
        <w:right w:val="none" w:sz="0" w:space="0" w:color="auto"/>
      </w:divBdr>
    </w:div>
    <w:div w:id="2027124500">
      <w:bodyDiv w:val="1"/>
      <w:marLeft w:val="0"/>
      <w:marRight w:val="0"/>
      <w:marTop w:val="0"/>
      <w:marBottom w:val="0"/>
      <w:divBdr>
        <w:top w:val="none" w:sz="0" w:space="0" w:color="auto"/>
        <w:left w:val="none" w:sz="0" w:space="0" w:color="auto"/>
        <w:bottom w:val="none" w:sz="0" w:space="0" w:color="auto"/>
        <w:right w:val="none" w:sz="0" w:space="0" w:color="auto"/>
      </w:divBdr>
    </w:div>
    <w:div w:id="2033991205">
      <w:bodyDiv w:val="1"/>
      <w:marLeft w:val="0"/>
      <w:marRight w:val="0"/>
      <w:marTop w:val="0"/>
      <w:marBottom w:val="0"/>
      <w:divBdr>
        <w:top w:val="none" w:sz="0" w:space="0" w:color="auto"/>
        <w:left w:val="none" w:sz="0" w:space="0" w:color="auto"/>
        <w:bottom w:val="none" w:sz="0" w:space="0" w:color="auto"/>
        <w:right w:val="none" w:sz="0" w:space="0" w:color="auto"/>
      </w:divBdr>
    </w:div>
    <w:div w:id="2110735035">
      <w:bodyDiv w:val="1"/>
      <w:marLeft w:val="0"/>
      <w:marRight w:val="0"/>
      <w:marTop w:val="0"/>
      <w:marBottom w:val="0"/>
      <w:divBdr>
        <w:top w:val="none" w:sz="0" w:space="0" w:color="auto"/>
        <w:left w:val="none" w:sz="0" w:space="0" w:color="auto"/>
        <w:bottom w:val="none" w:sz="0" w:space="0" w:color="auto"/>
        <w:right w:val="none" w:sz="0" w:space="0" w:color="auto"/>
      </w:divBdr>
    </w:div>
    <w:div w:id="2112965263">
      <w:bodyDiv w:val="1"/>
      <w:marLeft w:val="0"/>
      <w:marRight w:val="0"/>
      <w:marTop w:val="0"/>
      <w:marBottom w:val="0"/>
      <w:divBdr>
        <w:top w:val="none" w:sz="0" w:space="0" w:color="auto"/>
        <w:left w:val="none" w:sz="0" w:space="0" w:color="auto"/>
        <w:bottom w:val="none" w:sz="0" w:space="0" w:color="auto"/>
        <w:right w:val="none" w:sz="0" w:space="0" w:color="auto"/>
      </w:divBdr>
    </w:div>
    <w:div w:id="2116174373">
      <w:bodyDiv w:val="1"/>
      <w:marLeft w:val="0"/>
      <w:marRight w:val="0"/>
      <w:marTop w:val="0"/>
      <w:marBottom w:val="0"/>
      <w:divBdr>
        <w:top w:val="none" w:sz="0" w:space="0" w:color="auto"/>
        <w:left w:val="none" w:sz="0" w:space="0" w:color="auto"/>
        <w:bottom w:val="none" w:sz="0" w:space="0" w:color="auto"/>
        <w:right w:val="none" w:sz="0" w:space="0" w:color="auto"/>
      </w:divBdr>
    </w:div>
    <w:div w:id="2129424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fif"/><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jfif"/><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fif"/><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79FEBD9B74B144953CC6820200B947" ma:contentTypeVersion="18" ma:contentTypeDescription="Create a new document." ma:contentTypeScope="" ma:versionID="3182bea2286232df45bdd6913b172f08">
  <xsd:schema xmlns:xsd="http://www.w3.org/2001/XMLSchema" xmlns:xs="http://www.w3.org/2001/XMLSchema" xmlns:p="http://schemas.microsoft.com/office/2006/metadata/properties" xmlns:ns1="http://schemas.microsoft.com/sharepoint/v3" xmlns:ns2="11af2c40-f401-4c24-950c-7259bc093f20" xmlns:ns3="b46a9f46-d36a-4cb3-95ca-d1ceb5df688b" xmlns:ns4="a04dbe3e-63b4-48d2-9d03-f0eb0c7bc09d" targetNamespace="http://schemas.microsoft.com/office/2006/metadata/properties" ma:root="true" ma:fieldsID="154250b648d8963191a7243281e3cbbb" ns1:_="" ns2:_="" ns3:_="" ns4:_="">
    <xsd:import namespace="http://schemas.microsoft.com/sharepoint/v3"/>
    <xsd:import namespace="11af2c40-f401-4c24-950c-7259bc093f20"/>
    <xsd:import namespace="b46a9f46-d36a-4cb3-95ca-d1ceb5df688b"/>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f2c40-f401-4c24-950c-7259bc093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6a9f46-d36a-4cb3-95ca-d1ceb5df68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de20e1c-32f6-4786-9d28-f8674b0e0eb6}" ma:internalName="TaxCatchAll" ma:showField="CatchAllData" ma:web="b46a9f46-d36a-4cb3-95ca-d1ceb5df6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04dbe3e-63b4-48d2-9d03-f0eb0c7bc09d" xsi:nil="true"/>
    <_ip_UnifiedCompliancePolicyProperties xmlns="http://schemas.microsoft.com/sharepoint/v3" xsi:nil="true"/>
    <lcf76f155ced4ddcb4097134ff3c332f xmlns="11af2c40-f401-4c24-950c-7259bc093f2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AC9F82-51F3-4431-BED5-C4FC258B0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af2c40-f401-4c24-950c-7259bc093f20"/>
    <ds:schemaRef ds:uri="b46a9f46-d36a-4cb3-95ca-d1ceb5df688b"/>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4C96EF-B3D4-43C8-A1E8-CB36B5AD7F73}">
  <ds:schemaRefs>
    <ds:schemaRef ds:uri="http://schemas.microsoft.com/office/2006/metadata/properties"/>
    <ds:schemaRef ds:uri="http://schemas.microsoft.com/office/infopath/2007/PartnerControls"/>
    <ds:schemaRef ds:uri="http://schemas.microsoft.com/sharepoint/v3"/>
    <ds:schemaRef ds:uri="a04dbe3e-63b4-48d2-9d03-f0eb0c7bc09d"/>
    <ds:schemaRef ds:uri="11af2c40-f401-4c24-950c-7259bc093f20"/>
  </ds:schemaRefs>
</ds:datastoreItem>
</file>

<file path=customXml/itemProps3.xml><?xml version="1.0" encoding="utf-8"?>
<ds:datastoreItem xmlns:ds="http://schemas.openxmlformats.org/officeDocument/2006/customXml" ds:itemID="{FE4B555F-BED2-4EB7-A280-FE4A3F2425DE}">
  <ds:schemaRefs>
    <ds:schemaRef ds:uri="http://schemas.openxmlformats.org/officeDocument/2006/bibliography"/>
  </ds:schemaRefs>
</ds:datastoreItem>
</file>

<file path=customXml/itemProps4.xml><?xml version="1.0" encoding="utf-8"?>
<ds:datastoreItem xmlns:ds="http://schemas.openxmlformats.org/officeDocument/2006/customXml" ds:itemID="{F220C77B-40D5-4EA9-8DC4-AFCD56932C94}">
  <ds:schemaRefs>
    <ds:schemaRef ds:uri="http://schemas.microsoft.com/sharepoint/v3/contenttype/forms"/>
  </ds:schemaRefs>
</ds:datastoreItem>
</file>

<file path=docMetadata/LabelInfo.xml><?xml version="1.0" encoding="utf-8"?>
<clbl:labelList xmlns:clbl="http://schemas.microsoft.com/office/2020/mipLabelMetadata">
  <clbl:label id="{96f1f6e9-1057-4117-ac28-80cdfe86f8c3}" enabled="0" method="" siteId="{96f1f6e9-1057-4117-ac28-80cdfe86f8c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488</Words>
  <Characters>2784</Characters>
  <Application>Microsoft Office Word</Application>
  <DocSecurity>0</DocSecurity>
  <Lines>23</Lines>
  <Paragraphs>6</Paragraphs>
  <ScaleCrop>false</ScaleCrop>
  <Company>Department for Work and Pensions</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Cornford Joanne CMG 2012 NEW CASES</dc:creator>
  <cp:keywords/>
  <dc:description/>
  <cp:lastModifiedBy>Spencer Victoria JCP Eastbourne Employer Adviser</cp:lastModifiedBy>
  <cp:revision>4</cp:revision>
  <cp:lastPrinted>2022-09-22T19:11:00Z</cp:lastPrinted>
  <dcterms:created xsi:type="dcterms:W3CDTF">2024-10-22T09:44:00Z</dcterms:created>
  <dcterms:modified xsi:type="dcterms:W3CDTF">2024-10-22T09:45:00Z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0x0101000C79FEBD9B74B144953CC6820200B947</vt:lpwstr>
  </property>
  <property fmtid="{D5CDD505-2E9C-101B-9397-08002B2CF9AE}" pid="3" name="MediaServiceImageTags">
    <vt:lpwstr/>
  </property>
</Properties>
</file>