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FC21D" w14:textId="6E9861B7" w:rsidR="002A7DEE" w:rsidRDefault="009557A0" w:rsidP="00D12BC9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b/>
          <w:bCs/>
          <w:color w:val="0B0C0C"/>
          <w:szCs w:val="24"/>
          <w:u w:val="single"/>
          <w:lang w:val="uk-UA" w:eastAsia="en-GB"/>
        </w:rPr>
        <w:t>Житлові варіанти для людей з візою за програмою спонсорства для України</w:t>
      </w:r>
      <w:r w:rsidR="00D12BC9" w:rsidRPr="00D12BC9">
        <w:rPr>
          <w:rFonts w:eastAsia="Times New Roman" w:cs="Arial"/>
          <w:b/>
          <w:bCs/>
          <w:color w:val="0B0C0C"/>
          <w:szCs w:val="24"/>
          <w:u w:val="single"/>
          <w:lang w:eastAsia="en-GB"/>
        </w:rPr>
        <w:t xml:space="preserve"> (</w:t>
      </w:r>
      <w:r>
        <w:rPr>
          <w:rFonts w:eastAsia="Times New Roman" w:cs="Arial"/>
          <w:b/>
          <w:bCs/>
          <w:color w:val="0B0C0C"/>
          <w:szCs w:val="24"/>
          <w:u w:val="single"/>
          <w:lang w:val="uk-UA" w:eastAsia="en-GB"/>
        </w:rPr>
        <w:t>Домівка для України</w:t>
      </w:r>
      <w:r w:rsidR="00D12BC9" w:rsidRPr="00D12BC9">
        <w:rPr>
          <w:rFonts w:eastAsia="Times New Roman" w:cs="Arial"/>
          <w:b/>
          <w:bCs/>
          <w:color w:val="0B0C0C"/>
          <w:szCs w:val="24"/>
          <w:u w:val="single"/>
          <w:lang w:eastAsia="en-GB"/>
        </w:rPr>
        <w:t>)</w:t>
      </w:r>
      <w:r w:rsidR="002A7DEE">
        <w:rPr>
          <w:rFonts w:eastAsia="Times New Roman" w:cs="Arial"/>
          <w:color w:val="0B0C0C"/>
          <w:szCs w:val="24"/>
          <w:lang w:eastAsia="en-GB"/>
        </w:rPr>
        <w:tab/>
      </w:r>
    </w:p>
    <w:p w14:paraId="6AB4B293" w14:textId="50F8C0CA" w:rsidR="00D12BC9" w:rsidRPr="00FA7011" w:rsidRDefault="002A7DEE" w:rsidP="00D12BC9">
      <w:pPr>
        <w:shd w:val="clear" w:color="auto" w:fill="FFFFFF"/>
        <w:spacing w:before="100" w:beforeAutospacing="1" w:after="100" w:afterAutospacing="1"/>
        <w:outlineLvl w:val="2"/>
        <w:rPr>
          <w:rFonts w:eastAsia="Times New Roman" w:cs="Arial"/>
          <w:color w:val="0B0C0C"/>
          <w:szCs w:val="24"/>
          <w:lang w:val="uk-UA" w:eastAsia="en-GB"/>
        </w:rPr>
      </w:pPr>
      <w:proofErr w:type="gramStart"/>
      <w:r>
        <w:rPr>
          <w:rFonts w:eastAsia="Times New Roman" w:cs="Arial"/>
          <w:color w:val="0B0C0C"/>
          <w:szCs w:val="24"/>
          <w:lang w:eastAsia="en-GB"/>
        </w:rPr>
        <w:t xml:space="preserve">6 </w:t>
      </w:r>
      <w:r w:rsidR="00FA7011">
        <w:rPr>
          <w:rFonts w:eastAsia="Times New Roman" w:cs="Arial"/>
          <w:color w:val="0B0C0C"/>
          <w:szCs w:val="24"/>
          <w:lang w:val="uk-UA" w:eastAsia="en-GB"/>
        </w:rPr>
        <w:t>вересня</w:t>
      </w:r>
      <w:r>
        <w:rPr>
          <w:rFonts w:eastAsia="Times New Roman" w:cs="Arial"/>
          <w:color w:val="0B0C0C"/>
          <w:szCs w:val="24"/>
          <w:lang w:eastAsia="en-GB"/>
        </w:rPr>
        <w:t xml:space="preserve"> 2022</w:t>
      </w:r>
      <w:r w:rsidR="00FA7011">
        <w:rPr>
          <w:rFonts w:eastAsia="Times New Roman" w:cs="Arial"/>
          <w:color w:val="0B0C0C"/>
          <w:szCs w:val="24"/>
          <w:lang w:val="uk-UA" w:eastAsia="en-GB"/>
        </w:rPr>
        <w:t>р.</w:t>
      </w:r>
      <w:proofErr w:type="gramEnd"/>
    </w:p>
    <w:p w14:paraId="2240B1E2" w14:textId="737A7BBC" w:rsidR="00C40F30" w:rsidRPr="00C40F30" w:rsidRDefault="009557A0" w:rsidP="00D65778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Arial"/>
          <w:b/>
          <w:bCs/>
          <w:color w:val="0B0C0C"/>
          <w:szCs w:val="24"/>
          <w:lang w:eastAsia="en-GB"/>
        </w:rPr>
      </w:pPr>
      <w:r>
        <w:rPr>
          <w:rFonts w:eastAsia="Times New Roman" w:cs="Arial"/>
          <w:b/>
          <w:bCs/>
          <w:color w:val="0B0C0C"/>
          <w:szCs w:val="24"/>
          <w:lang w:val="uk-UA" w:eastAsia="en-GB"/>
        </w:rPr>
        <w:t xml:space="preserve">Які існують </w:t>
      </w:r>
      <w:r w:rsidR="00E95FDB">
        <w:rPr>
          <w:rFonts w:eastAsia="Times New Roman" w:cs="Arial"/>
          <w:b/>
          <w:bCs/>
          <w:color w:val="0B0C0C"/>
          <w:szCs w:val="24"/>
          <w:lang w:val="uk-UA" w:eastAsia="en-GB"/>
        </w:rPr>
        <w:t xml:space="preserve">житлові </w:t>
      </w:r>
      <w:r>
        <w:rPr>
          <w:rFonts w:eastAsia="Times New Roman" w:cs="Arial"/>
          <w:b/>
          <w:bCs/>
          <w:color w:val="0B0C0C"/>
          <w:szCs w:val="24"/>
          <w:lang w:val="uk-UA" w:eastAsia="en-GB"/>
        </w:rPr>
        <w:t xml:space="preserve">варіанти для українських гостей, </w:t>
      </w:r>
      <w:r w:rsidR="00DC4E04">
        <w:rPr>
          <w:rFonts w:eastAsia="Times New Roman" w:cs="Arial"/>
          <w:b/>
          <w:bCs/>
          <w:color w:val="0B0C0C"/>
          <w:szCs w:val="24"/>
          <w:lang w:val="uk-UA" w:eastAsia="en-GB"/>
        </w:rPr>
        <w:t>проживаючих</w:t>
      </w:r>
      <w:r>
        <w:rPr>
          <w:rFonts w:eastAsia="Times New Roman" w:cs="Arial"/>
          <w:b/>
          <w:bCs/>
          <w:color w:val="0B0C0C"/>
          <w:szCs w:val="24"/>
          <w:lang w:val="uk-UA" w:eastAsia="en-GB"/>
        </w:rPr>
        <w:t xml:space="preserve"> зі спонсорами у Східному Суссексі</w:t>
      </w:r>
      <w:r w:rsidR="00BD0DED">
        <w:rPr>
          <w:rFonts w:eastAsia="Times New Roman" w:cs="Arial"/>
          <w:b/>
          <w:bCs/>
          <w:color w:val="0B0C0C"/>
          <w:szCs w:val="24"/>
          <w:lang w:eastAsia="en-GB"/>
        </w:rPr>
        <w:t xml:space="preserve">? </w:t>
      </w:r>
    </w:p>
    <w:p w14:paraId="64E8DBA6" w14:textId="5EED7FAC" w:rsidR="00062375" w:rsidRDefault="009557A0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>Ми співпрацюємо зі спонсорами,</w:t>
      </w:r>
      <w:r w:rsidR="00062375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оскільки ми</w:t>
      </w:r>
      <w:r w:rsidR="00062375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підтримуємо їх</w:t>
      </w:r>
      <w:r w:rsidR="00062375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в їхніх </w:t>
      </w:r>
      <w:r w:rsidR="006E59D5">
        <w:rPr>
          <w:rFonts w:eastAsia="Times New Roman" w:cs="Arial"/>
          <w:color w:val="0B0C0C"/>
          <w:szCs w:val="24"/>
          <w:lang w:val="uk-UA" w:eastAsia="en-GB"/>
        </w:rPr>
        <w:t>великодушн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их  зобов’язаннях </w:t>
      </w:r>
      <w:r w:rsidR="00062375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надати житло українським гостям у Східному Суссексі</w:t>
      </w:r>
      <w:r w:rsidR="00AF192F">
        <w:rPr>
          <w:rFonts w:eastAsia="Times New Roman" w:cs="Arial"/>
          <w:color w:val="0B0C0C"/>
          <w:szCs w:val="24"/>
          <w:lang w:eastAsia="en-GB"/>
        </w:rPr>
        <w:t xml:space="preserve">. </w:t>
      </w:r>
      <w:r w:rsidR="00062375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Ми також прагнемо гостинно при</w:t>
      </w:r>
      <w:r w:rsidR="007E362E">
        <w:rPr>
          <w:rFonts w:eastAsia="Times New Roman" w:cs="Arial"/>
          <w:color w:val="0B0C0C"/>
          <w:szCs w:val="24"/>
          <w:lang w:val="uk-UA" w:eastAsia="en-GB"/>
        </w:rPr>
        <w:t>йня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ти </w:t>
      </w:r>
      <w:r w:rsidR="007E362E">
        <w:rPr>
          <w:rFonts w:eastAsia="Times New Roman" w:cs="Arial"/>
          <w:color w:val="0B0C0C"/>
          <w:szCs w:val="24"/>
          <w:lang w:val="uk-UA" w:eastAsia="en-GB"/>
        </w:rPr>
        <w:t>українських гостей у Великій Британії</w:t>
      </w:r>
      <w:r w:rsidR="00062375">
        <w:rPr>
          <w:rFonts w:eastAsia="Times New Roman" w:cs="Arial"/>
          <w:color w:val="0B0C0C"/>
          <w:szCs w:val="24"/>
          <w:lang w:eastAsia="en-GB"/>
        </w:rPr>
        <w:t xml:space="preserve"> </w:t>
      </w:r>
      <w:r w:rsidR="00EE37F6">
        <w:rPr>
          <w:rFonts w:eastAsia="Times New Roman" w:cs="Arial"/>
          <w:color w:val="0B0C0C"/>
          <w:szCs w:val="24"/>
          <w:lang w:val="uk-UA" w:eastAsia="en-GB"/>
        </w:rPr>
        <w:t>та впевнитися, що їм зрозумілі</w:t>
      </w:r>
      <w:r w:rsidR="007E362E">
        <w:rPr>
          <w:rFonts w:eastAsia="Times New Roman" w:cs="Arial"/>
          <w:color w:val="0B0C0C"/>
          <w:szCs w:val="24"/>
          <w:lang w:val="uk-UA" w:eastAsia="en-GB"/>
        </w:rPr>
        <w:t xml:space="preserve"> </w:t>
      </w:r>
      <w:r w:rsidR="001A1DA7">
        <w:rPr>
          <w:rFonts w:eastAsia="Times New Roman" w:cs="Arial"/>
          <w:color w:val="0B0C0C"/>
          <w:szCs w:val="24"/>
          <w:lang w:val="uk-UA" w:eastAsia="en-GB"/>
        </w:rPr>
        <w:t xml:space="preserve">існуючі для них </w:t>
      </w:r>
      <w:r w:rsidR="007E362E">
        <w:rPr>
          <w:rFonts w:eastAsia="Times New Roman" w:cs="Arial"/>
          <w:color w:val="0B0C0C"/>
          <w:szCs w:val="24"/>
          <w:lang w:val="uk-UA" w:eastAsia="en-GB"/>
        </w:rPr>
        <w:t>житлові варіанти</w:t>
      </w:r>
      <w:r w:rsidR="00062375">
        <w:rPr>
          <w:rFonts w:eastAsia="Times New Roman" w:cs="Arial"/>
          <w:color w:val="0B0C0C"/>
          <w:szCs w:val="24"/>
          <w:lang w:eastAsia="en-GB"/>
        </w:rPr>
        <w:t xml:space="preserve">. </w:t>
      </w:r>
    </w:p>
    <w:p w14:paraId="26F4F5CF" w14:textId="733BAF83" w:rsidR="00C40F30" w:rsidRPr="00C40F30" w:rsidRDefault="00195028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 xml:space="preserve">В цьому </w:t>
      </w:r>
      <w:r w:rsidR="005B1944">
        <w:rPr>
          <w:rFonts w:eastAsia="Times New Roman" w:cs="Arial"/>
          <w:color w:val="0B0C0C"/>
          <w:szCs w:val="24"/>
          <w:lang w:val="uk-UA" w:eastAsia="en-GB"/>
        </w:rPr>
        <w:t>посіб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нику роз’яснюється які є варіанти та </w:t>
      </w:r>
      <w:r w:rsidR="009637B9">
        <w:rPr>
          <w:rFonts w:eastAsia="Times New Roman" w:cs="Arial"/>
          <w:color w:val="0B0C0C"/>
          <w:szCs w:val="24"/>
          <w:lang w:val="uk-UA" w:eastAsia="en-GB"/>
        </w:rPr>
        <w:t>діюча</w:t>
      </w:r>
      <w:r w:rsidR="004E6D56">
        <w:rPr>
          <w:rFonts w:eastAsia="Times New Roman" w:cs="Arial"/>
          <w:color w:val="0B0C0C"/>
          <w:szCs w:val="24"/>
          <w:lang w:val="uk-UA"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підтримка для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спонсорів та гостей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. </w:t>
      </w:r>
    </w:p>
    <w:p w14:paraId="1E86BD59" w14:textId="6C8A12CC" w:rsidR="00C40F30" w:rsidRPr="00C40F30" w:rsidRDefault="00D71E9F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 w:rsidRPr="00C43A3B">
        <w:rPr>
          <w:rFonts w:eastAsia="Times New Roman" w:cs="Arial"/>
          <w:color w:val="0B0C0C"/>
          <w:szCs w:val="24"/>
          <w:lang w:val="uk-UA" w:eastAsia="en-GB"/>
        </w:rPr>
        <w:t xml:space="preserve">Ми спонукаємо спонсорів та гостей обговорити очікування </w:t>
      </w:r>
      <w:r w:rsidR="006E59D5" w:rsidRPr="00C43A3B">
        <w:rPr>
          <w:rFonts w:eastAsia="Times New Roman" w:cs="Arial"/>
          <w:color w:val="0B0C0C"/>
          <w:szCs w:val="24"/>
          <w:lang w:val="uk-UA" w:eastAsia="en-GB"/>
        </w:rPr>
        <w:t>якомога</w:t>
      </w:r>
      <w:r w:rsidRPr="00C43A3B">
        <w:rPr>
          <w:rFonts w:eastAsia="Times New Roman" w:cs="Arial"/>
          <w:color w:val="0B0C0C"/>
          <w:szCs w:val="24"/>
          <w:lang w:val="uk-UA" w:eastAsia="en-GB"/>
        </w:rPr>
        <w:t xml:space="preserve"> раніше, </w:t>
      </w:r>
      <w:r w:rsidR="00CA1165" w:rsidRPr="00C43A3B">
        <w:rPr>
          <w:rFonts w:eastAsia="Times New Roman" w:cs="Arial"/>
          <w:color w:val="0B0C0C"/>
          <w:szCs w:val="24"/>
          <w:lang w:val="uk-UA" w:eastAsia="en-GB"/>
        </w:rPr>
        <w:t>але</w:t>
      </w:r>
      <w:r w:rsidRPr="00C43A3B">
        <w:rPr>
          <w:rFonts w:eastAsia="Times New Roman" w:cs="Arial"/>
          <w:color w:val="0B0C0C"/>
          <w:szCs w:val="24"/>
          <w:lang w:val="uk-UA" w:eastAsia="en-GB"/>
        </w:rPr>
        <w:t xml:space="preserve"> не пізніше </w:t>
      </w:r>
      <w:r w:rsidR="001B47C7">
        <w:rPr>
          <w:rFonts w:eastAsia="Times New Roman" w:cs="Arial"/>
          <w:color w:val="0B0C0C"/>
          <w:szCs w:val="24"/>
          <w:lang w:val="uk-UA" w:eastAsia="en-GB"/>
        </w:rPr>
        <w:t xml:space="preserve">перших </w:t>
      </w:r>
      <w:r w:rsidRPr="00C43A3B">
        <w:rPr>
          <w:rFonts w:eastAsia="Times New Roman" w:cs="Arial"/>
          <w:color w:val="0B0C0C"/>
          <w:szCs w:val="24"/>
          <w:lang w:val="uk-UA" w:eastAsia="en-GB"/>
        </w:rPr>
        <w:t>чотирьох місяців з часу приїзду гостей</w:t>
      </w:r>
      <w:r w:rsidR="00F37E9D" w:rsidRPr="00C43A3B">
        <w:rPr>
          <w:rFonts w:eastAsia="Times New Roman" w:cs="Arial"/>
          <w:color w:val="0B0C0C"/>
          <w:szCs w:val="24"/>
          <w:lang w:eastAsia="en-GB"/>
        </w:rPr>
        <w:t xml:space="preserve">. </w:t>
      </w:r>
      <w:r w:rsidRPr="00C43A3B">
        <w:rPr>
          <w:rFonts w:eastAsia="Times New Roman" w:cs="Arial"/>
          <w:color w:val="0B0C0C"/>
          <w:szCs w:val="24"/>
          <w:lang w:val="uk-UA" w:eastAsia="en-GB"/>
        </w:rPr>
        <w:t>Ц</w:t>
      </w:r>
      <w:r w:rsidR="00C43A3B" w:rsidRPr="00C43A3B">
        <w:rPr>
          <w:rFonts w:eastAsia="Times New Roman" w:cs="Arial"/>
          <w:color w:val="0B0C0C"/>
          <w:szCs w:val="24"/>
          <w:lang w:val="uk-UA" w:eastAsia="en-GB"/>
        </w:rPr>
        <w:t>я</w:t>
      </w:r>
      <w:r w:rsidRPr="00C43A3B">
        <w:rPr>
          <w:rFonts w:eastAsia="Times New Roman" w:cs="Arial"/>
          <w:color w:val="0B0C0C"/>
          <w:szCs w:val="24"/>
          <w:lang w:val="uk-UA" w:eastAsia="en-GB"/>
        </w:rPr>
        <w:t xml:space="preserve"> </w:t>
      </w:r>
      <w:r w:rsidR="00C43A3B" w:rsidRPr="00C43A3B">
        <w:rPr>
          <w:rFonts w:eastAsia="Times New Roman" w:cs="Arial"/>
          <w:color w:val="0B0C0C"/>
          <w:szCs w:val="24"/>
          <w:lang w:val="uk-UA" w:eastAsia="en-GB"/>
        </w:rPr>
        <w:t xml:space="preserve">розмова повинна </w:t>
      </w:r>
      <w:r w:rsidRPr="00C43A3B">
        <w:rPr>
          <w:rFonts w:eastAsia="Times New Roman" w:cs="Arial"/>
          <w:color w:val="0B0C0C"/>
          <w:szCs w:val="24"/>
          <w:lang w:val="uk-UA" w:eastAsia="en-GB"/>
        </w:rPr>
        <w:t xml:space="preserve"> </w:t>
      </w:r>
      <w:r w:rsidR="00C43A3B" w:rsidRPr="00C43A3B">
        <w:rPr>
          <w:rFonts w:eastAsia="Times New Roman" w:cs="Arial"/>
          <w:color w:val="0B0C0C"/>
          <w:szCs w:val="24"/>
          <w:lang w:val="uk-UA" w:eastAsia="en-GB"/>
        </w:rPr>
        <w:t>включати в себе те</w:t>
      </w:r>
      <w:r w:rsidRPr="00C43A3B">
        <w:rPr>
          <w:rFonts w:eastAsia="Times New Roman" w:cs="Arial"/>
          <w:color w:val="0B0C0C"/>
          <w:szCs w:val="24"/>
          <w:lang w:val="uk-UA" w:eastAsia="en-GB"/>
        </w:rPr>
        <w:t>, що можуть запропонувати спонсори та на який час</w:t>
      </w:r>
      <w:r w:rsidR="00F37E9D" w:rsidRPr="00C43A3B">
        <w:rPr>
          <w:rFonts w:eastAsia="Times New Roman" w:cs="Arial"/>
          <w:color w:val="0B0C0C"/>
          <w:szCs w:val="24"/>
          <w:lang w:eastAsia="en-GB"/>
        </w:rPr>
        <w:t xml:space="preserve">, </w:t>
      </w:r>
      <w:r w:rsidRPr="00C43A3B">
        <w:rPr>
          <w:rFonts w:eastAsia="Times New Roman" w:cs="Arial"/>
          <w:color w:val="0B0C0C"/>
          <w:szCs w:val="24"/>
          <w:lang w:val="uk-UA" w:eastAsia="en-GB"/>
        </w:rPr>
        <w:t>які майбутні наміри гостей</w:t>
      </w:r>
      <w:r w:rsidR="00F37E9D" w:rsidRPr="00C43A3B">
        <w:rPr>
          <w:rFonts w:eastAsia="Times New Roman" w:cs="Arial"/>
          <w:color w:val="0B0C0C"/>
          <w:szCs w:val="24"/>
          <w:lang w:eastAsia="en-GB"/>
        </w:rPr>
        <w:t xml:space="preserve"> </w:t>
      </w:r>
      <w:r w:rsidRPr="00C43A3B">
        <w:rPr>
          <w:rFonts w:eastAsia="Times New Roman" w:cs="Arial"/>
          <w:color w:val="0B0C0C"/>
          <w:szCs w:val="24"/>
          <w:lang w:val="uk-UA" w:eastAsia="en-GB"/>
        </w:rPr>
        <w:t xml:space="preserve">та як </w:t>
      </w:r>
      <w:r w:rsidR="00C43A3B">
        <w:rPr>
          <w:rFonts w:eastAsia="Times New Roman" w:cs="Arial"/>
          <w:color w:val="0B0C0C"/>
          <w:szCs w:val="24"/>
          <w:lang w:val="uk-UA" w:eastAsia="en-GB"/>
        </w:rPr>
        <w:t>с</w:t>
      </w:r>
      <w:r w:rsidRPr="00C43A3B">
        <w:rPr>
          <w:rFonts w:eastAsia="Times New Roman" w:cs="Arial"/>
          <w:color w:val="0B0C0C"/>
          <w:szCs w:val="24"/>
          <w:lang w:val="uk-UA" w:eastAsia="en-GB"/>
        </w:rPr>
        <w:t>планувати наступні кроки</w:t>
      </w:r>
      <w:r w:rsidR="00F37E9D" w:rsidRPr="00C43A3B">
        <w:rPr>
          <w:rFonts w:eastAsia="Times New Roman" w:cs="Arial"/>
          <w:color w:val="0B0C0C"/>
          <w:szCs w:val="24"/>
          <w:lang w:eastAsia="en-GB"/>
        </w:rPr>
        <w:t>.</w:t>
      </w:r>
      <w:r w:rsidR="00F37E9D">
        <w:rPr>
          <w:rFonts w:eastAsia="Times New Roman" w:cs="Arial"/>
          <w:color w:val="0B0C0C"/>
          <w:szCs w:val="24"/>
          <w:lang w:eastAsia="en-GB"/>
        </w:rPr>
        <w:t xml:space="preserve">  </w:t>
      </w:r>
    </w:p>
    <w:p w14:paraId="321ACD2F" w14:textId="362076C0" w:rsidR="00C40F30" w:rsidRPr="00F760C3" w:rsidRDefault="006D561B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 xml:space="preserve">Спонсори взяли на себе зобов’язання надати житло </w:t>
      </w:r>
      <w:r w:rsidRPr="00C43A3B">
        <w:rPr>
          <w:rFonts w:eastAsia="Times New Roman" w:cs="Arial"/>
          <w:color w:val="0B0C0C"/>
          <w:szCs w:val="24"/>
          <w:lang w:val="uk-UA" w:eastAsia="en-GB"/>
        </w:rPr>
        <w:t xml:space="preserve">для </w:t>
      </w:r>
      <w:r w:rsidR="00C23ED4" w:rsidRPr="00C43A3B">
        <w:rPr>
          <w:rFonts w:eastAsia="Times New Roman" w:cs="Arial"/>
          <w:color w:val="0B0C0C"/>
          <w:szCs w:val="24"/>
          <w:lang w:val="uk-UA" w:eastAsia="en-GB"/>
        </w:rPr>
        <w:t>своїх</w:t>
      </w:r>
      <w:r w:rsidR="00E71EBB" w:rsidRPr="00C43A3B">
        <w:rPr>
          <w:rFonts w:eastAsia="Times New Roman" w:cs="Arial"/>
          <w:color w:val="0B0C0C"/>
          <w:szCs w:val="24"/>
          <w:lang w:val="uk-UA" w:eastAsia="en-GB"/>
        </w:rPr>
        <w:t xml:space="preserve"> гостей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мінімум на 6 місяців</w:t>
      </w:r>
      <w:r w:rsidR="00F37E9D">
        <w:rPr>
          <w:rFonts w:eastAsia="Times New Roman" w:cs="Arial"/>
          <w:color w:val="0B0C0C"/>
          <w:szCs w:val="24"/>
          <w:lang w:eastAsia="en-GB"/>
        </w:rPr>
        <w:t xml:space="preserve">, </w:t>
      </w:r>
      <w:r>
        <w:rPr>
          <w:rFonts w:eastAsia="Times New Roman" w:cs="Arial"/>
          <w:color w:val="0B0C0C"/>
          <w:szCs w:val="24"/>
          <w:lang w:val="uk-UA" w:eastAsia="en-GB"/>
        </w:rPr>
        <w:t>але багато з них будуть в змозі продовжити надавати житло своїм гостям довше</w:t>
      </w:r>
      <w:r w:rsidR="00C23ED4">
        <w:rPr>
          <w:rFonts w:eastAsia="Times New Roman" w:cs="Arial"/>
          <w:color w:val="0B0C0C"/>
          <w:szCs w:val="24"/>
          <w:lang w:val="uk-UA" w:eastAsia="en-GB"/>
        </w:rPr>
        <w:t xml:space="preserve"> цього терміну</w:t>
      </w:r>
      <w:r w:rsidR="00F37E9D">
        <w:rPr>
          <w:rFonts w:eastAsia="Times New Roman" w:cs="Arial"/>
          <w:color w:val="0B0C0C"/>
          <w:szCs w:val="24"/>
          <w:lang w:eastAsia="en-GB"/>
        </w:rPr>
        <w:t xml:space="preserve">. </w:t>
      </w:r>
      <w:r w:rsidR="00197D94">
        <w:rPr>
          <w:rFonts w:eastAsia="Times New Roman" w:cs="Arial"/>
          <w:color w:val="0B0C0C"/>
          <w:szCs w:val="24"/>
          <w:lang w:val="uk-UA" w:eastAsia="en-GB"/>
        </w:rPr>
        <w:t>Щоб В</w:t>
      </w:r>
      <w:r>
        <w:rPr>
          <w:rFonts w:eastAsia="Times New Roman" w:cs="Arial"/>
          <w:color w:val="0B0C0C"/>
          <w:szCs w:val="24"/>
          <w:lang w:val="uk-UA" w:eastAsia="en-GB"/>
        </w:rPr>
        <w:t>и не вирішили робити після 6 місяців, будь ласка,  поінформуйте нас прина</w:t>
      </w:r>
      <w:r w:rsidR="00197D94">
        <w:rPr>
          <w:rFonts w:eastAsia="Times New Roman" w:cs="Arial"/>
          <w:color w:val="0B0C0C"/>
          <w:szCs w:val="24"/>
          <w:lang w:val="uk-UA" w:eastAsia="en-GB"/>
        </w:rPr>
        <w:t>ймні за 2 місяці до того, коли В</w:t>
      </w:r>
      <w:r>
        <w:rPr>
          <w:rFonts w:eastAsia="Times New Roman" w:cs="Arial"/>
          <w:color w:val="0B0C0C"/>
          <w:szCs w:val="24"/>
          <w:lang w:val="uk-UA" w:eastAsia="en-GB"/>
        </w:rPr>
        <w:t>и вважаєте, що ваша ситуація може змінитися. Це можливо зробити, зв’язавшись з нами</w:t>
      </w:r>
      <w:r w:rsidR="00C40F30" w:rsidRPr="00F760C3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за </w:t>
      </w:r>
      <w:proofErr w:type="spellStart"/>
      <w:r>
        <w:rPr>
          <w:rFonts w:eastAsia="Times New Roman" w:cs="Arial"/>
          <w:color w:val="0B0C0C"/>
          <w:szCs w:val="24"/>
          <w:lang w:val="uk-UA" w:eastAsia="en-GB"/>
        </w:rPr>
        <w:t>адресою</w:t>
      </w:r>
      <w:proofErr w:type="spellEnd"/>
      <w:r>
        <w:rPr>
          <w:rFonts w:eastAsia="Times New Roman" w:cs="Arial"/>
          <w:color w:val="0B0C0C"/>
          <w:szCs w:val="24"/>
          <w:lang w:val="uk-UA" w:eastAsia="en-GB"/>
        </w:rPr>
        <w:t xml:space="preserve"> </w:t>
      </w:r>
      <w:hyperlink r:id="rId7" w:history="1">
        <w:r w:rsidR="00C40F30" w:rsidRPr="00F760C3">
          <w:rPr>
            <w:rStyle w:val="Hyperlink"/>
            <w:rFonts w:eastAsia="Times New Roman" w:cs="Arial"/>
            <w:szCs w:val="24"/>
            <w:lang w:eastAsia="en-GB"/>
          </w:rPr>
          <w:t>ukraine@eastsussex.gov.uk</w:t>
        </w:r>
      </w:hyperlink>
      <w:r w:rsidR="00C40F30" w:rsidRPr="00C40F30">
        <w:rPr>
          <w:rFonts w:eastAsia="Times New Roman" w:cs="Arial"/>
          <w:color w:val="0B0C0C"/>
          <w:szCs w:val="24"/>
          <w:lang w:eastAsia="en-GB"/>
        </w:rPr>
        <w:t>.</w:t>
      </w:r>
    </w:p>
    <w:p w14:paraId="4B1C78E1" w14:textId="0C3A1FB6" w:rsidR="00C40F30" w:rsidRDefault="006141FE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>Варіанти</w:t>
      </w:r>
      <w:r w:rsidR="00C40F30" w:rsidRPr="00F760C3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для спонсорів та</w:t>
      </w:r>
      <w:r w:rsidR="00C40F30" w:rsidRPr="00F760C3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гостей</w:t>
      </w:r>
      <w:r w:rsidR="00C40F30" w:rsidRPr="00F760C3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по закінченню </w:t>
      </w:r>
      <w:r w:rsidR="00E06ACA">
        <w:rPr>
          <w:rFonts w:eastAsia="Times New Roman" w:cs="Arial"/>
          <w:color w:val="0B0C0C"/>
          <w:szCs w:val="24"/>
          <w:lang w:val="uk-UA" w:eastAsia="en-GB"/>
        </w:rPr>
        <w:t>6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місяців такі</w:t>
      </w:r>
      <w:r w:rsidR="00D65778">
        <w:rPr>
          <w:rFonts w:eastAsia="Times New Roman" w:cs="Arial"/>
          <w:color w:val="0B0C0C"/>
          <w:szCs w:val="24"/>
          <w:lang w:eastAsia="en-GB"/>
        </w:rPr>
        <w:t>:</w:t>
      </w:r>
    </w:p>
    <w:p w14:paraId="673250B0" w14:textId="55A9A9B8" w:rsidR="00D65778" w:rsidRPr="00D65778" w:rsidRDefault="006141FE" w:rsidP="00D6577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>Продовження спонсорства</w:t>
      </w:r>
      <w:r w:rsidR="00D65778" w:rsidRPr="00D65778">
        <w:rPr>
          <w:rFonts w:eastAsia="Times New Roman" w:cs="Arial"/>
          <w:color w:val="0B0C0C"/>
          <w:szCs w:val="24"/>
          <w:lang w:eastAsia="en-GB"/>
        </w:rPr>
        <w:t xml:space="preserve"> </w:t>
      </w:r>
    </w:p>
    <w:p w14:paraId="533B5FDC" w14:textId="200A7569" w:rsidR="00D65778" w:rsidRPr="00D65778" w:rsidRDefault="006141FE" w:rsidP="00D6577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>Пошук нового спонсора</w:t>
      </w:r>
    </w:p>
    <w:p w14:paraId="3190F771" w14:textId="77777777" w:rsidR="009557A0" w:rsidRPr="009557A0" w:rsidRDefault="009557A0" w:rsidP="009557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val="uk-UA" w:eastAsia="en-GB"/>
        </w:rPr>
      </w:pPr>
      <w:r w:rsidRPr="009557A0">
        <w:rPr>
          <w:rFonts w:eastAsia="Times New Roman" w:cs="Arial"/>
          <w:color w:val="0B0C0C"/>
          <w:szCs w:val="24"/>
          <w:lang w:val="uk-UA" w:eastAsia="en-GB"/>
        </w:rPr>
        <w:t>Пошук житла для приватної оренди</w:t>
      </w:r>
    </w:p>
    <w:p w14:paraId="493E5359" w14:textId="5BED75C9" w:rsidR="00C40F30" w:rsidRPr="009557A0" w:rsidRDefault="009557A0" w:rsidP="00D65778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Arial"/>
          <w:b/>
          <w:bCs/>
          <w:color w:val="0B0C0C"/>
          <w:szCs w:val="24"/>
          <w:lang w:val="uk-UA" w:eastAsia="en-GB"/>
        </w:rPr>
      </w:pPr>
      <w:r>
        <w:rPr>
          <w:rFonts w:eastAsia="Times New Roman" w:cs="Arial"/>
          <w:b/>
          <w:bCs/>
          <w:color w:val="0B0C0C"/>
          <w:szCs w:val="24"/>
          <w:lang w:val="uk-UA" w:eastAsia="en-GB"/>
        </w:rPr>
        <w:t>Продовження спонсорства</w:t>
      </w:r>
    </w:p>
    <w:p w14:paraId="77105DE9" w14:textId="26BDD2CA" w:rsidR="00C40F30" w:rsidRPr="00C40F30" w:rsidRDefault="007E362E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>Можливо, більшість спонсорів зможуть продовжити сво</w:t>
      </w:r>
      <w:r w:rsidR="00B2250B">
        <w:rPr>
          <w:rFonts w:eastAsia="Times New Roman" w:cs="Arial"/>
          <w:color w:val="0B0C0C"/>
          <w:szCs w:val="24"/>
          <w:lang w:val="uk-UA" w:eastAsia="en-GB"/>
        </w:rPr>
        <w:t>є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спонсорство по закінченню </w:t>
      </w:r>
      <w:r w:rsidR="00AD0385">
        <w:rPr>
          <w:rFonts w:eastAsia="Times New Roman" w:cs="Arial"/>
          <w:color w:val="0B0C0C"/>
          <w:szCs w:val="24"/>
          <w:lang w:val="uk-UA" w:eastAsia="en-GB"/>
        </w:rPr>
        <w:t>6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місяців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>.</w:t>
      </w:r>
      <w:r w:rsidR="00F37E9D">
        <w:rPr>
          <w:rFonts w:eastAsia="Times New Roman" w:cs="Arial"/>
          <w:color w:val="0B0C0C"/>
          <w:szCs w:val="24"/>
          <w:lang w:eastAsia="en-GB"/>
        </w:rPr>
        <w:t xml:space="preserve">  </w:t>
      </w:r>
      <w:r>
        <w:rPr>
          <w:rFonts w:eastAsia="Times New Roman" w:cs="Arial"/>
          <w:color w:val="0B0C0C"/>
          <w:szCs w:val="24"/>
          <w:lang w:val="uk-UA" w:eastAsia="en-GB"/>
        </w:rPr>
        <w:t>Ми їх просимо продовжувати надавати житло своїм гостям стільки, скільки вони в змозі</w:t>
      </w:r>
      <w:r w:rsidR="00F37E9D">
        <w:rPr>
          <w:rFonts w:eastAsia="Times New Roman" w:cs="Arial"/>
          <w:color w:val="0B0C0C"/>
          <w:szCs w:val="24"/>
          <w:lang w:eastAsia="en-GB"/>
        </w:rPr>
        <w:t xml:space="preserve">,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оскільки багато українців будуть не готові </w:t>
      </w:r>
      <w:r w:rsidR="00F37E9D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переїхати через </w:t>
      </w:r>
      <w:r w:rsidR="003F1EDF">
        <w:rPr>
          <w:rFonts w:eastAsia="Times New Roman" w:cs="Arial"/>
          <w:color w:val="0B0C0C"/>
          <w:szCs w:val="24"/>
          <w:lang w:val="uk-UA" w:eastAsia="en-GB"/>
        </w:rPr>
        <w:t>6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місяців</w:t>
      </w:r>
      <w:r w:rsidR="008E07D9">
        <w:rPr>
          <w:rFonts w:eastAsia="Times New Roman" w:cs="Arial"/>
          <w:color w:val="0B0C0C"/>
          <w:szCs w:val="24"/>
          <w:lang w:val="uk-UA" w:eastAsia="en-GB"/>
        </w:rPr>
        <w:t>, а</w:t>
      </w:r>
      <w:r w:rsidR="00F37E9D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та</w:t>
      </w:r>
      <w:r w:rsidR="008E07D9">
        <w:rPr>
          <w:rFonts w:eastAsia="Times New Roman" w:cs="Arial"/>
          <w:color w:val="0B0C0C"/>
          <w:szCs w:val="24"/>
          <w:lang w:val="uk-UA" w:eastAsia="en-GB"/>
        </w:rPr>
        <w:t>кож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</w:t>
      </w:r>
      <w:r w:rsidR="003F748A">
        <w:rPr>
          <w:rFonts w:eastAsia="Times New Roman" w:cs="Arial"/>
          <w:color w:val="0B0C0C"/>
          <w:szCs w:val="24"/>
          <w:lang w:val="uk-UA" w:eastAsia="en-GB"/>
        </w:rPr>
        <w:t xml:space="preserve">тому що </w:t>
      </w:r>
      <w:r>
        <w:rPr>
          <w:rFonts w:eastAsia="Times New Roman" w:cs="Arial"/>
          <w:color w:val="0B0C0C"/>
          <w:szCs w:val="24"/>
          <w:lang w:val="uk-UA" w:eastAsia="en-GB"/>
        </w:rPr>
        <w:t>через гостру нестачу житла</w:t>
      </w:r>
      <w:r w:rsidR="00F37E9D" w:rsidRPr="00F37E9D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у Східному Суссексі та по всій Великій Британії </w:t>
      </w:r>
      <w:r w:rsidR="00E332F4">
        <w:rPr>
          <w:rFonts w:eastAsia="Times New Roman" w:cs="Arial"/>
          <w:color w:val="0B0C0C"/>
          <w:szCs w:val="24"/>
          <w:lang w:val="uk-UA" w:eastAsia="en-GB"/>
        </w:rPr>
        <w:t>переїхати дуже нелегко</w:t>
      </w:r>
      <w:r w:rsidR="00922170">
        <w:rPr>
          <w:rFonts w:eastAsia="Times New Roman" w:cs="Arial"/>
          <w:color w:val="0B0C0C"/>
          <w:szCs w:val="24"/>
          <w:lang w:eastAsia="en-GB"/>
        </w:rPr>
        <w:t>.</w:t>
      </w:r>
    </w:p>
    <w:p w14:paraId="49EFB904" w14:textId="4D347F6D" w:rsidR="00C40F30" w:rsidRPr="00F760C3" w:rsidRDefault="00341947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>Щомісячні виплати</w:t>
      </w:r>
      <w:r w:rsidR="009076B6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- </w:t>
      </w:r>
      <w:r w:rsidR="009076B6">
        <w:rPr>
          <w:rFonts w:eastAsia="Times New Roman" w:cs="Arial"/>
          <w:color w:val="0B0C0C"/>
          <w:szCs w:val="24"/>
          <w:lang w:eastAsia="en-GB"/>
        </w:rPr>
        <w:t>‘</w:t>
      </w:r>
      <w:r>
        <w:rPr>
          <w:rFonts w:eastAsia="Times New Roman" w:cs="Arial"/>
          <w:color w:val="0B0C0C"/>
          <w:szCs w:val="24"/>
          <w:lang w:val="uk-UA" w:eastAsia="en-GB"/>
        </w:rPr>
        <w:t>подяка</w:t>
      </w:r>
      <w:r w:rsidR="009076B6">
        <w:rPr>
          <w:rFonts w:eastAsia="Times New Roman" w:cs="Arial"/>
          <w:color w:val="0B0C0C"/>
          <w:szCs w:val="24"/>
          <w:lang w:eastAsia="en-GB"/>
        </w:rPr>
        <w:t>’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спонсорам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 </w:t>
      </w:r>
      <w:r w:rsidR="00AB4F16">
        <w:rPr>
          <w:rFonts w:eastAsia="Times New Roman" w:cs="Arial"/>
          <w:color w:val="0B0C0C"/>
          <w:szCs w:val="24"/>
          <w:lang w:val="uk-UA" w:eastAsia="en-GB"/>
        </w:rPr>
        <w:t>надаються протягом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 </w:t>
      </w:r>
      <w:r w:rsidR="00AB4F16">
        <w:rPr>
          <w:rFonts w:eastAsia="Times New Roman" w:cs="Arial"/>
          <w:color w:val="0B0C0C"/>
          <w:szCs w:val="24"/>
          <w:lang w:val="uk-UA" w:eastAsia="en-GB"/>
        </w:rPr>
        <w:t>року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 </w:t>
      </w:r>
      <w:r w:rsidR="00AB4F16">
        <w:rPr>
          <w:rFonts w:eastAsia="Times New Roman" w:cs="Arial"/>
          <w:color w:val="0B0C0C"/>
          <w:szCs w:val="24"/>
          <w:lang w:val="uk-UA" w:eastAsia="en-GB"/>
        </w:rPr>
        <w:t>та будуть нараховуватися автоматично, якщо ви будете продовжувати спонсорство</w:t>
      </w:r>
      <w:r w:rsidR="003F211F">
        <w:rPr>
          <w:rFonts w:eastAsia="Times New Roman" w:cs="Arial"/>
          <w:color w:val="0B0C0C"/>
          <w:szCs w:val="24"/>
          <w:lang w:eastAsia="en-GB"/>
        </w:rPr>
        <w:t xml:space="preserve"> </w:t>
      </w:r>
      <w:r w:rsidR="00AB4F16">
        <w:rPr>
          <w:rFonts w:eastAsia="Times New Roman" w:cs="Arial"/>
          <w:color w:val="0B0C0C"/>
          <w:szCs w:val="24"/>
          <w:lang w:val="uk-UA" w:eastAsia="en-GB"/>
        </w:rPr>
        <w:t>до закінчення 12 місяців</w:t>
      </w:r>
      <w:r w:rsidR="003F211F">
        <w:rPr>
          <w:rFonts w:eastAsia="Times New Roman" w:cs="Arial"/>
          <w:color w:val="0B0C0C"/>
          <w:szCs w:val="24"/>
          <w:lang w:eastAsia="en-GB"/>
        </w:rPr>
        <w:t xml:space="preserve">.  </w:t>
      </w:r>
    </w:p>
    <w:p w14:paraId="7FB181B4" w14:textId="2CA55596" w:rsidR="00C40F30" w:rsidRPr="00C40F30" w:rsidRDefault="00036F55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>Ми розуміємо, що не кожен може продовжувати спонсорство після 6 місяців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. </w:t>
      </w:r>
      <w:r w:rsidR="002929FE">
        <w:rPr>
          <w:rFonts w:eastAsia="Times New Roman" w:cs="Arial"/>
          <w:color w:val="0B0C0C"/>
          <w:szCs w:val="24"/>
          <w:lang w:val="uk-UA" w:eastAsia="en-GB"/>
        </w:rPr>
        <w:t>В такому випадку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, </w:t>
      </w:r>
      <w:r w:rsidR="002929FE">
        <w:rPr>
          <w:rFonts w:eastAsia="Times New Roman" w:cs="Arial"/>
          <w:color w:val="0B0C0C"/>
          <w:szCs w:val="24"/>
          <w:lang w:val="uk-UA" w:eastAsia="en-GB"/>
        </w:rPr>
        <w:t>ми спонукаємо ва</w:t>
      </w:r>
      <w:r w:rsidR="000A3F14">
        <w:rPr>
          <w:rFonts w:eastAsia="Times New Roman" w:cs="Arial"/>
          <w:color w:val="0B0C0C"/>
          <w:szCs w:val="24"/>
          <w:lang w:val="uk-UA" w:eastAsia="en-GB"/>
        </w:rPr>
        <w:t>с</w:t>
      </w:r>
      <w:r w:rsidR="002929FE">
        <w:rPr>
          <w:rFonts w:eastAsia="Times New Roman" w:cs="Arial"/>
          <w:color w:val="0B0C0C"/>
          <w:szCs w:val="24"/>
          <w:lang w:val="uk-UA" w:eastAsia="en-GB"/>
        </w:rPr>
        <w:t xml:space="preserve"> співпрац</w:t>
      </w:r>
      <w:r w:rsidR="000A3F14">
        <w:rPr>
          <w:rFonts w:eastAsia="Times New Roman" w:cs="Arial"/>
          <w:color w:val="0B0C0C"/>
          <w:szCs w:val="24"/>
          <w:lang w:val="uk-UA" w:eastAsia="en-GB"/>
        </w:rPr>
        <w:t>ювати</w:t>
      </w:r>
      <w:r w:rsidR="002929FE">
        <w:rPr>
          <w:rFonts w:eastAsia="Times New Roman" w:cs="Arial"/>
          <w:color w:val="0B0C0C"/>
          <w:szCs w:val="24"/>
          <w:lang w:val="uk-UA" w:eastAsia="en-GB"/>
        </w:rPr>
        <w:t xml:space="preserve"> з гостями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 </w:t>
      </w:r>
      <w:r w:rsidR="002929FE">
        <w:rPr>
          <w:rFonts w:eastAsia="Times New Roman" w:cs="Arial"/>
          <w:color w:val="0B0C0C"/>
          <w:szCs w:val="24"/>
          <w:lang w:val="uk-UA" w:eastAsia="en-GB"/>
        </w:rPr>
        <w:t>для розробки плану їхнього переїзду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 </w:t>
      </w:r>
      <w:r w:rsidR="002929FE">
        <w:rPr>
          <w:rFonts w:eastAsia="Times New Roman" w:cs="Arial"/>
          <w:color w:val="0B0C0C"/>
          <w:szCs w:val="24"/>
          <w:lang w:val="uk-UA" w:eastAsia="en-GB"/>
        </w:rPr>
        <w:t xml:space="preserve">та </w:t>
      </w:r>
      <w:r w:rsidR="006D561B">
        <w:rPr>
          <w:rFonts w:eastAsia="Times New Roman" w:cs="Arial"/>
          <w:color w:val="0B0C0C"/>
          <w:szCs w:val="24"/>
          <w:lang w:val="uk-UA" w:eastAsia="en-GB"/>
        </w:rPr>
        <w:t>по можливості реалістичних строків для нього</w:t>
      </w:r>
      <w:r w:rsidR="00922170">
        <w:rPr>
          <w:rFonts w:eastAsia="Times New Roman" w:cs="Arial"/>
          <w:color w:val="0B0C0C"/>
          <w:szCs w:val="24"/>
          <w:lang w:eastAsia="en-GB"/>
        </w:rPr>
        <w:t>.</w:t>
      </w:r>
      <w:r w:rsidR="008269E3">
        <w:rPr>
          <w:rFonts w:eastAsia="Times New Roman" w:cs="Arial"/>
          <w:color w:val="0B0C0C"/>
          <w:szCs w:val="24"/>
          <w:lang w:eastAsia="en-GB"/>
        </w:rPr>
        <w:t xml:space="preserve">  </w:t>
      </w:r>
      <w:r>
        <w:rPr>
          <w:rFonts w:eastAsia="Times New Roman" w:cs="Arial"/>
          <w:color w:val="0B0C0C"/>
          <w:szCs w:val="24"/>
          <w:lang w:val="uk-UA" w:eastAsia="en-GB"/>
        </w:rPr>
        <w:t>Якщо вам потрібна допомога</w:t>
      </w:r>
      <w:r w:rsidR="002A7DEE">
        <w:rPr>
          <w:rFonts w:eastAsia="Times New Roman" w:cs="Arial"/>
          <w:color w:val="0B0C0C"/>
          <w:szCs w:val="24"/>
          <w:lang w:eastAsia="en-GB"/>
        </w:rPr>
        <w:t>,</w:t>
      </w:r>
      <w:r w:rsidR="008269E3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можливо, ми зможемо вас зорієнтувати та </w:t>
      </w:r>
      <w:r w:rsidRPr="003B1433">
        <w:rPr>
          <w:rFonts w:eastAsia="Times New Roman" w:cs="Arial"/>
          <w:color w:val="0B0C0C"/>
          <w:szCs w:val="24"/>
          <w:lang w:val="uk-UA" w:eastAsia="en-GB"/>
        </w:rPr>
        <w:t>направити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lastRenderedPageBreak/>
        <w:t xml:space="preserve">до </w:t>
      </w:r>
      <w:r w:rsidR="00C02435">
        <w:rPr>
          <w:rFonts w:eastAsia="Times New Roman" w:cs="Arial"/>
          <w:color w:val="0B0C0C"/>
          <w:szCs w:val="24"/>
          <w:lang w:val="uk-UA" w:eastAsia="en-GB"/>
        </w:rPr>
        <w:t xml:space="preserve">належної </w:t>
      </w:r>
      <w:r>
        <w:rPr>
          <w:rFonts w:eastAsia="Times New Roman" w:cs="Arial"/>
          <w:color w:val="0B0C0C"/>
          <w:szCs w:val="24"/>
          <w:lang w:val="uk-UA" w:eastAsia="en-GB"/>
        </w:rPr>
        <w:t>служби</w:t>
      </w:r>
      <w:r w:rsidR="000A3F14">
        <w:rPr>
          <w:rFonts w:eastAsia="Times New Roman" w:cs="Arial"/>
          <w:color w:val="0B0C0C"/>
          <w:szCs w:val="24"/>
          <w:lang w:val="uk-UA" w:eastAsia="en-GB"/>
        </w:rPr>
        <w:t xml:space="preserve"> за </w:t>
      </w:r>
      <w:r>
        <w:rPr>
          <w:rFonts w:eastAsia="Times New Roman" w:cs="Arial"/>
          <w:color w:val="0B0C0C"/>
          <w:szCs w:val="24"/>
          <w:lang w:val="uk-UA" w:eastAsia="en-GB"/>
        </w:rPr>
        <w:t>консультаці</w:t>
      </w:r>
      <w:r w:rsidR="000A3F14">
        <w:rPr>
          <w:rFonts w:eastAsia="Times New Roman" w:cs="Arial"/>
          <w:color w:val="0B0C0C"/>
          <w:szCs w:val="24"/>
          <w:lang w:val="uk-UA" w:eastAsia="en-GB"/>
        </w:rPr>
        <w:t>є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ю, будь ласка, зв’яжіться з нами </w:t>
      </w:r>
      <w:hyperlink r:id="rId8" w:history="1">
        <w:r w:rsidR="008269E3" w:rsidRPr="00565122">
          <w:rPr>
            <w:rStyle w:val="Hyperlink"/>
            <w:rFonts w:eastAsia="Times New Roman" w:cs="Arial"/>
            <w:szCs w:val="24"/>
            <w:lang w:eastAsia="en-GB"/>
          </w:rPr>
          <w:t>ukraine@eastsussex.gov.uk</w:t>
        </w:r>
      </w:hyperlink>
    </w:p>
    <w:p w14:paraId="620DDCB5" w14:textId="77777777" w:rsidR="002A7DEE" w:rsidRDefault="002A7DEE" w:rsidP="00D65778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Arial"/>
          <w:b/>
          <w:bCs/>
          <w:color w:val="0B0C0C"/>
          <w:szCs w:val="24"/>
          <w:lang w:eastAsia="en-GB"/>
        </w:rPr>
      </w:pPr>
    </w:p>
    <w:p w14:paraId="4F1FD11A" w14:textId="45012AE9" w:rsidR="00C40F30" w:rsidRPr="00FA7011" w:rsidRDefault="00FA7011" w:rsidP="00D65778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Arial"/>
          <w:b/>
          <w:bCs/>
          <w:color w:val="0B0C0C"/>
          <w:szCs w:val="24"/>
          <w:lang w:val="uk-UA" w:eastAsia="en-GB"/>
        </w:rPr>
      </w:pPr>
      <w:r>
        <w:rPr>
          <w:rFonts w:eastAsia="Times New Roman" w:cs="Arial"/>
          <w:b/>
          <w:bCs/>
          <w:color w:val="0B0C0C"/>
          <w:szCs w:val="24"/>
          <w:lang w:val="uk-UA" w:eastAsia="en-GB"/>
        </w:rPr>
        <w:t>Пошук нового спонсора</w:t>
      </w:r>
    </w:p>
    <w:p w14:paraId="12A5BF52" w14:textId="364E9876" w:rsidR="00C40F30" w:rsidRPr="00C40F30" w:rsidRDefault="00D44B82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>Якщо спонсори більше не в змозі надавати житло своїм гостям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,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можливо вдасться </w:t>
      </w:r>
      <w:r w:rsidR="00342879">
        <w:rPr>
          <w:rFonts w:eastAsia="Times New Roman" w:cs="Arial"/>
          <w:color w:val="0B0C0C"/>
          <w:szCs w:val="24"/>
          <w:lang w:val="uk-UA" w:eastAsia="en-GB"/>
        </w:rPr>
        <w:t>з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найти нового </w:t>
      </w:r>
      <w:r w:rsidR="00342879">
        <w:rPr>
          <w:rFonts w:eastAsia="Times New Roman" w:cs="Arial"/>
          <w:color w:val="0B0C0C"/>
          <w:szCs w:val="24"/>
          <w:lang w:val="uk-UA" w:eastAsia="en-GB"/>
        </w:rPr>
        <w:t>спонсора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>.</w:t>
      </w:r>
    </w:p>
    <w:p w14:paraId="7BA95D57" w14:textId="1499D661" w:rsidR="00C40F30" w:rsidRPr="00F760C3" w:rsidRDefault="00D018D2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>Можливо, ви зможете найти нового спонсора через знайомих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, </w:t>
      </w:r>
      <w:r>
        <w:rPr>
          <w:rFonts w:eastAsia="Times New Roman" w:cs="Arial"/>
          <w:color w:val="0B0C0C"/>
          <w:szCs w:val="24"/>
          <w:lang w:val="uk-UA" w:eastAsia="en-GB"/>
        </w:rPr>
        <w:t>або через місцеві групи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в межах </w:t>
      </w:r>
      <w:r w:rsidR="005F1CE4">
        <w:rPr>
          <w:rFonts w:eastAsia="Times New Roman" w:cs="Arial"/>
          <w:color w:val="0B0C0C"/>
          <w:szCs w:val="24"/>
          <w:lang w:val="uk-UA" w:eastAsia="en-GB"/>
        </w:rPr>
        <w:t>спільноти</w:t>
      </w:r>
      <w:r w:rsidR="003F211F" w:rsidRPr="005F1CE4">
        <w:rPr>
          <w:rFonts w:eastAsia="Times New Roman" w:cs="Arial"/>
          <w:color w:val="0B0C0C"/>
          <w:szCs w:val="24"/>
          <w:lang w:eastAsia="en-GB"/>
        </w:rPr>
        <w:t>.</w:t>
      </w:r>
      <w:r w:rsidR="003F211F">
        <w:rPr>
          <w:rFonts w:eastAsia="Times New Roman" w:cs="Arial"/>
          <w:color w:val="0B0C0C"/>
          <w:szCs w:val="24"/>
          <w:lang w:eastAsia="en-GB"/>
        </w:rPr>
        <w:t xml:space="preserve"> 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Декотрі місцеві організації можуть допомогти </w:t>
      </w:r>
      <w:r w:rsidR="003A696F">
        <w:rPr>
          <w:rFonts w:eastAsia="Times New Roman" w:cs="Arial"/>
          <w:color w:val="0B0C0C"/>
          <w:szCs w:val="24"/>
          <w:lang w:val="uk-UA" w:eastAsia="en-GB"/>
        </w:rPr>
        <w:t>з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пошу</w:t>
      </w:r>
      <w:r w:rsidR="003A696F">
        <w:rPr>
          <w:rFonts w:eastAsia="Times New Roman" w:cs="Arial"/>
          <w:color w:val="0B0C0C"/>
          <w:szCs w:val="24"/>
          <w:lang w:val="uk-UA" w:eastAsia="en-GB"/>
        </w:rPr>
        <w:t>ком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</w:t>
      </w:r>
      <w:r w:rsidR="003F211F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нового спонсора</w:t>
      </w:r>
      <w:r w:rsidR="003F211F">
        <w:rPr>
          <w:rFonts w:eastAsia="Times New Roman" w:cs="Arial"/>
          <w:color w:val="0B0C0C"/>
          <w:szCs w:val="24"/>
          <w:lang w:eastAsia="en-GB"/>
        </w:rPr>
        <w:t>.</w:t>
      </w:r>
      <w:r w:rsidR="00922170">
        <w:rPr>
          <w:rFonts w:eastAsia="Times New Roman" w:cs="Arial"/>
          <w:color w:val="0B0C0C"/>
          <w:szCs w:val="24"/>
          <w:lang w:eastAsia="en-GB"/>
        </w:rPr>
        <w:t xml:space="preserve">  </w:t>
      </w:r>
      <w:r>
        <w:rPr>
          <w:rFonts w:eastAsia="Times New Roman" w:cs="Arial"/>
          <w:color w:val="0B0C0C"/>
          <w:szCs w:val="24"/>
          <w:lang w:val="uk-UA" w:eastAsia="en-GB"/>
        </w:rPr>
        <w:t>Якщо ви невпевнені хто може вам допомогти</w:t>
      </w:r>
      <w:r w:rsidR="00922170">
        <w:rPr>
          <w:rFonts w:eastAsia="Times New Roman" w:cs="Arial"/>
          <w:color w:val="0B0C0C"/>
          <w:szCs w:val="24"/>
          <w:lang w:eastAsia="en-GB"/>
        </w:rPr>
        <w:t xml:space="preserve">, </w:t>
      </w:r>
      <w:r>
        <w:rPr>
          <w:rFonts w:eastAsia="Times New Roman" w:cs="Arial"/>
          <w:color w:val="0B0C0C"/>
          <w:szCs w:val="24"/>
          <w:lang w:val="uk-UA" w:eastAsia="en-GB"/>
        </w:rPr>
        <w:t>зв’яжіться з нами</w:t>
      </w:r>
      <w:r w:rsidR="00922170">
        <w:rPr>
          <w:rFonts w:eastAsia="Times New Roman" w:cs="Arial"/>
          <w:color w:val="0B0C0C"/>
          <w:szCs w:val="24"/>
          <w:lang w:eastAsia="en-GB"/>
        </w:rPr>
        <w:t xml:space="preserve"> </w:t>
      </w:r>
      <w:hyperlink r:id="rId9" w:history="1">
        <w:r w:rsidR="00922170" w:rsidRPr="00922170">
          <w:rPr>
            <w:rStyle w:val="Hyperlink"/>
            <w:rFonts w:eastAsia="Times New Roman" w:cs="Arial"/>
            <w:szCs w:val="24"/>
            <w:lang w:eastAsia="en-GB"/>
          </w:rPr>
          <w:t>ukraine@eastsussex.gov.uk</w:t>
        </w:r>
      </w:hyperlink>
      <w:r w:rsidR="00922170">
        <w:rPr>
          <w:rFonts w:eastAsia="Times New Roman" w:cs="Arial"/>
          <w:color w:val="0B0C0C"/>
          <w:szCs w:val="24"/>
          <w:lang w:eastAsia="en-GB"/>
        </w:rPr>
        <w:t xml:space="preserve">.  </w:t>
      </w:r>
      <w:r w:rsidR="003F211F">
        <w:rPr>
          <w:rFonts w:eastAsia="Times New Roman" w:cs="Arial"/>
          <w:color w:val="0B0C0C"/>
          <w:szCs w:val="24"/>
          <w:lang w:eastAsia="en-GB"/>
        </w:rPr>
        <w:t xml:space="preserve">  </w:t>
      </w:r>
    </w:p>
    <w:p w14:paraId="493D5FA3" w14:textId="1D659E95" w:rsidR="00883686" w:rsidRPr="00C40F30" w:rsidRDefault="00D018D2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 xml:space="preserve">Якщо гості знайшли нового спонсора, важливо як можна скоріше сповістити нас </w:t>
      </w:r>
      <w:r w:rsidR="00922170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до переїзду</w:t>
      </w:r>
      <w:r w:rsidR="00922170">
        <w:rPr>
          <w:rFonts w:eastAsia="Times New Roman" w:cs="Arial"/>
          <w:color w:val="0B0C0C"/>
          <w:szCs w:val="24"/>
          <w:lang w:eastAsia="en-GB"/>
        </w:rPr>
        <w:t xml:space="preserve">, </w:t>
      </w:r>
      <w:r>
        <w:rPr>
          <w:rFonts w:eastAsia="Times New Roman" w:cs="Arial"/>
          <w:color w:val="0B0C0C"/>
          <w:szCs w:val="24"/>
          <w:lang w:val="uk-UA" w:eastAsia="en-GB"/>
        </w:rPr>
        <w:t>щоб ми змогли організувати</w:t>
      </w:r>
      <w:r w:rsidR="003F211F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необхідні перевірки спонсора та щомісячні виплати в якості подяки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>.</w:t>
      </w:r>
      <w:r w:rsidR="00922170">
        <w:rPr>
          <w:rFonts w:eastAsia="Times New Roman" w:cs="Arial"/>
          <w:color w:val="0B0C0C"/>
          <w:szCs w:val="24"/>
          <w:lang w:eastAsia="en-GB"/>
        </w:rPr>
        <w:t xml:space="preserve"> 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Ми можемо </w:t>
      </w:r>
      <w:r w:rsidR="00113CFB">
        <w:rPr>
          <w:rFonts w:eastAsia="Times New Roman" w:cs="Arial"/>
          <w:color w:val="0B0C0C"/>
          <w:szCs w:val="24"/>
          <w:lang w:val="uk-UA" w:eastAsia="en-GB"/>
        </w:rPr>
        <w:t>надавати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повну підтримку тільки після закінчення всіх перевірок</w:t>
      </w:r>
      <w:r w:rsidR="00922170">
        <w:rPr>
          <w:rFonts w:eastAsia="Times New Roman" w:cs="Arial"/>
          <w:color w:val="0B0C0C"/>
          <w:szCs w:val="24"/>
          <w:lang w:eastAsia="en-GB"/>
        </w:rPr>
        <w:t xml:space="preserve">.    </w:t>
      </w:r>
    </w:p>
    <w:p w14:paraId="1B1FE4E5" w14:textId="092E2478" w:rsidR="00C40F30" w:rsidRPr="00FA7011" w:rsidRDefault="00FA7011" w:rsidP="00D65778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Arial"/>
          <w:b/>
          <w:bCs/>
          <w:color w:val="0B0C0C"/>
          <w:szCs w:val="24"/>
          <w:lang w:val="uk-UA" w:eastAsia="en-GB"/>
        </w:rPr>
      </w:pPr>
      <w:r>
        <w:rPr>
          <w:rFonts w:eastAsia="Times New Roman" w:cs="Arial"/>
          <w:b/>
          <w:bCs/>
          <w:color w:val="0B0C0C"/>
          <w:szCs w:val="24"/>
          <w:lang w:val="uk-UA" w:eastAsia="en-GB"/>
        </w:rPr>
        <w:t>Пошук житла для приватної оренди</w:t>
      </w:r>
    </w:p>
    <w:p w14:paraId="069C04D6" w14:textId="0C363B43" w:rsidR="00883686" w:rsidRPr="00F760C3" w:rsidRDefault="008D1881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>Якщо не має варіанта, щоб знайти нового спонсора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, </w:t>
      </w:r>
      <w:r w:rsidR="007C37D1">
        <w:rPr>
          <w:rFonts w:eastAsia="Times New Roman" w:cs="Arial"/>
          <w:color w:val="0B0C0C"/>
          <w:szCs w:val="24"/>
          <w:lang w:val="uk-UA" w:eastAsia="en-GB"/>
        </w:rPr>
        <w:t>гості можуть шукати житло для приватної оренди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. </w:t>
      </w:r>
    </w:p>
    <w:p w14:paraId="319CDCB7" w14:textId="4BD5BF88" w:rsidR="00C40F30" w:rsidRPr="00F760C3" w:rsidRDefault="00AF6E06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 xml:space="preserve">Цей </w:t>
      </w:r>
      <w:r w:rsidR="00FE1F52">
        <w:rPr>
          <w:rFonts w:eastAsia="Times New Roman" w:cs="Arial"/>
          <w:color w:val="0B0C0C"/>
          <w:szCs w:val="24"/>
          <w:lang w:val="uk-UA" w:eastAsia="en-GB"/>
        </w:rPr>
        <w:t xml:space="preserve">корисний </w:t>
      </w:r>
      <w:r>
        <w:rPr>
          <w:rFonts w:eastAsia="Times New Roman" w:cs="Arial"/>
          <w:color w:val="0B0C0C"/>
          <w:szCs w:val="24"/>
          <w:lang w:val="uk-UA" w:eastAsia="en-GB"/>
        </w:rPr>
        <w:t>посібник допоможе вам зрозуміти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> </w:t>
      </w:r>
      <w:r>
        <w:rPr>
          <w:rFonts w:eastAsia="Times New Roman" w:cs="Arial"/>
          <w:color w:val="1D70B8"/>
          <w:szCs w:val="24"/>
          <w:u w:val="single"/>
          <w:lang w:val="uk-UA" w:eastAsia="en-GB"/>
        </w:rPr>
        <w:t>як орендувати житло в Англії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. </w:t>
      </w:r>
      <w:r w:rsidR="00FE1F52">
        <w:rPr>
          <w:rFonts w:eastAsia="Times New Roman" w:cs="Arial"/>
          <w:color w:val="0B0C0C"/>
          <w:szCs w:val="24"/>
          <w:lang w:val="uk-UA" w:eastAsia="en-GB"/>
        </w:rPr>
        <w:t>Він стане в пригоді гостям, коли вони будуть готові та в змозі переїхати від спонсорського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 </w:t>
      </w:r>
      <w:r w:rsidR="00FE1F52">
        <w:rPr>
          <w:rFonts w:eastAsia="Times New Roman" w:cs="Arial"/>
          <w:color w:val="0B0C0C"/>
          <w:szCs w:val="24"/>
          <w:lang w:val="uk-UA" w:eastAsia="en-GB"/>
        </w:rPr>
        <w:t>до самостійного проживання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. </w:t>
      </w:r>
      <w:r w:rsidR="0038027B">
        <w:rPr>
          <w:rFonts w:eastAsia="Times New Roman" w:cs="Arial"/>
          <w:color w:val="0B0C0C"/>
          <w:szCs w:val="24"/>
          <w:lang w:val="uk-UA" w:eastAsia="en-GB"/>
        </w:rPr>
        <w:t xml:space="preserve">Посібник </w:t>
      </w:r>
      <w:r w:rsidR="00F676AE">
        <w:rPr>
          <w:rFonts w:eastAsia="Times New Roman" w:cs="Arial"/>
          <w:color w:val="0B0C0C"/>
          <w:szCs w:val="24"/>
          <w:lang w:val="uk-UA" w:eastAsia="en-GB"/>
        </w:rPr>
        <w:t>написаний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> </w:t>
      </w:r>
      <w:hyperlink r:id="rId10" w:history="1">
        <w:r w:rsidR="0038027B">
          <w:rPr>
            <w:rFonts w:eastAsia="Times New Roman" w:cs="Arial"/>
            <w:color w:val="1D70B8"/>
            <w:szCs w:val="24"/>
            <w:u w:val="single"/>
            <w:lang w:val="uk-UA" w:eastAsia="en-GB"/>
          </w:rPr>
          <w:t>українською</w:t>
        </w:r>
      </w:hyperlink>
      <w:r w:rsidR="00C40F30" w:rsidRPr="00C40F30">
        <w:rPr>
          <w:rFonts w:eastAsia="Times New Roman" w:cs="Arial"/>
          <w:color w:val="0B0C0C"/>
          <w:szCs w:val="24"/>
          <w:lang w:eastAsia="en-GB"/>
        </w:rPr>
        <w:t> </w:t>
      </w:r>
      <w:r w:rsidR="0038027B">
        <w:rPr>
          <w:rFonts w:eastAsia="Times New Roman" w:cs="Arial"/>
          <w:color w:val="0B0C0C"/>
          <w:szCs w:val="24"/>
          <w:lang w:val="uk-UA" w:eastAsia="en-GB"/>
        </w:rPr>
        <w:t>та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> </w:t>
      </w:r>
      <w:hyperlink r:id="rId11" w:history="1">
        <w:r w:rsidR="0038027B">
          <w:rPr>
            <w:rFonts w:eastAsia="Times New Roman" w:cs="Arial"/>
            <w:color w:val="1D70B8"/>
            <w:szCs w:val="24"/>
            <w:u w:val="single"/>
            <w:lang w:val="uk-UA" w:eastAsia="en-GB"/>
          </w:rPr>
          <w:t>російською</w:t>
        </w:r>
      </w:hyperlink>
      <w:r w:rsidR="0038027B">
        <w:rPr>
          <w:rFonts w:eastAsia="Times New Roman" w:cs="Arial"/>
          <w:color w:val="1D70B8"/>
          <w:szCs w:val="24"/>
          <w:u w:val="single"/>
          <w:lang w:val="uk-UA" w:eastAsia="en-GB"/>
        </w:rPr>
        <w:t xml:space="preserve"> мовами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>.</w:t>
      </w:r>
    </w:p>
    <w:p w14:paraId="4C932180" w14:textId="32EEBBCE" w:rsidR="00883686" w:rsidRDefault="0087776C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>Орендна платня у Східному Суссексі дуже висока в порівнянні з середнім рівнем прибутку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, </w:t>
      </w:r>
      <w:r w:rsidR="00AD4CA3">
        <w:rPr>
          <w:rFonts w:eastAsia="Times New Roman" w:cs="Arial"/>
          <w:color w:val="0B0C0C"/>
          <w:szCs w:val="24"/>
          <w:lang w:val="uk-UA" w:eastAsia="en-GB"/>
        </w:rPr>
        <w:t>це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означає, що велика кількість людей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стикається з труднощами </w:t>
      </w:r>
      <w:r w:rsidR="003D60B1" w:rsidRPr="00AD4CA3">
        <w:rPr>
          <w:rFonts w:eastAsia="Times New Roman" w:cs="Arial"/>
          <w:color w:val="0B0C0C"/>
          <w:szCs w:val="24"/>
          <w:lang w:val="uk-UA" w:eastAsia="en-GB"/>
        </w:rPr>
        <w:t>під час</w:t>
      </w:r>
      <w:r w:rsidRPr="00AD4CA3">
        <w:rPr>
          <w:rFonts w:eastAsia="Times New Roman" w:cs="Arial"/>
          <w:color w:val="0B0C0C"/>
          <w:szCs w:val="24"/>
          <w:lang w:val="uk-UA" w:eastAsia="en-GB"/>
        </w:rPr>
        <w:t xml:space="preserve"> пошу</w:t>
      </w:r>
      <w:r w:rsidR="003D60B1" w:rsidRPr="00AD4CA3">
        <w:rPr>
          <w:rFonts w:eastAsia="Times New Roman" w:cs="Arial"/>
          <w:color w:val="0B0C0C"/>
          <w:szCs w:val="24"/>
          <w:lang w:val="uk-UA" w:eastAsia="en-GB"/>
        </w:rPr>
        <w:t>ку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доступного житла в цій місцевості</w:t>
      </w:r>
      <w:r w:rsidR="009076B6">
        <w:rPr>
          <w:rFonts w:eastAsia="Times New Roman" w:cs="Arial"/>
          <w:color w:val="0B0C0C"/>
          <w:szCs w:val="24"/>
          <w:lang w:eastAsia="en-GB"/>
        </w:rPr>
        <w:t xml:space="preserve">. </w:t>
      </w:r>
      <w:r>
        <w:rPr>
          <w:rFonts w:eastAsia="Times New Roman" w:cs="Arial"/>
          <w:color w:val="0B0C0C"/>
          <w:szCs w:val="24"/>
          <w:lang w:val="uk-UA" w:eastAsia="en-GB"/>
        </w:rPr>
        <w:t>Можливо потрібно</w:t>
      </w:r>
      <w:r w:rsidR="00922170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розглянути інші місця у Великій Британії, в яких</w:t>
      </w:r>
      <w:r w:rsidR="00922170">
        <w:rPr>
          <w:rFonts w:eastAsia="Times New Roman" w:cs="Arial"/>
          <w:color w:val="0B0C0C"/>
          <w:szCs w:val="24"/>
          <w:lang w:eastAsia="en-GB"/>
        </w:rPr>
        <w:t xml:space="preserve"> </w:t>
      </w:r>
      <w:r w:rsidR="00CA656A">
        <w:rPr>
          <w:rFonts w:eastAsia="Times New Roman" w:cs="Arial"/>
          <w:color w:val="0B0C0C"/>
          <w:szCs w:val="24"/>
          <w:lang w:val="uk-UA" w:eastAsia="en-GB"/>
        </w:rPr>
        <w:t>можливі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більш доступні варіанти</w:t>
      </w:r>
      <w:r w:rsidR="00922170">
        <w:rPr>
          <w:rFonts w:eastAsia="Times New Roman" w:cs="Arial"/>
          <w:color w:val="0B0C0C"/>
          <w:szCs w:val="24"/>
          <w:lang w:eastAsia="en-GB"/>
        </w:rPr>
        <w:t xml:space="preserve">.  </w:t>
      </w:r>
    </w:p>
    <w:p w14:paraId="68EBDF45" w14:textId="65DAEB7D" w:rsidR="009076B6" w:rsidRPr="00F760C3" w:rsidRDefault="00EF6934" w:rsidP="00D65778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>Ви можете</w:t>
      </w:r>
      <w:r w:rsidR="009076B6">
        <w:rPr>
          <w:rFonts w:eastAsia="Times New Roman" w:cs="Arial"/>
          <w:color w:val="0B0C0C"/>
          <w:szCs w:val="24"/>
          <w:lang w:eastAsia="en-GB"/>
        </w:rPr>
        <w:t xml:space="preserve"> </w:t>
      </w:r>
      <w:hyperlink r:id="rId12" w:history="1">
        <w:r>
          <w:rPr>
            <w:rStyle w:val="Hyperlink"/>
            <w:rFonts w:eastAsia="Times New Roman" w:cs="Arial"/>
            <w:szCs w:val="24"/>
            <w:lang w:val="uk-UA" w:eastAsia="en-GB"/>
          </w:rPr>
          <w:t>дослідити середню</w:t>
        </w:r>
      </w:hyperlink>
      <w:r>
        <w:rPr>
          <w:rStyle w:val="Hyperlink"/>
          <w:rFonts w:eastAsia="Times New Roman" w:cs="Arial"/>
          <w:szCs w:val="24"/>
          <w:lang w:val="uk-UA" w:eastAsia="en-GB"/>
        </w:rPr>
        <w:t xml:space="preserve"> вартість оренди у Великій Британії</w:t>
      </w:r>
      <w:r w:rsidR="00B70964">
        <w:rPr>
          <w:rFonts w:eastAsia="Times New Roman" w:cs="Arial"/>
          <w:color w:val="0B0C0C"/>
          <w:szCs w:val="24"/>
          <w:lang w:eastAsia="en-GB"/>
        </w:rPr>
        <w:t xml:space="preserve">,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щоб допомогти зрозуміти на що ви можете розраховувати та що є доступним у </w:t>
      </w:r>
      <w:r w:rsidR="009411BA">
        <w:rPr>
          <w:rFonts w:eastAsia="Times New Roman" w:cs="Arial"/>
          <w:color w:val="0B0C0C"/>
          <w:szCs w:val="24"/>
          <w:lang w:val="uk-UA" w:eastAsia="en-GB"/>
        </w:rPr>
        <w:t>В</w:t>
      </w:r>
      <w:r>
        <w:rPr>
          <w:rFonts w:eastAsia="Times New Roman" w:cs="Arial"/>
          <w:color w:val="0B0C0C"/>
          <w:szCs w:val="24"/>
          <w:lang w:val="uk-UA" w:eastAsia="en-GB"/>
        </w:rPr>
        <w:t>ашій ситуації</w:t>
      </w:r>
      <w:r w:rsidR="00B70964">
        <w:rPr>
          <w:rFonts w:eastAsia="Times New Roman" w:cs="Arial"/>
          <w:color w:val="0B0C0C"/>
          <w:szCs w:val="24"/>
          <w:lang w:eastAsia="en-GB"/>
        </w:rPr>
        <w:t>.</w:t>
      </w:r>
      <w:r w:rsidR="009076B6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Також в наявності є інформація щодо </w:t>
      </w:r>
      <w:hyperlink r:id="rId13" w:history="1">
        <w:r>
          <w:rPr>
            <w:rFonts w:eastAsia="Times New Roman" w:cs="Arial"/>
            <w:color w:val="1D70B8"/>
            <w:szCs w:val="24"/>
            <w:u w:val="single"/>
            <w:lang w:val="uk-UA" w:eastAsia="en-GB"/>
          </w:rPr>
          <w:t>прав та відповідальності</w:t>
        </w:r>
        <w:r w:rsidR="009076B6" w:rsidRPr="00C40F30">
          <w:rPr>
            <w:rFonts w:eastAsia="Times New Roman" w:cs="Arial"/>
            <w:color w:val="1D70B8"/>
            <w:szCs w:val="24"/>
            <w:u w:val="single"/>
            <w:lang w:eastAsia="en-GB"/>
          </w:rPr>
          <w:t xml:space="preserve"> </w:t>
        </w:r>
        <w:r>
          <w:rPr>
            <w:rFonts w:eastAsia="Times New Roman" w:cs="Arial"/>
            <w:color w:val="1D70B8"/>
            <w:szCs w:val="24"/>
            <w:u w:val="single"/>
            <w:lang w:val="uk-UA" w:eastAsia="en-GB"/>
          </w:rPr>
          <w:t xml:space="preserve">в </w:t>
        </w:r>
        <w:r w:rsidR="00AD4CA3">
          <w:rPr>
            <w:rFonts w:eastAsia="Times New Roman" w:cs="Arial"/>
            <w:color w:val="1D70B8"/>
            <w:szCs w:val="24"/>
            <w:u w:val="single"/>
            <w:lang w:val="uk-UA" w:eastAsia="en-GB"/>
          </w:rPr>
          <w:t>якості</w:t>
        </w:r>
        <w:r w:rsidR="009076B6" w:rsidRPr="00C40F30">
          <w:rPr>
            <w:rFonts w:eastAsia="Times New Roman" w:cs="Arial"/>
            <w:color w:val="1D70B8"/>
            <w:szCs w:val="24"/>
            <w:u w:val="single"/>
            <w:lang w:eastAsia="en-GB"/>
          </w:rPr>
          <w:t xml:space="preserve"> </w:t>
        </w:r>
        <w:r>
          <w:rPr>
            <w:rFonts w:eastAsia="Times New Roman" w:cs="Arial"/>
            <w:color w:val="1D70B8"/>
            <w:szCs w:val="24"/>
            <w:u w:val="single"/>
            <w:lang w:val="uk-UA" w:eastAsia="en-GB"/>
          </w:rPr>
          <w:t>орендаря</w:t>
        </w:r>
      </w:hyperlink>
      <w:r w:rsidR="009076B6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та прав на соціальні пільги</w:t>
      </w:r>
      <w:r w:rsidR="00B70964">
        <w:rPr>
          <w:rFonts w:eastAsia="Times New Roman" w:cs="Arial"/>
          <w:color w:val="0B0C0C"/>
          <w:szCs w:val="24"/>
          <w:lang w:eastAsia="en-GB"/>
        </w:rPr>
        <w:t>:</w:t>
      </w:r>
      <w:r w:rsidR="009076B6" w:rsidRPr="00F760C3">
        <w:rPr>
          <w:rFonts w:eastAsia="Times New Roman" w:cs="Arial"/>
          <w:color w:val="0B0C0C"/>
          <w:szCs w:val="24"/>
          <w:lang w:eastAsia="en-GB"/>
        </w:rPr>
        <w:t xml:space="preserve"> </w:t>
      </w:r>
      <w:hyperlink r:id="rId14" w:history="1">
        <w:r>
          <w:rPr>
            <w:rStyle w:val="Hyperlink"/>
            <w:rFonts w:eastAsia="Times New Roman" w:cs="Arial"/>
            <w:szCs w:val="24"/>
            <w:lang w:val="uk-UA" w:eastAsia="en-GB"/>
          </w:rPr>
          <w:t>Існуючі</w:t>
        </w:r>
      </w:hyperlink>
      <w:r>
        <w:rPr>
          <w:rStyle w:val="Hyperlink"/>
          <w:rFonts w:eastAsia="Times New Roman" w:cs="Arial"/>
          <w:szCs w:val="24"/>
          <w:lang w:val="uk-UA" w:eastAsia="en-GB"/>
        </w:rPr>
        <w:t xml:space="preserve"> права</w:t>
      </w:r>
      <w:r w:rsidR="009076B6" w:rsidRPr="00F760C3">
        <w:rPr>
          <w:rFonts w:eastAsia="Times New Roman" w:cs="Arial"/>
          <w:color w:val="0B0C0C"/>
          <w:szCs w:val="24"/>
          <w:lang w:eastAsia="en-GB"/>
        </w:rPr>
        <w:t>.</w:t>
      </w:r>
    </w:p>
    <w:p w14:paraId="4ED03DDF" w14:textId="5DC5F747" w:rsidR="00883686" w:rsidRPr="009A693F" w:rsidRDefault="005E3686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val="uk-UA"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t xml:space="preserve">Фінансова допомога на житло </w:t>
      </w:r>
      <w:hyperlink r:id="rId15" w:history="1">
        <w:r w:rsidR="00883686" w:rsidRPr="00F760C3">
          <w:rPr>
            <w:rStyle w:val="Hyperlink"/>
            <w:rFonts w:eastAsia="Times New Roman" w:cs="Arial"/>
            <w:szCs w:val="24"/>
            <w:lang w:eastAsia="en-GB"/>
          </w:rPr>
          <w:t>Local Housing Allowance</w:t>
        </w:r>
      </w:hyperlink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 (LHA) </w:t>
      </w:r>
      <w:r>
        <w:rPr>
          <w:rFonts w:eastAsia="Times New Roman" w:cs="Arial"/>
          <w:color w:val="0B0C0C"/>
          <w:szCs w:val="24"/>
          <w:lang w:val="uk-UA" w:eastAsia="en-GB"/>
        </w:rPr>
        <w:t>- це максимальний рівень допомоги, який можуть отримати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гості за Універсальним кредитом, якщо їм потрібні соціальні пільги, щоб допомогти їм спла</w:t>
      </w:r>
      <w:r w:rsidR="00E736DF">
        <w:rPr>
          <w:rFonts w:eastAsia="Times New Roman" w:cs="Arial"/>
          <w:color w:val="0B0C0C"/>
          <w:szCs w:val="24"/>
          <w:lang w:val="uk-UA" w:eastAsia="en-GB"/>
        </w:rPr>
        <w:t>чувати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орендну платню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.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Гості можуть перевірити </w:t>
      </w:r>
      <w:r w:rsidR="00AB209D">
        <w:rPr>
          <w:rFonts w:eastAsia="Times New Roman" w:cs="Arial"/>
          <w:color w:val="0B0C0C"/>
          <w:szCs w:val="24"/>
          <w:lang w:val="uk-UA" w:eastAsia="en-GB"/>
        </w:rPr>
        <w:t>ставки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LHA </w:t>
      </w:r>
      <w:r>
        <w:rPr>
          <w:rFonts w:eastAsia="Times New Roman" w:cs="Arial"/>
          <w:color w:val="0B0C0C"/>
          <w:szCs w:val="24"/>
          <w:lang w:val="uk-UA" w:eastAsia="en-GB"/>
        </w:rPr>
        <w:t>для місцевості</w:t>
      </w:r>
      <w:r w:rsidR="001C0AF1">
        <w:rPr>
          <w:rFonts w:eastAsia="Times New Roman" w:cs="Arial"/>
          <w:color w:val="0B0C0C"/>
          <w:szCs w:val="24"/>
          <w:lang w:val="uk-UA" w:eastAsia="en-GB"/>
        </w:rPr>
        <w:t>,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в яку вони планують переїхати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.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Ставки 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>LHA</w:t>
      </w:r>
      <w:r>
        <w:rPr>
          <w:rFonts w:eastAsia="Times New Roman" w:cs="Arial"/>
          <w:color w:val="0B0C0C"/>
          <w:szCs w:val="24"/>
          <w:lang w:val="uk-UA" w:eastAsia="en-GB"/>
        </w:rPr>
        <w:t>, як правило,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>набагато нижч</w:t>
      </w:r>
      <w:r w:rsidR="00A97122">
        <w:rPr>
          <w:rFonts w:eastAsia="Times New Roman" w:cs="Arial"/>
          <w:color w:val="0B0C0C"/>
          <w:szCs w:val="24"/>
          <w:lang w:val="uk-UA" w:eastAsia="en-GB"/>
        </w:rPr>
        <w:t>і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 за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ринкову </w:t>
      </w:r>
      <w:r w:rsidR="00A97122">
        <w:rPr>
          <w:rFonts w:eastAsia="Times New Roman" w:cs="Arial"/>
          <w:color w:val="0B0C0C"/>
          <w:szCs w:val="24"/>
          <w:lang w:val="uk-UA" w:eastAsia="en-GB"/>
        </w:rPr>
        <w:t>орендну плату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, </w:t>
      </w:r>
      <w:r w:rsidR="001C0AF1">
        <w:rPr>
          <w:rFonts w:eastAsia="Times New Roman" w:cs="Arial"/>
          <w:color w:val="0B0C0C"/>
          <w:szCs w:val="24"/>
          <w:lang w:val="uk-UA" w:eastAsia="en-GB"/>
        </w:rPr>
        <w:t xml:space="preserve">що означає, </w:t>
      </w:r>
      <w:r w:rsidR="00A97122">
        <w:rPr>
          <w:rFonts w:eastAsia="Times New Roman" w:cs="Arial"/>
          <w:color w:val="0B0C0C"/>
          <w:szCs w:val="24"/>
          <w:lang w:val="uk-UA" w:eastAsia="en-GB"/>
        </w:rPr>
        <w:t>ймовірно</w:t>
      </w:r>
      <w:r w:rsidR="001C0AF1">
        <w:rPr>
          <w:rFonts w:eastAsia="Times New Roman" w:cs="Arial"/>
          <w:color w:val="0B0C0C"/>
          <w:szCs w:val="24"/>
          <w:lang w:val="uk-UA" w:eastAsia="en-GB"/>
        </w:rPr>
        <w:t xml:space="preserve"> що </w:t>
      </w:r>
      <w:r w:rsidR="009A693F">
        <w:rPr>
          <w:rFonts w:eastAsia="Times New Roman" w:cs="Arial"/>
          <w:color w:val="0B0C0C"/>
          <w:szCs w:val="24"/>
          <w:lang w:val="uk-UA" w:eastAsia="en-GB"/>
        </w:rPr>
        <w:t>гостям</w:t>
      </w:r>
      <w:r w:rsidR="00A97122">
        <w:rPr>
          <w:rFonts w:eastAsia="Times New Roman" w:cs="Arial"/>
          <w:color w:val="0B0C0C"/>
          <w:szCs w:val="24"/>
          <w:lang w:val="uk-UA" w:eastAsia="en-GB"/>
        </w:rPr>
        <w:t xml:space="preserve"> </w:t>
      </w:r>
      <w:r w:rsidR="009A693F">
        <w:rPr>
          <w:rFonts w:eastAsia="Times New Roman" w:cs="Arial"/>
          <w:color w:val="0B0C0C"/>
          <w:szCs w:val="24"/>
          <w:lang w:val="uk-UA" w:eastAsia="en-GB"/>
        </w:rPr>
        <w:t xml:space="preserve">їх буде </w:t>
      </w:r>
      <w:r w:rsidR="00AB209D">
        <w:rPr>
          <w:rFonts w:eastAsia="Times New Roman" w:cs="Arial"/>
          <w:color w:val="0B0C0C"/>
          <w:szCs w:val="24"/>
          <w:lang w:val="uk-UA" w:eastAsia="en-GB"/>
        </w:rPr>
        <w:t>недостатньо та їм потрібно буде самим компенсувати різницю між ставкою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 LHA </w:t>
      </w:r>
      <w:r w:rsidR="00AB209D">
        <w:rPr>
          <w:rFonts w:eastAsia="Times New Roman" w:cs="Arial"/>
          <w:color w:val="0B0C0C"/>
          <w:szCs w:val="24"/>
          <w:lang w:val="uk-UA" w:eastAsia="en-GB"/>
        </w:rPr>
        <w:t xml:space="preserve">та </w:t>
      </w:r>
      <w:proofErr w:type="spellStart"/>
      <w:r w:rsidR="00AB209D">
        <w:rPr>
          <w:rFonts w:eastAsia="Times New Roman" w:cs="Arial"/>
          <w:color w:val="0B0C0C"/>
          <w:szCs w:val="24"/>
          <w:lang w:val="uk-UA" w:eastAsia="en-GB"/>
        </w:rPr>
        <w:t>сплачуємо</w:t>
      </w:r>
      <w:r w:rsidR="009A693F">
        <w:rPr>
          <w:rFonts w:eastAsia="Times New Roman" w:cs="Arial"/>
          <w:color w:val="0B0C0C"/>
          <w:szCs w:val="24"/>
          <w:lang w:val="uk-UA" w:eastAsia="en-GB"/>
        </w:rPr>
        <w:t>ю</w:t>
      </w:r>
      <w:proofErr w:type="spellEnd"/>
      <w:r w:rsidR="00AB209D">
        <w:rPr>
          <w:rFonts w:eastAsia="Times New Roman" w:cs="Arial"/>
          <w:color w:val="0B0C0C"/>
          <w:szCs w:val="24"/>
          <w:lang w:val="uk-UA" w:eastAsia="en-GB"/>
        </w:rPr>
        <w:t xml:space="preserve"> орендною платою</w:t>
      </w:r>
      <w:r w:rsidR="00FA5D88">
        <w:rPr>
          <w:rFonts w:eastAsia="Times New Roman" w:cs="Arial"/>
          <w:color w:val="0B0C0C"/>
          <w:szCs w:val="24"/>
          <w:lang w:val="uk-UA" w:eastAsia="en-GB"/>
        </w:rPr>
        <w:t>;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 </w:t>
      </w:r>
      <w:r w:rsidR="009A693F">
        <w:rPr>
          <w:rFonts w:eastAsia="Times New Roman" w:cs="Arial"/>
          <w:color w:val="0B0C0C"/>
          <w:szCs w:val="24"/>
          <w:lang w:val="uk-UA" w:eastAsia="en-GB"/>
        </w:rPr>
        <w:t>тому їм потрібно впевнитися, що</w:t>
      </w:r>
      <w:r w:rsidR="00883686" w:rsidRPr="00F760C3">
        <w:rPr>
          <w:rFonts w:eastAsia="Times New Roman" w:cs="Arial"/>
          <w:color w:val="0B0C0C"/>
          <w:szCs w:val="24"/>
          <w:lang w:eastAsia="en-GB"/>
        </w:rPr>
        <w:t xml:space="preserve"> </w:t>
      </w:r>
      <w:r w:rsidR="009A693F">
        <w:rPr>
          <w:rFonts w:eastAsia="Times New Roman" w:cs="Arial"/>
          <w:color w:val="0B0C0C"/>
          <w:szCs w:val="24"/>
          <w:lang w:val="uk-UA" w:eastAsia="en-GB"/>
        </w:rPr>
        <w:t>вони в змозі переїхати жити самостійно.</w:t>
      </w:r>
    </w:p>
    <w:p w14:paraId="5760403B" w14:textId="198D8EB3" w:rsidR="00C40F30" w:rsidRDefault="006141FE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B0C0C"/>
          <w:szCs w:val="24"/>
          <w:lang w:eastAsia="en-GB"/>
        </w:rPr>
      </w:pPr>
      <w:r>
        <w:rPr>
          <w:rFonts w:eastAsia="Times New Roman" w:cs="Arial"/>
          <w:color w:val="0B0C0C"/>
          <w:szCs w:val="24"/>
          <w:lang w:val="uk-UA" w:eastAsia="en-GB"/>
        </w:rPr>
        <w:lastRenderedPageBreak/>
        <w:t>Також є інформація щодо</w:t>
      </w:r>
      <w:r w:rsidR="00C40F30" w:rsidRPr="00C40F30">
        <w:rPr>
          <w:rFonts w:eastAsia="Times New Roman" w:cs="Arial"/>
          <w:color w:val="0B0C0C"/>
          <w:szCs w:val="24"/>
          <w:lang w:eastAsia="en-GB"/>
        </w:rPr>
        <w:t xml:space="preserve"> 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оренди в </w:t>
      </w:r>
      <w:hyperlink r:id="rId16" w:history="1">
        <w:r>
          <w:rPr>
            <w:rFonts w:eastAsia="Times New Roman" w:cs="Arial"/>
            <w:color w:val="1D70B8"/>
            <w:szCs w:val="24"/>
            <w:u w:val="single"/>
            <w:lang w:val="uk-UA" w:eastAsia="en-GB"/>
          </w:rPr>
          <w:t>Шотландії</w:t>
        </w:r>
      </w:hyperlink>
      <w:r w:rsidR="00C40F30" w:rsidRPr="00C40F30">
        <w:rPr>
          <w:rFonts w:eastAsia="Times New Roman" w:cs="Arial"/>
          <w:color w:val="0B0C0C"/>
          <w:szCs w:val="24"/>
          <w:lang w:eastAsia="en-GB"/>
        </w:rPr>
        <w:t>, </w:t>
      </w:r>
      <w:hyperlink r:id="rId17" w:history="1">
        <w:r>
          <w:rPr>
            <w:rFonts w:eastAsia="Times New Roman" w:cs="Arial"/>
            <w:color w:val="1D70B8"/>
            <w:szCs w:val="24"/>
            <w:u w:val="single"/>
            <w:lang w:val="uk-UA" w:eastAsia="en-GB"/>
          </w:rPr>
          <w:t>Уельсі</w:t>
        </w:r>
      </w:hyperlink>
      <w:r w:rsidR="00C40F30" w:rsidRPr="00C40F30">
        <w:rPr>
          <w:rFonts w:eastAsia="Times New Roman" w:cs="Arial"/>
          <w:color w:val="0B0C0C"/>
          <w:szCs w:val="24"/>
          <w:lang w:eastAsia="en-GB"/>
        </w:rPr>
        <w:t> </w:t>
      </w:r>
      <w:r>
        <w:rPr>
          <w:rFonts w:eastAsia="Times New Roman" w:cs="Arial"/>
          <w:color w:val="0B0C0C"/>
          <w:szCs w:val="24"/>
          <w:lang w:val="uk-UA" w:eastAsia="en-GB"/>
        </w:rPr>
        <w:t xml:space="preserve">та </w:t>
      </w:r>
      <w:hyperlink r:id="rId18" w:history="1">
        <w:r>
          <w:rPr>
            <w:rFonts w:eastAsia="Times New Roman" w:cs="Arial"/>
            <w:color w:val="1D70B8"/>
            <w:szCs w:val="24"/>
            <w:u w:val="single"/>
            <w:lang w:val="uk-UA" w:eastAsia="en-GB"/>
          </w:rPr>
          <w:t>Північн</w:t>
        </w:r>
        <w:r w:rsidR="0017469A">
          <w:rPr>
            <w:rFonts w:eastAsia="Times New Roman" w:cs="Arial"/>
            <w:color w:val="1D70B8"/>
            <w:szCs w:val="24"/>
            <w:u w:val="single"/>
            <w:lang w:val="uk-UA" w:eastAsia="en-GB"/>
          </w:rPr>
          <w:t>ій</w:t>
        </w:r>
        <w:r>
          <w:rPr>
            <w:rFonts w:eastAsia="Times New Roman" w:cs="Arial"/>
            <w:color w:val="1D70B8"/>
            <w:szCs w:val="24"/>
            <w:u w:val="single"/>
            <w:lang w:val="uk-UA" w:eastAsia="en-GB"/>
          </w:rPr>
          <w:t xml:space="preserve"> Ірландії</w:t>
        </w:r>
      </w:hyperlink>
      <w:r w:rsidR="00C40F30" w:rsidRPr="00C40F30">
        <w:rPr>
          <w:rFonts w:eastAsia="Times New Roman" w:cs="Arial"/>
          <w:color w:val="0B0C0C"/>
          <w:szCs w:val="24"/>
          <w:lang w:eastAsia="en-GB"/>
        </w:rPr>
        <w:t>.</w:t>
      </w:r>
    </w:p>
    <w:p w14:paraId="481425FC" w14:textId="23982E61" w:rsidR="00294858" w:rsidRPr="002A7DEE" w:rsidRDefault="0064099A" w:rsidP="00D6577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Cs w:val="24"/>
          <w:lang w:eastAsia="en-GB"/>
        </w:rPr>
      </w:pPr>
      <w:r>
        <w:rPr>
          <w:rFonts w:cs="Arial"/>
          <w:szCs w:val="24"/>
          <w:shd w:val="clear" w:color="auto" w:fill="FFFFFF"/>
          <w:lang w:val="uk-UA"/>
        </w:rPr>
        <w:t>Через В</w:t>
      </w:r>
      <w:r w:rsidR="005A2954">
        <w:rPr>
          <w:rFonts w:cs="Arial"/>
          <w:szCs w:val="24"/>
          <w:shd w:val="clear" w:color="auto" w:fill="FFFFFF"/>
          <w:lang w:val="uk-UA"/>
        </w:rPr>
        <w:t xml:space="preserve">ашу </w:t>
      </w:r>
      <w:hyperlink r:id="rId19" w:history="1">
        <w:r w:rsidR="00144BFF">
          <w:rPr>
            <w:rStyle w:val="Hyperlink"/>
            <w:rFonts w:cs="Arial"/>
            <w:color w:val="auto"/>
            <w:szCs w:val="24"/>
            <w:shd w:val="clear" w:color="auto" w:fill="FFFFFF"/>
            <w:lang w:val="uk-UA"/>
          </w:rPr>
          <w:t>місцеву житлово-експлуатаційну контору</w:t>
        </w:r>
      </w:hyperlink>
      <w:r w:rsidR="00144BFF">
        <w:rPr>
          <w:rFonts w:cs="Arial"/>
          <w:szCs w:val="24"/>
          <w:shd w:val="clear" w:color="auto" w:fill="FFFFFF"/>
          <w:lang w:val="uk-UA"/>
        </w:rPr>
        <w:t xml:space="preserve"> надається</w:t>
      </w:r>
      <w:r w:rsidR="005E3686">
        <w:rPr>
          <w:rFonts w:cs="Arial"/>
          <w:szCs w:val="24"/>
          <w:shd w:val="clear" w:color="auto" w:fill="FFFFFF"/>
          <w:lang w:val="uk-UA"/>
        </w:rPr>
        <w:t xml:space="preserve"> </w:t>
      </w:r>
      <w:r w:rsidR="00144BFF">
        <w:rPr>
          <w:rFonts w:cs="Arial"/>
          <w:szCs w:val="24"/>
          <w:shd w:val="clear" w:color="auto" w:fill="FFFFFF"/>
          <w:lang w:val="uk-UA"/>
        </w:rPr>
        <w:t>фінансова допомога зі сплатою первинного внеску та сплатою орендної платні наперед, коли гості знайшли житло та готові укласти</w:t>
      </w:r>
      <w:r w:rsidR="00144BFF" w:rsidRPr="002A7DEE">
        <w:rPr>
          <w:rFonts w:cs="Arial"/>
          <w:szCs w:val="24"/>
          <w:shd w:val="clear" w:color="auto" w:fill="FFFFFF"/>
        </w:rPr>
        <w:t xml:space="preserve"> </w:t>
      </w:r>
      <w:r w:rsidR="00144BFF">
        <w:rPr>
          <w:rFonts w:cs="Arial"/>
          <w:szCs w:val="24"/>
          <w:shd w:val="clear" w:color="auto" w:fill="FFFFFF"/>
          <w:lang w:val="uk-UA"/>
        </w:rPr>
        <w:t>угоду на оренду</w:t>
      </w:r>
      <w:r w:rsidR="00294858" w:rsidRPr="002A7DEE">
        <w:rPr>
          <w:rFonts w:cs="Arial"/>
          <w:szCs w:val="24"/>
          <w:shd w:val="clear" w:color="auto" w:fill="FFFFFF"/>
        </w:rPr>
        <w:t xml:space="preserve">. </w:t>
      </w:r>
      <w:r w:rsidR="00231344">
        <w:rPr>
          <w:rFonts w:cs="Arial"/>
          <w:szCs w:val="24"/>
          <w:shd w:val="clear" w:color="auto" w:fill="FFFFFF"/>
          <w:lang w:val="uk-UA"/>
        </w:rPr>
        <w:t>Отрима</w:t>
      </w:r>
      <w:r w:rsidR="00144BFF">
        <w:rPr>
          <w:rFonts w:cs="Arial"/>
          <w:szCs w:val="24"/>
          <w:shd w:val="clear" w:color="auto" w:fill="FFFFFF"/>
          <w:lang w:val="uk-UA"/>
        </w:rPr>
        <w:t xml:space="preserve">ння </w:t>
      </w:r>
      <w:r w:rsidR="00231344">
        <w:rPr>
          <w:rFonts w:cs="Arial"/>
          <w:szCs w:val="24"/>
          <w:shd w:val="clear" w:color="auto" w:fill="FFFFFF"/>
          <w:lang w:val="uk-UA"/>
        </w:rPr>
        <w:t>допомог</w:t>
      </w:r>
      <w:r w:rsidR="00144BFF">
        <w:rPr>
          <w:rFonts w:cs="Arial"/>
          <w:szCs w:val="24"/>
          <w:shd w:val="clear" w:color="auto" w:fill="FFFFFF"/>
          <w:lang w:val="uk-UA"/>
        </w:rPr>
        <w:t>и</w:t>
      </w:r>
      <w:r w:rsidR="00231344">
        <w:rPr>
          <w:rFonts w:cs="Arial"/>
          <w:szCs w:val="24"/>
          <w:shd w:val="clear" w:color="auto" w:fill="FFFFFF"/>
          <w:lang w:val="uk-UA"/>
        </w:rPr>
        <w:t xml:space="preserve"> зі сплатою </w:t>
      </w:r>
      <w:r w:rsidR="00B804A0">
        <w:rPr>
          <w:rFonts w:cs="Arial"/>
          <w:szCs w:val="24"/>
          <w:shd w:val="clear" w:color="auto" w:fill="FFFFFF"/>
          <w:lang w:val="uk-UA"/>
        </w:rPr>
        <w:t xml:space="preserve">первинних </w:t>
      </w:r>
      <w:r w:rsidR="00231344">
        <w:rPr>
          <w:rFonts w:cs="Arial"/>
          <w:szCs w:val="24"/>
          <w:shd w:val="clear" w:color="auto" w:fill="FFFFFF"/>
          <w:lang w:val="uk-UA"/>
        </w:rPr>
        <w:t>орендних внесків залежить від впевненості</w:t>
      </w:r>
      <w:r w:rsidR="00294858" w:rsidRPr="002A7DEE">
        <w:rPr>
          <w:rFonts w:cs="Arial"/>
          <w:szCs w:val="24"/>
          <w:shd w:val="clear" w:color="auto" w:fill="FFFFFF"/>
        </w:rPr>
        <w:t xml:space="preserve"> </w:t>
      </w:r>
      <w:r w:rsidR="00F47394">
        <w:rPr>
          <w:rFonts w:cs="Arial"/>
          <w:szCs w:val="24"/>
          <w:shd w:val="clear" w:color="auto" w:fill="FFFFFF"/>
          <w:lang w:val="uk-UA"/>
        </w:rPr>
        <w:t>Р</w:t>
      </w:r>
      <w:r w:rsidR="00231344">
        <w:rPr>
          <w:rFonts w:cs="Arial"/>
          <w:szCs w:val="24"/>
          <w:shd w:val="clear" w:color="auto" w:fill="FFFFFF"/>
          <w:lang w:val="uk-UA"/>
        </w:rPr>
        <w:t xml:space="preserve">ади у тому, що гість </w:t>
      </w:r>
      <w:r w:rsidR="00B804A0">
        <w:rPr>
          <w:rFonts w:cs="Arial"/>
          <w:szCs w:val="24"/>
          <w:shd w:val="clear" w:color="auto" w:fill="FFFFFF"/>
          <w:lang w:val="uk-UA"/>
        </w:rPr>
        <w:t>може собі дозволити це</w:t>
      </w:r>
      <w:r w:rsidR="00231344">
        <w:rPr>
          <w:rFonts w:cs="Arial"/>
          <w:szCs w:val="24"/>
          <w:shd w:val="clear" w:color="auto" w:fill="FFFFFF"/>
          <w:lang w:val="uk-UA"/>
        </w:rPr>
        <w:t xml:space="preserve"> житло</w:t>
      </w:r>
      <w:r w:rsidR="00294858" w:rsidRPr="002A7DEE">
        <w:rPr>
          <w:rFonts w:cs="Arial"/>
          <w:szCs w:val="24"/>
          <w:shd w:val="clear" w:color="auto" w:fill="FFFFFF"/>
        </w:rPr>
        <w:t>.</w:t>
      </w:r>
    </w:p>
    <w:p w14:paraId="1D727885" w14:textId="77777777" w:rsidR="002A7DEE" w:rsidRDefault="002A7DEE" w:rsidP="00D65778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Arial"/>
          <w:b/>
          <w:bCs/>
          <w:color w:val="0B0C0C"/>
          <w:szCs w:val="24"/>
          <w:lang w:eastAsia="en-GB"/>
        </w:rPr>
      </w:pPr>
    </w:p>
    <w:p w14:paraId="228CF9E4" w14:textId="09B19B13" w:rsidR="00C40F30" w:rsidRPr="00063F30" w:rsidRDefault="00FA7011" w:rsidP="00D65778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Arial"/>
          <w:b/>
          <w:bCs/>
          <w:color w:val="0B0C0C"/>
          <w:szCs w:val="24"/>
          <w:lang w:val="uk-UA" w:eastAsia="en-GB"/>
        </w:rPr>
      </w:pPr>
      <w:r>
        <w:rPr>
          <w:rFonts w:eastAsia="Times New Roman" w:cs="Arial"/>
          <w:b/>
          <w:bCs/>
          <w:color w:val="0B0C0C"/>
          <w:szCs w:val="24"/>
          <w:lang w:val="uk-UA" w:eastAsia="en-GB"/>
        </w:rPr>
        <w:t>Зв’яз</w:t>
      </w:r>
      <w:r w:rsidR="00063F30">
        <w:rPr>
          <w:rFonts w:eastAsia="Times New Roman" w:cs="Arial"/>
          <w:b/>
          <w:bCs/>
          <w:color w:val="0B0C0C"/>
          <w:szCs w:val="24"/>
          <w:lang w:val="uk-UA" w:eastAsia="en-GB"/>
        </w:rPr>
        <w:t>ок</w:t>
      </w:r>
      <w:r>
        <w:rPr>
          <w:rFonts w:eastAsia="Times New Roman" w:cs="Arial"/>
          <w:b/>
          <w:bCs/>
          <w:color w:val="0B0C0C"/>
          <w:szCs w:val="24"/>
          <w:lang w:val="uk-UA" w:eastAsia="en-GB"/>
        </w:rPr>
        <w:t xml:space="preserve"> з місцевою радою для отримання </w:t>
      </w:r>
      <w:r w:rsidR="00063F30">
        <w:rPr>
          <w:rFonts w:eastAsia="Times New Roman" w:cs="Arial"/>
          <w:b/>
          <w:bCs/>
          <w:color w:val="0B0C0C"/>
          <w:szCs w:val="24"/>
          <w:lang w:val="uk-UA" w:eastAsia="en-GB"/>
        </w:rPr>
        <w:t>консультації стосовно житла</w:t>
      </w:r>
    </w:p>
    <w:p w14:paraId="2581FA23" w14:textId="0937DCF0" w:rsidR="00B70964" w:rsidRDefault="0064099A" w:rsidP="00D65778">
      <w:pPr>
        <w:shd w:val="clear" w:color="auto" w:fill="FFFFFF"/>
        <w:spacing w:before="100" w:beforeAutospacing="1" w:after="100" w:afterAutospacing="1"/>
        <w:jc w:val="both"/>
        <w:outlineLvl w:val="2"/>
        <w:rPr>
          <w:rFonts w:cs="Arial"/>
          <w:color w:val="0B0C0C"/>
          <w:szCs w:val="24"/>
          <w:shd w:val="clear" w:color="auto" w:fill="FFFFFF"/>
        </w:rPr>
      </w:pPr>
      <w:r>
        <w:rPr>
          <w:rFonts w:cs="Arial"/>
          <w:color w:val="0B0C0C"/>
          <w:szCs w:val="24"/>
          <w:shd w:val="clear" w:color="auto" w:fill="FFFFFF"/>
          <w:lang w:val="uk-UA"/>
        </w:rPr>
        <w:t>У В</w:t>
      </w:r>
      <w:r w:rsidR="00063F30">
        <w:rPr>
          <w:rFonts w:cs="Arial"/>
          <w:color w:val="0B0C0C"/>
          <w:szCs w:val="24"/>
          <w:shd w:val="clear" w:color="auto" w:fill="FFFFFF"/>
          <w:lang w:val="uk-UA"/>
        </w:rPr>
        <w:t>ашій районній або місцевій раді</w:t>
      </w:r>
      <w:r w:rsidR="00F760C3" w:rsidRPr="00F760C3">
        <w:rPr>
          <w:rFonts w:cs="Arial"/>
          <w:color w:val="0B0C0C"/>
          <w:szCs w:val="24"/>
          <w:shd w:val="clear" w:color="auto" w:fill="FFFFFF"/>
        </w:rPr>
        <w:t xml:space="preserve"> </w:t>
      </w:r>
      <w:r w:rsidR="00063F30">
        <w:rPr>
          <w:rFonts w:cs="Arial"/>
          <w:color w:val="0B0C0C"/>
          <w:szCs w:val="24"/>
          <w:shd w:val="clear" w:color="auto" w:fill="FFFFFF"/>
          <w:lang w:val="uk-UA"/>
        </w:rPr>
        <w:t>надаються консультації</w:t>
      </w:r>
      <w:r w:rsidR="00F760C3" w:rsidRPr="00F760C3">
        <w:rPr>
          <w:rFonts w:cs="Arial"/>
          <w:color w:val="0B0C0C"/>
          <w:szCs w:val="24"/>
          <w:shd w:val="clear" w:color="auto" w:fill="FFFFFF"/>
        </w:rPr>
        <w:t xml:space="preserve"> </w:t>
      </w:r>
      <w:r w:rsidR="00063F30">
        <w:rPr>
          <w:rFonts w:cs="Arial"/>
          <w:color w:val="0B0C0C"/>
          <w:szCs w:val="24"/>
          <w:shd w:val="clear" w:color="auto" w:fill="FFFFFF"/>
          <w:lang w:val="uk-UA"/>
        </w:rPr>
        <w:t>щодо житла та</w:t>
      </w:r>
      <w:r w:rsidR="00F760C3" w:rsidRPr="00F760C3">
        <w:rPr>
          <w:rFonts w:cs="Arial"/>
          <w:color w:val="0B0C0C"/>
          <w:szCs w:val="24"/>
          <w:shd w:val="clear" w:color="auto" w:fill="FFFFFF"/>
        </w:rPr>
        <w:t xml:space="preserve"> </w:t>
      </w:r>
      <w:r w:rsidR="00063F30">
        <w:rPr>
          <w:rFonts w:cs="Arial"/>
          <w:color w:val="0B0C0C"/>
          <w:szCs w:val="24"/>
          <w:shd w:val="clear" w:color="auto" w:fill="FFFFFF"/>
          <w:lang w:val="uk-UA"/>
        </w:rPr>
        <w:t>допомога родинам, як</w:t>
      </w:r>
      <w:r w:rsidR="00B94160">
        <w:rPr>
          <w:rFonts w:cs="Arial"/>
          <w:color w:val="0B0C0C"/>
          <w:szCs w:val="24"/>
          <w:shd w:val="clear" w:color="auto" w:fill="FFFFFF"/>
          <w:lang w:val="uk-UA"/>
        </w:rPr>
        <w:t>и</w:t>
      </w:r>
      <w:r w:rsidR="00063F30">
        <w:rPr>
          <w:rFonts w:cs="Arial"/>
          <w:color w:val="0B0C0C"/>
          <w:szCs w:val="24"/>
          <w:shd w:val="clear" w:color="auto" w:fill="FFFFFF"/>
          <w:lang w:val="uk-UA"/>
        </w:rPr>
        <w:t>м загрожує безпритульність</w:t>
      </w:r>
      <w:r w:rsidR="00B70964">
        <w:rPr>
          <w:rFonts w:cs="Arial"/>
          <w:color w:val="0B0C0C"/>
          <w:szCs w:val="24"/>
          <w:shd w:val="clear" w:color="auto" w:fill="FFFFFF"/>
        </w:rPr>
        <w:t xml:space="preserve">. </w:t>
      </w:r>
      <w:r w:rsidR="00063F30">
        <w:rPr>
          <w:rFonts w:cs="Arial"/>
          <w:color w:val="0B0C0C"/>
          <w:szCs w:val="24"/>
          <w:shd w:val="clear" w:color="auto" w:fill="FFFFFF"/>
          <w:lang w:val="uk-UA"/>
        </w:rPr>
        <w:t xml:space="preserve">Щоб зв’язатися зі своїм місцевим </w:t>
      </w:r>
      <w:r w:rsidR="006B2E20">
        <w:rPr>
          <w:rFonts w:cs="Arial"/>
          <w:color w:val="0B0C0C"/>
          <w:szCs w:val="24"/>
          <w:shd w:val="clear" w:color="auto" w:fill="FFFFFF"/>
          <w:lang w:val="uk-UA"/>
        </w:rPr>
        <w:t>житловим управлінням</w:t>
      </w:r>
      <w:r w:rsidR="00B70964">
        <w:rPr>
          <w:rFonts w:cs="Arial"/>
          <w:color w:val="0B0C0C"/>
          <w:szCs w:val="24"/>
          <w:shd w:val="clear" w:color="auto" w:fill="FFFFFF"/>
        </w:rPr>
        <w:t xml:space="preserve"> </w:t>
      </w:r>
      <w:r w:rsidR="006B2E20">
        <w:rPr>
          <w:rFonts w:cs="Arial"/>
          <w:color w:val="0B0C0C"/>
          <w:szCs w:val="24"/>
          <w:shd w:val="clear" w:color="auto" w:fill="FFFFFF"/>
          <w:lang w:val="uk-UA"/>
        </w:rPr>
        <w:t>для отримання поради стосовно житла та підтримки безпритульних, будь ласка, перейдіть за посиланням нижче</w:t>
      </w:r>
      <w:r w:rsidR="008269E3">
        <w:rPr>
          <w:rFonts w:cs="Arial"/>
          <w:color w:val="0B0C0C"/>
          <w:szCs w:val="24"/>
          <w:shd w:val="clear" w:color="auto" w:fill="FFFFFF"/>
        </w:rPr>
        <w:t xml:space="preserve">: </w:t>
      </w:r>
      <w:bookmarkStart w:id="0" w:name="_GoBack"/>
      <w:bookmarkEnd w:id="0"/>
    </w:p>
    <w:p w14:paraId="1121DC41" w14:textId="075CD7F0" w:rsidR="00B70964" w:rsidRPr="006B2E20" w:rsidRDefault="00B94160" w:rsidP="00D65778">
      <w:pPr>
        <w:shd w:val="clear" w:color="auto" w:fill="FFFFFF"/>
        <w:spacing w:before="100" w:beforeAutospacing="1" w:after="100" w:afterAutospacing="1"/>
        <w:jc w:val="both"/>
        <w:outlineLvl w:val="2"/>
        <w:rPr>
          <w:rFonts w:cs="Arial"/>
          <w:color w:val="0B0C0C"/>
          <w:szCs w:val="24"/>
          <w:shd w:val="clear" w:color="auto" w:fill="FFFFFF"/>
          <w:lang w:val="uk-UA"/>
        </w:rPr>
      </w:pPr>
      <w:hyperlink r:id="rId20" w:history="1">
        <w:r w:rsidR="00063F30">
          <w:rPr>
            <w:rStyle w:val="Hyperlink"/>
            <w:rFonts w:cs="Arial"/>
            <w:szCs w:val="24"/>
            <w:shd w:val="clear" w:color="auto" w:fill="FFFFFF"/>
            <w:lang w:val="uk-UA"/>
          </w:rPr>
          <w:t>Ваша місцева житлово-експлуатаційна контора</w:t>
        </w:r>
        <w:r w:rsidR="008269E3" w:rsidRPr="008269E3">
          <w:rPr>
            <w:rStyle w:val="Hyperlink"/>
            <w:rFonts w:cs="Arial"/>
            <w:szCs w:val="24"/>
            <w:shd w:val="clear" w:color="auto" w:fill="FFFFFF"/>
          </w:rPr>
          <w:t xml:space="preserve"> | </w:t>
        </w:r>
        <w:r w:rsidR="006B2E20">
          <w:rPr>
            <w:rStyle w:val="Hyperlink"/>
            <w:rFonts w:cs="Arial"/>
            <w:szCs w:val="24"/>
            <w:shd w:val="clear" w:color="auto" w:fill="FFFFFF"/>
            <w:lang w:val="uk-UA"/>
          </w:rPr>
          <w:t>Муніципальна рада Східного Суссексу</w:t>
        </w:r>
      </w:hyperlink>
    </w:p>
    <w:p w14:paraId="4134C9C1" w14:textId="1276CFAA" w:rsidR="00314C23" w:rsidRPr="00F760C3" w:rsidRDefault="00BF76F3" w:rsidP="00D65778">
      <w:pPr>
        <w:shd w:val="clear" w:color="auto" w:fill="FFFFFF"/>
        <w:spacing w:before="100" w:beforeAutospacing="1" w:after="100" w:afterAutospacing="1"/>
        <w:jc w:val="both"/>
        <w:outlineLvl w:val="2"/>
        <w:rPr>
          <w:rFonts w:cs="Arial"/>
          <w:color w:val="0B0C0C"/>
          <w:szCs w:val="24"/>
          <w:shd w:val="clear" w:color="auto" w:fill="FFFFFF"/>
        </w:rPr>
      </w:pPr>
      <w:r>
        <w:rPr>
          <w:rFonts w:cs="Arial"/>
          <w:color w:val="0B0C0C"/>
          <w:szCs w:val="24"/>
          <w:shd w:val="clear" w:color="auto" w:fill="FFFFFF"/>
          <w:lang w:val="uk-UA"/>
        </w:rPr>
        <w:t>Важливо пам’ятати, що у Східному Суссексу не вистачає як житла, яке приватно орендують, так і соціального житла</w:t>
      </w:r>
      <w:r w:rsidR="00314C23" w:rsidRPr="00F760C3">
        <w:rPr>
          <w:rFonts w:cs="Arial"/>
          <w:color w:val="0B0C0C"/>
          <w:szCs w:val="24"/>
          <w:shd w:val="clear" w:color="auto" w:fill="FFFFFF"/>
        </w:rPr>
        <w:t xml:space="preserve">. </w:t>
      </w:r>
      <w:r w:rsidR="00C846A4">
        <w:rPr>
          <w:rFonts w:cs="Arial"/>
          <w:color w:val="0B0C0C"/>
          <w:szCs w:val="24"/>
          <w:shd w:val="clear" w:color="auto" w:fill="FFFFFF"/>
          <w:lang w:val="uk-UA"/>
        </w:rPr>
        <w:t>У</w:t>
      </w:r>
      <w:r w:rsidR="00C846A4">
        <w:rPr>
          <w:rFonts w:cs="Arial"/>
          <w:color w:val="0B0C0C"/>
          <w:szCs w:val="24"/>
          <w:shd w:val="clear" w:color="auto" w:fill="FFFFFF"/>
          <w:lang w:val="uk-UA"/>
        </w:rPr>
        <w:t xml:space="preserve"> Східному Суссексі</w:t>
      </w:r>
      <w:r w:rsidR="00C846A4">
        <w:rPr>
          <w:rFonts w:cs="Arial"/>
          <w:color w:val="0B0C0C"/>
          <w:szCs w:val="24"/>
          <w:shd w:val="clear" w:color="auto" w:fill="FFFFFF"/>
          <w:lang w:val="uk-UA"/>
        </w:rPr>
        <w:t xml:space="preserve"> м</w:t>
      </w:r>
      <w:r>
        <w:rPr>
          <w:rFonts w:cs="Arial"/>
          <w:color w:val="0B0C0C"/>
          <w:szCs w:val="24"/>
          <w:shd w:val="clear" w:color="auto" w:fill="FFFFFF"/>
          <w:lang w:val="uk-UA"/>
        </w:rPr>
        <w:t>ісцеві родини</w:t>
      </w:r>
      <w:r w:rsidR="00314C23" w:rsidRPr="00F760C3">
        <w:rPr>
          <w:rFonts w:cs="Arial"/>
          <w:color w:val="0B0C0C"/>
          <w:szCs w:val="24"/>
          <w:shd w:val="clear" w:color="auto" w:fill="FFFFFF"/>
        </w:rPr>
        <w:t xml:space="preserve"> </w:t>
      </w:r>
      <w:r>
        <w:rPr>
          <w:rFonts w:cs="Arial"/>
          <w:color w:val="0B0C0C"/>
          <w:szCs w:val="24"/>
          <w:shd w:val="clear" w:color="auto" w:fill="FFFFFF"/>
          <w:lang w:val="uk-UA"/>
        </w:rPr>
        <w:t>можуть чекати на соціальне житло</w:t>
      </w:r>
      <w:r w:rsidR="00314C23" w:rsidRPr="00F760C3">
        <w:rPr>
          <w:rFonts w:cs="Arial"/>
          <w:color w:val="0B0C0C"/>
          <w:szCs w:val="24"/>
          <w:shd w:val="clear" w:color="auto" w:fill="FFFFFF"/>
        </w:rPr>
        <w:t xml:space="preserve"> </w:t>
      </w:r>
      <w:r>
        <w:rPr>
          <w:rFonts w:cs="Arial"/>
          <w:color w:val="0B0C0C"/>
          <w:szCs w:val="24"/>
          <w:shd w:val="clear" w:color="auto" w:fill="FFFFFF"/>
          <w:lang w:val="uk-UA"/>
        </w:rPr>
        <w:t>протягом багатьох років</w:t>
      </w:r>
      <w:r w:rsidR="00D65778">
        <w:rPr>
          <w:rFonts w:cs="Arial"/>
          <w:color w:val="0B0C0C"/>
          <w:szCs w:val="24"/>
          <w:shd w:val="clear" w:color="auto" w:fill="FFFFFF"/>
        </w:rPr>
        <w:t>.</w:t>
      </w:r>
      <w:r>
        <w:rPr>
          <w:rFonts w:cs="Arial"/>
          <w:color w:val="0B0C0C"/>
          <w:szCs w:val="24"/>
          <w:shd w:val="clear" w:color="auto" w:fill="FFFFFF"/>
          <w:lang w:val="uk-UA"/>
        </w:rPr>
        <w:t xml:space="preserve"> Родини</w:t>
      </w:r>
      <w:r w:rsidR="00D65778">
        <w:rPr>
          <w:rFonts w:cs="Arial"/>
          <w:color w:val="0B0C0C"/>
          <w:szCs w:val="24"/>
          <w:shd w:val="clear" w:color="auto" w:fill="FFFFFF"/>
        </w:rPr>
        <w:t xml:space="preserve">, </w:t>
      </w:r>
      <w:r>
        <w:rPr>
          <w:rFonts w:cs="Arial"/>
          <w:color w:val="0B0C0C"/>
          <w:szCs w:val="24"/>
          <w:shd w:val="clear" w:color="auto" w:fill="FFFFFF"/>
          <w:lang w:val="uk-UA"/>
        </w:rPr>
        <w:t xml:space="preserve">які звертаються до </w:t>
      </w:r>
      <w:r w:rsidR="0064099A">
        <w:rPr>
          <w:rFonts w:cs="Arial"/>
          <w:color w:val="0B0C0C"/>
          <w:szCs w:val="24"/>
          <w:shd w:val="clear" w:color="auto" w:fill="FFFFFF"/>
          <w:lang w:val="uk-UA"/>
        </w:rPr>
        <w:t>Р</w:t>
      </w:r>
      <w:r>
        <w:rPr>
          <w:rFonts w:cs="Arial"/>
          <w:color w:val="0B0C0C"/>
          <w:szCs w:val="24"/>
          <w:shd w:val="clear" w:color="auto" w:fill="FFFFFF"/>
          <w:lang w:val="uk-UA"/>
        </w:rPr>
        <w:t xml:space="preserve">ади як безпритульні можуть </w:t>
      </w:r>
      <w:r w:rsidR="00A754AD">
        <w:rPr>
          <w:rFonts w:cs="Arial"/>
          <w:color w:val="0B0C0C"/>
          <w:szCs w:val="24"/>
          <w:shd w:val="clear" w:color="auto" w:fill="FFFFFF"/>
          <w:lang w:val="uk-UA"/>
        </w:rPr>
        <w:t xml:space="preserve">довгий час </w:t>
      </w:r>
      <w:r>
        <w:rPr>
          <w:rFonts w:cs="Arial"/>
          <w:color w:val="0B0C0C"/>
          <w:szCs w:val="24"/>
          <w:shd w:val="clear" w:color="auto" w:fill="FFFFFF"/>
          <w:lang w:val="uk-UA"/>
        </w:rPr>
        <w:t>жити в</w:t>
      </w:r>
      <w:r w:rsidR="00314C23" w:rsidRPr="00F760C3">
        <w:rPr>
          <w:rFonts w:cs="Arial"/>
          <w:color w:val="0B0C0C"/>
          <w:szCs w:val="24"/>
          <w:shd w:val="clear" w:color="auto" w:fill="FFFFFF"/>
        </w:rPr>
        <w:t xml:space="preserve"> </w:t>
      </w:r>
      <w:r w:rsidRPr="0064099A">
        <w:rPr>
          <w:rFonts w:cs="Arial"/>
          <w:color w:val="0B0C0C"/>
          <w:szCs w:val="24"/>
          <w:shd w:val="clear" w:color="auto" w:fill="FFFFFF"/>
          <w:lang w:val="uk-UA"/>
        </w:rPr>
        <w:t>термінових помешканнях</w:t>
      </w:r>
      <w:r w:rsidR="00D65778" w:rsidRPr="0064099A">
        <w:rPr>
          <w:rFonts w:cs="Arial"/>
          <w:color w:val="0B0C0C"/>
          <w:szCs w:val="24"/>
          <w:shd w:val="clear" w:color="auto" w:fill="FFFFFF"/>
        </w:rPr>
        <w:t xml:space="preserve"> (</w:t>
      </w:r>
      <w:r w:rsidR="00A754AD" w:rsidRPr="0064099A">
        <w:rPr>
          <w:rFonts w:cs="Arial"/>
          <w:color w:val="0B0C0C"/>
          <w:szCs w:val="24"/>
          <w:shd w:val="clear" w:color="auto" w:fill="FFFFFF"/>
          <w:lang w:val="uk-UA"/>
        </w:rPr>
        <w:t>зазвичай готелі типу</w:t>
      </w:r>
      <w:r w:rsidR="00D65778" w:rsidRPr="0064099A">
        <w:rPr>
          <w:rFonts w:cs="Arial"/>
          <w:color w:val="0B0C0C"/>
          <w:szCs w:val="24"/>
          <w:shd w:val="clear" w:color="auto" w:fill="FFFFFF"/>
        </w:rPr>
        <w:t xml:space="preserve"> B&amp;B</w:t>
      </w:r>
      <w:r w:rsidR="00A754AD" w:rsidRPr="0064099A">
        <w:rPr>
          <w:rFonts w:cs="Arial"/>
          <w:color w:val="0B0C0C"/>
          <w:szCs w:val="24"/>
          <w:shd w:val="clear" w:color="auto" w:fill="FFFFFF"/>
          <w:lang w:val="uk-UA"/>
        </w:rPr>
        <w:t>, де надається постіль і сніданок</w:t>
      </w:r>
      <w:r w:rsidR="00D65778" w:rsidRPr="0064099A">
        <w:rPr>
          <w:rFonts w:cs="Arial"/>
          <w:color w:val="0B0C0C"/>
          <w:szCs w:val="24"/>
          <w:shd w:val="clear" w:color="auto" w:fill="FFFFFF"/>
        </w:rPr>
        <w:t>)</w:t>
      </w:r>
      <w:r w:rsidR="004D7CDE" w:rsidRPr="0064099A">
        <w:rPr>
          <w:rFonts w:cs="Arial"/>
          <w:color w:val="0B0C0C"/>
          <w:szCs w:val="24"/>
          <w:shd w:val="clear" w:color="auto" w:fill="FFFFFF"/>
          <w:lang w:val="uk-UA"/>
        </w:rPr>
        <w:t>, часто за межами</w:t>
      </w:r>
      <w:r w:rsidR="00F760C3" w:rsidRPr="0064099A">
        <w:rPr>
          <w:rFonts w:cs="Arial"/>
          <w:color w:val="0B0C0C"/>
          <w:szCs w:val="24"/>
          <w:shd w:val="clear" w:color="auto" w:fill="FFFFFF"/>
        </w:rPr>
        <w:t xml:space="preserve"> </w:t>
      </w:r>
      <w:r w:rsidR="004D7CDE" w:rsidRPr="0064099A">
        <w:rPr>
          <w:rFonts w:cs="Arial"/>
          <w:color w:val="0B0C0C"/>
          <w:szCs w:val="24"/>
          <w:shd w:val="clear" w:color="auto" w:fill="FFFFFF"/>
          <w:lang w:val="uk-UA"/>
        </w:rPr>
        <w:t>Східного Суссексу</w:t>
      </w:r>
      <w:r w:rsidR="00F760C3" w:rsidRPr="0064099A">
        <w:rPr>
          <w:rFonts w:cs="Arial"/>
          <w:color w:val="0B0C0C"/>
          <w:szCs w:val="24"/>
          <w:shd w:val="clear" w:color="auto" w:fill="FFFFFF"/>
        </w:rPr>
        <w:t>,</w:t>
      </w:r>
      <w:r w:rsidR="00314C23" w:rsidRPr="0064099A">
        <w:rPr>
          <w:rFonts w:cs="Arial"/>
          <w:color w:val="0B0C0C"/>
          <w:szCs w:val="24"/>
          <w:shd w:val="clear" w:color="auto" w:fill="FFFFFF"/>
        </w:rPr>
        <w:t xml:space="preserve"> </w:t>
      </w:r>
      <w:r w:rsidR="004D7CDE" w:rsidRPr="0064099A">
        <w:rPr>
          <w:rFonts w:cs="Arial"/>
          <w:color w:val="0B0C0C"/>
          <w:szCs w:val="24"/>
          <w:shd w:val="clear" w:color="auto" w:fill="FFFFFF"/>
          <w:lang w:val="uk-UA"/>
        </w:rPr>
        <w:t>до того, як їм знайдуть постійне житлове рішення</w:t>
      </w:r>
      <w:r w:rsidR="00294858" w:rsidRPr="0064099A">
        <w:rPr>
          <w:rFonts w:cs="Arial"/>
          <w:color w:val="0B0C0C"/>
          <w:szCs w:val="24"/>
          <w:shd w:val="clear" w:color="auto" w:fill="FFFFFF"/>
        </w:rPr>
        <w:t xml:space="preserve">. </w:t>
      </w:r>
      <w:r w:rsidR="004D7CDE" w:rsidRPr="0064099A">
        <w:rPr>
          <w:rFonts w:cs="Arial"/>
          <w:color w:val="0B0C0C"/>
          <w:szCs w:val="24"/>
          <w:shd w:val="clear" w:color="auto" w:fill="FFFFFF"/>
          <w:lang w:val="uk-UA"/>
        </w:rPr>
        <w:t>Нерідко таким родинам надається лише одна пропозиція щодо приватної оренди житла</w:t>
      </w:r>
      <w:r w:rsidR="00314C23" w:rsidRPr="0064099A">
        <w:rPr>
          <w:rFonts w:cs="Arial"/>
          <w:color w:val="0B0C0C"/>
          <w:szCs w:val="24"/>
          <w:shd w:val="clear" w:color="auto" w:fill="FFFFFF"/>
        </w:rPr>
        <w:t>.</w:t>
      </w:r>
      <w:r w:rsidR="00314C23" w:rsidRPr="00F760C3">
        <w:rPr>
          <w:rFonts w:cs="Arial"/>
          <w:color w:val="0B0C0C"/>
          <w:szCs w:val="24"/>
          <w:shd w:val="clear" w:color="auto" w:fill="FFFFFF"/>
        </w:rPr>
        <w:t xml:space="preserve"> </w:t>
      </w:r>
    </w:p>
    <w:p w14:paraId="498049E8" w14:textId="5C782E5E" w:rsidR="00314C23" w:rsidRPr="00C40F30" w:rsidRDefault="00314C23" w:rsidP="00D65778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 w:cs="Arial"/>
          <w:b/>
          <w:bCs/>
          <w:color w:val="0B0C0C"/>
          <w:szCs w:val="24"/>
          <w:lang w:eastAsia="en-GB"/>
        </w:rPr>
      </w:pPr>
    </w:p>
    <w:p w14:paraId="68C0D8A7" w14:textId="77777777" w:rsidR="00E4413A" w:rsidRPr="00F760C3" w:rsidRDefault="00E4413A" w:rsidP="00D65778">
      <w:pPr>
        <w:spacing w:before="100" w:beforeAutospacing="1" w:after="100" w:afterAutospacing="1"/>
        <w:jc w:val="both"/>
        <w:rPr>
          <w:szCs w:val="24"/>
        </w:rPr>
      </w:pPr>
    </w:p>
    <w:sectPr w:rsidR="00E4413A" w:rsidRPr="00F76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985"/>
    <w:multiLevelType w:val="hybridMultilevel"/>
    <w:tmpl w:val="0CB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30"/>
    <w:rsid w:val="000012B4"/>
    <w:rsid w:val="00013E21"/>
    <w:rsid w:val="00036F55"/>
    <w:rsid w:val="00062375"/>
    <w:rsid w:val="00063F30"/>
    <w:rsid w:val="000A3F14"/>
    <w:rsid w:val="000A4B1A"/>
    <w:rsid w:val="000B40F5"/>
    <w:rsid w:val="000C37E0"/>
    <w:rsid w:val="000E2AF2"/>
    <w:rsid w:val="00113CFB"/>
    <w:rsid w:val="00144BFF"/>
    <w:rsid w:val="0017469A"/>
    <w:rsid w:val="00195028"/>
    <w:rsid w:val="00197D94"/>
    <w:rsid w:val="001A1DA7"/>
    <w:rsid w:val="001B47C7"/>
    <w:rsid w:val="001C0AF1"/>
    <w:rsid w:val="002048BB"/>
    <w:rsid w:val="00231344"/>
    <w:rsid w:val="00264ADF"/>
    <w:rsid w:val="002749AA"/>
    <w:rsid w:val="002929FE"/>
    <w:rsid w:val="00294858"/>
    <w:rsid w:val="002A7DEE"/>
    <w:rsid w:val="002B5B75"/>
    <w:rsid w:val="002D5D11"/>
    <w:rsid w:val="00314C23"/>
    <w:rsid w:val="00321B94"/>
    <w:rsid w:val="00341947"/>
    <w:rsid w:val="00342879"/>
    <w:rsid w:val="0035459F"/>
    <w:rsid w:val="0038027B"/>
    <w:rsid w:val="0039582B"/>
    <w:rsid w:val="003A696F"/>
    <w:rsid w:val="003B1433"/>
    <w:rsid w:val="003D60B1"/>
    <w:rsid w:val="003F1EDF"/>
    <w:rsid w:val="003F211F"/>
    <w:rsid w:val="003F748A"/>
    <w:rsid w:val="00400909"/>
    <w:rsid w:val="00404E51"/>
    <w:rsid w:val="00475EC6"/>
    <w:rsid w:val="004D7CDE"/>
    <w:rsid w:val="004E6D56"/>
    <w:rsid w:val="00542AB4"/>
    <w:rsid w:val="00555263"/>
    <w:rsid w:val="0056309E"/>
    <w:rsid w:val="005A2954"/>
    <w:rsid w:val="005B1944"/>
    <w:rsid w:val="005E3686"/>
    <w:rsid w:val="005F1CE4"/>
    <w:rsid w:val="006141FE"/>
    <w:rsid w:val="0064099A"/>
    <w:rsid w:val="006447C4"/>
    <w:rsid w:val="00645F0C"/>
    <w:rsid w:val="0066657C"/>
    <w:rsid w:val="00684B27"/>
    <w:rsid w:val="006B2E20"/>
    <w:rsid w:val="006D561B"/>
    <w:rsid w:val="006E59D5"/>
    <w:rsid w:val="00724FF1"/>
    <w:rsid w:val="007958A3"/>
    <w:rsid w:val="007B256F"/>
    <w:rsid w:val="007C37D1"/>
    <w:rsid w:val="007E362E"/>
    <w:rsid w:val="007E3C53"/>
    <w:rsid w:val="008269E3"/>
    <w:rsid w:val="00834166"/>
    <w:rsid w:val="00843A4B"/>
    <w:rsid w:val="0086197A"/>
    <w:rsid w:val="0087776C"/>
    <w:rsid w:val="00883686"/>
    <w:rsid w:val="008975A0"/>
    <w:rsid w:val="008A3565"/>
    <w:rsid w:val="008B0CD7"/>
    <w:rsid w:val="008D1881"/>
    <w:rsid w:val="008E07D9"/>
    <w:rsid w:val="009076B6"/>
    <w:rsid w:val="00922170"/>
    <w:rsid w:val="00930295"/>
    <w:rsid w:val="009411BA"/>
    <w:rsid w:val="009557A0"/>
    <w:rsid w:val="009637B9"/>
    <w:rsid w:val="00990EB2"/>
    <w:rsid w:val="009A693F"/>
    <w:rsid w:val="009C523F"/>
    <w:rsid w:val="00A615B0"/>
    <w:rsid w:val="00A754AD"/>
    <w:rsid w:val="00A954C9"/>
    <w:rsid w:val="00A97122"/>
    <w:rsid w:val="00AB209D"/>
    <w:rsid w:val="00AB4F16"/>
    <w:rsid w:val="00AD0385"/>
    <w:rsid w:val="00AD4CA3"/>
    <w:rsid w:val="00AD50BE"/>
    <w:rsid w:val="00AF192F"/>
    <w:rsid w:val="00AF6E06"/>
    <w:rsid w:val="00B2250B"/>
    <w:rsid w:val="00B70964"/>
    <w:rsid w:val="00B802FF"/>
    <w:rsid w:val="00B804A0"/>
    <w:rsid w:val="00B82E46"/>
    <w:rsid w:val="00B93127"/>
    <w:rsid w:val="00B94160"/>
    <w:rsid w:val="00BA2F47"/>
    <w:rsid w:val="00BD0DED"/>
    <w:rsid w:val="00BF5DA1"/>
    <w:rsid w:val="00BF76F3"/>
    <w:rsid w:val="00C02435"/>
    <w:rsid w:val="00C23ED4"/>
    <w:rsid w:val="00C40F30"/>
    <w:rsid w:val="00C43A3B"/>
    <w:rsid w:val="00C73A0A"/>
    <w:rsid w:val="00C846A4"/>
    <w:rsid w:val="00C9614A"/>
    <w:rsid w:val="00CA1165"/>
    <w:rsid w:val="00CA2FC6"/>
    <w:rsid w:val="00CA656A"/>
    <w:rsid w:val="00D018D2"/>
    <w:rsid w:val="00D12BC9"/>
    <w:rsid w:val="00D34B3B"/>
    <w:rsid w:val="00D44B82"/>
    <w:rsid w:val="00D65778"/>
    <w:rsid w:val="00D71E9F"/>
    <w:rsid w:val="00DC4E04"/>
    <w:rsid w:val="00E06ACA"/>
    <w:rsid w:val="00E332F4"/>
    <w:rsid w:val="00E4413A"/>
    <w:rsid w:val="00E56332"/>
    <w:rsid w:val="00E65AD0"/>
    <w:rsid w:val="00E71EBB"/>
    <w:rsid w:val="00E736DF"/>
    <w:rsid w:val="00E82A5F"/>
    <w:rsid w:val="00E95FDB"/>
    <w:rsid w:val="00EC0E09"/>
    <w:rsid w:val="00EE37F6"/>
    <w:rsid w:val="00EF6934"/>
    <w:rsid w:val="00F02EAD"/>
    <w:rsid w:val="00F1735A"/>
    <w:rsid w:val="00F37E9D"/>
    <w:rsid w:val="00F47394"/>
    <w:rsid w:val="00F6035C"/>
    <w:rsid w:val="00F676AE"/>
    <w:rsid w:val="00F760C3"/>
    <w:rsid w:val="00FA5D88"/>
    <w:rsid w:val="00FA7011"/>
    <w:rsid w:val="00FC261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A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9F"/>
    <w:pPr>
      <w:spacing w:after="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link w:val="Heading3Char"/>
    <w:uiPriority w:val="9"/>
    <w:qFormat/>
    <w:rsid w:val="00C40F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F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0F3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0F3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F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0B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7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8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9F"/>
    <w:pPr>
      <w:spacing w:after="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link w:val="Heading3Char"/>
    <w:uiPriority w:val="9"/>
    <w:qFormat/>
    <w:rsid w:val="00C40F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F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0F3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0F3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F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0B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7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e@eastsussex.gov.uk" TargetMode="External"/><Relationship Id="rId13" Type="http://schemas.openxmlformats.org/officeDocument/2006/relationships/hyperlink" Target="https://www.gov.uk/private-renting" TargetMode="External"/><Relationship Id="rId18" Type="http://schemas.openxmlformats.org/officeDocument/2006/relationships/hyperlink" Target="https://www.nidirect.gov.uk/information-and-services/buying-selling-and-renting-home/private-rent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ukraine@eastsussex.gov.uk" TargetMode="External"/><Relationship Id="rId12" Type="http://schemas.openxmlformats.org/officeDocument/2006/relationships/hyperlink" Target="file:///C:\Users\gforshaw\AppData\Local\Microsoft\Windows\INetCache\Content.Outlook\XILAXSI4\Private%20rental%20market%20summary%20statistics%20in%20England%20-%20Office%20for%20National%20Statistics%20(ons.gov.uk)" TargetMode="External"/><Relationship Id="rId17" Type="http://schemas.openxmlformats.org/officeDocument/2006/relationships/hyperlink" Target="https://gov.wales/renting-proper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ygov.scot/browse/housing-local-services/renting-property" TargetMode="External"/><Relationship Id="rId20" Type="http://schemas.openxmlformats.org/officeDocument/2006/relationships/hyperlink" Target="https://www.eastsussex.gov.uk/community/housing/local-housing-offi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sets.publishing.service.gov.uk/government/uploads/system/uploads/attachment_data/file/1093994/How_to_rent__easy_read_Russian_Translati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ha-direct.voa.gov.uk/" TargetMode="External"/><Relationship Id="rId10" Type="http://schemas.openxmlformats.org/officeDocument/2006/relationships/hyperlink" Target="https://assets.publishing.service.gov.uk/government/uploads/system/uploads/attachment_data/file/1093993/How_to_rent__easy_read_Ukrainian_translation.pdf" TargetMode="External"/><Relationship Id="rId19" Type="http://schemas.openxmlformats.org/officeDocument/2006/relationships/hyperlink" Target="https://www.eastsussex.gov.uk/community/housing/local-housing-off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kraine@eastsussex.gov.uk" TargetMode="External"/><Relationship Id="rId14" Type="http://schemas.openxmlformats.org/officeDocument/2006/relationships/hyperlink" Target="https://www.entitledto.co.uk/benefits-calculator/Intro/Home?cid=f98965a9-0b3c-4883-bfd1-4da816eb657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49CA-8208-439A-844C-9AA487DF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Wealden District Council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Forshaw</dc:creator>
  <cp:lastModifiedBy>Yulia Harding</cp:lastModifiedBy>
  <cp:revision>116</cp:revision>
  <dcterms:created xsi:type="dcterms:W3CDTF">2022-10-11T20:41:00Z</dcterms:created>
  <dcterms:modified xsi:type="dcterms:W3CDTF">2022-10-12T22:46:00Z</dcterms:modified>
</cp:coreProperties>
</file>