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16A4B" w14:textId="0A87C004" w:rsidR="00C713D5" w:rsidRDefault="00D06EB0" w:rsidP="00227A30">
      <w:pPr>
        <w:jc w:val="center"/>
        <w:rPr>
          <w:b/>
          <w:bCs/>
        </w:rPr>
      </w:pPr>
      <w:r>
        <w:rPr>
          <w:noProof/>
          <w:kern w:val="2"/>
          <w:sz w:val="24"/>
          <w:szCs w:val="24"/>
          <w14:ligatures w14:val="standardContextual"/>
        </w:rPr>
        <w:drawing>
          <wp:anchor distT="0" distB="0" distL="114300" distR="114300" simplePos="0" relativeHeight="251658242" behindDoc="0" locked="0" layoutInCell="1" allowOverlap="1" wp14:anchorId="32D990F7" wp14:editId="6AC4380B">
            <wp:simplePos x="0" y="0"/>
            <wp:positionH relativeFrom="margin">
              <wp:posOffset>8705850</wp:posOffset>
            </wp:positionH>
            <wp:positionV relativeFrom="paragraph">
              <wp:posOffset>6985</wp:posOffset>
            </wp:positionV>
            <wp:extent cx="1346200" cy="1047115"/>
            <wp:effectExtent l="0" t="0" r="6350" b="635"/>
            <wp:wrapThrough wrapText="bothSides">
              <wp:wrapPolygon edited="0">
                <wp:start x="0" y="0"/>
                <wp:lineTo x="0" y="21220"/>
                <wp:lineTo x="21396" y="21220"/>
                <wp:lineTo x="21396" y="0"/>
                <wp:lineTo x="0" y="0"/>
              </wp:wrapPolygon>
            </wp:wrapThrough>
            <wp:docPr id="125087323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46200" cy="1047115"/>
                    </a:xfrm>
                    <a:prstGeom prst="rect">
                      <a:avLst/>
                    </a:prstGeom>
                    <a:noFill/>
                  </pic:spPr>
                </pic:pic>
              </a:graphicData>
            </a:graphic>
            <wp14:sizeRelH relativeFrom="margin">
              <wp14:pctWidth>0</wp14:pctWidth>
            </wp14:sizeRelH>
            <wp14:sizeRelV relativeFrom="margin">
              <wp14:pctHeight>0</wp14:pctHeight>
            </wp14:sizeRelV>
          </wp:anchor>
        </w:drawing>
      </w:r>
    </w:p>
    <w:p w14:paraId="79C71B81" w14:textId="6F14DFD5" w:rsidR="00F359E9" w:rsidRPr="005A00D2" w:rsidRDefault="00227A30" w:rsidP="00C713D5">
      <w:pPr>
        <w:tabs>
          <w:tab w:val="left" w:pos="11057"/>
        </w:tabs>
        <w:jc w:val="center"/>
        <w:rPr>
          <w:b/>
          <w:bCs/>
          <w:sz w:val="32"/>
          <w:szCs w:val="32"/>
        </w:rPr>
      </w:pPr>
      <w:r w:rsidRPr="005A00D2">
        <w:rPr>
          <w:b/>
          <w:bCs/>
          <w:sz w:val="32"/>
          <w:szCs w:val="32"/>
        </w:rPr>
        <w:t xml:space="preserve">Domestic Abuse Awareness Month </w:t>
      </w:r>
      <w:r w:rsidR="002E3A07">
        <w:rPr>
          <w:b/>
          <w:bCs/>
          <w:sz w:val="32"/>
          <w:szCs w:val="32"/>
        </w:rPr>
        <w:t xml:space="preserve">- </w:t>
      </w:r>
      <w:r w:rsidR="00836BCF" w:rsidRPr="005A00D2">
        <w:rPr>
          <w:b/>
          <w:bCs/>
          <w:sz w:val="32"/>
          <w:szCs w:val="32"/>
        </w:rPr>
        <w:t xml:space="preserve">October </w:t>
      </w:r>
      <w:r w:rsidRPr="005A00D2">
        <w:rPr>
          <w:b/>
          <w:bCs/>
          <w:sz w:val="32"/>
          <w:szCs w:val="32"/>
        </w:rPr>
        <w:t>202</w:t>
      </w:r>
      <w:r w:rsidR="006A701C">
        <w:rPr>
          <w:b/>
          <w:bCs/>
          <w:sz w:val="32"/>
          <w:szCs w:val="32"/>
        </w:rPr>
        <w:t>5 (Practitioners only)</w:t>
      </w:r>
    </w:p>
    <w:p w14:paraId="041C3EDB" w14:textId="54619A58" w:rsidR="00700F31" w:rsidRPr="00A442D6" w:rsidRDefault="00700F31" w:rsidP="00700F31">
      <w:pPr>
        <w:jc w:val="center"/>
        <w:rPr>
          <w:b/>
          <w:bCs/>
          <w:color w:val="D06B1E"/>
          <w:kern w:val="2"/>
          <w:sz w:val="28"/>
          <w:szCs w:val="28"/>
          <w14:ligatures w14:val="standardContextual"/>
        </w:rPr>
      </w:pPr>
      <w:r w:rsidRPr="00A442D6">
        <w:rPr>
          <w:b/>
          <w:bCs/>
          <w:color w:val="D06B1E"/>
          <w:kern w:val="2"/>
          <w:sz w:val="28"/>
          <w:szCs w:val="28"/>
          <w14:ligatures w14:val="standardContextual"/>
        </w:rPr>
        <w:t xml:space="preserve">Hopefully you can find some time to </w:t>
      </w:r>
      <w:r w:rsidR="005A4499" w:rsidRPr="00A442D6">
        <w:rPr>
          <w:b/>
          <w:bCs/>
          <w:color w:val="D06B1E"/>
          <w:kern w:val="2"/>
          <w:sz w:val="28"/>
          <w:szCs w:val="28"/>
          <w14:ligatures w14:val="standardContextual"/>
        </w:rPr>
        <w:t xml:space="preserve">join us and </w:t>
      </w:r>
      <w:r w:rsidRPr="00A442D6">
        <w:rPr>
          <w:b/>
          <w:bCs/>
          <w:color w:val="D06B1E"/>
          <w:kern w:val="2"/>
          <w:sz w:val="28"/>
          <w:szCs w:val="28"/>
          <w14:ligatures w14:val="standardContextual"/>
        </w:rPr>
        <w:t>build your knowledge and understanding by attending</w:t>
      </w:r>
      <w:r w:rsidR="0093217F" w:rsidRPr="00A442D6">
        <w:rPr>
          <w:b/>
          <w:bCs/>
          <w:color w:val="D06B1E"/>
          <w:kern w:val="2"/>
          <w:sz w:val="28"/>
          <w:szCs w:val="28"/>
          <w14:ligatures w14:val="standardContextual"/>
        </w:rPr>
        <w:t xml:space="preserve"> one of our FREE</w:t>
      </w:r>
      <w:r w:rsidRPr="00A442D6">
        <w:rPr>
          <w:b/>
          <w:bCs/>
          <w:color w:val="D06B1E"/>
          <w:kern w:val="2"/>
          <w:sz w:val="28"/>
          <w:szCs w:val="28"/>
          <w14:ligatures w14:val="standardContextual"/>
        </w:rPr>
        <w:t xml:space="preserve"> webinar</w:t>
      </w:r>
      <w:r w:rsidR="0093217F" w:rsidRPr="00A442D6">
        <w:rPr>
          <w:b/>
          <w:bCs/>
          <w:color w:val="D06B1E"/>
          <w:kern w:val="2"/>
          <w:sz w:val="28"/>
          <w:szCs w:val="28"/>
          <w14:ligatures w14:val="standardContextual"/>
        </w:rPr>
        <w:t>s</w:t>
      </w:r>
      <w:r w:rsidR="00C47976">
        <w:rPr>
          <w:b/>
          <w:bCs/>
          <w:color w:val="D06B1E"/>
          <w:kern w:val="2"/>
          <w:sz w:val="28"/>
          <w:szCs w:val="28"/>
          <w14:ligatures w14:val="standardContextual"/>
        </w:rPr>
        <w:t xml:space="preserve"> </w:t>
      </w:r>
    </w:p>
    <w:tbl>
      <w:tblPr>
        <w:tblStyle w:val="TableGrid"/>
        <w:tblW w:w="15309" w:type="dxa"/>
        <w:tblInd w:w="-5" w:type="dxa"/>
        <w:tblLook w:val="04A0" w:firstRow="1" w:lastRow="0" w:firstColumn="1" w:lastColumn="0" w:noHBand="0" w:noVBand="1"/>
      </w:tblPr>
      <w:tblGrid>
        <w:gridCol w:w="1275"/>
        <w:gridCol w:w="1050"/>
        <w:gridCol w:w="5330"/>
        <w:gridCol w:w="2269"/>
        <w:gridCol w:w="5385"/>
      </w:tblGrid>
      <w:tr w:rsidR="00E943A0" w:rsidRPr="00D71009" w14:paraId="5637E791" w14:textId="4E0DD3AB" w:rsidTr="7AA82421">
        <w:tc>
          <w:tcPr>
            <w:tcW w:w="1275" w:type="dxa"/>
            <w:shd w:val="clear" w:color="auto" w:fill="008A69"/>
          </w:tcPr>
          <w:p w14:paraId="226B43EA" w14:textId="534450D5" w:rsidR="00C713D5" w:rsidRPr="00577DD0" w:rsidRDefault="00C713D5" w:rsidP="00227A30">
            <w:pPr>
              <w:rPr>
                <w:color w:val="FFFFFF" w:themeColor="background1"/>
                <w:sz w:val="24"/>
                <w:szCs w:val="24"/>
              </w:rPr>
            </w:pPr>
            <w:r w:rsidRPr="00577DD0">
              <w:rPr>
                <w:color w:val="FFFFFF" w:themeColor="background1"/>
                <w:sz w:val="24"/>
                <w:szCs w:val="24"/>
              </w:rPr>
              <w:t xml:space="preserve">Date </w:t>
            </w:r>
          </w:p>
        </w:tc>
        <w:tc>
          <w:tcPr>
            <w:tcW w:w="1050" w:type="dxa"/>
            <w:shd w:val="clear" w:color="auto" w:fill="008A69"/>
          </w:tcPr>
          <w:p w14:paraId="08193FE7" w14:textId="13E69882" w:rsidR="00C713D5" w:rsidRPr="00577DD0" w:rsidRDefault="00C713D5" w:rsidP="00227A30">
            <w:pPr>
              <w:rPr>
                <w:color w:val="FFFFFF" w:themeColor="background1"/>
                <w:sz w:val="24"/>
                <w:szCs w:val="24"/>
              </w:rPr>
            </w:pPr>
            <w:r w:rsidRPr="00577DD0">
              <w:rPr>
                <w:color w:val="FFFFFF" w:themeColor="background1"/>
                <w:sz w:val="24"/>
                <w:szCs w:val="24"/>
              </w:rPr>
              <w:t xml:space="preserve">Time </w:t>
            </w:r>
          </w:p>
        </w:tc>
        <w:tc>
          <w:tcPr>
            <w:tcW w:w="5330" w:type="dxa"/>
            <w:shd w:val="clear" w:color="auto" w:fill="008A69"/>
          </w:tcPr>
          <w:p w14:paraId="4BB536DE" w14:textId="08708EC0" w:rsidR="00C713D5" w:rsidRPr="00577DD0" w:rsidRDefault="00C713D5" w:rsidP="00227A30">
            <w:pPr>
              <w:rPr>
                <w:color w:val="FFFFFF" w:themeColor="background1"/>
                <w:sz w:val="24"/>
                <w:szCs w:val="24"/>
              </w:rPr>
            </w:pPr>
            <w:r w:rsidRPr="00577DD0">
              <w:rPr>
                <w:color w:val="FFFFFF" w:themeColor="background1"/>
                <w:sz w:val="24"/>
                <w:szCs w:val="24"/>
              </w:rPr>
              <w:t>Title</w:t>
            </w:r>
          </w:p>
        </w:tc>
        <w:tc>
          <w:tcPr>
            <w:tcW w:w="2269" w:type="dxa"/>
            <w:shd w:val="clear" w:color="auto" w:fill="008A69"/>
          </w:tcPr>
          <w:p w14:paraId="0206B419" w14:textId="3F02BDB9" w:rsidR="00C713D5" w:rsidRPr="00577DD0" w:rsidRDefault="00C713D5" w:rsidP="00227A30">
            <w:pPr>
              <w:rPr>
                <w:color w:val="FFFFFF" w:themeColor="background1"/>
                <w:sz w:val="24"/>
                <w:szCs w:val="24"/>
              </w:rPr>
            </w:pPr>
            <w:r w:rsidRPr="00577DD0">
              <w:rPr>
                <w:color w:val="FFFFFF" w:themeColor="background1"/>
                <w:sz w:val="24"/>
                <w:szCs w:val="24"/>
              </w:rPr>
              <w:t xml:space="preserve">Delivered by </w:t>
            </w:r>
          </w:p>
        </w:tc>
        <w:tc>
          <w:tcPr>
            <w:tcW w:w="5385" w:type="dxa"/>
            <w:shd w:val="clear" w:color="auto" w:fill="008A69"/>
          </w:tcPr>
          <w:p w14:paraId="037E1EF1" w14:textId="6A7F89AE" w:rsidR="00C713D5" w:rsidRPr="00577DD0" w:rsidRDefault="0083297A" w:rsidP="00227A30">
            <w:pPr>
              <w:rPr>
                <w:color w:val="FFFFFF" w:themeColor="background1"/>
                <w:sz w:val="24"/>
                <w:szCs w:val="24"/>
              </w:rPr>
            </w:pPr>
            <w:r w:rsidRPr="00577DD0">
              <w:rPr>
                <w:color w:val="FFFFFF" w:themeColor="background1"/>
                <w:sz w:val="24"/>
                <w:szCs w:val="24"/>
              </w:rPr>
              <w:t>Click on the relevant l</w:t>
            </w:r>
            <w:r w:rsidR="00C713D5" w:rsidRPr="00577DD0">
              <w:rPr>
                <w:color w:val="FFFFFF" w:themeColor="background1"/>
                <w:sz w:val="24"/>
                <w:szCs w:val="24"/>
              </w:rPr>
              <w:t>ink</w:t>
            </w:r>
            <w:r w:rsidRPr="00577DD0">
              <w:rPr>
                <w:color w:val="FFFFFF" w:themeColor="background1"/>
                <w:sz w:val="24"/>
                <w:szCs w:val="24"/>
              </w:rPr>
              <w:t>s below to book your place</w:t>
            </w:r>
          </w:p>
        </w:tc>
      </w:tr>
      <w:tr w:rsidR="00F66423" w:rsidRPr="00D71009" w14:paraId="5B80D8F8" w14:textId="77777777" w:rsidTr="7AA82421">
        <w:tc>
          <w:tcPr>
            <w:tcW w:w="1275" w:type="dxa"/>
          </w:tcPr>
          <w:p w14:paraId="6EA3F157" w14:textId="44499893" w:rsidR="00F66423" w:rsidRDefault="00E943A0" w:rsidP="00F66423">
            <w:r>
              <w:t>0</w:t>
            </w:r>
            <w:r w:rsidR="00FA7760">
              <w:t>7</w:t>
            </w:r>
            <w:r>
              <w:t xml:space="preserve"> </w:t>
            </w:r>
            <w:r w:rsidR="00F66423" w:rsidRPr="00DF0A54">
              <w:t xml:space="preserve">October </w:t>
            </w:r>
          </w:p>
        </w:tc>
        <w:tc>
          <w:tcPr>
            <w:tcW w:w="1050" w:type="dxa"/>
          </w:tcPr>
          <w:p w14:paraId="226E93BD" w14:textId="710F69B5" w:rsidR="00F66423" w:rsidRDefault="00F66423" w:rsidP="00F66423">
            <w:r w:rsidRPr="00DF0A54">
              <w:t>1</w:t>
            </w:r>
            <w:r w:rsidR="00FA7760">
              <w:t>0</w:t>
            </w:r>
            <w:r w:rsidRPr="00DF0A54">
              <w:t>:</w:t>
            </w:r>
            <w:r w:rsidR="00E943A0">
              <w:t>3</w:t>
            </w:r>
            <w:r w:rsidRPr="00DF0A54">
              <w:t xml:space="preserve">0 – </w:t>
            </w:r>
            <w:r w:rsidR="412685E0">
              <w:t>12</w:t>
            </w:r>
            <w:r w:rsidRPr="00DF0A54">
              <w:t>:</w:t>
            </w:r>
            <w:r w:rsidR="00FA7760">
              <w:t>0</w:t>
            </w:r>
            <w:r w:rsidR="00E943A0">
              <w:t>0</w:t>
            </w:r>
            <w:r w:rsidRPr="00DF0A54">
              <w:t xml:space="preserve"> </w:t>
            </w:r>
          </w:p>
        </w:tc>
        <w:tc>
          <w:tcPr>
            <w:tcW w:w="5330" w:type="dxa"/>
            <w:shd w:val="clear" w:color="auto" w:fill="8F3785"/>
          </w:tcPr>
          <w:p w14:paraId="07267A54" w14:textId="5D94B905" w:rsidR="00F66423" w:rsidRPr="0083297A" w:rsidRDefault="00DD58A7" w:rsidP="00F66423">
            <w:pPr>
              <w:rPr>
                <w:b/>
                <w:bCs/>
                <w:color w:val="FFFFFF" w:themeColor="background1"/>
              </w:rPr>
            </w:pPr>
            <w:r>
              <w:rPr>
                <w:b/>
                <w:bCs/>
                <w:color w:val="FFFFFF" w:themeColor="background1"/>
              </w:rPr>
              <w:t>Fraud and Online Safety</w:t>
            </w:r>
          </w:p>
        </w:tc>
        <w:tc>
          <w:tcPr>
            <w:tcW w:w="2269" w:type="dxa"/>
          </w:tcPr>
          <w:p w14:paraId="6A2F92A0" w14:textId="4B9F9E2A" w:rsidR="00F66423" w:rsidRPr="00D50D28" w:rsidRDefault="000C7802" w:rsidP="00F66423">
            <w:r>
              <w:t>Community Vision</w:t>
            </w:r>
          </w:p>
        </w:tc>
        <w:tc>
          <w:tcPr>
            <w:tcW w:w="5385" w:type="dxa"/>
          </w:tcPr>
          <w:p w14:paraId="3E18E11D" w14:textId="7C14F001" w:rsidR="00F66423" w:rsidRPr="004171C0" w:rsidRDefault="00174D97" w:rsidP="00F66423">
            <w:hyperlink r:id="rId9" w:history="1">
              <w:r w:rsidRPr="00174D97">
                <w:rPr>
                  <w:rStyle w:val="Hyperlink"/>
                  <w:rFonts w:ascii="Arial" w:eastAsia="Calibri" w:hAnsi="Arial" w:cs="Arial"/>
                  <w:sz w:val="20"/>
                  <w:szCs w:val="20"/>
                </w:rPr>
                <w:t>Apply - Fraud and Online Safety</w:t>
              </w:r>
            </w:hyperlink>
          </w:p>
        </w:tc>
      </w:tr>
      <w:tr w:rsidR="00F94FD4" w14:paraId="6F25BDCD" w14:textId="77777777" w:rsidTr="7AA82421">
        <w:trPr>
          <w:trHeight w:val="300"/>
        </w:trPr>
        <w:tc>
          <w:tcPr>
            <w:tcW w:w="1275" w:type="dxa"/>
          </w:tcPr>
          <w:p w14:paraId="60D64970" w14:textId="04E8DFC4" w:rsidR="00F94FD4" w:rsidRDefault="00F94FD4" w:rsidP="00F94FD4">
            <w:r>
              <w:t>08 October</w:t>
            </w:r>
          </w:p>
        </w:tc>
        <w:tc>
          <w:tcPr>
            <w:tcW w:w="1050" w:type="dxa"/>
          </w:tcPr>
          <w:p w14:paraId="059ED975" w14:textId="2EF7A349" w:rsidR="00F94FD4" w:rsidRDefault="00F94FD4" w:rsidP="00F94FD4">
            <w:pPr>
              <w:rPr>
                <w:rFonts w:eastAsiaTheme="minorEastAsia"/>
                <w:color w:val="000000" w:themeColor="text1"/>
              </w:rPr>
            </w:pPr>
            <w:r w:rsidRPr="20F407A1">
              <w:rPr>
                <w:rFonts w:eastAsiaTheme="minorEastAsia"/>
                <w:color w:val="000000" w:themeColor="text1"/>
              </w:rPr>
              <w:t>10:00 - 11:30</w:t>
            </w:r>
          </w:p>
          <w:p w14:paraId="3909DDA7" w14:textId="7CAB5EC6" w:rsidR="00F94FD4" w:rsidRDefault="00F94FD4" w:rsidP="00F94FD4"/>
        </w:tc>
        <w:tc>
          <w:tcPr>
            <w:tcW w:w="5330" w:type="dxa"/>
            <w:shd w:val="clear" w:color="auto" w:fill="8F3785"/>
          </w:tcPr>
          <w:p w14:paraId="29D72647" w14:textId="397F2A21" w:rsidR="00F94FD4" w:rsidRDefault="00F94FD4" w:rsidP="00F94FD4">
            <w:pPr>
              <w:rPr>
                <w:rFonts w:ascii="Calibri" w:eastAsia="Calibri" w:hAnsi="Calibri" w:cs="Calibri"/>
                <w:color w:val="FFFFFF" w:themeColor="background1"/>
              </w:rPr>
            </w:pPr>
            <w:r w:rsidRPr="20F407A1">
              <w:rPr>
                <w:rFonts w:ascii="Arial" w:eastAsia="Arial" w:hAnsi="Arial" w:cs="Arial"/>
                <w:b/>
                <w:bCs/>
                <w:color w:val="FFFFFF" w:themeColor="background1"/>
                <w:sz w:val="20"/>
                <w:szCs w:val="20"/>
              </w:rPr>
              <w:t xml:space="preserve">Domestic Abuse Related Death (DARD) Reviews and the Voluntary, Community, Faith and Social Enterprise (VCFSE) Sector: What can we learn? </w:t>
            </w:r>
            <w:r w:rsidRPr="20F407A1">
              <w:rPr>
                <w:rFonts w:ascii="Calibri" w:eastAsia="Calibri" w:hAnsi="Calibri" w:cs="Calibri"/>
                <w:color w:val="FFFFFF" w:themeColor="background1"/>
              </w:rPr>
              <w:t xml:space="preserve"> </w:t>
            </w:r>
          </w:p>
          <w:p w14:paraId="316D3CEB" w14:textId="0BABA7A0" w:rsidR="00F94FD4" w:rsidRDefault="00F94FD4" w:rsidP="00F94FD4">
            <w:pPr>
              <w:rPr>
                <w:b/>
                <w:bCs/>
                <w:color w:val="FFFFFF" w:themeColor="background1"/>
              </w:rPr>
            </w:pPr>
          </w:p>
        </w:tc>
        <w:tc>
          <w:tcPr>
            <w:tcW w:w="2269" w:type="dxa"/>
          </w:tcPr>
          <w:p w14:paraId="35972248" w14:textId="5A950082" w:rsidR="00F94FD4" w:rsidRDefault="00F94FD4" w:rsidP="00F94FD4">
            <w:r w:rsidRPr="20F407A1">
              <w:rPr>
                <w:rFonts w:ascii="Arial" w:eastAsia="Arial" w:hAnsi="Arial" w:cs="Arial"/>
                <w:color w:val="000000" w:themeColor="text1"/>
                <w:sz w:val="19"/>
                <w:szCs w:val="19"/>
              </w:rPr>
              <w:t xml:space="preserve">Community VISION </w:t>
            </w:r>
            <w:r w:rsidRPr="20F407A1">
              <w:rPr>
                <w:rFonts w:ascii="Calibri" w:eastAsia="Calibri" w:hAnsi="Calibri" w:cs="Calibri"/>
              </w:rPr>
              <w:t xml:space="preserve"> </w:t>
            </w:r>
          </w:p>
        </w:tc>
        <w:tc>
          <w:tcPr>
            <w:tcW w:w="5385" w:type="dxa"/>
          </w:tcPr>
          <w:p w14:paraId="1B151C0C" w14:textId="71D11021" w:rsidR="00F94FD4" w:rsidRDefault="00174D97" w:rsidP="00F94FD4">
            <w:pPr>
              <w:rPr>
                <w:rFonts w:ascii="Arial" w:eastAsia="Calibri" w:hAnsi="Arial" w:cs="Arial"/>
                <w:color w:val="0563C1"/>
                <w:sz w:val="20"/>
                <w:szCs w:val="20"/>
                <w:u w:val="single"/>
              </w:rPr>
            </w:pPr>
            <w:hyperlink r:id="rId10" w:history="1">
              <w:r w:rsidRPr="00174D97">
                <w:rPr>
                  <w:rStyle w:val="Hyperlink"/>
                </w:rPr>
                <w:t>Apply - DARDR</w:t>
              </w:r>
            </w:hyperlink>
          </w:p>
        </w:tc>
      </w:tr>
      <w:tr w:rsidR="00F94FD4" w:rsidRPr="00D71009" w14:paraId="7C021D66" w14:textId="1875B289" w:rsidTr="7AA82421">
        <w:tc>
          <w:tcPr>
            <w:tcW w:w="1275" w:type="dxa"/>
          </w:tcPr>
          <w:p w14:paraId="39BB8044" w14:textId="1E617965" w:rsidR="00F94FD4" w:rsidRPr="004171C0" w:rsidRDefault="00957270" w:rsidP="00F94FD4">
            <w:r>
              <w:t xml:space="preserve">10 </w:t>
            </w:r>
            <w:r w:rsidR="00F94FD4">
              <w:t xml:space="preserve">October </w:t>
            </w:r>
          </w:p>
        </w:tc>
        <w:tc>
          <w:tcPr>
            <w:tcW w:w="1050" w:type="dxa"/>
          </w:tcPr>
          <w:p w14:paraId="69349255" w14:textId="4A5445BF" w:rsidR="00F94FD4" w:rsidRPr="004171C0" w:rsidRDefault="00F94FD4" w:rsidP="00F94FD4">
            <w:r>
              <w:t>1</w:t>
            </w:r>
            <w:r w:rsidR="00E551E5">
              <w:t>1</w:t>
            </w:r>
            <w:r w:rsidRPr="004171C0">
              <w:t>:</w:t>
            </w:r>
            <w:r w:rsidR="00E551E5">
              <w:t>3</w:t>
            </w:r>
            <w:r w:rsidRPr="004171C0">
              <w:t>0 – 1</w:t>
            </w:r>
            <w:r w:rsidR="00E551E5">
              <w:t>2</w:t>
            </w:r>
            <w:r w:rsidRPr="004171C0">
              <w:t>:</w:t>
            </w:r>
            <w:r w:rsidR="00E551E5">
              <w:t>0</w:t>
            </w:r>
            <w:r w:rsidRPr="004171C0">
              <w:t xml:space="preserve">0 </w:t>
            </w:r>
          </w:p>
        </w:tc>
        <w:tc>
          <w:tcPr>
            <w:tcW w:w="5330" w:type="dxa"/>
            <w:shd w:val="clear" w:color="auto" w:fill="8F3785"/>
          </w:tcPr>
          <w:p w14:paraId="20DEBAB8" w14:textId="50AA1945" w:rsidR="00F94FD4" w:rsidRPr="0083297A" w:rsidRDefault="00E551E5" w:rsidP="00F94FD4">
            <w:pPr>
              <w:rPr>
                <w:b/>
                <w:bCs/>
                <w:color w:val="FFFFFF" w:themeColor="background1"/>
              </w:rPr>
            </w:pPr>
            <w:r>
              <w:rPr>
                <w:b/>
                <w:bCs/>
                <w:color w:val="FFFFFF" w:themeColor="background1"/>
              </w:rPr>
              <w:t>Clare’s Law (Domestic Violence Disclosure Scheme)</w:t>
            </w:r>
          </w:p>
        </w:tc>
        <w:tc>
          <w:tcPr>
            <w:tcW w:w="2269" w:type="dxa"/>
          </w:tcPr>
          <w:p w14:paraId="1BADF7A4" w14:textId="2035A15F" w:rsidR="00F94FD4" w:rsidRPr="004171C0" w:rsidRDefault="00E551E5" w:rsidP="00F94FD4">
            <w:r>
              <w:t xml:space="preserve">Humberside Police </w:t>
            </w:r>
          </w:p>
        </w:tc>
        <w:tc>
          <w:tcPr>
            <w:tcW w:w="5385" w:type="dxa"/>
          </w:tcPr>
          <w:p w14:paraId="764EE0F9" w14:textId="3FF3B3C6" w:rsidR="00F94FD4" w:rsidRPr="004171C0" w:rsidRDefault="00EF15C8" w:rsidP="00F94FD4">
            <w:hyperlink r:id="rId11" w:history="1">
              <w:r>
                <w:rPr>
                  <w:rStyle w:val="Hyperlink"/>
                </w:rPr>
                <w:t>Apply Clare's Law</w:t>
              </w:r>
            </w:hyperlink>
            <w:r w:rsidR="00957270">
              <w:t xml:space="preserve"> </w:t>
            </w:r>
          </w:p>
        </w:tc>
      </w:tr>
      <w:tr w:rsidR="00F94FD4" w:rsidRPr="00D71009" w14:paraId="4F6FD6E5" w14:textId="77777777" w:rsidTr="7AA82421">
        <w:tc>
          <w:tcPr>
            <w:tcW w:w="1275" w:type="dxa"/>
          </w:tcPr>
          <w:p w14:paraId="6CF395E6" w14:textId="0AB1F53E" w:rsidR="00F94FD4" w:rsidRDefault="00FB2489" w:rsidP="00F94FD4">
            <w:r>
              <w:t xml:space="preserve">13 </w:t>
            </w:r>
            <w:r w:rsidR="00F94FD4">
              <w:t>October</w:t>
            </w:r>
          </w:p>
        </w:tc>
        <w:tc>
          <w:tcPr>
            <w:tcW w:w="1050" w:type="dxa"/>
          </w:tcPr>
          <w:p w14:paraId="57CA8281" w14:textId="12A8E625" w:rsidR="00F94FD4" w:rsidRDefault="00F94FD4" w:rsidP="00F94FD4">
            <w:r>
              <w:t>1</w:t>
            </w:r>
            <w:r w:rsidR="00FE52E7">
              <w:t>0</w:t>
            </w:r>
            <w:r>
              <w:t>:00- 1</w:t>
            </w:r>
            <w:r w:rsidR="00FE52E7">
              <w:t>0</w:t>
            </w:r>
            <w:r>
              <w:t>:</w:t>
            </w:r>
            <w:r w:rsidR="00FE52E7">
              <w:t>3</w:t>
            </w:r>
            <w:r>
              <w:t>0</w:t>
            </w:r>
          </w:p>
        </w:tc>
        <w:tc>
          <w:tcPr>
            <w:tcW w:w="5330" w:type="dxa"/>
            <w:shd w:val="clear" w:color="auto" w:fill="8F3785"/>
          </w:tcPr>
          <w:p w14:paraId="0EFD62B6" w14:textId="7B371CE6" w:rsidR="00F94FD4" w:rsidRPr="0083297A" w:rsidRDefault="000117A3" w:rsidP="00F94FD4">
            <w:pPr>
              <w:rPr>
                <w:b/>
                <w:bCs/>
                <w:color w:val="FFFFFF" w:themeColor="background1"/>
              </w:rPr>
            </w:pPr>
            <w:r>
              <w:rPr>
                <w:b/>
                <w:bCs/>
                <w:color w:val="FFFFFF" w:themeColor="background1"/>
              </w:rPr>
              <w:t>Working with Children Who Have Witnessed Domestic Abuse</w:t>
            </w:r>
          </w:p>
        </w:tc>
        <w:tc>
          <w:tcPr>
            <w:tcW w:w="2269" w:type="dxa"/>
          </w:tcPr>
          <w:p w14:paraId="29C09D69" w14:textId="44169009" w:rsidR="00F94FD4" w:rsidRPr="00D50D28" w:rsidRDefault="00F50FAE" w:rsidP="00F94FD4">
            <w:r>
              <w:t>DVAP Children’s Service</w:t>
            </w:r>
          </w:p>
        </w:tc>
        <w:tc>
          <w:tcPr>
            <w:tcW w:w="5385" w:type="dxa"/>
          </w:tcPr>
          <w:p w14:paraId="5D638EF3" w14:textId="4AC7A254" w:rsidR="00F94FD4" w:rsidRPr="004171C0" w:rsidRDefault="00243E5C" w:rsidP="00F94FD4">
            <w:hyperlink r:id="rId12" w:history="1">
              <w:r>
                <w:rPr>
                  <w:rStyle w:val="Hyperlink"/>
                </w:rPr>
                <w:t>Apply Working with Children Who Have Witnessed Domestic Abuse</w:t>
              </w:r>
            </w:hyperlink>
            <w:r>
              <w:t xml:space="preserve">  </w:t>
            </w:r>
          </w:p>
        </w:tc>
      </w:tr>
      <w:tr w:rsidR="00F94FD4" w14:paraId="6A46DF84" w14:textId="77777777" w:rsidTr="7AA82421">
        <w:trPr>
          <w:trHeight w:val="300"/>
        </w:trPr>
        <w:tc>
          <w:tcPr>
            <w:tcW w:w="1275" w:type="dxa"/>
          </w:tcPr>
          <w:p w14:paraId="159DBF8C" w14:textId="4F923BC2" w:rsidR="00F94FD4" w:rsidRDefault="00FB2489" w:rsidP="00F94FD4">
            <w:r>
              <w:t xml:space="preserve">14 </w:t>
            </w:r>
            <w:r w:rsidR="00F94FD4">
              <w:t>October</w:t>
            </w:r>
          </w:p>
        </w:tc>
        <w:tc>
          <w:tcPr>
            <w:tcW w:w="1050" w:type="dxa"/>
          </w:tcPr>
          <w:p w14:paraId="40C39E54" w14:textId="341C6026" w:rsidR="00F94FD4" w:rsidRDefault="00F94FD4" w:rsidP="00F94FD4">
            <w:r>
              <w:t>1</w:t>
            </w:r>
            <w:r w:rsidR="00B50862">
              <w:t>4</w:t>
            </w:r>
            <w:r>
              <w:t>:</w:t>
            </w:r>
            <w:r w:rsidR="00B50862">
              <w:t>0</w:t>
            </w:r>
            <w:r>
              <w:t>0 – 1</w:t>
            </w:r>
            <w:r w:rsidR="00B50862">
              <w:t>5</w:t>
            </w:r>
            <w:r>
              <w:t>:</w:t>
            </w:r>
            <w:r w:rsidR="00B50862">
              <w:t>0</w:t>
            </w:r>
            <w:r>
              <w:t>0</w:t>
            </w:r>
          </w:p>
        </w:tc>
        <w:tc>
          <w:tcPr>
            <w:tcW w:w="5330" w:type="dxa"/>
            <w:shd w:val="clear" w:color="auto" w:fill="8F3785"/>
          </w:tcPr>
          <w:p w14:paraId="6F81ECFF" w14:textId="5704A65F" w:rsidR="00F94FD4" w:rsidRDefault="00A3161B" w:rsidP="00F94FD4">
            <w:pPr>
              <w:rPr>
                <w:b/>
                <w:bCs/>
                <w:color w:val="FFFFFF" w:themeColor="background1"/>
              </w:rPr>
            </w:pPr>
            <w:r>
              <w:rPr>
                <w:b/>
                <w:bCs/>
                <w:color w:val="FFFFFF" w:themeColor="background1"/>
              </w:rPr>
              <w:t>Working with those who cause harm</w:t>
            </w:r>
          </w:p>
        </w:tc>
        <w:tc>
          <w:tcPr>
            <w:tcW w:w="2269" w:type="dxa"/>
          </w:tcPr>
          <w:p w14:paraId="247C9AD4" w14:textId="687024C2" w:rsidR="00F94FD4" w:rsidRDefault="0083387A" w:rsidP="00F94FD4">
            <w:r>
              <w:t>PODAS</w:t>
            </w:r>
          </w:p>
        </w:tc>
        <w:tc>
          <w:tcPr>
            <w:tcW w:w="5385" w:type="dxa"/>
          </w:tcPr>
          <w:p w14:paraId="658543D6" w14:textId="1E883136" w:rsidR="00F94FD4" w:rsidRDefault="006C7A64" w:rsidP="00F94FD4">
            <w:hyperlink r:id="rId13" w:history="1">
              <w:r>
                <w:rPr>
                  <w:rStyle w:val="Hyperlink"/>
                </w:rPr>
                <w:t>Apply Working with Those Who Cause Harm</w:t>
              </w:r>
            </w:hyperlink>
            <w:r>
              <w:t xml:space="preserve"> </w:t>
            </w:r>
          </w:p>
        </w:tc>
      </w:tr>
      <w:tr w:rsidR="0029276F" w14:paraId="7373D1CB" w14:textId="77777777" w:rsidTr="7AA82421">
        <w:trPr>
          <w:trHeight w:val="300"/>
        </w:trPr>
        <w:tc>
          <w:tcPr>
            <w:tcW w:w="1275" w:type="dxa"/>
          </w:tcPr>
          <w:p w14:paraId="284C73C9" w14:textId="3BA00F7D" w:rsidR="0029276F" w:rsidRDefault="0029276F" w:rsidP="00F94FD4">
            <w:r>
              <w:t xml:space="preserve">15 October </w:t>
            </w:r>
          </w:p>
        </w:tc>
        <w:tc>
          <w:tcPr>
            <w:tcW w:w="1050" w:type="dxa"/>
          </w:tcPr>
          <w:p w14:paraId="1802AD47" w14:textId="3EFA0D72" w:rsidR="0029276F" w:rsidRDefault="0029276F" w:rsidP="00F94FD4">
            <w:r>
              <w:t>17:30 – 18:15</w:t>
            </w:r>
          </w:p>
        </w:tc>
        <w:tc>
          <w:tcPr>
            <w:tcW w:w="5330" w:type="dxa"/>
            <w:shd w:val="clear" w:color="auto" w:fill="8F3785"/>
          </w:tcPr>
          <w:p w14:paraId="39BE4CAB" w14:textId="5743FFA5" w:rsidR="0029276F" w:rsidRDefault="0000240E" w:rsidP="00F94FD4">
            <w:pPr>
              <w:rPr>
                <w:b/>
                <w:bCs/>
                <w:color w:val="FFFFFF" w:themeColor="background1"/>
              </w:rPr>
            </w:pPr>
            <w:r>
              <w:rPr>
                <w:b/>
                <w:bCs/>
                <w:color w:val="FFFFFF" w:themeColor="background1"/>
              </w:rPr>
              <w:t>Family court and legal orders to support victims</w:t>
            </w:r>
          </w:p>
        </w:tc>
        <w:tc>
          <w:tcPr>
            <w:tcW w:w="2269" w:type="dxa"/>
          </w:tcPr>
          <w:p w14:paraId="549007B9" w14:textId="62FF0D00" w:rsidR="0029276F" w:rsidRDefault="00D5089C" w:rsidP="00F94FD4">
            <w:r>
              <w:t>Amy Wells</w:t>
            </w:r>
            <w:r w:rsidR="005E2873">
              <w:t xml:space="preserve">, associate Solicitor, </w:t>
            </w:r>
            <w:proofErr w:type="spellStart"/>
            <w:r w:rsidR="005E2873">
              <w:t>Peppe</w:t>
            </w:r>
            <w:r w:rsidR="199D4B1C">
              <w:t>rell</w:t>
            </w:r>
            <w:r w:rsidR="005E2873">
              <w:t>s</w:t>
            </w:r>
            <w:proofErr w:type="spellEnd"/>
            <w:r w:rsidR="005E2873">
              <w:t xml:space="preserve"> </w:t>
            </w:r>
          </w:p>
        </w:tc>
        <w:tc>
          <w:tcPr>
            <w:tcW w:w="5385" w:type="dxa"/>
          </w:tcPr>
          <w:p w14:paraId="3485289D" w14:textId="45311879" w:rsidR="0029276F" w:rsidRDefault="00EF15C8" w:rsidP="00F94FD4">
            <w:hyperlink r:id="rId14" w:history="1">
              <w:r>
                <w:rPr>
                  <w:rStyle w:val="Hyperlink"/>
                </w:rPr>
                <w:t>Apply Family Court and Legal Orders</w:t>
              </w:r>
            </w:hyperlink>
            <w:r w:rsidR="00CA3091">
              <w:t xml:space="preserve"> </w:t>
            </w:r>
          </w:p>
        </w:tc>
      </w:tr>
      <w:tr w:rsidR="00F94FD4" w14:paraId="61DF0C1B" w14:textId="77777777" w:rsidTr="7AA82421">
        <w:trPr>
          <w:trHeight w:val="300"/>
        </w:trPr>
        <w:tc>
          <w:tcPr>
            <w:tcW w:w="1275" w:type="dxa"/>
          </w:tcPr>
          <w:p w14:paraId="25995E49" w14:textId="6E25B67C" w:rsidR="00F94FD4" w:rsidRDefault="00F94FD4" w:rsidP="00F94FD4">
            <w:r>
              <w:t>17 October</w:t>
            </w:r>
          </w:p>
        </w:tc>
        <w:tc>
          <w:tcPr>
            <w:tcW w:w="1050" w:type="dxa"/>
          </w:tcPr>
          <w:p w14:paraId="2C8111AB" w14:textId="31E90C05" w:rsidR="00F94FD4" w:rsidRDefault="00F94FD4" w:rsidP="00F94FD4">
            <w:r>
              <w:t>12:00-13:00</w:t>
            </w:r>
          </w:p>
        </w:tc>
        <w:tc>
          <w:tcPr>
            <w:tcW w:w="5330" w:type="dxa"/>
            <w:shd w:val="clear" w:color="auto" w:fill="8F3785"/>
          </w:tcPr>
          <w:p w14:paraId="441E1FAC" w14:textId="6418A740" w:rsidR="00F94FD4" w:rsidRDefault="00F94FD4" w:rsidP="00F94FD4">
            <w:pPr>
              <w:rPr>
                <w:rFonts w:ascii="Calibri" w:eastAsia="Calibri" w:hAnsi="Calibri" w:cs="Calibri"/>
                <w:color w:val="FFFFFF" w:themeColor="background1"/>
              </w:rPr>
            </w:pPr>
            <w:r w:rsidRPr="02B8D927">
              <w:rPr>
                <w:rFonts w:ascii="Arial" w:eastAsia="Arial" w:hAnsi="Arial" w:cs="Arial"/>
                <w:b/>
                <w:color w:val="FFFFFF" w:themeColor="background1"/>
                <w:sz w:val="20"/>
                <w:szCs w:val="20"/>
              </w:rPr>
              <w:t>Impact of Sexual Violence &amp; Sexual Abuse</w:t>
            </w:r>
          </w:p>
          <w:p w14:paraId="4A88CA77" w14:textId="30E2C5F8" w:rsidR="00F94FD4" w:rsidRDefault="00F94FD4" w:rsidP="00F94FD4">
            <w:pPr>
              <w:rPr>
                <w:b/>
                <w:bCs/>
                <w:color w:val="FFFFFF" w:themeColor="background1"/>
              </w:rPr>
            </w:pPr>
          </w:p>
        </w:tc>
        <w:tc>
          <w:tcPr>
            <w:tcW w:w="2269" w:type="dxa"/>
          </w:tcPr>
          <w:p w14:paraId="43F3D84D" w14:textId="65B512F8" w:rsidR="00F94FD4" w:rsidRDefault="00F94FD4" w:rsidP="00F94FD4">
            <w:pPr>
              <w:rPr>
                <w:rFonts w:ascii="Calibri" w:eastAsia="Calibri" w:hAnsi="Calibri" w:cs="Calibri"/>
              </w:rPr>
            </w:pPr>
            <w:r w:rsidRPr="3AF44AD5">
              <w:rPr>
                <w:rFonts w:ascii="Arial" w:eastAsia="Arial" w:hAnsi="Arial" w:cs="Arial"/>
                <w:color w:val="000000" w:themeColor="text1"/>
                <w:sz w:val="19"/>
                <w:szCs w:val="19"/>
              </w:rPr>
              <w:t>The Blue Door CIC</w:t>
            </w:r>
          </w:p>
        </w:tc>
        <w:tc>
          <w:tcPr>
            <w:tcW w:w="5385" w:type="dxa"/>
          </w:tcPr>
          <w:p w14:paraId="53A50CD0" w14:textId="0E655D48" w:rsidR="00F94FD4" w:rsidRDefault="00D06EB0" w:rsidP="00F94FD4">
            <w:hyperlink r:id="rId15" w:history="1">
              <w:r>
                <w:rPr>
                  <w:rStyle w:val="Hyperlink"/>
                </w:rPr>
                <w:t>Apply Impact of Sexual Violence &amp; Sexual Abuse</w:t>
              </w:r>
            </w:hyperlink>
            <w:r>
              <w:t xml:space="preserve"> </w:t>
            </w:r>
          </w:p>
        </w:tc>
      </w:tr>
      <w:tr w:rsidR="00F94FD4" w14:paraId="21A32C41" w14:textId="77777777" w:rsidTr="7AA82421">
        <w:trPr>
          <w:trHeight w:val="664"/>
        </w:trPr>
        <w:tc>
          <w:tcPr>
            <w:tcW w:w="1275" w:type="dxa"/>
          </w:tcPr>
          <w:p w14:paraId="6A4C764F" w14:textId="2F33C0E3" w:rsidR="00F94FD4" w:rsidRDefault="00F94FD4" w:rsidP="00F94FD4">
            <w:r>
              <w:t>17 October</w:t>
            </w:r>
          </w:p>
        </w:tc>
        <w:tc>
          <w:tcPr>
            <w:tcW w:w="1050" w:type="dxa"/>
          </w:tcPr>
          <w:p w14:paraId="78C815C5" w14:textId="7A158035" w:rsidR="00F94FD4" w:rsidRDefault="001537F6" w:rsidP="00F94FD4">
            <w:pPr>
              <w:shd w:val="clear" w:color="auto" w:fill="FFFFFF" w:themeFill="background1"/>
              <w:rPr>
                <w:rFonts w:eastAsiaTheme="minorEastAsia"/>
                <w:color w:val="000000" w:themeColor="text1"/>
                <w:sz w:val="24"/>
                <w:szCs w:val="24"/>
              </w:rPr>
            </w:pPr>
            <w:r>
              <w:rPr>
                <w:rFonts w:eastAsiaTheme="minorEastAsia"/>
                <w:color w:val="000000" w:themeColor="text1"/>
                <w:sz w:val="24"/>
                <w:szCs w:val="24"/>
              </w:rPr>
              <w:t>Various</w:t>
            </w:r>
          </w:p>
          <w:p w14:paraId="4DA2CCB0" w14:textId="156628F1" w:rsidR="00F94FD4" w:rsidRDefault="00F94FD4" w:rsidP="00F94FD4"/>
        </w:tc>
        <w:tc>
          <w:tcPr>
            <w:tcW w:w="5330" w:type="dxa"/>
            <w:shd w:val="clear" w:color="auto" w:fill="8F3785"/>
          </w:tcPr>
          <w:p w14:paraId="635F64BF" w14:textId="22299BB2" w:rsidR="00F94FD4" w:rsidRPr="004D3B52" w:rsidRDefault="00F94FD4" w:rsidP="00F94FD4">
            <w:pPr>
              <w:rPr>
                <w:rFonts w:ascii="Arial" w:eastAsia="Arial" w:hAnsi="Arial" w:cs="Arial"/>
                <w:b/>
                <w:bCs/>
                <w:color w:val="FFFFFF" w:themeColor="background1"/>
                <w:sz w:val="20"/>
                <w:szCs w:val="20"/>
              </w:rPr>
            </w:pPr>
            <w:r w:rsidRPr="658C4987">
              <w:rPr>
                <w:rFonts w:ascii="Arial" w:eastAsia="Arial" w:hAnsi="Arial" w:cs="Arial"/>
                <w:b/>
                <w:bCs/>
                <w:color w:val="FFFFFF" w:themeColor="background1"/>
                <w:sz w:val="20"/>
                <w:szCs w:val="20"/>
              </w:rPr>
              <w:t>Through the eyes of a child – the impact of DA on children</w:t>
            </w:r>
            <w:r w:rsidR="00C47976">
              <w:rPr>
                <w:rFonts w:ascii="Arial" w:eastAsia="Arial" w:hAnsi="Arial" w:cs="Arial"/>
                <w:b/>
                <w:bCs/>
                <w:color w:val="FFFFFF" w:themeColor="background1"/>
                <w:sz w:val="20"/>
                <w:szCs w:val="20"/>
              </w:rPr>
              <w:t xml:space="preserve"> </w:t>
            </w:r>
            <w:r w:rsidR="002214BE">
              <w:rPr>
                <w:rFonts w:ascii="Arial" w:eastAsia="Arial" w:hAnsi="Arial" w:cs="Arial"/>
                <w:b/>
                <w:bCs/>
                <w:color w:val="FFFFFF" w:themeColor="background1"/>
                <w:sz w:val="20"/>
                <w:szCs w:val="20"/>
              </w:rPr>
              <w:t>(</w:t>
            </w:r>
            <w:r w:rsidR="00AF30D1" w:rsidRPr="004547CF">
              <w:rPr>
                <w:rFonts w:ascii="Arial" w:eastAsia="Arial" w:hAnsi="Arial" w:cs="Arial"/>
                <w:b/>
                <w:bCs/>
                <w:color w:val="FFFF00"/>
                <w:sz w:val="20"/>
                <w:szCs w:val="20"/>
              </w:rPr>
              <w:t>Classroom based sessions using V</w:t>
            </w:r>
            <w:r w:rsidR="004D3B52" w:rsidRPr="004547CF">
              <w:rPr>
                <w:rFonts w:ascii="Arial" w:eastAsia="Arial" w:hAnsi="Arial" w:cs="Arial"/>
                <w:b/>
                <w:bCs/>
                <w:color w:val="FFFF00"/>
                <w:sz w:val="20"/>
                <w:szCs w:val="20"/>
              </w:rPr>
              <w:t>irtual Reality headsets</w:t>
            </w:r>
            <w:r w:rsidR="00AF30D1">
              <w:rPr>
                <w:rFonts w:ascii="Arial" w:eastAsia="Arial" w:hAnsi="Arial" w:cs="Arial"/>
                <w:b/>
                <w:bCs/>
                <w:color w:val="FFFFFF" w:themeColor="background1"/>
                <w:sz w:val="20"/>
                <w:szCs w:val="20"/>
              </w:rPr>
              <w:t>)</w:t>
            </w:r>
          </w:p>
          <w:p w14:paraId="77337FE3" w14:textId="627D260F" w:rsidR="00F94FD4" w:rsidRDefault="00F94FD4" w:rsidP="00F94FD4">
            <w:pPr>
              <w:rPr>
                <w:rFonts w:ascii="Arial" w:eastAsia="Arial" w:hAnsi="Arial" w:cs="Arial"/>
                <w:b/>
                <w:bCs/>
                <w:color w:val="FFFFFF" w:themeColor="background1"/>
                <w:sz w:val="20"/>
                <w:szCs w:val="20"/>
              </w:rPr>
            </w:pPr>
          </w:p>
        </w:tc>
        <w:tc>
          <w:tcPr>
            <w:tcW w:w="2269" w:type="dxa"/>
          </w:tcPr>
          <w:p w14:paraId="59AFCBC3" w14:textId="43CF5E1F" w:rsidR="00F94FD4" w:rsidRDefault="00F94FD4" w:rsidP="00F94FD4">
            <w:pPr>
              <w:rPr>
                <w:rFonts w:ascii="Arial" w:eastAsia="Arial" w:hAnsi="Arial" w:cs="Arial"/>
                <w:sz w:val="19"/>
                <w:szCs w:val="19"/>
              </w:rPr>
            </w:pPr>
            <w:r w:rsidRPr="658C4987">
              <w:rPr>
                <w:rFonts w:ascii="Arial" w:eastAsia="Arial" w:hAnsi="Arial" w:cs="Arial"/>
                <w:color w:val="000000" w:themeColor="text1"/>
                <w:sz w:val="19"/>
                <w:szCs w:val="19"/>
              </w:rPr>
              <w:t>CFAS</w:t>
            </w:r>
          </w:p>
        </w:tc>
        <w:tc>
          <w:tcPr>
            <w:tcW w:w="5385" w:type="dxa"/>
          </w:tcPr>
          <w:p w14:paraId="6F749DF2" w14:textId="46F61F5A" w:rsidR="00F94FD4" w:rsidRDefault="009E0102" w:rsidP="00F94FD4">
            <w:pPr>
              <w:rPr>
                <w:rFonts w:ascii="Calibri" w:eastAsia="Calibri" w:hAnsi="Calibri" w:cs="Calibri"/>
              </w:rPr>
            </w:pPr>
            <w:hyperlink r:id="rId16">
              <w:r>
                <w:rPr>
                  <w:rStyle w:val="Hyperlink"/>
                  <w:rFonts w:ascii="Calibri" w:eastAsia="Calibri" w:hAnsi="Calibri" w:cs="Calibri"/>
                </w:rPr>
                <w:t xml:space="preserve">Apply - </w:t>
              </w:r>
              <w:r w:rsidR="00F94FD4" w:rsidRPr="20F407A1">
                <w:rPr>
                  <w:rStyle w:val="Hyperlink"/>
                  <w:rFonts w:ascii="Calibri" w:eastAsia="Calibri" w:hAnsi="Calibri" w:cs="Calibri"/>
                </w:rPr>
                <w:t xml:space="preserve">Through the eyes of a child </w:t>
              </w:r>
              <w:r>
                <w:rPr>
                  <w:rStyle w:val="Hyperlink"/>
                  <w:rFonts w:ascii="Calibri" w:eastAsia="Calibri" w:hAnsi="Calibri" w:cs="Calibri"/>
                </w:rPr>
                <w:t>-</w:t>
              </w:r>
              <w:r w:rsidR="00F94FD4" w:rsidRPr="20F407A1">
                <w:rPr>
                  <w:rStyle w:val="Hyperlink"/>
                  <w:rFonts w:ascii="Calibri" w:eastAsia="Calibri" w:hAnsi="Calibri" w:cs="Calibri"/>
                </w:rPr>
                <w:t xml:space="preserve"> the impact of </w:t>
              </w:r>
              <w:r>
                <w:rPr>
                  <w:rStyle w:val="Hyperlink"/>
                  <w:rFonts w:ascii="Calibri" w:eastAsia="Calibri" w:hAnsi="Calibri" w:cs="Calibri"/>
                </w:rPr>
                <w:t>DA</w:t>
              </w:r>
              <w:r w:rsidR="00F94FD4" w:rsidRPr="20F407A1">
                <w:rPr>
                  <w:rStyle w:val="Hyperlink"/>
                  <w:rFonts w:ascii="Calibri" w:eastAsia="Calibri" w:hAnsi="Calibri" w:cs="Calibri"/>
                </w:rPr>
                <w:t xml:space="preserve"> on children</w:t>
              </w:r>
            </w:hyperlink>
          </w:p>
        </w:tc>
      </w:tr>
      <w:tr w:rsidR="00F178D0" w:rsidRPr="00D71009" w14:paraId="410E0E2E" w14:textId="77777777" w:rsidTr="7AA82421">
        <w:tc>
          <w:tcPr>
            <w:tcW w:w="1275" w:type="dxa"/>
          </w:tcPr>
          <w:p w14:paraId="2D229328" w14:textId="46F35F01" w:rsidR="00F178D0" w:rsidRPr="004171C0" w:rsidRDefault="00F178D0" w:rsidP="00F178D0">
            <w:r>
              <w:t xml:space="preserve">20 </w:t>
            </w:r>
            <w:r w:rsidRPr="004171C0">
              <w:t>October</w:t>
            </w:r>
          </w:p>
        </w:tc>
        <w:tc>
          <w:tcPr>
            <w:tcW w:w="1050" w:type="dxa"/>
          </w:tcPr>
          <w:p w14:paraId="22742765" w14:textId="6A0CF021" w:rsidR="00F178D0" w:rsidRPr="004171C0" w:rsidRDefault="00F178D0" w:rsidP="00F178D0">
            <w:r w:rsidRPr="004171C0">
              <w:t>1</w:t>
            </w:r>
            <w:r>
              <w:t>2</w:t>
            </w:r>
            <w:r w:rsidRPr="004171C0">
              <w:t>:</w:t>
            </w:r>
            <w:r>
              <w:t>3</w:t>
            </w:r>
            <w:r w:rsidRPr="004171C0">
              <w:t>0 – 1</w:t>
            </w:r>
            <w:r>
              <w:t>3</w:t>
            </w:r>
            <w:r w:rsidRPr="004171C0">
              <w:t>:</w:t>
            </w:r>
            <w:r>
              <w:t>00</w:t>
            </w:r>
          </w:p>
        </w:tc>
        <w:tc>
          <w:tcPr>
            <w:tcW w:w="5330" w:type="dxa"/>
            <w:shd w:val="clear" w:color="auto" w:fill="8F3785"/>
          </w:tcPr>
          <w:p w14:paraId="5D181A91" w14:textId="2B8BC0B8" w:rsidR="00F178D0" w:rsidRPr="0083297A" w:rsidRDefault="00F178D0" w:rsidP="00F178D0">
            <w:pPr>
              <w:rPr>
                <w:b/>
                <w:bCs/>
                <w:color w:val="FFFFFF" w:themeColor="background1"/>
              </w:rPr>
            </w:pPr>
            <w:r>
              <w:rPr>
                <w:b/>
                <w:bCs/>
                <w:color w:val="FFFFFF" w:themeColor="background1"/>
              </w:rPr>
              <w:t>Clare’s Law (Domestic Violence Disclosure Scheme)</w:t>
            </w:r>
          </w:p>
        </w:tc>
        <w:tc>
          <w:tcPr>
            <w:tcW w:w="2269" w:type="dxa"/>
          </w:tcPr>
          <w:p w14:paraId="00C01475" w14:textId="3B451D6D" w:rsidR="00F178D0" w:rsidRPr="004171C0" w:rsidRDefault="00F178D0" w:rsidP="00F178D0">
            <w:r w:rsidRPr="00F178D0">
              <w:t>Humberside Police</w:t>
            </w:r>
          </w:p>
        </w:tc>
        <w:tc>
          <w:tcPr>
            <w:tcW w:w="5385" w:type="dxa"/>
          </w:tcPr>
          <w:p w14:paraId="63DD6F92" w14:textId="44726CAA" w:rsidR="00F178D0" w:rsidRPr="004171C0" w:rsidRDefault="00EF15C8" w:rsidP="00F178D0">
            <w:hyperlink r:id="rId17" w:history="1">
              <w:r>
                <w:rPr>
                  <w:rStyle w:val="Hyperlink"/>
                </w:rPr>
                <w:t>Apply Clare's Law</w:t>
              </w:r>
            </w:hyperlink>
            <w:r w:rsidR="00F178D0">
              <w:t xml:space="preserve"> </w:t>
            </w:r>
          </w:p>
        </w:tc>
      </w:tr>
      <w:tr w:rsidR="00F178D0" w14:paraId="74832E78" w14:textId="77777777" w:rsidTr="7AA82421">
        <w:trPr>
          <w:trHeight w:val="300"/>
        </w:trPr>
        <w:tc>
          <w:tcPr>
            <w:tcW w:w="1275" w:type="dxa"/>
          </w:tcPr>
          <w:p w14:paraId="67164DAE" w14:textId="0F75C9B8" w:rsidR="00F178D0" w:rsidRDefault="00F178D0" w:rsidP="00F178D0">
            <w:r>
              <w:t>22 October</w:t>
            </w:r>
          </w:p>
        </w:tc>
        <w:tc>
          <w:tcPr>
            <w:tcW w:w="1050" w:type="dxa"/>
          </w:tcPr>
          <w:p w14:paraId="21116BEC" w14:textId="708B033E" w:rsidR="00F178D0" w:rsidRDefault="00F178D0" w:rsidP="00F178D0">
            <w:r>
              <w:t>10:00 – 11:30</w:t>
            </w:r>
          </w:p>
        </w:tc>
        <w:tc>
          <w:tcPr>
            <w:tcW w:w="5330" w:type="dxa"/>
            <w:shd w:val="clear" w:color="auto" w:fill="8F3785"/>
          </w:tcPr>
          <w:p w14:paraId="55FDC934" w14:textId="1CD12A1C" w:rsidR="00F178D0" w:rsidRDefault="00F178D0" w:rsidP="00F178D0">
            <w:pPr>
              <w:rPr>
                <w:rFonts w:ascii="Calibri" w:eastAsia="Calibri" w:hAnsi="Calibri" w:cs="Calibri"/>
                <w:color w:val="FFFFFF" w:themeColor="background1"/>
              </w:rPr>
            </w:pPr>
            <w:r w:rsidRPr="20F407A1">
              <w:rPr>
                <w:rFonts w:ascii="Arial" w:eastAsia="Arial" w:hAnsi="Arial" w:cs="Arial"/>
                <w:b/>
                <w:bCs/>
                <w:color w:val="FFFFFF" w:themeColor="background1"/>
                <w:sz w:val="20"/>
                <w:szCs w:val="20"/>
              </w:rPr>
              <w:t xml:space="preserve">Male Victims/Survivors </w:t>
            </w:r>
            <w:r w:rsidRPr="20F407A1">
              <w:rPr>
                <w:rFonts w:ascii="Calibri" w:eastAsia="Calibri" w:hAnsi="Calibri" w:cs="Calibri"/>
                <w:color w:val="FFFFFF" w:themeColor="background1"/>
              </w:rPr>
              <w:t xml:space="preserve"> </w:t>
            </w:r>
          </w:p>
          <w:p w14:paraId="02D2B6E3" w14:textId="4C3D1A89" w:rsidR="00F178D0" w:rsidRDefault="00F178D0" w:rsidP="00F178D0">
            <w:pPr>
              <w:rPr>
                <w:b/>
                <w:bCs/>
                <w:color w:val="FFFFFF" w:themeColor="background1"/>
              </w:rPr>
            </w:pPr>
          </w:p>
        </w:tc>
        <w:tc>
          <w:tcPr>
            <w:tcW w:w="2269" w:type="dxa"/>
          </w:tcPr>
          <w:p w14:paraId="6A6782BB" w14:textId="0924CAB5" w:rsidR="00F178D0" w:rsidRDefault="00F178D0" w:rsidP="00F178D0">
            <w:pPr>
              <w:rPr>
                <w:rFonts w:ascii="Calibri" w:eastAsia="Calibri" w:hAnsi="Calibri" w:cs="Calibri"/>
              </w:rPr>
            </w:pPr>
            <w:r w:rsidRPr="20F407A1">
              <w:rPr>
                <w:rFonts w:ascii="Arial" w:eastAsia="Arial" w:hAnsi="Arial" w:cs="Arial"/>
                <w:color w:val="000000" w:themeColor="text1"/>
                <w:sz w:val="20"/>
                <w:szCs w:val="20"/>
              </w:rPr>
              <w:t>DVAP</w:t>
            </w:r>
          </w:p>
        </w:tc>
        <w:tc>
          <w:tcPr>
            <w:tcW w:w="5385" w:type="dxa"/>
          </w:tcPr>
          <w:p w14:paraId="22B15DD7" w14:textId="47AE1D80" w:rsidR="00F178D0" w:rsidRDefault="00B70D2B" w:rsidP="00F178D0">
            <w:hyperlink r:id="rId18" w:history="1">
              <w:r>
                <w:rPr>
                  <w:rStyle w:val="Hyperlink"/>
                </w:rPr>
                <w:t>Apply Male Victims / Survivors</w:t>
              </w:r>
            </w:hyperlink>
            <w:r>
              <w:t xml:space="preserve"> </w:t>
            </w:r>
          </w:p>
        </w:tc>
      </w:tr>
      <w:tr w:rsidR="00F178D0" w:rsidRPr="00D71009" w14:paraId="2AC237F0" w14:textId="77777777" w:rsidTr="7AA82421">
        <w:tc>
          <w:tcPr>
            <w:tcW w:w="1275" w:type="dxa"/>
          </w:tcPr>
          <w:p w14:paraId="1D676160" w14:textId="5F8A2B8C" w:rsidR="00F178D0" w:rsidRPr="004171C0" w:rsidRDefault="00F178D0" w:rsidP="00F178D0">
            <w:r>
              <w:t xml:space="preserve">23 </w:t>
            </w:r>
            <w:r w:rsidRPr="004171C0">
              <w:t xml:space="preserve">October </w:t>
            </w:r>
          </w:p>
        </w:tc>
        <w:tc>
          <w:tcPr>
            <w:tcW w:w="1050" w:type="dxa"/>
          </w:tcPr>
          <w:p w14:paraId="220F565A" w14:textId="72075EDC" w:rsidR="00F178D0" w:rsidRPr="004171C0" w:rsidRDefault="00F178D0" w:rsidP="00F178D0">
            <w:r w:rsidRPr="004171C0">
              <w:t>1</w:t>
            </w:r>
            <w:r>
              <w:t>5</w:t>
            </w:r>
            <w:r w:rsidRPr="004171C0">
              <w:t>:</w:t>
            </w:r>
            <w:r>
              <w:t>3</w:t>
            </w:r>
            <w:r w:rsidRPr="004171C0">
              <w:t>0 – 1</w:t>
            </w:r>
            <w:r>
              <w:t>6</w:t>
            </w:r>
            <w:r w:rsidRPr="004171C0">
              <w:t>:</w:t>
            </w:r>
            <w:r>
              <w:t>30</w:t>
            </w:r>
            <w:r w:rsidRPr="004171C0">
              <w:t xml:space="preserve"> </w:t>
            </w:r>
          </w:p>
        </w:tc>
        <w:tc>
          <w:tcPr>
            <w:tcW w:w="5330" w:type="dxa"/>
            <w:shd w:val="clear" w:color="auto" w:fill="8F3785"/>
          </w:tcPr>
          <w:p w14:paraId="41707032" w14:textId="1A6B4B52" w:rsidR="00F178D0" w:rsidRPr="0083297A" w:rsidRDefault="00F178D0" w:rsidP="00F178D0">
            <w:pPr>
              <w:rPr>
                <w:b/>
                <w:bCs/>
                <w:color w:val="FFFFFF" w:themeColor="background1"/>
              </w:rPr>
            </w:pPr>
            <w:r w:rsidRPr="0083297A">
              <w:rPr>
                <w:b/>
                <w:bCs/>
                <w:color w:val="FFFFFF" w:themeColor="background1"/>
              </w:rPr>
              <w:t>Non-Fatal Strangulation Awareness</w:t>
            </w:r>
          </w:p>
        </w:tc>
        <w:tc>
          <w:tcPr>
            <w:tcW w:w="2269" w:type="dxa"/>
          </w:tcPr>
          <w:p w14:paraId="118CFC2B" w14:textId="6152CC96" w:rsidR="00F178D0" w:rsidRDefault="00F178D0" w:rsidP="00F178D0">
            <w:r w:rsidRPr="00DF0A54">
              <w:t>D</w:t>
            </w:r>
            <w:r>
              <w:t xml:space="preserve">omestic Violence &amp; </w:t>
            </w:r>
            <w:r w:rsidRPr="00DF0A54">
              <w:t>A</w:t>
            </w:r>
            <w:r>
              <w:t xml:space="preserve">buse </w:t>
            </w:r>
            <w:r w:rsidRPr="00DF0A54">
              <w:t>P</w:t>
            </w:r>
            <w:r>
              <w:t>artnership</w:t>
            </w:r>
          </w:p>
        </w:tc>
        <w:tc>
          <w:tcPr>
            <w:tcW w:w="5385" w:type="dxa"/>
          </w:tcPr>
          <w:p w14:paraId="68B2B477" w14:textId="40F5DC0B" w:rsidR="00F178D0" w:rsidRPr="004171C0" w:rsidRDefault="00F178D0" w:rsidP="00F178D0">
            <w:hyperlink r:id="rId19" w:history="1">
              <w:r>
                <w:rPr>
                  <w:rStyle w:val="Hyperlink"/>
                </w:rPr>
                <w:t>Apply - Non-Fatal Strangulation Awareness</w:t>
              </w:r>
            </w:hyperlink>
          </w:p>
        </w:tc>
      </w:tr>
      <w:tr w:rsidR="00E161DD" w:rsidRPr="00D71009" w14:paraId="3C8ACCED" w14:textId="77777777" w:rsidTr="7AA82421">
        <w:tc>
          <w:tcPr>
            <w:tcW w:w="1275" w:type="dxa"/>
          </w:tcPr>
          <w:p w14:paraId="16FC753A" w14:textId="668C901F" w:rsidR="00E161DD" w:rsidRDefault="00781CDB" w:rsidP="00F178D0">
            <w:r>
              <w:t>29 October</w:t>
            </w:r>
          </w:p>
        </w:tc>
        <w:tc>
          <w:tcPr>
            <w:tcW w:w="1050" w:type="dxa"/>
          </w:tcPr>
          <w:p w14:paraId="6E29E34C" w14:textId="6CDDE3CE" w:rsidR="00E161DD" w:rsidRPr="004171C0" w:rsidRDefault="00781CDB" w:rsidP="00F178D0">
            <w:r>
              <w:t>13:00 – 14:30</w:t>
            </w:r>
          </w:p>
        </w:tc>
        <w:tc>
          <w:tcPr>
            <w:tcW w:w="5330" w:type="dxa"/>
            <w:shd w:val="clear" w:color="auto" w:fill="8F3785"/>
          </w:tcPr>
          <w:p w14:paraId="5801C169" w14:textId="611C8FBE" w:rsidR="00E161DD" w:rsidRPr="0083297A" w:rsidRDefault="00781CDB" w:rsidP="00F178D0">
            <w:pPr>
              <w:rPr>
                <w:b/>
                <w:bCs/>
                <w:color w:val="FFFFFF" w:themeColor="background1"/>
              </w:rPr>
            </w:pPr>
            <w:r>
              <w:rPr>
                <w:b/>
                <w:bCs/>
                <w:color w:val="FFFFFF" w:themeColor="background1"/>
              </w:rPr>
              <w:t>Coercive Control</w:t>
            </w:r>
          </w:p>
        </w:tc>
        <w:tc>
          <w:tcPr>
            <w:tcW w:w="2269" w:type="dxa"/>
          </w:tcPr>
          <w:p w14:paraId="5665BB13" w14:textId="4A609776" w:rsidR="00E161DD" w:rsidRPr="00DF0A54" w:rsidRDefault="00781CDB" w:rsidP="00F178D0">
            <w:r>
              <w:t>DVAP</w:t>
            </w:r>
          </w:p>
        </w:tc>
        <w:tc>
          <w:tcPr>
            <w:tcW w:w="5385" w:type="dxa"/>
          </w:tcPr>
          <w:p w14:paraId="17C6B141" w14:textId="49001D2F" w:rsidR="00E161DD" w:rsidRDefault="00EF15C8" w:rsidP="00F178D0">
            <w:hyperlink r:id="rId20" w:history="1">
              <w:r>
                <w:rPr>
                  <w:rStyle w:val="Hyperlink"/>
                </w:rPr>
                <w:t>Apply Coercive Control</w:t>
              </w:r>
            </w:hyperlink>
          </w:p>
        </w:tc>
      </w:tr>
      <w:tr w:rsidR="00F178D0" w:rsidRPr="00D71009" w14:paraId="20085CA9" w14:textId="76FAE426" w:rsidTr="7AA82421">
        <w:tc>
          <w:tcPr>
            <w:tcW w:w="1275" w:type="dxa"/>
          </w:tcPr>
          <w:p w14:paraId="69A317EF" w14:textId="7ABF5094" w:rsidR="00F178D0" w:rsidRPr="004171C0" w:rsidRDefault="00F178D0" w:rsidP="00F178D0">
            <w:r>
              <w:t>30</w:t>
            </w:r>
            <w:r w:rsidRPr="004171C0">
              <w:t xml:space="preserve"> October </w:t>
            </w:r>
          </w:p>
        </w:tc>
        <w:tc>
          <w:tcPr>
            <w:tcW w:w="1050" w:type="dxa"/>
          </w:tcPr>
          <w:p w14:paraId="30DA1F11" w14:textId="31A651F7" w:rsidR="00F178D0" w:rsidRPr="004171C0" w:rsidRDefault="00F178D0" w:rsidP="00F178D0">
            <w:r w:rsidRPr="004171C0">
              <w:t>1</w:t>
            </w:r>
            <w:r>
              <w:t>6</w:t>
            </w:r>
            <w:r w:rsidRPr="004171C0">
              <w:t>:00 – 1</w:t>
            </w:r>
            <w:r>
              <w:t>6</w:t>
            </w:r>
            <w:r w:rsidRPr="004171C0">
              <w:t>:</w:t>
            </w:r>
            <w:r>
              <w:t>3</w:t>
            </w:r>
            <w:r w:rsidRPr="004171C0">
              <w:t>0</w:t>
            </w:r>
          </w:p>
        </w:tc>
        <w:tc>
          <w:tcPr>
            <w:tcW w:w="5330" w:type="dxa"/>
            <w:shd w:val="clear" w:color="auto" w:fill="8F3785"/>
          </w:tcPr>
          <w:p w14:paraId="3AE69097" w14:textId="393193F0" w:rsidR="00F178D0" w:rsidRPr="0083297A" w:rsidRDefault="00F178D0" w:rsidP="00F178D0">
            <w:pPr>
              <w:rPr>
                <w:b/>
                <w:bCs/>
                <w:color w:val="FFFFFF" w:themeColor="background1"/>
              </w:rPr>
            </w:pPr>
            <w:r w:rsidRPr="00F178D0">
              <w:rPr>
                <w:b/>
                <w:bCs/>
                <w:color w:val="FFFFFF" w:themeColor="background1"/>
              </w:rPr>
              <w:t>Clare’s Law (Domestic Violence Disclosure Scheme)</w:t>
            </w:r>
          </w:p>
        </w:tc>
        <w:tc>
          <w:tcPr>
            <w:tcW w:w="2269" w:type="dxa"/>
          </w:tcPr>
          <w:p w14:paraId="3A45BA49" w14:textId="0565F09D" w:rsidR="00F178D0" w:rsidRPr="004171C0" w:rsidRDefault="00F178D0" w:rsidP="00F178D0">
            <w:r w:rsidRPr="00F178D0">
              <w:t>Humberside Police</w:t>
            </w:r>
          </w:p>
        </w:tc>
        <w:tc>
          <w:tcPr>
            <w:tcW w:w="5385" w:type="dxa"/>
          </w:tcPr>
          <w:p w14:paraId="120F7E71" w14:textId="322982A6" w:rsidR="00F178D0" w:rsidRPr="004171C0" w:rsidRDefault="00EF15C8" w:rsidP="00F178D0">
            <w:hyperlink r:id="rId21" w:history="1">
              <w:r w:rsidRPr="00EF15C8">
                <w:rPr>
                  <w:rStyle w:val="Hyperlink"/>
                </w:rPr>
                <w:t>Apply Clare's Law</w:t>
              </w:r>
            </w:hyperlink>
          </w:p>
        </w:tc>
      </w:tr>
    </w:tbl>
    <w:p w14:paraId="274E75B3" w14:textId="1CED1FBB" w:rsidR="00F66423" w:rsidRDefault="00F66423" w:rsidP="009158C1">
      <w:pPr>
        <w:spacing w:after="0" w:line="240" w:lineRule="auto"/>
        <w:rPr>
          <w:b/>
          <w:bCs/>
          <w:color w:val="8F3785"/>
          <w:kern w:val="2"/>
          <w:sz w:val="24"/>
          <w:szCs w:val="24"/>
          <w14:ligatures w14:val="standardContextual"/>
        </w:rPr>
      </w:pPr>
      <w:r>
        <w:rPr>
          <w:b/>
          <w:bCs/>
          <w:color w:val="8F3785"/>
          <w:kern w:val="2"/>
          <w:sz w:val="24"/>
          <w:szCs w:val="24"/>
          <w14:ligatures w14:val="standardContextual"/>
        </w:rPr>
        <w:t xml:space="preserve">                               </w:t>
      </w:r>
    </w:p>
    <w:p w14:paraId="0E8E8710" w14:textId="77777777" w:rsidR="006F1FC0" w:rsidRDefault="006F1FC0" w:rsidP="0093217F">
      <w:pPr>
        <w:spacing w:after="0" w:line="240" w:lineRule="auto"/>
        <w:rPr>
          <w:b/>
          <w:bCs/>
          <w:color w:val="008A69"/>
          <w:kern w:val="2"/>
          <w:sz w:val="28"/>
          <w:szCs w:val="28"/>
          <w14:ligatures w14:val="standardContextual"/>
        </w:rPr>
      </w:pPr>
    </w:p>
    <w:p w14:paraId="1188F245" w14:textId="77777777" w:rsidR="006F1FC0" w:rsidRDefault="006F1FC0" w:rsidP="0093217F">
      <w:pPr>
        <w:spacing w:after="0" w:line="240" w:lineRule="auto"/>
        <w:rPr>
          <w:b/>
          <w:bCs/>
          <w:color w:val="008A69"/>
          <w:kern w:val="2"/>
          <w:sz w:val="28"/>
          <w:szCs w:val="28"/>
          <w14:ligatures w14:val="standardContextual"/>
        </w:rPr>
      </w:pPr>
    </w:p>
    <w:p w14:paraId="4A60335A" w14:textId="77777777" w:rsidR="006F1FC0" w:rsidRDefault="006F1FC0" w:rsidP="0093217F">
      <w:pPr>
        <w:spacing w:after="0" w:line="240" w:lineRule="auto"/>
        <w:rPr>
          <w:b/>
          <w:bCs/>
          <w:color w:val="008A69"/>
          <w:kern w:val="2"/>
          <w:sz w:val="28"/>
          <w:szCs w:val="28"/>
          <w14:ligatures w14:val="standardContextual"/>
        </w:rPr>
      </w:pPr>
    </w:p>
    <w:p w14:paraId="21778964" w14:textId="4DC2EF39" w:rsidR="0093217F" w:rsidRDefault="0093217F" w:rsidP="0093217F">
      <w:pPr>
        <w:spacing w:after="0" w:line="240" w:lineRule="auto"/>
        <w:rPr>
          <w:b/>
          <w:bCs/>
          <w:color w:val="008A69"/>
          <w:kern w:val="2"/>
          <w:sz w:val="28"/>
          <w:szCs w:val="28"/>
          <w14:ligatures w14:val="standardContextual"/>
        </w:rPr>
      </w:pPr>
      <w:r w:rsidRPr="009158C1">
        <w:rPr>
          <w:b/>
          <w:bCs/>
          <w:color w:val="008A69"/>
          <w:kern w:val="2"/>
          <w:sz w:val="28"/>
          <w:szCs w:val="28"/>
          <w14:ligatures w14:val="standardContextual"/>
        </w:rPr>
        <w:t>Further free opportunities to build your knowledge</w:t>
      </w:r>
    </w:p>
    <w:p w14:paraId="01DE9840" w14:textId="362B5CDC" w:rsidR="0093217F" w:rsidRPr="009158C1" w:rsidRDefault="0093217F" w:rsidP="0093217F">
      <w:pPr>
        <w:spacing w:after="0" w:line="240" w:lineRule="auto"/>
        <w:rPr>
          <w:kern w:val="2"/>
          <w:sz w:val="24"/>
          <w:szCs w:val="24"/>
          <w14:ligatures w14:val="standardContextual"/>
        </w:rPr>
      </w:pPr>
      <w:r w:rsidRPr="009158C1">
        <w:rPr>
          <w:kern w:val="2"/>
          <w:sz w:val="24"/>
          <w:szCs w:val="24"/>
          <w14:ligatures w14:val="standardContextual"/>
        </w:rPr>
        <w:t xml:space="preserve">Training </w:t>
      </w:r>
      <w:r>
        <w:rPr>
          <w:kern w:val="2"/>
          <w:sz w:val="24"/>
          <w:szCs w:val="24"/>
          <w14:ligatures w14:val="standardContextual"/>
        </w:rPr>
        <w:t xml:space="preserve">dates </w:t>
      </w:r>
      <w:r w:rsidRPr="009158C1">
        <w:rPr>
          <w:kern w:val="2"/>
          <w:sz w:val="24"/>
          <w:szCs w:val="24"/>
          <w14:ligatures w14:val="standardContextual"/>
        </w:rPr>
        <w:t>throughout the year on domestic abuse can be found on the ERSCP w</w:t>
      </w:r>
      <w:r w:rsidR="000B5C2B">
        <w:rPr>
          <w:kern w:val="2"/>
          <w:sz w:val="24"/>
          <w:szCs w:val="24"/>
          <w14:ligatures w14:val="standardContextual"/>
        </w:rPr>
        <w:t xml:space="preserve">ebsite </w:t>
      </w:r>
      <w:hyperlink r:id="rId22" w:history="1">
        <w:r w:rsidR="000B5C2B" w:rsidRPr="000B5C2B">
          <w:rPr>
            <w:rStyle w:val="Hyperlink"/>
            <w:kern w:val="2"/>
            <w:sz w:val="24"/>
            <w:szCs w:val="24"/>
            <w14:ligatures w14:val="standardContextual"/>
          </w:rPr>
          <w:t>Training</w:t>
        </w:r>
      </w:hyperlink>
      <w:r w:rsidR="000B5C2B">
        <w:rPr>
          <w:kern w:val="2"/>
          <w:sz w:val="24"/>
          <w:szCs w:val="24"/>
          <w14:ligatures w14:val="standardContextual"/>
        </w:rPr>
        <w:t xml:space="preserve"> </w:t>
      </w:r>
    </w:p>
    <w:p w14:paraId="53837756" w14:textId="76EE4F1F" w:rsidR="0093217F" w:rsidRPr="00AF07DA" w:rsidRDefault="0093217F" w:rsidP="0093217F">
      <w:pPr>
        <w:pStyle w:val="ListParagraph"/>
        <w:numPr>
          <w:ilvl w:val="0"/>
          <w:numId w:val="1"/>
        </w:numPr>
        <w:spacing w:after="0" w:line="240" w:lineRule="auto"/>
        <w:rPr>
          <w:kern w:val="2"/>
          <w:sz w:val="24"/>
          <w:szCs w:val="24"/>
          <w14:ligatures w14:val="standardContextual"/>
        </w:rPr>
      </w:pPr>
      <w:r w:rsidRPr="00AF07DA">
        <w:rPr>
          <w:kern w:val="2"/>
          <w:sz w:val="24"/>
          <w:szCs w:val="24"/>
          <w14:ligatures w14:val="standardContextual"/>
        </w:rPr>
        <w:t>Coercive Control Briefing</w:t>
      </w:r>
    </w:p>
    <w:p w14:paraId="7585FEE6" w14:textId="474C4846" w:rsidR="0093217F" w:rsidRPr="00AF07DA" w:rsidRDefault="0093217F" w:rsidP="0093217F">
      <w:pPr>
        <w:pStyle w:val="ListParagraph"/>
        <w:numPr>
          <w:ilvl w:val="0"/>
          <w:numId w:val="1"/>
        </w:numPr>
        <w:spacing w:after="0" w:line="240" w:lineRule="auto"/>
        <w:rPr>
          <w:kern w:val="2"/>
          <w:sz w:val="24"/>
          <w:szCs w:val="24"/>
          <w14:ligatures w14:val="standardContextual"/>
        </w:rPr>
      </w:pPr>
      <w:r w:rsidRPr="00AF07DA">
        <w:rPr>
          <w:kern w:val="2"/>
          <w:sz w:val="24"/>
          <w:szCs w:val="24"/>
          <w14:ligatures w14:val="standardContextual"/>
        </w:rPr>
        <w:t>DASH &amp; MARAC Briefing</w:t>
      </w:r>
    </w:p>
    <w:p w14:paraId="0AB93FBF" w14:textId="548FE12F" w:rsidR="0093217F" w:rsidRDefault="0093217F" w:rsidP="0093217F">
      <w:pPr>
        <w:pStyle w:val="ListParagraph"/>
        <w:numPr>
          <w:ilvl w:val="0"/>
          <w:numId w:val="1"/>
        </w:numPr>
        <w:spacing w:after="0" w:line="240" w:lineRule="auto"/>
        <w:rPr>
          <w:kern w:val="2"/>
          <w:sz w:val="24"/>
          <w:szCs w:val="24"/>
          <w14:ligatures w14:val="standardContextual"/>
        </w:rPr>
      </w:pPr>
      <w:r w:rsidRPr="00AF07DA">
        <w:rPr>
          <w:kern w:val="2"/>
          <w:sz w:val="24"/>
          <w:szCs w:val="24"/>
          <w14:ligatures w14:val="standardContextual"/>
        </w:rPr>
        <w:t>Domestic Abuse Practitioner Standard Levels 1, 2 &amp; 3</w:t>
      </w:r>
    </w:p>
    <w:p w14:paraId="29B07D14" w14:textId="14DE1AB8" w:rsidR="009158C1" w:rsidRPr="009158C1" w:rsidRDefault="009158C1" w:rsidP="009158C1">
      <w:pPr>
        <w:spacing w:after="0" w:line="240" w:lineRule="auto"/>
        <w:rPr>
          <w:color w:val="000000" w:themeColor="text1"/>
          <w:kern w:val="2"/>
          <w:sz w:val="24"/>
          <w:szCs w:val="24"/>
          <w14:ligatures w14:val="standardContextual"/>
        </w:rPr>
      </w:pPr>
      <w:r w:rsidRPr="009158C1">
        <w:rPr>
          <w:b/>
          <w:bCs/>
          <w:color w:val="D06B1E"/>
          <w:kern w:val="2"/>
          <w:sz w:val="24"/>
          <w:szCs w:val="24"/>
          <w14:ligatures w14:val="standardContextual"/>
        </w:rPr>
        <w:t>Coercive Control</w:t>
      </w:r>
      <w:r w:rsidRPr="009158C1">
        <w:rPr>
          <w:noProof/>
          <w:kern w:val="2"/>
          <w:sz w:val="24"/>
          <w:szCs w:val="24"/>
          <w14:ligatures w14:val="standardContextual"/>
        </w:rPr>
        <w:drawing>
          <wp:anchor distT="0" distB="0" distL="114300" distR="114300" simplePos="0" relativeHeight="251658240" behindDoc="0" locked="0" layoutInCell="1" allowOverlap="1" wp14:anchorId="02450166" wp14:editId="7A3B9070">
            <wp:simplePos x="0" y="0"/>
            <wp:positionH relativeFrom="margin">
              <wp:align>left</wp:align>
            </wp:positionH>
            <wp:positionV relativeFrom="paragraph">
              <wp:posOffset>419100</wp:posOffset>
            </wp:positionV>
            <wp:extent cx="1644650" cy="1367790"/>
            <wp:effectExtent l="0" t="0" r="0" b="3810"/>
            <wp:wrapThrough wrapText="bothSides">
              <wp:wrapPolygon edited="0">
                <wp:start x="0" y="0"/>
                <wp:lineTo x="0" y="21359"/>
                <wp:lineTo x="21266" y="21359"/>
                <wp:lineTo x="21266" y="0"/>
                <wp:lineTo x="0"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649719" cy="1372076"/>
                    </a:xfrm>
                    <a:prstGeom prst="rect">
                      <a:avLst/>
                    </a:prstGeom>
                  </pic:spPr>
                </pic:pic>
              </a:graphicData>
            </a:graphic>
            <wp14:sizeRelH relativeFrom="margin">
              <wp14:pctWidth>0</wp14:pctWidth>
            </wp14:sizeRelH>
            <wp14:sizeRelV relativeFrom="margin">
              <wp14:pctHeight>0</wp14:pctHeight>
            </wp14:sizeRelV>
          </wp:anchor>
        </w:drawing>
      </w:r>
      <w:r w:rsidR="00D06EB0">
        <w:rPr>
          <w:b/>
          <w:bCs/>
          <w:color w:val="D06B1E"/>
          <w:kern w:val="2"/>
          <w:sz w:val="24"/>
          <w:szCs w:val="24"/>
          <w14:ligatures w14:val="standardContextual"/>
        </w:rPr>
        <w:t xml:space="preserve"> </w:t>
      </w:r>
      <w:r w:rsidRPr="009158C1">
        <w:rPr>
          <w:color w:val="000000" w:themeColor="text1"/>
          <w:kern w:val="2"/>
          <w:sz w:val="24"/>
          <w:szCs w:val="24"/>
          <w14:ligatures w14:val="standardContextual"/>
        </w:rPr>
        <w:t xml:space="preserve">To improve our responses to domestic abuse for all age groups we need to get better </w:t>
      </w:r>
      <w:r w:rsidR="0093217F">
        <w:rPr>
          <w:color w:val="000000" w:themeColor="text1"/>
          <w:kern w:val="2"/>
          <w:sz w:val="24"/>
          <w:szCs w:val="24"/>
          <w14:ligatures w14:val="standardContextual"/>
        </w:rPr>
        <w:t xml:space="preserve">at </w:t>
      </w:r>
      <w:r w:rsidRPr="009158C1">
        <w:rPr>
          <w:color w:val="000000" w:themeColor="text1"/>
          <w:kern w:val="2"/>
          <w:sz w:val="24"/>
          <w:szCs w:val="24"/>
          <w14:ligatures w14:val="standardContextual"/>
        </w:rPr>
        <w:t xml:space="preserve">understanding and identifying </w:t>
      </w:r>
      <w:r w:rsidRPr="009158C1">
        <w:rPr>
          <w:b/>
          <w:bCs/>
          <w:color w:val="000000" w:themeColor="text1"/>
          <w:kern w:val="2"/>
          <w:sz w:val="24"/>
          <w:szCs w:val="24"/>
          <w14:ligatures w14:val="standardContextual"/>
        </w:rPr>
        <w:t>coercive control</w:t>
      </w:r>
      <w:r w:rsidRPr="009158C1">
        <w:rPr>
          <w:color w:val="000000" w:themeColor="text1"/>
          <w:kern w:val="2"/>
          <w:sz w:val="24"/>
          <w:szCs w:val="24"/>
          <w14:ligatures w14:val="standardContextual"/>
        </w:rPr>
        <w:t xml:space="preserve">. Coercive control is a pattern of abusive behaviours working together to create compliance, subjugation, and entrapment of an individual. Examples of these behaviours and tactics can be seen under the umbrella which may or may not include physical violence. Here are links to films that will help you to understand more. </w:t>
      </w:r>
    </w:p>
    <w:p w14:paraId="72BB3E21" w14:textId="7E599E48" w:rsidR="009158C1" w:rsidRPr="009158C1" w:rsidRDefault="009158C1" w:rsidP="009158C1">
      <w:pPr>
        <w:spacing w:after="0" w:line="240" w:lineRule="auto"/>
        <w:rPr>
          <w:rFonts w:cstheme="minorHAnsi"/>
          <w:kern w:val="2"/>
          <w:sz w:val="24"/>
          <w:szCs w:val="24"/>
          <w14:ligatures w14:val="standardContextual"/>
        </w:rPr>
      </w:pPr>
      <w:hyperlink r:id="rId24" w:history="1">
        <w:r w:rsidRPr="009158C1">
          <w:rPr>
            <w:rFonts w:cstheme="minorHAnsi"/>
            <w:color w:val="0000FF"/>
            <w:kern w:val="2"/>
            <w:sz w:val="24"/>
            <w:szCs w:val="24"/>
            <w:u w:val="single"/>
            <w14:ligatures w14:val="standardContextual"/>
          </w:rPr>
          <w:t xml:space="preserve">Eggshells - A Short Film About Domestic Abuse (coercive control, gaslighting, domestic violence) </w:t>
        </w:r>
      </w:hyperlink>
      <w:r w:rsidRPr="009158C1">
        <w:rPr>
          <w:rFonts w:cstheme="minorHAnsi"/>
          <w:kern w:val="2"/>
          <w:sz w:val="24"/>
          <w:szCs w:val="24"/>
          <w14:ligatures w14:val="standardContextual"/>
        </w:rPr>
        <w:t xml:space="preserve">  Oldham SAB (5:16 mins)</w:t>
      </w:r>
    </w:p>
    <w:p w14:paraId="144B7E56" w14:textId="34342BBD" w:rsidR="009158C1" w:rsidRPr="009158C1" w:rsidRDefault="0028082D" w:rsidP="009158C1">
      <w:pPr>
        <w:spacing w:after="0" w:line="240" w:lineRule="auto"/>
        <w:rPr>
          <w:rFonts w:cstheme="minorHAnsi"/>
          <w:kern w:val="2"/>
          <w:sz w:val="24"/>
          <w:szCs w:val="24"/>
          <w14:ligatures w14:val="standardContextual"/>
        </w:rPr>
      </w:pPr>
      <w:hyperlink r:id="rId25" w:history="1">
        <w:r>
          <w:rPr>
            <w:rFonts w:cstheme="minorHAnsi"/>
            <w:color w:val="0000FF"/>
            <w:kern w:val="2"/>
            <w:sz w:val="24"/>
            <w:szCs w:val="24"/>
            <w:u w:val="single"/>
            <w14:ligatures w14:val="standardContextual"/>
          </w:rPr>
          <w:t xml:space="preserve">What does coercive control mean? </w:t>
        </w:r>
      </w:hyperlink>
      <w:r w:rsidR="009158C1" w:rsidRPr="009158C1">
        <w:rPr>
          <w:rFonts w:cstheme="minorHAnsi"/>
          <w:kern w:val="2"/>
          <w:sz w:val="24"/>
          <w:szCs w:val="24"/>
          <w14:ligatures w14:val="standardContextual"/>
        </w:rPr>
        <w:t xml:space="preserve">  Sky News (4:30 mins)</w:t>
      </w:r>
    </w:p>
    <w:p w14:paraId="2F3A76F2" w14:textId="2BD58A45" w:rsidR="009158C1" w:rsidRPr="009158C1" w:rsidRDefault="009158C1" w:rsidP="009158C1">
      <w:pPr>
        <w:spacing w:after="0" w:line="240" w:lineRule="auto"/>
        <w:rPr>
          <w:rFonts w:cstheme="minorHAnsi"/>
          <w:kern w:val="2"/>
          <w:sz w:val="24"/>
          <w:szCs w:val="24"/>
          <w14:ligatures w14:val="standardContextual"/>
        </w:rPr>
      </w:pPr>
      <w:hyperlink r:id="rId26" w:history="1">
        <w:r w:rsidRPr="009158C1">
          <w:rPr>
            <w:rFonts w:cstheme="minorHAnsi"/>
            <w:color w:val="0000FF"/>
            <w:kern w:val="2"/>
            <w:sz w:val="24"/>
            <w:szCs w:val="24"/>
            <w:u w:val="single"/>
            <w14:ligatures w14:val="standardContextual"/>
          </w:rPr>
          <w:t>Walking On Eggshells: Coercive Control in the UK</w:t>
        </w:r>
      </w:hyperlink>
      <w:r w:rsidRPr="009158C1">
        <w:rPr>
          <w:rFonts w:cstheme="minorHAnsi"/>
          <w:kern w:val="2"/>
          <w:sz w:val="24"/>
          <w:szCs w:val="24"/>
          <w14:ligatures w14:val="standardContextual"/>
        </w:rPr>
        <w:t xml:space="preserve"> </w:t>
      </w:r>
      <w:r w:rsidRPr="009158C1">
        <w:rPr>
          <w:rFonts w:cstheme="minorHAnsi"/>
          <w:color w:val="131313"/>
          <w:kern w:val="2"/>
          <w:sz w:val="24"/>
          <w:szCs w:val="24"/>
          <w14:ligatures w14:val="standardContextual"/>
        </w:rPr>
        <w:t xml:space="preserve"> (16:16 mins)</w:t>
      </w:r>
    </w:p>
    <w:p w14:paraId="70F1E340" w14:textId="2FC3ACD2" w:rsidR="009158C1" w:rsidRPr="009158C1" w:rsidRDefault="00AF07DA" w:rsidP="009158C1">
      <w:pPr>
        <w:spacing w:after="0" w:line="240" w:lineRule="auto"/>
        <w:rPr>
          <w:rFonts w:cstheme="minorHAnsi"/>
          <w:color w:val="131313"/>
          <w:kern w:val="2"/>
          <w:sz w:val="24"/>
          <w:szCs w:val="24"/>
          <w14:ligatures w14:val="standardContextual"/>
        </w:rPr>
      </w:pPr>
      <w:hyperlink r:id="rId27" w:history="1">
        <w:r>
          <w:rPr>
            <w:rFonts w:cstheme="minorHAnsi"/>
            <w:color w:val="0000FF"/>
            <w:kern w:val="2"/>
            <w:sz w:val="24"/>
            <w:szCs w:val="24"/>
            <w:u w:val="single"/>
            <w14:ligatures w14:val="standardContextual"/>
          </w:rPr>
          <w:t>Is This Coercive Control?</w:t>
        </w:r>
      </w:hyperlink>
      <w:r w:rsidR="009158C1" w:rsidRPr="009158C1">
        <w:rPr>
          <w:rFonts w:cstheme="minorHAnsi"/>
          <w:kern w:val="2"/>
          <w:sz w:val="24"/>
          <w:szCs w:val="24"/>
          <w14:ligatures w14:val="standardContextual"/>
        </w:rPr>
        <w:t xml:space="preserve"> </w:t>
      </w:r>
      <w:r w:rsidR="009158C1" w:rsidRPr="009158C1">
        <w:rPr>
          <w:rFonts w:cstheme="minorHAnsi"/>
          <w:color w:val="131313"/>
          <w:kern w:val="2"/>
          <w:sz w:val="24"/>
          <w:szCs w:val="24"/>
          <w14:ligatures w14:val="standardContextual"/>
        </w:rPr>
        <w:t xml:space="preserve"> young </w:t>
      </w:r>
      <w:r>
        <w:rPr>
          <w:rFonts w:cstheme="minorHAnsi"/>
          <w:color w:val="131313"/>
          <w:kern w:val="2"/>
          <w:sz w:val="24"/>
          <w:szCs w:val="24"/>
          <w14:ligatures w14:val="standardContextual"/>
        </w:rPr>
        <w:t>men and women</w:t>
      </w:r>
      <w:r w:rsidR="009158C1" w:rsidRPr="009158C1">
        <w:rPr>
          <w:rFonts w:cstheme="minorHAnsi"/>
          <w:color w:val="131313"/>
          <w:kern w:val="2"/>
          <w:sz w:val="24"/>
          <w:szCs w:val="24"/>
          <w14:ligatures w14:val="standardContextual"/>
        </w:rPr>
        <w:t xml:space="preserve"> 18-25 discuss what constitutes coercive control (5:19 mins)</w:t>
      </w:r>
    </w:p>
    <w:p w14:paraId="0AA7F714" w14:textId="04DBD165" w:rsidR="009158C1" w:rsidRPr="009158C1" w:rsidRDefault="0028082D" w:rsidP="009158C1">
      <w:pPr>
        <w:spacing w:after="0" w:line="240" w:lineRule="auto"/>
        <w:rPr>
          <w:rFonts w:cstheme="minorHAnsi"/>
          <w:kern w:val="2"/>
          <w:sz w:val="24"/>
          <w:szCs w:val="24"/>
          <w14:ligatures w14:val="standardContextual"/>
        </w:rPr>
      </w:pPr>
      <w:hyperlink r:id="rId28" w:history="1">
        <w:r>
          <w:rPr>
            <w:rFonts w:cstheme="minorHAnsi"/>
            <w:color w:val="0000FF"/>
            <w:kern w:val="2"/>
            <w:sz w:val="24"/>
            <w:szCs w:val="24"/>
            <w:u w:val="single"/>
            <w14:ligatures w14:val="standardContextual"/>
          </w:rPr>
          <w:t xml:space="preserve">Walking On Eggshells </w:t>
        </w:r>
      </w:hyperlink>
      <w:r w:rsidR="009158C1" w:rsidRPr="009158C1">
        <w:rPr>
          <w:rFonts w:cstheme="minorHAnsi"/>
          <w:kern w:val="2"/>
          <w:sz w:val="24"/>
          <w:szCs w:val="24"/>
          <w14:ligatures w14:val="standardContextual"/>
        </w:rPr>
        <w:t xml:space="preserve">  Mumsnet, Women’s Aid and Surry Police (16:55 mins) </w:t>
      </w:r>
    </w:p>
    <w:p w14:paraId="36C69BD8" w14:textId="7C6F14F1" w:rsidR="00650FCA" w:rsidRPr="00DC6A4D" w:rsidRDefault="00650FCA" w:rsidP="00650FCA">
      <w:pPr>
        <w:spacing w:after="0" w:line="240" w:lineRule="auto"/>
        <w:rPr>
          <w:color w:val="000000" w:themeColor="text1"/>
          <w:kern w:val="2"/>
          <w:sz w:val="24"/>
          <w:szCs w:val="24"/>
          <w:lang w:val="en-US"/>
          <w14:ligatures w14:val="standardContextual"/>
        </w:rPr>
      </w:pPr>
      <w:hyperlink r:id="rId29" w:history="1">
        <w:r w:rsidRPr="00047C40">
          <w:rPr>
            <w:rStyle w:val="Hyperlink"/>
            <w:kern w:val="2"/>
            <w:sz w:val="24"/>
            <w:szCs w:val="24"/>
            <w14:ligatures w14:val="standardContextual"/>
          </w:rPr>
          <w:t>Articles, Podcasts &amp; More - Dr Emma Katz</w:t>
        </w:r>
      </w:hyperlink>
      <w:r>
        <w:rPr>
          <w:color w:val="000000" w:themeColor="text1"/>
          <w:kern w:val="2"/>
          <w:sz w:val="24"/>
          <w:szCs w:val="24"/>
          <w:lang w:val="en-US"/>
          <w14:ligatures w14:val="standardContextual"/>
        </w:rPr>
        <w:t xml:space="preserve"> Podcasts and articles on </w:t>
      </w:r>
      <w:r w:rsidR="00EE22F2">
        <w:rPr>
          <w:color w:val="000000" w:themeColor="text1"/>
          <w:kern w:val="2"/>
          <w:sz w:val="24"/>
          <w:szCs w:val="24"/>
          <w:lang w:val="en-US"/>
          <w14:ligatures w14:val="standardContextual"/>
        </w:rPr>
        <w:t>coercive</w:t>
      </w:r>
      <w:r>
        <w:rPr>
          <w:color w:val="000000" w:themeColor="text1"/>
          <w:kern w:val="2"/>
          <w:sz w:val="24"/>
          <w:szCs w:val="24"/>
          <w:lang w:val="en-US"/>
          <w14:ligatures w14:val="standardContextual"/>
        </w:rPr>
        <w:t xml:space="preserve"> control</w:t>
      </w:r>
      <w:r w:rsidR="00EE22F2">
        <w:rPr>
          <w:color w:val="000000" w:themeColor="text1"/>
          <w:kern w:val="2"/>
          <w:sz w:val="24"/>
          <w:szCs w:val="24"/>
          <w:lang w:val="en-US"/>
          <w14:ligatures w14:val="standardContextual"/>
        </w:rPr>
        <w:t xml:space="preserve"> including children</w:t>
      </w:r>
    </w:p>
    <w:p w14:paraId="68BE723C" w14:textId="43730CB2" w:rsidR="009158C1" w:rsidRPr="009158C1" w:rsidRDefault="009158C1" w:rsidP="009158C1">
      <w:pPr>
        <w:spacing w:after="0" w:line="240" w:lineRule="auto"/>
        <w:rPr>
          <w:color w:val="D06B1E"/>
          <w:kern w:val="2"/>
          <w:sz w:val="24"/>
          <w:szCs w:val="24"/>
          <w14:ligatures w14:val="standardContextual"/>
        </w:rPr>
      </w:pPr>
      <w:r w:rsidRPr="009158C1">
        <w:rPr>
          <w:b/>
          <w:bCs/>
          <w:color w:val="D06B1E"/>
          <w:kern w:val="2"/>
          <w:sz w:val="24"/>
          <w:szCs w:val="24"/>
          <w14:ligatures w14:val="standardContextual"/>
        </w:rPr>
        <w:t>8 stage Homicide Timeline</w:t>
      </w:r>
    </w:p>
    <w:p w14:paraId="35EEDB97" w14:textId="77777777" w:rsidR="008A6CEA" w:rsidRDefault="009158C1" w:rsidP="009158C1">
      <w:pPr>
        <w:spacing w:after="0" w:line="240" w:lineRule="auto"/>
        <w:rPr>
          <w:rFonts w:eastAsiaTheme="minorEastAsia" w:hAnsi="Calibri" w:cs="Calibri"/>
          <w:color w:val="000000" w:themeColor="text1"/>
          <w:kern w:val="24"/>
          <w:sz w:val="24"/>
          <w:szCs w:val="24"/>
          <w14:ligatures w14:val="standardContextual"/>
        </w:rPr>
      </w:pPr>
      <w:r w:rsidRPr="009158C1">
        <w:rPr>
          <w:rFonts w:eastAsiaTheme="minorEastAsia" w:hAnsi="Calibri" w:cs="Calibri"/>
          <w:kern w:val="24"/>
          <w:sz w:val="24"/>
          <w:szCs w:val="24"/>
          <w14:ligatures w14:val="standardContextual"/>
        </w:rPr>
        <w:t xml:space="preserve">Coercive Control </w:t>
      </w:r>
      <w:r w:rsidRPr="009158C1">
        <w:rPr>
          <w:rFonts w:eastAsiaTheme="minorEastAsia" w:hAnsi="Calibri" w:cs="Calibri"/>
          <w:color w:val="000000" w:themeColor="text1"/>
          <w:kern w:val="24"/>
          <w:sz w:val="24"/>
          <w:szCs w:val="24"/>
          <w14:ligatures w14:val="standardContextual"/>
        </w:rPr>
        <w:t xml:space="preserve">is the most significant high-risk marker for serious harm and potential homicide. </w:t>
      </w:r>
    </w:p>
    <w:p w14:paraId="6D315BEF" w14:textId="618FA041" w:rsidR="009158C1" w:rsidRDefault="005221E8" w:rsidP="009158C1">
      <w:pPr>
        <w:spacing w:after="0" w:line="240" w:lineRule="auto"/>
        <w:rPr>
          <w:kern w:val="2"/>
          <w:sz w:val="24"/>
          <w:szCs w:val="24"/>
          <w14:ligatures w14:val="standardContextual"/>
        </w:rPr>
      </w:pPr>
      <w:hyperlink r:id="rId30" w:history="1">
        <w:r w:rsidRPr="00DF7D95">
          <w:rPr>
            <w:rStyle w:val="Hyperlink"/>
            <w:kern w:val="2"/>
            <w:sz w:val="24"/>
            <w:szCs w:val="24"/>
            <w14:ligatures w14:val="standardContextual"/>
          </w:rPr>
          <w:t>https://www.youtube.com/watch?v=lPF_p3ZwLh8</w:t>
        </w:r>
      </w:hyperlink>
      <w:r w:rsidR="009158C1" w:rsidRPr="009158C1">
        <w:rPr>
          <w:kern w:val="2"/>
          <w:sz w:val="24"/>
          <w:szCs w:val="24"/>
          <w14:ligatures w14:val="standardContextual"/>
        </w:rPr>
        <w:t xml:space="preserve">  </w:t>
      </w:r>
      <w:r w:rsidR="00FC2C94" w:rsidRPr="009158C1">
        <w:rPr>
          <w:kern w:val="2"/>
          <w:sz w:val="24"/>
          <w:szCs w:val="24"/>
          <w14:ligatures w14:val="standardContextual"/>
        </w:rPr>
        <w:t xml:space="preserve">Prof Jane Moncton Smith explains the </w:t>
      </w:r>
      <w:bookmarkStart w:id="0" w:name="_Hlk175751021"/>
      <w:r w:rsidR="00FC2C94" w:rsidRPr="009158C1">
        <w:rPr>
          <w:kern w:val="2"/>
          <w:sz w:val="24"/>
          <w:szCs w:val="24"/>
          <w14:ligatures w14:val="standardContextual"/>
        </w:rPr>
        <w:t>8 stage Homicide Timeline</w:t>
      </w:r>
      <w:bookmarkEnd w:id="0"/>
      <w:r w:rsidR="00FC2C94" w:rsidRPr="009158C1">
        <w:rPr>
          <w:kern w:val="2"/>
          <w:sz w:val="24"/>
          <w:szCs w:val="24"/>
          <w14:ligatures w14:val="standardContextual"/>
        </w:rPr>
        <w:t xml:space="preserve"> </w:t>
      </w:r>
      <w:r w:rsidR="009158C1" w:rsidRPr="009158C1">
        <w:rPr>
          <w:kern w:val="2"/>
          <w:sz w:val="24"/>
          <w:szCs w:val="24"/>
          <w14:ligatures w14:val="standardContextual"/>
        </w:rPr>
        <w:t>(3:26 mins)</w:t>
      </w:r>
    </w:p>
    <w:p w14:paraId="3BDC78B3" w14:textId="57C0D5FC" w:rsidR="001A0A60" w:rsidRDefault="001A0A60" w:rsidP="009158C1">
      <w:pPr>
        <w:spacing w:after="0" w:line="240" w:lineRule="auto"/>
        <w:rPr>
          <w:kern w:val="2"/>
          <w:sz w:val="24"/>
          <w:szCs w:val="24"/>
          <w:lang w:val="en-US"/>
          <w14:ligatures w14:val="standardContextual"/>
        </w:rPr>
      </w:pPr>
      <w:hyperlink r:id="rId31" w:history="1">
        <w:r w:rsidRPr="001A0A60">
          <w:rPr>
            <w:rStyle w:val="Hyperlink"/>
            <w:kern w:val="2"/>
            <w:sz w:val="24"/>
            <w:szCs w:val="24"/>
            <w:lang w:val="en-US"/>
            <w14:ligatures w14:val="standardContextual"/>
          </w:rPr>
          <w:t>Assume Nothing Femicide: 8 Steps to Stop a Murder</w:t>
        </w:r>
      </w:hyperlink>
      <w:r w:rsidRPr="001A0A60">
        <w:rPr>
          <w:kern w:val="2"/>
          <w:sz w:val="24"/>
          <w:szCs w:val="24"/>
          <w:lang w:val="en-US"/>
          <w14:ligatures w14:val="standardContextual"/>
        </w:rPr>
        <w:t xml:space="preserve">  </w:t>
      </w:r>
      <w:r w:rsidR="00B10AE0">
        <w:rPr>
          <w:kern w:val="2"/>
          <w:sz w:val="24"/>
          <w:szCs w:val="24"/>
          <w:lang w:val="en-US"/>
          <w14:ligatures w14:val="standardContextual"/>
        </w:rPr>
        <w:t xml:space="preserve"> </w:t>
      </w:r>
      <w:r w:rsidRPr="001A0A60">
        <w:rPr>
          <w:kern w:val="2"/>
          <w:sz w:val="24"/>
          <w:szCs w:val="24"/>
          <w:lang w:val="en-US"/>
          <w14:ligatures w14:val="standardContextual"/>
        </w:rPr>
        <w:t xml:space="preserve">Dr Jane Moncton </w:t>
      </w:r>
      <w:r w:rsidR="008A6CEA" w:rsidRPr="001A0A60">
        <w:rPr>
          <w:kern w:val="2"/>
          <w:sz w:val="24"/>
          <w:szCs w:val="24"/>
          <w:lang w:val="en-US"/>
          <w14:ligatures w14:val="standardContextual"/>
        </w:rPr>
        <w:t xml:space="preserve">Smith </w:t>
      </w:r>
      <w:r w:rsidR="008A6CEA">
        <w:rPr>
          <w:kern w:val="2"/>
          <w:sz w:val="24"/>
          <w:szCs w:val="24"/>
          <w:lang w:val="en-US"/>
          <w14:ligatures w14:val="standardContextual"/>
        </w:rPr>
        <w:t>(</w:t>
      </w:r>
      <w:r w:rsidR="00B355B1">
        <w:rPr>
          <w:kern w:val="2"/>
          <w:sz w:val="24"/>
          <w:szCs w:val="24"/>
          <w:lang w:val="en-US"/>
          <w14:ligatures w14:val="standardContextual"/>
        </w:rPr>
        <w:t>Podcast)</w:t>
      </w:r>
    </w:p>
    <w:p w14:paraId="5158E5E7" w14:textId="13C3B843" w:rsidR="00772B55" w:rsidRPr="00772B55" w:rsidRDefault="00772B55" w:rsidP="009158C1">
      <w:pPr>
        <w:spacing w:after="0" w:line="240" w:lineRule="auto"/>
        <w:rPr>
          <w:b/>
          <w:bCs/>
          <w:color w:val="D06B1E"/>
          <w:kern w:val="2"/>
          <w:sz w:val="24"/>
          <w:szCs w:val="24"/>
          <w:lang w:val="en-US"/>
          <w14:ligatures w14:val="standardContextual"/>
        </w:rPr>
      </w:pPr>
      <w:r w:rsidRPr="00772B55">
        <w:rPr>
          <w:b/>
          <w:bCs/>
          <w:color w:val="D06B1E"/>
          <w:kern w:val="2"/>
          <w:sz w:val="24"/>
          <w:szCs w:val="24"/>
          <w:lang w:val="en-US"/>
          <w14:ligatures w14:val="standardContextual"/>
        </w:rPr>
        <w:t>Stalking</w:t>
      </w:r>
    </w:p>
    <w:p w14:paraId="21B1FA0D" w14:textId="512C915D" w:rsidR="00772B55" w:rsidRDefault="00772B55" w:rsidP="009158C1">
      <w:pPr>
        <w:spacing w:after="0" w:line="240" w:lineRule="auto"/>
        <w:rPr>
          <w:kern w:val="2"/>
          <w:sz w:val="24"/>
          <w:szCs w:val="24"/>
          <w14:ligatures w14:val="standardContextual"/>
        </w:rPr>
      </w:pPr>
      <w:hyperlink r:id="rId32" w:history="1">
        <w:r w:rsidRPr="00772B55">
          <w:rPr>
            <w:rStyle w:val="Hyperlink"/>
            <w:kern w:val="2"/>
            <w:sz w:val="24"/>
            <w:szCs w:val="24"/>
            <w14:ligatures w14:val="standardContextual"/>
          </w:rPr>
          <w:t>To Catch a Stalker - Series 1: Episode 1 - BBC iPlayer</w:t>
        </w:r>
      </w:hyperlink>
      <w:r>
        <w:rPr>
          <w:kern w:val="2"/>
          <w:sz w:val="24"/>
          <w:szCs w:val="24"/>
          <w14:ligatures w14:val="standardContextual"/>
        </w:rPr>
        <w:t xml:space="preserve"> </w:t>
      </w:r>
      <w:r w:rsidR="005221E8">
        <w:rPr>
          <w:kern w:val="2"/>
          <w:sz w:val="24"/>
          <w:szCs w:val="24"/>
          <w14:ligatures w14:val="standardContextual"/>
        </w:rPr>
        <w:t>(</w:t>
      </w:r>
      <w:r w:rsidR="004723DD">
        <w:rPr>
          <w:kern w:val="2"/>
          <w:sz w:val="24"/>
          <w:szCs w:val="24"/>
          <w14:ligatures w14:val="standardContextual"/>
        </w:rPr>
        <w:t>2</w:t>
      </w:r>
      <w:r w:rsidR="005221E8">
        <w:rPr>
          <w:kern w:val="2"/>
          <w:sz w:val="24"/>
          <w:szCs w:val="24"/>
          <w14:ligatures w14:val="standardContextual"/>
        </w:rPr>
        <w:t xml:space="preserve"> episode</w:t>
      </w:r>
      <w:r w:rsidR="004723DD">
        <w:rPr>
          <w:kern w:val="2"/>
          <w:sz w:val="24"/>
          <w:szCs w:val="24"/>
          <w14:ligatures w14:val="standardContextual"/>
        </w:rPr>
        <w:t>s each</w:t>
      </w:r>
      <w:r w:rsidR="005221E8">
        <w:rPr>
          <w:kern w:val="2"/>
          <w:sz w:val="24"/>
          <w:szCs w:val="24"/>
          <w14:ligatures w14:val="standardContextual"/>
        </w:rPr>
        <w:t xml:space="preserve"> </w:t>
      </w:r>
      <w:r w:rsidR="004723DD">
        <w:rPr>
          <w:kern w:val="2"/>
          <w:sz w:val="24"/>
          <w:szCs w:val="24"/>
          <w14:ligatures w14:val="standardContextual"/>
        </w:rPr>
        <w:t>45 mins)</w:t>
      </w:r>
    </w:p>
    <w:p w14:paraId="38F69532" w14:textId="707EEA21" w:rsidR="00126F95" w:rsidRDefault="00126F95" w:rsidP="009158C1">
      <w:pPr>
        <w:spacing w:after="0" w:line="240" w:lineRule="auto"/>
        <w:rPr>
          <w:kern w:val="2"/>
          <w:sz w:val="24"/>
          <w:szCs w:val="24"/>
          <w14:ligatures w14:val="standardContextual"/>
        </w:rPr>
      </w:pPr>
      <w:hyperlink r:id="rId33" w:history="1">
        <w:r w:rsidRPr="00126F95">
          <w:rPr>
            <w:rStyle w:val="Hyperlink"/>
            <w:kern w:val="2"/>
            <w:sz w:val="24"/>
            <w:szCs w:val="24"/>
            <w14:ligatures w14:val="standardContextual"/>
          </w:rPr>
          <w:t>National Stalking Helpline details and advice</w:t>
        </w:r>
      </w:hyperlink>
    </w:p>
    <w:p w14:paraId="0CC36ACB" w14:textId="6C3A606F" w:rsidR="00B32E0C" w:rsidRDefault="00B32E0C" w:rsidP="009158C1">
      <w:pPr>
        <w:spacing w:after="0" w:line="240" w:lineRule="auto"/>
        <w:rPr>
          <w:kern w:val="2"/>
          <w:sz w:val="24"/>
          <w:szCs w:val="24"/>
          <w14:ligatures w14:val="standardContextual"/>
        </w:rPr>
      </w:pPr>
      <w:hyperlink r:id="rId34" w:history="1">
        <w:r w:rsidRPr="00B32E0C">
          <w:rPr>
            <w:rStyle w:val="Hyperlink"/>
            <w:kern w:val="2"/>
            <w:sz w:val="24"/>
            <w:szCs w:val="24"/>
            <w14:ligatures w14:val="standardContextual"/>
          </w:rPr>
          <w:t>Stalking and harassment | Humberside Police</w:t>
        </w:r>
      </w:hyperlink>
      <w:r>
        <w:rPr>
          <w:kern w:val="2"/>
          <w:sz w:val="24"/>
          <w:szCs w:val="24"/>
          <w14:ligatures w14:val="standardContextual"/>
        </w:rPr>
        <w:t xml:space="preserve"> </w:t>
      </w:r>
    </w:p>
    <w:p w14:paraId="491E9C8D" w14:textId="21D90271" w:rsidR="009158C1" w:rsidRDefault="009158C1" w:rsidP="009158C1">
      <w:pPr>
        <w:spacing w:after="0" w:line="240" w:lineRule="auto"/>
        <w:rPr>
          <w:b/>
          <w:bCs/>
          <w:color w:val="D06B1E"/>
          <w:kern w:val="2"/>
          <w:sz w:val="24"/>
          <w:szCs w:val="24"/>
          <w14:ligatures w14:val="standardContextual"/>
        </w:rPr>
      </w:pPr>
      <w:r w:rsidRPr="009158C1">
        <w:rPr>
          <w:b/>
          <w:bCs/>
          <w:color w:val="D06B1E"/>
          <w:kern w:val="2"/>
          <w:sz w:val="24"/>
          <w:szCs w:val="24"/>
          <w14:ligatures w14:val="standardContextual"/>
        </w:rPr>
        <w:t xml:space="preserve">Pregnancy, Babies, Young Children and Adolescents </w:t>
      </w:r>
    </w:p>
    <w:p w14:paraId="67757945" w14:textId="2FBA73B1" w:rsidR="009158C1" w:rsidRDefault="00BB5E96" w:rsidP="009158C1">
      <w:pPr>
        <w:spacing w:after="0" w:line="240" w:lineRule="auto"/>
        <w:rPr>
          <w:kern w:val="2"/>
          <w:sz w:val="24"/>
          <w:szCs w:val="24"/>
          <w14:ligatures w14:val="standardContextual"/>
        </w:rPr>
      </w:pPr>
      <w:hyperlink r:id="rId35" w:history="1">
        <w:r w:rsidRPr="00BB5E96">
          <w:rPr>
            <w:rStyle w:val="Hyperlink"/>
          </w:rPr>
          <w:t>Domestic Abuse and Pregnancy: Prevalence, Impacts and Responses</w:t>
        </w:r>
      </w:hyperlink>
      <w:r w:rsidR="009158C1" w:rsidRPr="009158C1">
        <w:rPr>
          <w:kern w:val="2"/>
          <w:sz w:val="24"/>
          <w:szCs w:val="24"/>
          <w14:ligatures w14:val="standardContextual"/>
        </w:rPr>
        <w:t xml:space="preserve"> </w:t>
      </w:r>
      <w:proofErr w:type="spellStart"/>
      <w:r w:rsidR="00ED3694">
        <w:rPr>
          <w:kern w:val="2"/>
          <w:sz w:val="24"/>
          <w:szCs w:val="24"/>
          <w14:ligatures w14:val="standardContextual"/>
        </w:rPr>
        <w:t>Womens</w:t>
      </w:r>
      <w:proofErr w:type="spellEnd"/>
      <w:r w:rsidR="00ED3694">
        <w:rPr>
          <w:kern w:val="2"/>
          <w:sz w:val="24"/>
          <w:szCs w:val="24"/>
          <w14:ligatures w14:val="standardContextual"/>
        </w:rPr>
        <w:t xml:space="preserve"> Aid webinar</w:t>
      </w:r>
      <w:r w:rsidR="00725B3A">
        <w:rPr>
          <w:kern w:val="2"/>
          <w:sz w:val="24"/>
          <w:szCs w:val="24"/>
          <w14:ligatures w14:val="standardContextual"/>
        </w:rPr>
        <w:t xml:space="preserve"> 2021</w:t>
      </w:r>
      <w:r w:rsidR="009158C1">
        <w:rPr>
          <w:kern w:val="2"/>
          <w:sz w:val="24"/>
          <w:szCs w:val="24"/>
          <w14:ligatures w14:val="standardContextual"/>
        </w:rPr>
        <w:t>.</w:t>
      </w:r>
    </w:p>
    <w:p w14:paraId="51E0770B" w14:textId="1B55B949" w:rsidR="0075194D" w:rsidRPr="009158C1" w:rsidRDefault="0075194D" w:rsidP="009158C1">
      <w:pPr>
        <w:spacing w:after="0" w:line="240" w:lineRule="auto"/>
        <w:rPr>
          <w:kern w:val="2"/>
          <w:sz w:val="24"/>
          <w:szCs w:val="24"/>
          <w14:ligatures w14:val="standardContextual"/>
        </w:rPr>
      </w:pPr>
      <w:hyperlink r:id="rId36" w:history="1">
        <w:r w:rsidRPr="0075194D">
          <w:rPr>
            <w:rStyle w:val="Hyperlink"/>
            <w:kern w:val="2"/>
            <w:sz w:val="24"/>
            <w:szCs w:val="24"/>
            <w14:ligatures w14:val="standardContextual"/>
          </w:rPr>
          <w:t>Protecting babies from the effects of domestic abuse | NSPCC Learning Podcast</w:t>
        </w:r>
      </w:hyperlink>
      <w:r>
        <w:rPr>
          <w:kern w:val="2"/>
          <w:sz w:val="24"/>
          <w:szCs w:val="24"/>
          <w14:ligatures w14:val="standardContextual"/>
        </w:rPr>
        <w:t xml:space="preserve"> </w:t>
      </w:r>
      <w:r w:rsidR="00D84670">
        <w:rPr>
          <w:kern w:val="2"/>
          <w:sz w:val="24"/>
          <w:szCs w:val="24"/>
          <w14:ligatures w14:val="standardContextual"/>
        </w:rPr>
        <w:t>(</w:t>
      </w:r>
      <w:r w:rsidR="002A0777">
        <w:rPr>
          <w:kern w:val="2"/>
          <w:sz w:val="24"/>
          <w:szCs w:val="24"/>
          <w14:ligatures w14:val="standardContextual"/>
        </w:rPr>
        <w:t>29:08</w:t>
      </w:r>
      <w:r w:rsidR="006A56D4">
        <w:rPr>
          <w:kern w:val="2"/>
          <w:sz w:val="24"/>
          <w:szCs w:val="24"/>
          <w14:ligatures w14:val="standardContextual"/>
        </w:rPr>
        <w:t xml:space="preserve"> mins)</w:t>
      </w:r>
    </w:p>
    <w:p w14:paraId="21A037B2" w14:textId="000286FC" w:rsidR="009158C1" w:rsidRPr="009158C1" w:rsidRDefault="009158C1" w:rsidP="009158C1">
      <w:pPr>
        <w:spacing w:after="0" w:line="240" w:lineRule="auto"/>
        <w:rPr>
          <w:color w:val="0000FF"/>
          <w:kern w:val="2"/>
          <w:sz w:val="24"/>
          <w:szCs w:val="24"/>
          <w:u w:val="single"/>
          <w14:ligatures w14:val="standardContextual"/>
        </w:rPr>
      </w:pPr>
      <w:hyperlink r:id="rId37" w:history="1">
        <w:r w:rsidRPr="009158C1">
          <w:rPr>
            <w:color w:val="0000FF"/>
            <w:kern w:val="2"/>
            <w:sz w:val="24"/>
            <w:szCs w:val="24"/>
            <w:u w:val="single"/>
            <w14:ligatures w14:val="standardContextual"/>
          </w:rPr>
          <w:t>How does domestic abuse impact babies, children and young people? (youtube.com)</w:t>
        </w:r>
      </w:hyperlink>
      <w:r w:rsidRPr="009158C1">
        <w:rPr>
          <w:color w:val="000000" w:themeColor="text1"/>
          <w:kern w:val="2"/>
          <w:sz w:val="24"/>
          <w:szCs w:val="24"/>
          <w14:ligatures w14:val="standardContextual"/>
        </w:rPr>
        <w:t xml:space="preserve">  NSPCC (4:26 mins)</w:t>
      </w:r>
    </w:p>
    <w:p w14:paraId="4BE32FEB" w14:textId="7655E1E3" w:rsidR="00EE2A48" w:rsidRDefault="00EE2A48" w:rsidP="009158C1">
      <w:pPr>
        <w:spacing w:after="0" w:line="240" w:lineRule="auto"/>
        <w:rPr>
          <w:b/>
          <w:bCs/>
          <w:color w:val="D06B1E"/>
          <w:kern w:val="2"/>
          <w:sz w:val="24"/>
          <w:szCs w:val="24"/>
          <w14:ligatures w14:val="standardContextual"/>
        </w:rPr>
      </w:pPr>
      <w:r w:rsidRPr="00EE2A48">
        <w:rPr>
          <w:b/>
          <w:bCs/>
          <w:color w:val="D06B1E"/>
          <w:kern w:val="2"/>
          <w:sz w:val="24"/>
          <w:szCs w:val="24"/>
          <w14:ligatures w14:val="standardContextual"/>
        </w:rPr>
        <w:t>Older Adults</w:t>
      </w:r>
    </w:p>
    <w:p w14:paraId="7728BD54" w14:textId="3AA2029F" w:rsidR="0028082D" w:rsidRPr="0028082D" w:rsidRDefault="0028082D" w:rsidP="009158C1">
      <w:pPr>
        <w:spacing w:after="0" w:line="240" w:lineRule="auto"/>
        <w:rPr>
          <w:b/>
          <w:bCs/>
          <w:color w:val="D06B1E"/>
          <w:kern w:val="2"/>
          <w:sz w:val="24"/>
          <w:szCs w:val="24"/>
          <w14:ligatures w14:val="standardContextual"/>
        </w:rPr>
      </w:pPr>
      <w:hyperlink r:id="rId38" w:history="1">
        <w:r w:rsidRPr="0028082D">
          <w:rPr>
            <w:color w:val="0000FF"/>
            <w:sz w:val="24"/>
            <w:szCs w:val="24"/>
            <w:u w:val="single"/>
          </w:rPr>
          <w:t xml:space="preserve">Older people and domestic abuse spotlight - </w:t>
        </w:r>
        <w:proofErr w:type="spellStart"/>
        <w:r w:rsidRPr="0028082D">
          <w:rPr>
            <w:color w:val="0000FF"/>
            <w:sz w:val="24"/>
            <w:szCs w:val="24"/>
            <w:u w:val="single"/>
          </w:rPr>
          <w:t>SafeLives</w:t>
        </w:r>
        <w:proofErr w:type="spellEnd"/>
      </w:hyperlink>
      <w:r w:rsidRPr="0028082D">
        <w:rPr>
          <w:sz w:val="24"/>
          <w:szCs w:val="24"/>
        </w:rPr>
        <w:t xml:space="preserve">  Research, practical resources and insights on older people and domestic abuse</w:t>
      </w:r>
    </w:p>
    <w:p w14:paraId="03A2FD5A" w14:textId="63CCEE67" w:rsidR="00EE2A48" w:rsidRDefault="00EE2A48" w:rsidP="009158C1">
      <w:pPr>
        <w:spacing w:after="0" w:line="240" w:lineRule="auto"/>
        <w:rPr>
          <w:color w:val="000000" w:themeColor="text1"/>
          <w:kern w:val="2"/>
          <w:sz w:val="24"/>
          <w:szCs w:val="24"/>
          <w14:ligatures w14:val="standardContextual"/>
        </w:rPr>
      </w:pPr>
      <w:hyperlink r:id="rId39" w:history="1">
        <w:r w:rsidRPr="0083297A">
          <w:rPr>
            <w:rStyle w:val="Hyperlink"/>
            <w:color w:val="0000E1"/>
            <w:kern w:val="2"/>
            <w:sz w:val="24"/>
            <w:szCs w:val="24"/>
            <w14:ligatures w14:val="standardContextual"/>
          </w:rPr>
          <w:t>Hidden Harms: Older Adults and Domestic Abuse</w:t>
        </w:r>
      </w:hyperlink>
      <w:r w:rsidRPr="0083297A">
        <w:rPr>
          <w:color w:val="0000E1"/>
          <w:kern w:val="2"/>
          <w:sz w:val="24"/>
          <w:szCs w:val="24"/>
          <w14:ligatures w14:val="standardContextual"/>
        </w:rPr>
        <w:t xml:space="preserve"> </w:t>
      </w:r>
      <w:r>
        <w:rPr>
          <w:color w:val="000000" w:themeColor="text1"/>
          <w:kern w:val="2"/>
          <w:sz w:val="24"/>
          <w:szCs w:val="24"/>
          <w14:ligatures w14:val="standardContextual"/>
        </w:rPr>
        <w:t>Northumberland (3:54 mins)</w:t>
      </w:r>
    </w:p>
    <w:p w14:paraId="7CC47586" w14:textId="1A48C335" w:rsidR="00EE2A48" w:rsidRPr="009158C1" w:rsidRDefault="00EE2A48" w:rsidP="009158C1">
      <w:pPr>
        <w:spacing w:after="0" w:line="240" w:lineRule="auto"/>
        <w:rPr>
          <w:color w:val="000000" w:themeColor="text1"/>
          <w:kern w:val="2"/>
          <w:sz w:val="24"/>
          <w:szCs w:val="24"/>
          <w14:ligatures w14:val="standardContextual"/>
        </w:rPr>
      </w:pPr>
      <w:hyperlink r:id="rId40" w:history="1">
        <w:r w:rsidRPr="0083297A">
          <w:rPr>
            <w:rStyle w:val="Hyperlink"/>
            <w:color w:val="0000E1"/>
            <w:kern w:val="2"/>
            <w:sz w:val="24"/>
            <w:szCs w:val="24"/>
            <w14:ligatures w14:val="standardContextual"/>
          </w:rPr>
          <w:t xml:space="preserve">Awareness of DA in Older Age - Dementia Training </w:t>
        </w:r>
      </w:hyperlink>
      <w:r>
        <w:rPr>
          <w:color w:val="000000" w:themeColor="text1"/>
          <w:kern w:val="2"/>
          <w:sz w:val="24"/>
          <w:szCs w:val="24"/>
          <w14:ligatures w14:val="standardContextual"/>
        </w:rPr>
        <w:t xml:space="preserve">  Norfolk and Suffolk Care Support (23:38 mins)</w:t>
      </w:r>
    </w:p>
    <w:p w14:paraId="3CB0DEA5" w14:textId="5C8D6CD8" w:rsidR="009158C1" w:rsidRPr="009158C1" w:rsidRDefault="009158C1" w:rsidP="009158C1">
      <w:pPr>
        <w:spacing w:after="0" w:line="240" w:lineRule="auto"/>
        <w:rPr>
          <w:kern w:val="2"/>
          <w:sz w:val="24"/>
          <w:szCs w:val="24"/>
          <w14:ligatures w14:val="standardContextual"/>
        </w:rPr>
      </w:pPr>
    </w:p>
    <w:p w14:paraId="4D3C3F6A" w14:textId="74757BF4" w:rsidR="00836BCF" w:rsidRDefault="0093217F" w:rsidP="0028082D">
      <w:pPr>
        <w:spacing w:after="0" w:line="240" w:lineRule="auto"/>
      </w:pPr>
      <w:r>
        <w:rPr>
          <w:b/>
          <w:bCs/>
          <w:noProof/>
          <w:color w:val="D06B1E"/>
          <w:kern w:val="2"/>
          <w:sz w:val="24"/>
          <w:szCs w:val="24"/>
        </w:rPr>
        <w:drawing>
          <wp:anchor distT="0" distB="0" distL="114300" distR="114300" simplePos="0" relativeHeight="251658241" behindDoc="1" locked="0" layoutInCell="1" allowOverlap="1" wp14:anchorId="24C0E3DB" wp14:editId="6EA8F222">
            <wp:simplePos x="0" y="0"/>
            <wp:positionH relativeFrom="margin">
              <wp:posOffset>101176</wp:posOffset>
            </wp:positionH>
            <wp:positionV relativeFrom="paragraph">
              <wp:posOffset>10583</wp:posOffset>
            </wp:positionV>
            <wp:extent cx="712470" cy="558800"/>
            <wp:effectExtent l="0" t="0" r="0" b="0"/>
            <wp:wrapTight wrapText="bothSides">
              <wp:wrapPolygon edited="0">
                <wp:start x="0" y="0"/>
                <wp:lineTo x="0" y="20618"/>
                <wp:lineTo x="20791" y="20618"/>
                <wp:lineTo x="20791" y="0"/>
                <wp:lineTo x="0" y="0"/>
              </wp:wrapPolygon>
            </wp:wrapTight>
            <wp:docPr id="266908248" name="Picture 1" descr="A purple orange green and purple wing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908248" name="Picture 1" descr="A purple orange green and purple wings&#10;&#10;Description automatically generated"/>
                    <pic:cNvPicPr/>
                  </pic:nvPicPr>
                  <pic:blipFill>
                    <a:blip r:embed="rId41" cstate="print">
                      <a:extLst>
                        <a:ext uri="{28A0092B-C50C-407E-A947-70E740481C1C}">
                          <a14:useLocalDpi xmlns:a14="http://schemas.microsoft.com/office/drawing/2010/main" val="0"/>
                        </a:ext>
                      </a:extLst>
                    </a:blip>
                    <a:stretch>
                      <a:fillRect/>
                    </a:stretch>
                  </pic:blipFill>
                  <pic:spPr>
                    <a:xfrm>
                      <a:off x="0" y="0"/>
                      <a:ext cx="712470" cy="558800"/>
                    </a:xfrm>
                    <a:prstGeom prst="rect">
                      <a:avLst/>
                    </a:prstGeom>
                  </pic:spPr>
                </pic:pic>
              </a:graphicData>
            </a:graphic>
            <wp14:sizeRelH relativeFrom="margin">
              <wp14:pctWidth>0</wp14:pctWidth>
            </wp14:sizeRelH>
            <wp14:sizeRelV relativeFrom="margin">
              <wp14:pctHeight>0</wp14:pctHeight>
            </wp14:sizeRelV>
          </wp:anchor>
        </w:drawing>
      </w:r>
      <w:r w:rsidR="009158C1" w:rsidRPr="009158C1">
        <w:rPr>
          <w:rFonts w:ascii="Calibri" w:hAnsi="Calibri" w:cs="Calibri"/>
          <w:color w:val="000000" w:themeColor="text1"/>
          <w:kern w:val="2"/>
          <w:sz w:val="24"/>
          <w:szCs w:val="24"/>
          <w14:ligatures w14:val="standardContextual"/>
        </w:rPr>
        <w:t xml:space="preserve"> </w:t>
      </w:r>
    </w:p>
    <w:p w14:paraId="3DB02CE5" w14:textId="2D7FF005" w:rsidR="0083297A" w:rsidRPr="00F66423" w:rsidRDefault="0093217F" w:rsidP="0093217F">
      <w:pPr>
        <w:spacing w:after="0" w:line="240" w:lineRule="auto"/>
        <w:ind w:left="1560" w:hanging="120"/>
        <w:rPr>
          <w:b/>
          <w:bCs/>
          <w:color w:val="D06B1E"/>
          <w:kern w:val="2"/>
          <w:sz w:val="28"/>
          <w:szCs w:val="28"/>
          <w14:ligatures w14:val="standardContextual"/>
        </w:rPr>
      </w:pPr>
      <w:r>
        <w:rPr>
          <w:b/>
          <w:bCs/>
          <w:color w:val="8F3785"/>
          <w:kern w:val="2"/>
          <w:sz w:val="24"/>
          <w:szCs w:val="24"/>
          <w14:ligatures w14:val="standardContextual"/>
        </w:rPr>
        <w:t xml:space="preserve">  </w:t>
      </w:r>
      <w:r w:rsidRPr="0083297A">
        <w:rPr>
          <w:b/>
          <w:bCs/>
          <w:kern w:val="2"/>
          <w:sz w:val="28"/>
          <w:szCs w:val="28"/>
          <w14:ligatures w14:val="standardContextual"/>
        </w:rPr>
        <w:t xml:space="preserve">Have you visited the updated </w:t>
      </w:r>
      <w:r w:rsidRPr="0083297A">
        <w:rPr>
          <w:b/>
          <w:bCs/>
          <w:color w:val="8F3785"/>
          <w:kern w:val="2"/>
          <w:sz w:val="28"/>
          <w:szCs w:val="28"/>
          <w14:ligatures w14:val="standardContextual"/>
        </w:rPr>
        <w:t>Domestic Abuse webpages</w:t>
      </w:r>
      <w:r w:rsidRPr="0083297A">
        <w:rPr>
          <w:b/>
          <w:bCs/>
          <w:kern w:val="2"/>
          <w:sz w:val="28"/>
          <w:szCs w:val="28"/>
          <w14:ligatures w14:val="standardContextual"/>
        </w:rPr>
        <w:t xml:space="preserve"> where more information and advice for practitioners, including all referral forms can be found?    </w:t>
      </w:r>
      <w:hyperlink r:id="rId42" w:history="1">
        <w:r w:rsidRPr="00F66423">
          <w:rPr>
            <w:color w:val="0000FF"/>
            <w:sz w:val="28"/>
            <w:szCs w:val="28"/>
            <w:u w:val="single"/>
          </w:rPr>
          <w:t>Domestic abuse (eastriding.gov.uk)</w:t>
        </w:r>
      </w:hyperlink>
    </w:p>
    <w:p w14:paraId="100AFB3F" w14:textId="1B8C2C6C" w:rsidR="0093217F" w:rsidRDefault="0093217F">
      <w:pPr>
        <w:spacing w:after="0" w:line="240" w:lineRule="auto"/>
      </w:pPr>
    </w:p>
    <w:sectPr w:rsidR="0093217F" w:rsidSect="00A442D6">
      <w:pgSz w:w="16838" w:h="11906" w:orient="landscape"/>
      <w:pgMar w:top="0" w:right="678" w:bottom="568"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00DE0" w14:textId="77777777" w:rsidR="00CA47D4" w:rsidRDefault="00CA47D4" w:rsidP="00236FDA">
      <w:pPr>
        <w:spacing w:after="0" w:line="240" w:lineRule="auto"/>
      </w:pPr>
      <w:r>
        <w:separator/>
      </w:r>
    </w:p>
  </w:endnote>
  <w:endnote w:type="continuationSeparator" w:id="0">
    <w:p w14:paraId="2ADD8708" w14:textId="77777777" w:rsidR="00CA47D4" w:rsidRDefault="00CA47D4" w:rsidP="00236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9A755" w14:textId="77777777" w:rsidR="00CA47D4" w:rsidRDefault="00CA47D4" w:rsidP="00236FDA">
      <w:pPr>
        <w:spacing w:after="0" w:line="240" w:lineRule="auto"/>
      </w:pPr>
      <w:r>
        <w:separator/>
      </w:r>
    </w:p>
  </w:footnote>
  <w:footnote w:type="continuationSeparator" w:id="0">
    <w:p w14:paraId="1667B9F6" w14:textId="77777777" w:rsidR="00CA47D4" w:rsidRDefault="00CA47D4" w:rsidP="00236F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866D00"/>
    <w:multiLevelType w:val="hybridMultilevel"/>
    <w:tmpl w:val="C34CE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68511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A30"/>
    <w:rsid w:val="0000240E"/>
    <w:rsid w:val="0000280B"/>
    <w:rsid w:val="000107B3"/>
    <w:rsid w:val="000117A3"/>
    <w:rsid w:val="000121DF"/>
    <w:rsid w:val="00013298"/>
    <w:rsid w:val="000139B5"/>
    <w:rsid w:val="00016A63"/>
    <w:rsid w:val="00047C40"/>
    <w:rsid w:val="00065EEB"/>
    <w:rsid w:val="00073B86"/>
    <w:rsid w:val="00081F51"/>
    <w:rsid w:val="000940D7"/>
    <w:rsid w:val="000B5C2B"/>
    <w:rsid w:val="000C2719"/>
    <w:rsid w:val="000C7802"/>
    <w:rsid w:val="00106F77"/>
    <w:rsid w:val="0011244B"/>
    <w:rsid w:val="00126F95"/>
    <w:rsid w:val="00150B9B"/>
    <w:rsid w:val="001537F6"/>
    <w:rsid w:val="001546FB"/>
    <w:rsid w:val="00154A8D"/>
    <w:rsid w:val="001633C9"/>
    <w:rsid w:val="001646E2"/>
    <w:rsid w:val="00174A02"/>
    <w:rsid w:val="00174D97"/>
    <w:rsid w:val="0017689B"/>
    <w:rsid w:val="00192320"/>
    <w:rsid w:val="00192411"/>
    <w:rsid w:val="001A0A60"/>
    <w:rsid w:val="001A5348"/>
    <w:rsid w:val="001A6D00"/>
    <w:rsid w:val="001B2F33"/>
    <w:rsid w:val="001B3308"/>
    <w:rsid w:val="001C0AED"/>
    <w:rsid w:val="001C1A15"/>
    <w:rsid w:val="001C2F79"/>
    <w:rsid w:val="002211E6"/>
    <w:rsid w:val="002214BE"/>
    <w:rsid w:val="00227A30"/>
    <w:rsid w:val="00236FDA"/>
    <w:rsid w:val="00241219"/>
    <w:rsid w:val="00243E5C"/>
    <w:rsid w:val="00251DA4"/>
    <w:rsid w:val="00251EBF"/>
    <w:rsid w:val="0026036A"/>
    <w:rsid w:val="002749BB"/>
    <w:rsid w:val="00275600"/>
    <w:rsid w:val="0028082D"/>
    <w:rsid w:val="0029276F"/>
    <w:rsid w:val="002A0777"/>
    <w:rsid w:val="002A30CB"/>
    <w:rsid w:val="002B02C1"/>
    <w:rsid w:val="002B5BEB"/>
    <w:rsid w:val="002C1C21"/>
    <w:rsid w:val="002E35BB"/>
    <w:rsid w:val="002E3A07"/>
    <w:rsid w:val="00300C8E"/>
    <w:rsid w:val="00306325"/>
    <w:rsid w:val="00310C18"/>
    <w:rsid w:val="003174D6"/>
    <w:rsid w:val="00324924"/>
    <w:rsid w:val="00352EC6"/>
    <w:rsid w:val="00360A05"/>
    <w:rsid w:val="00372C31"/>
    <w:rsid w:val="0038196E"/>
    <w:rsid w:val="003935CE"/>
    <w:rsid w:val="003A50DE"/>
    <w:rsid w:val="003B4D21"/>
    <w:rsid w:val="003C7993"/>
    <w:rsid w:val="003D7730"/>
    <w:rsid w:val="003E19A6"/>
    <w:rsid w:val="003F4F44"/>
    <w:rsid w:val="004052F1"/>
    <w:rsid w:val="00410187"/>
    <w:rsid w:val="0041541B"/>
    <w:rsid w:val="004171C0"/>
    <w:rsid w:val="00422243"/>
    <w:rsid w:val="00423046"/>
    <w:rsid w:val="0043259C"/>
    <w:rsid w:val="00452CFD"/>
    <w:rsid w:val="004547CF"/>
    <w:rsid w:val="00457EDA"/>
    <w:rsid w:val="0046117E"/>
    <w:rsid w:val="004723DD"/>
    <w:rsid w:val="00476E5E"/>
    <w:rsid w:val="00492680"/>
    <w:rsid w:val="004A5ACF"/>
    <w:rsid w:val="004B0D47"/>
    <w:rsid w:val="004B591F"/>
    <w:rsid w:val="004D3B52"/>
    <w:rsid w:val="004D5B07"/>
    <w:rsid w:val="004E288A"/>
    <w:rsid w:val="004E7165"/>
    <w:rsid w:val="004F1F22"/>
    <w:rsid w:val="0050404A"/>
    <w:rsid w:val="0051668E"/>
    <w:rsid w:val="005221E8"/>
    <w:rsid w:val="005469ED"/>
    <w:rsid w:val="0055024E"/>
    <w:rsid w:val="00552921"/>
    <w:rsid w:val="00562F54"/>
    <w:rsid w:val="005663E5"/>
    <w:rsid w:val="00577DD0"/>
    <w:rsid w:val="0059082F"/>
    <w:rsid w:val="00592677"/>
    <w:rsid w:val="00596883"/>
    <w:rsid w:val="005A00D2"/>
    <w:rsid w:val="005A4499"/>
    <w:rsid w:val="005C6E34"/>
    <w:rsid w:val="005D2D0B"/>
    <w:rsid w:val="005E2873"/>
    <w:rsid w:val="00620572"/>
    <w:rsid w:val="0064104F"/>
    <w:rsid w:val="00642426"/>
    <w:rsid w:val="00650FCA"/>
    <w:rsid w:val="006511CE"/>
    <w:rsid w:val="006549B1"/>
    <w:rsid w:val="0066533B"/>
    <w:rsid w:val="006848A5"/>
    <w:rsid w:val="006867DB"/>
    <w:rsid w:val="006A56D4"/>
    <w:rsid w:val="006A701C"/>
    <w:rsid w:val="006C01E7"/>
    <w:rsid w:val="006C1DCE"/>
    <w:rsid w:val="006C3FDD"/>
    <w:rsid w:val="006C5FDA"/>
    <w:rsid w:val="006C7A64"/>
    <w:rsid w:val="006E7267"/>
    <w:rsid w:val="006E74C8"/>
    <w:rsid w:val="006F1FC0"/>
    <w:rsid w:val="00700F31"/>
    <w:rsid w:val="00710CEA"/>
    <w:rsid w:val="00725B3A"/>
    <w:rsid w:val="0075194D"/>
    <w:rsid w:val="00772B55"/>
    <w:rsid w:val="00781CDB"/>
    <w:rsid w:val="00783F63"/>
    <w:rsid w:val="007B388B"/>
    <w:rsid w:val="007C541D"/>
    <w:rsid w:val="007C773B"/>
    <w:rsid w:val="007D16EC"/>
    <w:rsid w:val="007F1B82"/>
    <w:rsid w:val="00823132"/>
    <w:rsid w:val="00831E07"/>
    <w:rsid w:val="0083297A"/>
    <w:rsid w:val="0083387A"/>
    <w:rsid w:val="00836BCF"/>
    <w:rsid w:val="00860380"/>
    <w:rsid w:val="00884692"/>
    <w:rsid w:val="00890DD1"/>
    <w:rsid w:val="00895536"/>
    <w:rsid w:val="008A22EC"/>
    <w:rsid w:val="008A2DE4"/>
    <w:rsid w:val="008A6CEA"/>
    <w:rsid w:val="008D27A3"/>
    <w:rsid w:val="008D3101"/>
    <w:rsid w:val="008D4D49"/>
    <w:rsid w:val="008D50B4"/>
    <w:rsid w:val="008D5A65"/>
    <w:rsid w:val="009158C1"/>
    <w:rsid w:val="00924AB3"/>
    <w:rsid w:val="0093217F"/>
    <w:rsid w:val="00940CC4"/>
    <w:rsid w:val="00950C3E"/>
    <w:rsid w:val="00956E50"/>
    <w:rsid w:val="0095708D"/>
    <w:rsid w:val="00957270"/>
    <w:rsid w:val="009E0102"/>
    <w:rsid w:val="00A037FB"/>
    <w:rsid w:val="00A12AF4"/>
    <w:rsid w:val="00A132EA"/>
    <w:rsid w:val="00A13A39"/>
    <w:rsid w:val="00A13D45"/>
    <w:rsid w:val="00A15459"/>
    <w:rsid w:val="00A3161B"/>
    <w:rsid w:val="00A3362D"/>
    <w:rsid w:val="00A338D2"/>
    <w:rsid w:val="00A351AF"/>
    <w:rsid w:val="00A401C9"/>
    <w:rsid w:val="00A442D6"/>
    <w:rsid w:val="00A512FA"/>
    <w:rsid w:val="00A62DFF"/>
    <w:rsid w:val="00A64DE3"/>
    <w:rsid w:val="00A86E79"/>
    <w:rsid w:val="00A9027F"/>
    <w:rsid w:val="00AA5A75"/>
    <w:rsid w:val="00AE1722"/>
    <w:rsid w:val="00AE3ECB"/>
    <w:rsid w:val="00AF07DA"/>
    <w:rsid w:val="00AF30D1"/>
    <w:rsid w:val="00B10AE0"/>
    <w:rsid w:val="00B32E0C"/>
    <w:rsid w:val="00B32FF3"/>
    <w:rsid w:val="00B355B1"/>
    <w:rsid w:val="00B42C33"/>
    <w:rsid w:val="00B50862"/>
    <w:rsid w:val="00B50BA9"/>
    <w:rsid w:val="00B70D2B"/>
    <w:rsid w:val="00B75CEC"/>
    <w:rsid w:val="00B84013"/>
    <w:rsid w:val="00B8689F"/>
    <w:rsid w:val="00B919EF"/>
    <w:rsid w:val="00BB5E96"/>
    <w:rsid w:val="00BE11AE"/>
    <w:rsid w:val="00BF4362"/>
    <w:rsid w:val="00C00A7F"/>
    <w:rsid w:val="00C15DF0"/>
    <w:rsid w:val="00C34C79"/>
    <w:rsid w:val="00C40623"/>
    <w:rsid w:val="00C42E38"/>
    <w:rsid w:val="00C47976"/>
    <w:rsid w:val="00C60DA1"/>
    <w:rsid w:val="00C713D5"/>
    <w:rsid w:val="00C7633A"/>
    <w:rsid w:val="00C928EC"/>
    <w:rsid w:val="00CA3091"/>
    <w:rsid w:val="00CA4728"/>
    <w:rsid w:val="00CA47D4"/>
    <w:rsid w:val="00CC5C7C"/>
    <w:rsid w:val="00CD3D6B"/>
    <w:rsid w:val="00CE47CD"/>
    <w:rsid w:val="00D06EB0"/>
    <w:rsid w:val="00D11B6B"/>
    <w:rsid w:val="00D11CAD"/>
    <w:rsid w:val="00D1409C"/>
    <w:rsid w:val="00D5089C"/>
    <w:rsid w:val="00D50FC1"/>
    <w:rsid w:val="00D53916"/>
    <w:rsid w:val="00D618AE"/>
    <w:rsid w:val="00D63529"/>
    <w:rsid w:val="00D71009"/>
    <w:rsid w:val="00D73DB7"/>
    <w:rsid w:val="00D84670"/>
    <w:rsid w:val="00D96C09"/>
    <w:rsid w:val="00DA329E"/>
    <w:rsid w:val="00DA62BA"/>
    <w:rsid w:val="00DC6A4D"/>
    <w:rsid w:val="00DD58A7"/>
    <w:rsid w:val="00DE233D"/>
    <w:rsid w:val="00DF0A54"/>
    <w:rsid w:val="00DF2ABA"/>
    <w:rsid w:val="00E11E1E"/>
    <w:rsid w:val="00E13841"/>
    <w:rsid w:val="00E1422C"/>
    <w:rsid w:val="00E14FA5"/>
    <w:rsid w:val="00E161DD"/>
    <w:rsid w:val="00E2599B"/>
    <w:rsid w:val="00E516D0"/>
    <w:rsid w:val="00E551E5"/>
    <w:rsid w:val="00E72599"/>
    <w:rsid w:val="00E92147"/>
    <w:rsid w:val="00E943A0"/>
    <w:rsid w:val="00EA291F"/>
    <w:rsid w:val="00EC2F0D"/>
    <w:rsid w:val="00EC7D0A"/>
    <w:rsid w:val="00ED3694"/>
    <w:rsid w:val="00EE22F2"/>
    <w:rsid w:val="00EE2A48"/>
    <w:rsid w:val="00EF15C8"/>
    <w:rsid w:val="00F13FDC"/>
    <w:rsid w:val="00F178D0"/>
    <w:rsid w:val="00F230FC"/>
    <w:rsid w:val="00F31DC9"/>
    <w:rsid w:val="00F359E9"/>
    <w:rsid w:val="00F360F7"/>
    <w:rsid w:val="00F36AEF"/>
    <w:rsid w:val="00F50FAE"/>
    <w:rsid w:val="00F66423"/>
    <w:rsid w:val="00F94FD4"/>
    <w:rsid w:val="00FA7760"/>
    <w:rsid w:val="00FB2489"/>
    <w:rsid w:val="00FB54BA"/>
    <w:rsid w:val="00FB5A3A"/>
    <w:rsid w:val="00FB7EC0"/>
    <w:rsid w:val="00FC0C30"/>
    <w:rsid w:val="00FC2C94"/>
    <w:rsid w:val="00FC3D30"/>
    <w:rsid w:val="00FE52E7"/>
    <w:rsid w:val="00FF1196"/>
    <w:rsid w:val="02B8D927"/>
    <w:rsid w:val="0BD13501"/>
    <w:rsid w:val="12B8F5BB"/>
    <w:rsid w:val="134A1A18"/>
    <w:rsid w:val="14BB0CF6"/>
    <w:rsid w:val="1787ACF1"/>
    <w:rsid w:val="199D4B1C"/>
    <w:rsid w:val="1BB327AF"/>
    <w:rsid w:val="20F407A1"/>
    <w:rsid w:val="2F5976EA"/>
    <w:rsid w:val="3AF44AD5"/>
    <w:rsid w:val="3E97225A"/>
    <w:rsid w:val="412685E0"/>
    <w:rsid w:val="4D3FE436"/>
    <w:rsid w:val="645BE001"/>
    <w:rsid w:val="658C4987"/>
    <w:rsid w:val="68EB9592"/>
    <w:rsid w:val="6A6AD5BC"/>
    <w:rsid w:val="6D411162"/>
    <w:rsid w:val="7313B979"/>
    <w:rsid w:val="7AA82421"/>
    <w:rsid w:val="7FACACB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A0E710"/>
  <w15:chartTrackingRefBased/>
  <w15:docId w15:val="{90F4D618-393D-4ECA-A6AA-FB2387A9B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1D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13D5"/>
    <w:rPr>
      <w:color w:val="0563C1" w:themeColor="hyperlink"/>
      <w:u w:val="single"/>
    </w:rPr>
  </w:style>
  <w:style w:type="character" w:styleId="UnresolvedMention">
    <w:name w:val="Unresolved Mention"/>
    <w:basedOn w:val="DefaultParagraphFont"/>
    <w:uiPriority w:val="99"/>
    <w:semiHidden/>
    <w:unhideWhenUsed/>
    <w:rsid w:val="00C713D5"/>
    <w:rPr>
      <w:color w:val="605E5C"/>
      <w:shd w:val="clear" w:color="auto" w:fill="E1DFDD"/>
    </w:rPr>
  </w:style>
  <w:style w:type="table" w:customStyle="1" w:styleId="TableGrid1">
    <w:name w:val="Table Grid1"/>
    <w:basedOn w:val="TableNormal"/>
    <w:next w:val="TableGrid"/>
    <w:uiPriority w:val="39"/>
    <w:rsid w:val="005A00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F07DA"/>
    <w:pPr>
      <w:ind w:left="720"/>
      <w:contextualSpacing/>
    </w:pPr>
  </w:style>
  <w:style w:type="character" w:customStyle="1" w:styleId="ui-provider">
    <w:name w:val="ui-provider"/>
    <w:basedOn w:val="DefaultParagraphFont"/>
    <w:rsid w:val="00DF0A54"/>
  </w:style>
  <w:style w:type="character" w:styleId="FollowedHyperlink">
    <w:name w:val="FollowedHyperlink"/>
    <w:basedOn w:val="DefaultParagraphFont"/>
    <w:uiPriority w:val="99"/>
    <w:semiHidden/>
    <w:unhideWhenUsed/>
    <w:rsid w:val="001B3308"/>
    <w:rPr>
      <w:color w:val="954F72" w:themeColor="followedHyperlink"/>
      <w:u w:val="single"/>
    </w:rPr>
  </w:style>
  <w:style w:type="paragraph" w:styleId="Header">
    <w:name w:val="header"/>
    <w:basedOn w:val="Normal"/>
    <w:link w:val="HeaderChar"/>
    <w:uiPriority w:val="99"/>
    <w:semiHidden/>
    <w:unhideWhenUsed/>
    <w:rsid w:val="001A534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C3D30"/>
  </w:style>
  <w:style w:type="paragraph" w:styleId="Footer">
    <w:name w:val="footer"/>
    <w:basedOn w:val="Normal"/>
    <w:link w:val="FooterChar"/>
    <w:uiPriority w:val="99"/>
    <w:semiHidden/>
    <w:unhideWhenUsed/>
    <w:rsid w:val="001A534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C3D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vents.teams.microsoft.com/event/bd508b91-34de-4c23-b320-c0a84ea9a178@351368d1-9b5a-4c8b-ac76-f39b4c7dd76c" TargetMode="External"/><Relationship Id="rId18" Type="http://schemas.openxmlformats.org/officeDocument/2006/relationships/hyperlink" Target="https://events.teams.microsoft.com/event/a1fdc428-f228-4f91-b615-a04dc253dce7@351368d1-9b5a-4c8b-ac76-f39b4c7dd76c" TargetMode="External"/><Relationship Id="rId26" Type="http://schemas.openxmlformats.org/officeDocument/2006/relationships/hyperlink" Target="https://www.youtube.com/watch?v=Cbx2q-hGgAc" TargetMode="External"/><Relationship Id="rId39" Type="http://schemas.openxmlformats.org/officeDocument/2006/relationships/hyperlink" Target="https://www.youtube.com/watch?v=LJpDHcH9cN0" TargetMode="External"/><Relationship Id="rId3" Type="http://schemas.openxmlformats.org/officeDocument/2006/relationships/styles" Target="styles.xml"/><Relationship Id="rId21" Type="http://schemas.openxmlformats.org/officeDocument/2006/relationships/hyperlink" Target="https://events.teams.microsoft.com/event/6c1a5a9a-f17f-4c7e-940d-ec8f9e2d3ead@351368d1-9b5a-4c8b-ac76-f39b4c7dd76c" TargetMode="External"/><Relationship Id="rId34" Type="http://schemas.openxmlformats.org/officeDocument/2006/relationships/hyperlink" Target="https://www.humberside.police.uk/advice/advice-and-information/beta-stalking-and-harassment/what-is-stalking-harassment/" TargetMode="External"/><Relationship Id="rId42" Type="http://schemas.openxmlformats.org/officeDocument/2006/relationships/hyperlink" Target="https://www.eastriding.gov.uk/living/crime-and-community-safety/domestic-abuse/" TargetMode="External"/><Relationship Id="rId7" Type="http://schemas.openxmlformats.org/officeDocument/2006/relationships/endnotes" Target="endnotes.xml"/><Relationship Id="rId12" Type="http://schemas.openxmlformats.org/officeDocument/2006/relationships/hyperlink" Target="https://events.teams.microsoft.com/event/4b47c134-3f54-475f-9505-f9a64f5ee712@351368d1-9b5a-4c8b-ac76-f39b4c7dd76c" TargetMode="External"/><Relationship Id="rId17" Type="http://schemas.openxmlformats.org/officeDocument/2006/relationships/hyperlink" Target="https://events.teams.microsoft.com/event/2b118d98-0e02-4b5b-80ab-ec8dc0a186fd@351368d1-9b5a-4c8b-ac76-f39b4c7dd76c" TargetMode="External"/><Relationship Id="rId25" Type="http://schemas.openxmlformats.org/officeDocument/2006/relationships/hyperlink" Target="https://www.youtube.com/watch?v=eSSTSiGon1s" TargetMode="External"/><Relationship Id="rId33" Type="http://schemas.openxmlformats.org/officeDocument/2006/relationships/hyperlink" Target="https://www.suzylamplugh.org/Pages/Category/about-stalking" TargetMode="External"/><Relationship Id="rId38" Type="http://schemas.openxmlformats.org/officeDocument/2006/relationships/hyperlink" Target="https://safelives.org.uk/resources-for-professionals/spotlights/spotlight-older-people-and-domestic-abuse/" TargetMode="External"/><Relationship Id="rId2" Type="http://schemas.openxmlformats.org/officeDocument/2006/relationships/numbering" Target="numbering.xml"/><Relationship Id="rId16" Type="http://schemas.openxmlformats.org/officeDocument/2006/relationships/hyperlink" Target="https://www.eventbrite.com/e/through-the-eyes-of-a-child-the-impact-of-domestic-abuse-on-children-tickets-1500105398629?aff=oddtdtcreator" TargetMode="External"/><Relationship Id="rId20" Type="http://schemas.openxmlformats.org/officeDocument/2006/relationships/hyperlink" Target="https://events.teams.microsoft.com/event/6d095ef0-d7b0-4c9b-9e2b-c705915327cd@351368d1-9b5a-4c8b-ac76-f39b4c7dd76c" TargetMode="External"/><Relationship Id="rId29" Type="http://schemas.openxmlformats.org/officeDocument/2006/relationships/hyperlink" Target="https://dremmakatz.com/articles-podcasts/" TargetMode="External"/><Relationship Id="rId41"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vents.teams.microsoft.com/event/b01e1089-4967-4bde-b42a-c4895b2f504e@351368d1-9b5a-4c8b-ac76-f39b4c7dd76c" TargetMode="External"/><Relationship Id="rId24" Type="http://schemas.openxmlformats.org/officeDocument/2006/relationships/hyperlink" Target="https://www.youtube.com/watch?v=YlHxhmOsrHo" TargetMode="External"/><Relationship Id="rId32" Type="http://schemas.openxmlformats.org/officeDocument/2006/relationships/hyperlink" Target="https://www.bbc.co.uk/iplayer/episode/m002f5q0/to-catch-a-stalker-series-1-episode-1?at_mid=slZwluzKgl&amp;at_campaign=To_Catch_a_Stalker_Series_1_Episode_1&amp;at_medium=display_ad&amp;at_campaign_type=owned&amp;at_nation=NET&amp;at_audience_id=SS&amp;at_product=iplayer&amp;at_brand=m002f5px&amp;at_ptr_name=bbc&amp;at_ptr_type=media&amp;at_format=image&amp;at_objective=consumption&amp;at_link_title=To_Catch_a_Stalker_Series_1_Episode_1&amp;at_bbc_team=BBC" TargetMode="External"/><Relationship Id="rId37" Type="http://schemas.openxmlformats.org/officeDocument/2006/relationships/hyperlink" Target="https://www.youtube.com/watch?v=U29MoHJKNJo" TargetMode="External"/><Relationship Id="rId40" Type="http://schemas.openxmlformats.org/officeDocument/2006/relationships/hyperlink" Target="https://www.youtube.com/watch?v=tDJRY9slOFE" TargetMode="External"/><Relationship Id="rId5" Type="http://schemas.openxmlformats.org/officeDocument/2006/relationships/webSettings" Target="webSettings.xml"/><Relationship Id="rId15" Type="http://schemas.openxmlformats.org/officeDocument/2006/relationships/hyperlink" Target="https://events.teams.microsoft.com/event/346bcb62-723b-477d-b996-93c2aaedcbf4@351368d1-9b5a-4c8b-ac76-f39b4c7dd76c" TargetMode="External"/><Relationship Id="rId23" Type="http://schemas.openxmlformats.org/officeDocument/2006/relationships/image" Target="media/image2.png"/><Relationship Id="rId28" Type="http://schemas.openxmlformats.org/officeDocument/2006/relationships/hyperlink" Target="https://www.youtube.com/watch?v=hC1pCi-GwGU&amp;list=PLp5lHIkmNXX_ZW8LsmqZZryaAvCGDtIoP&amp;index=4" TargetMode="External"/><Relationship Id="rId36" Type="http://schemas.openxmlformats.org/officeDocument/2006/relationships/hyperlink" Target="https://www.youtube.com/watch?v=PrWka3gbRAI" TargetMode="External"/><Relationship Id="rId10" Type="http://schemas.openxmlformats.org/officeDocument/2006/relationships/hyperlink" Target="https://events.teams.microsoft.com/event/de11b287-3753-4c7b-98ab-fad57d6c6ba8@351368d1-9b5a-4c8b-ac76-f39b4c7dd76c" TargetMode="External"/><Relationship Id="rId19" Type="http://schemas.openxmlformats.org/officeDocument/2006/relationships/hyperlink" Target="https://events.teams.microsoft.com/event/a6f4045f-8cbc-4bf4-8df0-1f026d7d5aad@351368d1-9b5a-4c8b-ac76-f39b4c7dd76c" TargetMode="External"/><Relationship Id="rId31" Type="http://schemas.openxmlformats.org/officeDocument/2006/relationships/hyperlink" Target="https://eur01.safelinks.protection.outlook.com/?url=https%3A%2F%2Fwww.bbc.co.uk%2Fsounds%2Fplay%2Fp0hj410j%3Fpartner%3Duk.co.bbc%26origin%3Dshare-mobile&amp;data=05%7C02%7Clisa.clappison%40eastriding.gov.uk%7C9a6f4f276abe46c7edad08ddbd638c00%7C351368d19b5a4c8bac76f39b4c7dd76c%7C1%7C0%7C638874957429951438%7CUnknown%7CTWFpbGZsb3d8eyJFbXB0eU1hcGkiOnRydWUsIlYiOiIwLjAuMDAwMCIsIlAiOiJXaW4zMiIsIkFOIjoiTWFpbCIsIldUIjoyfQ%3D%3D%7C0%7C%7C%7C&amp;sdata=Np%2FXVjuzpCQTf2enHc5uMJPW9XTU6Ht3ozTk7Hv7ZjM%3D&amp;reserved=0"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vents.teams.microsoft.com/event/943e9493-d6ac-4bd5-a41a-056d93568ba5@82efdf51-caf2-4f1b-a8b4-347a36af269e" TargetMode="External"/><Relationship Id="rId14" Type="http://schemas.openxmlformats.org/officeDocument/2006/relationships/hyperlink" Target="https://events.teams.microsoft.com/event/649e7c6a-13ce-4339-9a19-770f0d6f631b@351368d1-9b5a-4c8b-ac76-f39b4c7dd76c" TargetMode="External"/><Relationship Id="rId22" Type="http://schemas.openxmlformats.org/officeDocument/2006/relationships/hyperlink" Target="https://www.erscp.co.uk/training/" TargetMode="External"/><Relationship Id="rId27" Type="http://schemas.openxmlformats.org/officeDocument/2006/relationships/hyperlink" Target="https://www.youtube.com/watch?v=-AD2naBK-fk" TargetMode="External"/><Relationship Id="rId30" Type="http://schemas.openxmlformats.org/officeDocument/2006/relationships/hyperlink" Target="https://www.youtube.com/watch?v=lPF_p3ZwLh8" TargetMode="External"/><Relationship Id="rId35" Type="http://schemas.openxmlformats.org/officeDocument/2006/relationships/hyperlink" Target="https://www.youtube.com/watch?v=FVNLtCax_ec"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E34A3E-FA17-4B76-B689-750079C8D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1271</Words>
  <Characters>7248</Characters>
  <Application>Microsoft Office Word</Application>
  <DocSecurity>4</DocSecurity>
  <Lines>60</Lines>
  <Paragraphs>17</Paragraphs>
  <ScaleCrop>false</ScaleCrop>
  <Company/>
  <LinksUpToDate>false</LinksUpToDate>
  <CharactersWithSpaces>8502</CharactersWithSpaces>
  <SharedDoc>false</SharedDoc>
  <HLinks>
    <vt:vector size="192" baseType="variant">
      <vt:variant>
        <vt:i4>3473511</vt:i4>
      </vt:variant>
      <vt:variant>
        <vt:i4>93</vt:i4>
      </vt:variant>
      <vt:variant>
        <vt:i4>0</vt:i4>
      </vt:variant>
      <vt:variant>
        <vt:i4>5</vt:i4>
      </vt:variant>
      <vt:variant>
        <vt:lpwstr>https://www.eastriding.gov.uk/living/crime-and-community-safety/domestic-abuse/</vt:lpwstr>
      </vt:variant>
      <vt:variant>
        <vt:lpwstr/>
      </vt:variant>
      <vt:variant>
        <vt:i4>7995444</vt:i4>
      </vt:variant>
      <vt:variant>
        <vt:i4>90</vt:i4>
      </vt:variant>
      <vt:variant>
        <vt:i4>0</vt:i4>
      </vt:variant>
      <vt:variant>
        <vt:i4>5</vt:i4>
      </vt:variant>
      <vt:variant>
        <vt:lpwstr>https://www.youtube.com/watch?v=tDJRY9slOFE</vt:lpwstr>
      </vt:variant>
      <vt:variant>
        <vt:lpwstr/>
      </vt:variant>
      <vt:variant>
        <vt:i4>6619184</vt:i4>
      </vt:variant>
      <vt:variant>
        <vt:i4>87</vt:i4>
      </vt:variant>
      <vt:variant>
        <vt:i4>0</vt:i4>
      </vt:variant>
      <vt:variant>
        <vt:i4>5</vt:i4>
      </vt:variant>
      <vt:variant>
        <vt:lpwstr>https://www.youtube.com/watch?v=LJpDHcH9cN0</vt:lpwstr>
      </vt:variant>
      <vt:variant>
        <vt:lpwstr/>
      </vt:variant>
      <vt:variant>
        <vt:i4>3211298</vt:i4>
      </vt:variant>
      <vt:variant>
        <vt:i4>84</vt:i4>
      </vt:variant>
      <vt:variant>
        <vt:i4>0</vt:i4>
      </vt:variant>
      <vt:variant>
        <vt:i4>5</vt:i4>
      </vt:variant>
      <vt:variant>
        <vt:lpwstr>https://safelives.org.uk/resources-for-professionals/spotlights/spotlight-older-people-and-domestic-abuse/</vt:lpwstr>
      </vt:variant>
      <vt:variant>
        <vt:lpwstr/>
      </vt:variant>
      <vt:variant>
        <vt:i4>6881384</vt:i4>
      </vt:variant>
      <vt:variant>
        <vt:i4>81</vt:i4>
      </vt:variant>
      <vt:variant>
        <vt:i4>0</vt:i4>
      </vt:variant>
      <vt:variant>
        <vt:i4>5</vt:i4>
      </vt:variant>
      <vt:variant>
        <vt:lpwstr>https://www.youtube.com/watch?v=U29MoHJKNJo</vt:lpwstr>
      </vt:variant>
      <vt:variant>
        <vt:lpwstr/>
      </vt:variant>
      <vt:variant>
        <vt:i4>7733308</vt:i4>
      </vt:variant>
      <vt:variant>
        <vt:i4>78</vt:i4>
      </vt:variant>
      <vt:variant>
        <vt:i4>0</vt:i4>
      </vt:variant>
      <vt:variant>
        <vt:i4>5</vt:i4>
      </vt:variant>
      <vt:variant>
        <vt:lpwstr>https://www.youtube.com/watch?v=PrWka3gbRAI</vt:lpwstr>
      </vt:variant>
      <vt:variant>
        <vt:lpwstr/>
      </vt:variant>
      <vt:variant>
        <vt:i4>3866637</vt:i4>
      </vt:variant>
      <vt:variant>
        <vt:i4>75</vt:i4>
      </vt:variant>
      <vt:variant>
        <vt:i4>0</vt:i4>
      </vt:variant>
      <vt:variant>
        <vt:i4>5</vt:i4>
      </vt:variant>
      <vt:variant>
        <vt:lpwstr>https://www.youtube.com/watch?v=FVNLtCax_ec</vt:lpwstr>
      </vt:variant>
      <vt:variant>
        <vt:lpwstr/>
      </vt:variant>
      <vt:variant>
        <vt:i4>5242885</vt:i4>
      </vt:variant>
      <vt:variant>
        <vt:i4>72</vt:i4>
      </vt:variant>
      <vt:variant>
        <vt:i4>0</vt:i4>
      </vt:variant>
      <vt:variant>
        <vt:i4>5</vt:i4>
      </vt:variant>
      <vt:variant>
        <vt:lpwstr>https://www.humberside.police.uk/advice/advice-and-information/beta-stalking-and-harassment/what-is-stalking-harassment/</vt:lpwstr>
      </vt:variant>
      <vt:variant>
        <vt:lpwstr/>
      </vt:variant>
      <vt:variant>
        <vt:i4>2424932</vt:i4>
      </vt:variant>
      <vt:variant>
        <vt:i4>69</vt:i4>
      </vt:variant>
      <vt:variant>
        <vt:i4>0</vt:i4>
      </vt:variant>
      <vt:variant>
        <vt:i4>5</vt:i4>
      </vt:variant>
      <vt:variant>
        <vt:lpwstr>https://www.suzylamplugh.org/Pages/Category/about-stalking</vt:lpwstr>
      </vt:variant>
      <vt:variant>
        <vt:lpwstr/>
      </vt:variant>
      <vt:variant>
        <vt:i4>5308446</vt:i4>
      </vt:variant>
      <vt:variant>
        <vt:i4>66</vt:i4>
      </vt:variant>
      <vt:variant>
        <vt:i4>0</vt:i4>
      </vt:variant>
      <vt:variant>
        <vt:i4>5</vt:i4>
      </vt:variant>
      <vt:variant>
        <vt:lpwstr>https://www.bbc.co.uk/iplayer/episode/m002f5q0/to-catch-a-stalker-series-1-episode-1?at_mid=slZwluzKgl&amp;at_campaign=To_Catch_a_Stalker_Series_1_Episode_1&amp;at_medium=display_ad&amp;at_campaign_type=owned&amp;at_nation=NET&amp;at_audience_id=SS&amp;at_product=iplayer&amp;at_brand=m002f5px&amp;at_ptr_name=bbc&amp;at_ptr_type=media&amp;at_format=image&amp;at_objective=consumption&amp;at_link_title=To_Catch_a_Stalker_Series_1_Episode_1&amp;at_bbc_team=BBC</vt:lpwstr>
      </vt:variant>
      <vt:variant>
        <vt:lpwstr/>
      </vt:variant>
      <vt:variant>
        <vt:i4>2359416</vt:i4>
      </vt:variant>
      <vt:variant>
        <vt:i4>63</vt:i4>
      </vt:variant>
      <vt:variant>
        <vt:i4>0</vt:i4>
      </vt:variant>
      <vt:variant>
        <vt:i4>5</vt:i4>
      </vt:variant>
      <vt:variant>
        <vt:lpwstr>https://eur01.safelinks.protection.outlook.com/?url=https%3A%2F%2Fwww.bbc.co.uk%2Fsounds%2Fplay%2Fp0hj410j%3Fpartner%3Duk.co.bbc%26origin%3Dshare-mobile&amp;data=05%7C02%7Clisa.clappison%40eastriding.gov.uk%7C9a6f4f276abe46c7edad08ddbd638c00%7C351368d19b5a4c8bac76f39b4c7dd76c%7C1%7C0%7C638874957429951438%7CUnknown%7CTWFpbGZsb3d8eyJFbXB0eU1hcGkiOnRydWUsIlYiOiIwLjAuMDAwMCIsIlAiOiJXaW4zMiIsIkFOIjoiTWFpbCIsIldUIjoyfQ%3D%3D%7C0%7C%7C%7C&amp;sdata=Np%2FXVjuzpCQTf2enHc5uMJPW9XTU6Ht3ozTk7Hv7ZjM%3D&amp;reserved=0</vt:lpwstr>
      </vt:variant>
      <vt:variant>
        <vt:lpwstr/>
      </vt:variant>
      <vt:variant>
        <vt:i4>6029347</vt:i4>
      </vt:variant>
      <vt:variant>
        <vt:i4>60</vt:i4>
      </vt:variant>
      <vt:variant>
        <vt:i4>0</vt:i4>
      </vt:variant>
      <vt:variant>
        <vt:i4>5</vt:i4>
      </vt:variant>
      <vt:variant>
        <vt:lpwstr>https://www.youtube.com/watch?v=lPF_p3ZwLh8</vt:lpwstr>
      </vt:variant>
      <vt:variant>
        <vt:lpwstr/>
      </vt:variant>
      <vt:variant>
        <vt:i4>4718680</vt:i4>
      </vt:variant>
      <vt:variant>
        <vt:i4>57</vt:i4>
      </vt:variant>
      <vt:variant>
        <vt:i4>0</vt:i4>
      </vt:variant>
      <vt:variant>
        <vt:i4>5</vt:i4>
      </vt:variant>
      <vt:variant>
        <vt:lpwstr>https://dremmakatz.com/articles-podcasts/</vt:lpwstr>
      </vt:variant>
      <vt:variant>
        <vt:lpwstr/>
      </vt:variant>
      <vt:variant>
        <vt:i4>5505149</vt:i4>
      </vt:variant>
      <vt:variant>
        <vt:i4>54</vt:i4>
      </vt:variant>
      <vt:variant>
        <vt:i4>0</vt:i4>
      </vt:variant>
      <vt:variant>
        <vt:i4>5</vt:i4>
      </vt:variant>
      <vt:variant>
        <vt:lpwstr>https://www.youtube.com/watch?v=hC1pCi-GwGU&amp;list=PLp5lHIkmNXX_ZW8LsmqZZryaAvCGDtIoP&amp;index=4</vt:lpwstr>
      </vt:variant>
      <vt:variant>
        <vt:lpwstr/>
      </vt:variant>
      <vt:variant>
        <vt:i4>6291495</vt:i4>
      </vt:variant>
      <vt:variant>
        <vt:i4>51</vt:i4>
      </vt:variant>
      <vt:variant>
        <vt:i4>0</vt:i4>
      </vt:variant>
      <vt:variant>
        <vt:i4>5</vt:i4>
      </vt:variant>
      <vt:variant>
        <vt:lpwstr>https://www.youtube.com/watch?v=-AD2naBK-fk</vt:lpwstr>
      </vt:variant>
      <vt:variant>
        <vt:lpwstr/>
      </vt:variant>
      <vt:variant>
        <vt:i4>2359338</vt:i4>
      </vt:variant>
      <vt:variant>
        <vt:i4>48</vt:i4>
      </vt:variant>
      <vt:variant>
        <vt:i4>0</vt:i4>
      </vt:variant>
      <vt:variant>
        <vt:i4>5</vt:i4>
      </vt:variant>
      <vt:variant>
        <vt:lpwstr>https://www.youtube.com/watch?v=Cbx2q-hGgAc</vt:lpwstr>
      </vt:variant>
      <vt:variant>
        <vt:lpwstr/>
      </vt:variant>
      <vt:variant>
        <vt:i4>7274531</vt:i4>
      </vt:variant>
      <vt:variant>
        <vt:i4>45</vt:i4>
      </vt:variant>
      <vt:variant>
        <vt:i4>0</vt:i4>
      </vt:variant>
      <vt:variant>
        <vt:i4>5</vt:i4>
      </vt:variant>
      <vt:variant>
        <vt:lpwstr>https://www.youtube.com/watch?v=eSSTSiGon1s</vt:lpwstr>
      </vt:variant>
      <vt:variant>
        <vt:lpwstr/>
      </vt:variant>
      <vt:variant>
        <vt:i4>3997739</vt:i4>
      </vt:variant>
      <vt:variant>
        <vt:i4>42</vt:i4>
      </vt:variant>
      <vt:variant>
        <vt:i4>0</vt:i4>
      </vt:variant>
      <vt:variant>
        <vt:i4>5</vt:i4>
      </vt:variant>
      <vt:variant>
        <vt:lpwstr>https://www.youtube.com/watch?v=YlHxhmOsrHo</vt:lpwstr>
      </vt:variant>
      <vt:variant>
        <vt:lpwstr/>
      </vt:variant>
      <vt:variant>
        <vt:i4>5701653</vt:i4>
      </vt:variant>
      <vt:variant>
        <vt:i4>39</vt:i4>
      </vt:variant>
      <vt:variant>
        <vt:i4>0</vt:i4>
      </vt:variant>
      <vt:variant>
        <vt:i4>5</vt:i4>
      </vt:variant>
      <vt:variant>
        <vt:lpwstr>https://www.erscp.co.uk/training/</vt:lpwstr>
      </vt:variant>
      <vt:variant>
        <vt:lpwstr/>
      </vt:variant>
      <vt:variant>
        <vt:i4>65590</vt:i4>
      </vt:variant>
      <vt:variant>
        <vt:i4>36</vt:i4>
      </vt:variant>
      <vt:variant>
        <vt:i4>0</vt:i4>
      </vt:variant>
      <vt:variant>
        <vt:i4>5</vt:i4>
      </vt:variant>
      <vt:variant>
        <vt:lpwstr>https://events.teams.microsoft.com/event/6c1a5a9a-f17f-4c7e-940d-ec8f9e2d3ead@351368d1-9b5a-4c8b-ac76-f39b4c7dd76c</vt:lpwstr>
      </vt:variant>
      <vt:variant>
        <vt:lpwstr/>
      </vt:variant>
      <vt:variant>
        <vt:i4>6029368</vt:i4>
      </vt:variant>
      <vt:variant>
        <vt:i4>33</vt:i4>
      </vt:variant>
      <vt:variant>
        <vt:i4>0</vt:i4>
      </vt:variant>
      <vt:variant>
        <vt:i4>5</vt:i4>
      </vt:variant>
      <vt:variant>
        <vt:lpwstr>https://events.teams.microsoft.com/event/6d095ef0-d7b0-4c9b-9e2b-c705915327cd@351368d1-9b5a-4c8b-ac76-f39b4c7dd76c</vt:lpwstr>
      </vt:variant>
      <vt:variant>
        <vt:lpwstr/>
      </vt:variant>
      <vt:variant>
        <vt:i4>5898300</vt:i4>
      </vt:variant>
      <vt:variant>
        <vt:i4>30</vt:i4>
      </vt:variant>
      <vt:variant>
        <vt:i4>0</vt:i4>
      </vt:variant>
      <vt:variant>
        <vt:i4>5</vt:i4>
      </vt:variant>
      <vt:variant>
        <vt:lpwstr>https://events.teams.microsoft.com/event/a6f4045f-8cbc-4bf4-8df0-1f026d7d5aad@351368d1-9b5a-4c8b-ac76-f39b4c7dd76c</vt:lpwstr>
      </vt:variant>
      <vt:variant>
        <vt:lpwstr/>
      </vt:variant>
      <vt:variant>
        <vt:i4>5898343</vt:i4>
      </vt:variant>
      <vt:variant>
        <vt:i4>27</vt:i4>
      </vt:variant>
      <vt:variant>
        <vt:i4>0</vt:i4>
      </vt:variant>
      <vt:variant>
        <vt:i4>5</vt:i4>
      </vt:variant>
      <vt:variant>
        <vt:lpwstr>https://events.teams.microsoft.com/event/a1fdc428-f228-4f91-b615-a04dc253dce7@351368d1-9b5a-4c8b-ac76-f39b4c7dd76c</vt:lpwstr>
      </vt:variant>
      <vt:variant>
        <vt:lpwstr/>
      </vt:variant>
      <vt:variant>
        <vt:i4>852077</vt:i4>
      </vt:variant>
      <vt:variant>
        <vt:i4>24</vt:i4>
      </vt:variant>
      <vt:variant>
        <vt:i4>0</vt:i4>
      </vt:variant>
      <vt:variant>
        <vt:i4>5</vt:i4>
      </vt:variant>
      <vt:variant>
        <vt:lpwstr>https://events.teams.microsoft.com/event/2b118d98-0e02-4b5b-80ab-ec8dc0a186fd@351368d1-9b5a-4c8b-ac76-f39b4c7dd76c</vt:lpwstr>
      </vt:variant>
      <vt:variant>
        <vt:lpwstr/>
      </vt:variant>
      <vt:variant>
        <vt:i4>5898326</vt:i4>
      </vt:variant>
      <vt:variant>
        <vt:i4>21</vt:i4>
      </vt:variant>
      <vt:variant>
        <vt:i4>0</vt:i4>
      </vt:variant>
      <vt:variant>
        <vt:i4>5</vt:i4>
      </vt:variant>
      <vt:variant>
        <vt:lpwstr>https://www.eventbrite.com/e/through-the-eyes-of-a-child-the-impact-of-domestic-abuse-on-children-tickets-1500105398629?aff=oddtdtcreator</vt:lpwstr>
      </vt:variant>
      <vt:variant>
        <vt:lpwstr/>
      </vt:variant>
      <vt:variant>
        <vt:i4>6094903</vt:i4>
      </vt:variant>
      <vt:variant>
        <vt:i4>18</vt:i4>
      </vt:variant>
      <vt:variant>
        <vt:i4>0</vt:i4>
      </vt:variant>
      <vt:variant>
        <vt:i4>5</vt:i4>
      </vt:variant>
      <vt:variant>
        <vt:lpwstr>https://events.teams.microsoft.com/event/346bcb62-723b-477d-b996-93c2aaedcbf4@351368d1-9b5a-4c8b-ac76-f39b4c7dd76c</vt:lpwstr>
      </vt:variant>
      <vt:variant>
        <vt:lpwstr/>
      </vt:variant>
      <vt:variant>
        <vt:i4>721006</vt:i4>
      </vt:variant>
      <vt:variant>
        <vt:i4>15</vt:i4>
      </vt:variant>
      <vt:variant>
        <vt:i4>0</vt:i4>
      </vt:variant>
      <vt:variant>
        <vt:i4>5</vt:i4>
      </vt:variant>
      <vt:variant>
        <vt:lpwstr>https://events.teams.microsoft.com/event/649e7c6a-13ce-4339-9a19-770f0d6f631b@351368d1-9b5a-4c8b-ac76-f39b4c7dd76c</vt:lpwstr>
      </vt:variant>
      <vt:variant>
        <vt:lpwstr/>
      </vt:variant>
      <vt:variant>
        <vt:i4>589922</vt:i4>
      </vt:variant>
      <vt:variant>
        <vt:i4>12</vt:i4>
      </vt:variant>
      <vt:variant>
        <vt:i4>0</vt:i4>
      </vt:variant>
      <vt:variant>
        <vt:i4>5</vt:i4>
      </vt:variant>
      <vt:variant>
        <vt:lpwstr>https://events.teams.microsoft.com/event/bd508b91-34de-4c23-b320-c0a84ea9a178@351368d1-9b5a-4c8b-ac76-f39b4c7dd76c</vt:lpwstr>
      </vt:variant>
      <vt:variant>
        <vt:lpwstr/>
      </vt:variant>
      <vt:variant>
        <vt:i4>5963880</vt:i4>
      </vt:variant>
      <vt:variant>
        <vt:i4>9</vt:i4>
      </vt:variant>
      <vt:variant>
        <vt:i4>0</vt:i4>
      </vt:variant>
      <vt:variant>
        <vt:i4>5</vt:i4>
      </vt:variant>
      <vt:variant>
        <vt:lpwstr>https://events.teams.microsoft.com/event/4b47c134-3f54-475f-9505-f9a64f5ee712@351368d1-9b5a-4c8b-ac76-f39b4c7dd76c</vt:lpwstr>
      </vt:variant>
      <vt:variant>
        <vt:lpwstr/>
      </vt:variant>
      <vt:variant>
        <vt:i4>393274</vt:i4>
      </vt:variant>
      <vt:variant>
        <vt:i4>6</vt:i4>
      </vt:variant>
      <vt:variant>
        <vt:i4>0</vt:i4>
      </vt:variant>
      <vt:variant>
        <vt:i4>5</vt:i4>
      </vt:variant>
      <vt:variant>
        <vt:lpwstr>https://events.teams.microsoft.com/event/b01e1089-4967-4bde-b42a-c4895b2f504e@351368d1-9b5a-4c8b-ac76-f39b4c7dd76c</vt:lpwstr>
      </vt:variant>
      <vt:variant>
        <vt:lpwstr/>
      </vt:variant>
      <vt:variant>
        <vt:i4>786536</vt:i4>
      </vt:variant>
      <vt:variant>
        <vt:i4>3</vt:i4>
      </vt:variant>
      <vt:variant>
        <vt:i4>0</vt:i4>
      </vt:variant>
      <vt:variant>
        <vt:i4>5</vt:i4>
      </vt:variant>
      <vt:variant>
        <vt:lpwstr>https://events.teams.microsoft.com/event/de11b287-3753-4c7b-98ab-fad57d6c6ba8@351368d1-9b5a-4c8b-ac76-f39b4c7dd76c</vt:lpwstr>
      </vt:variant>
      <vt:variant>
        <vt:lpwstr/>
      </vt:variant>
      <vt:variant>
        <vt:i4>131127</vt:i4>
      </vt:variant>
      <vt:variant>
        <vt:i4>0</vt:i4>
      </vt:variant>
      <vt:variant>
        <vt:i4>0</vt:i4>
      </vt:variant>
      <vt:variant>
        <vt:i4>5</vt:i4>
      </vt:variant>
      <vt:variant>
        <vt:lpwstr>https://events.teams.microsoft.com/event/943e9493-d6ac-4bd5-a41a-056d93568ba5@82efdf51-caf2-4f1b-a8b4-347a36af269e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J. Clappison</dc:creator>
  <cp:keywords/>
  <dc:description/>
  <cp:lastModifiedBy>Daisy Squire</cp:lastModifiedBy>
  <cp:revision>2</cp:revision>
  <cp:lastPrinted>2023-09-01T06:45:00Z</cp:lastPrinted>
  <dcterms:created xsi:type="dcterms:W3CDTF">2025-09-07T20:47:00Z</dcterms:created>
  <dcterms:modified xsi:type="dcterms:W3CDTF">2025-09-07T20:47:00Z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4828c0-bf9e-487a-a999-4cc0afddd2a0_Enabled">
    <vt:lpwstr>true</vt:lpwstr>
  </property>
  <property fmtid="{D5CDD505-2E9C-101B-9397-08002B2CF9AE}" pid="3" name="MSIP_Label_2a4828c0-bf9e-487a-a999-4cc0afddd2a0_SetDate">
    <vt:lpwstr>2023-08-02T12:31:18Z</vt:lpwstr>
  </property>
  <property fmtid="{D5CDD505-2E9C-101B-9397-08002B2CF9AE}" pid="4" name="MSIP_Label_2a4828c0-bf9e-487a-a999-4cc0afddd2a0_Method">
    <vt:lpwstr>Standard</vt:lpwstr>
  </property>
  <property fmtid="{D5CDD505-2E9C-101B-9397-08002B2CF9AE}" pid="5" name="MSIP_Label_2a4828c0-bf9e-487a-a999-4cc0afddd2a0_Name">
    <vt:lpwstr>Not Sensitive</vt:lpwstr>
  </property>
  <property fmtid="{D5CDD505-2E9C-101B-9397-08002B2CF9AE}" pid="6" name="MSIP_Label_2a4828c0-bf9e-487a-a999-4cc0afddd2a0_SiteId">
    <vt:lpwstr>351368d1-9b5a-4c8b-ac76-f39b4c7dd76c</vt:lpwstr>
  </property>
  <property fmtid="{D5CDD505-2E9C-101B-9397-08002B2CF9AE}" pid="7" name="MSIP_Label_2a4828c0-bf9e-487a-a999-4cc0afddd2a0_ActionId">
    <vt:lpwstr>180facb7-ba3c-48ee-84cf-edb365fea55f</vt:lpwstr>
  </property>
  <property fmtid="{D5CDD505-2E9C-101B-9397-08002B2CF9AE}" pid="8" name="MSIP_Label_2a4828c0-bf9e-487a-a999-4cc0afddd2a0_ContentBits">
    <vt:lpwstr>0</vt:lpwstr>
  </property>
</Properties>
</file>