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right"/>
        <w:rPr>
          <w:rFonts w:ascii="Gill Sans" w:cs="Gill Sans" w:eastAsia="Gill Sans" w:hAnsi="Gill Sans"/>
          <w:b w:val="1"/>
          <w:color w:val="3c78d8"/>
          <w:sz w:val="26"/>
          <w:szCs w:val="26"/>
          <w:u w:val="single"/>
        </w:rPr>
      </w:pPr>
      <w:r w:rsidDel="00000000" w:rsidR="00000000" w:rsidRPr="00000000">
        <w:rPr>
          <w:rtl w:val="0"/>
        </w:rPr>
      </w:r>
    </w:p>
    <w:p w:rsidR="00000000" w:rsidDel="00000000" w:rsidP="00000000" w:rsidRDefault="00000000" w:rsidRPr="00000000" w14:paraId="00000002">
      <w:pPr>
        <w:shd w:fill="ffffff" w:val="clear"/>
        <w:spacing w:after="0" w:line="240" w:lineRule="auto"/>
        <w:rPr>
          <w:rFonts w:ascii="Gill Sans" w:cs="Gill Sans" w:eastAsia="Gill Sans" w:hAnsi="Gill Sans"/>
          <w:b w:val="1"/>
          <w:color w:val="3c78d8"/>
          <w:sz w:val="26"/>
          <w:szCs w:val="26"/>
          <w:u w:val="single"/>
        </w:rPr>
      </w:pPr>
      <w:r w:rsidDel="00000000" w:rsidR="00000000" w:rsidRPr="00000000">
        <w:rPr>
          <w:rFonts w:ascii="Gill Sans" w:cs="Gill Sans" w:eastAsia="Gill Sans" w:hAnsi="Gill Sans"/>
          <w:b w:val="1"/>
          <w:color w:val="3c78d8"/>
          <w:sz w:val="26"/>
          <w:szCs w:val="26"/>
          <w:u w:val="single"/>
        </w:rPr>
        <w:drawing>
          <wp:inline distB="0" distT="0" distL="0" distR="0">
            <wp:extent cx="1048514" cy="144475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8514" cy="144475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spacing w:after="0" w:line="240" w:lineRule="auto"/>
        <w:rPr>
          <w:rFonts w:ascii="Gill Sans" w:cs="Gill Sans" w:eastAsia="Gill Sans" w:hAnsi="Gill Sans"/>
          <w:b w:val="1"/>
          <w:color w:val="3c78d8"/>
          <w:sz w:val="26"/>
          <w:szCs w:val="26"/>
          <w:u w:val="single"/>
        </w:rPr>
      </w:pPr>
      <w:r w:rsidDel="00000000" w:rsidR="00000000" w:rsidRPr="00000000">
        <w:rPr>
          <w:rtl w:val="0"/>
        </w:rPr>
      </w:r>
    </w:p>
    <w:p w:rsidR="00000000" w:rsidDel="00000000" w:rsidP="00000000" w:rsidRDefault="00000000" w:rsidRPr="00000000" w14:paraId="00000004">
      <w:pPr>
        <w:shd w:fill="ffffff" w:val="clear"/>
        <w:spacing w:after="0" w:line="240" w:lineRule="auto"/>
        <w:rPr>
          <w:b w:val="1"/>
          <w:color w:val="3c78d8"/>
          <w:sz w:val="26"/>
          <w:szCs w:val="26"/>
        </w:rPr>
      </w:pPr>
      <w:r w:rsidDel="00000000" w:rsidR="00000000" w:rsidRPr="00000000">
        <w:rPr>
          <w:b w:val="1"/>
          <w:color w:val="3c78d8"/>
          <w:sz w:val="26"/>
          <w:szCs w:val="26"/>
          <w:rtl w:val="0"/>
        </w:rPr>
        <w:t xml:space="preserve">CASTAWAY MUSIC THEATRE</w:t>
      </w:r>
    </w:p>
    <w:p w:rsidR="00000000" w:rsidDel="00000000" w:rsidP="00000000" w:rsidRDefault="00000000" w:rsidRPr="00000000" w14:paraId="00000005">
      <w:pPr>
        <w:shd w:fill="ffffff" w:val="clear"/>
        <w:spacing w:after="0" w:line="240" w:lineRule="auto"/>
        <w:rPr>
          <w:color w:val="222222"/>
          <w:sz w:val="24"/>
          <w:szCs w:val="24"/>
        </w:rPr>
      </w:pPr>
      <w:r w:rsidDel="00000000" w:rsidR="00000000" w:rsidRPr="00000000">
        <w:rPr>
          <w:b w:val="1"/>
          <w:color w:val="222222"/>
          <w:sz w:val="24"/>
          <w:szCs w:val="24"/>
          <w:rtl w:val="0"/>
        </w:rPr>
        <w:t xml:space="preserve">Weekly youth drama, film and music with skilled support for additional needs. </w:t>
      </w:r>
      <w:r w:rsidDel="00000000" w:rsidR="00000000" w:rsidRPr="00000000">
        <w:rPr>
          <w:color w:val="222222"/>
          <w:sz w:val="24"/>
          <w:szCs w:val="24"/>
          <w:rtl w:val="0"/>
        </w:rPr>
        <w:t xml:space="preserve">Contact 01405 761423 </w:t>
      </w:r>
      <w:hyperlink r:id="rId8">
        <w:r w:rsidDel="00000000" w:rsidR="00000000" w:rsidRPr="00000000">
          <w:rPr>
            <w:color w:val="0000ff"/>
            <w:sz w:val="24"/>
            <w:szCs w:val="24"/>
            <w:u w:val="single"/>
            <w:rtl w:val="0"/>
          </w:rPr>
          <w:t xml:space="preserve">www.castaway-goole.co.uk</w:t>
        </w:r>
      </w:hyperlink>
      <w:r w:rsidDel="00000000" w:rsidR="00000000" w:rsidRPr="00000000">
        <w:rPr>
          <w:color w:val="222222"/>
          <w:sz w:val="24"/>
          <w:szCs w:val="24"/>
          <w:rtl w:val="0"/>
        </w:rPr>
        <w:t xml:space="preserve"> for more info. </w:t>
      </w:r>
    </w:p>
    <w:p w:rsidR="00000000" w:rsidDel="00000000" w:rsidP="00000000" w:rsidRDefault="00000000" w:rsidRPr="00000000" w14:paraId="00000006">
      <w:pPr>
        <w:shd w:fill="ffffff" w:val="clear"/>
        <w:spacing w:after="0" w:line="240" w:lineRule="auto"/>
        <w:rPr>
          <w:sz w:val="24"/>
          <w:szCs w:val="24"/>
          <w:u w:val="single"/>
        </w:rPr>
      </w:pPr>
      <w:r w:rsidDel="00000000" w:rsidR="00000000" w:rsidRPr="00000000">
        <w:rPr>
          <w:rtl w:val="0"/>
        </w:rPr>
      </w:r>
    </w:p>
    <w:p w:rsidR="00000000" w:rsidDel="00000000" w:rsidP="00000000" w:rsidRDefault="00000000" w:rsidRPr="00000000" w14:paraId="00000007">
      <w:pPr>
        <w:shd w:fill="ffffff" w:val="clear"/>
        <w:spacing w:after="0" w:line="240" w:lineRule="auto"/>
        <w:rPr>
          <w:sz w:val="24"/>
          <w:szCs w:val="24"/>
        </w:rPr>
      </w:pPr>
      <w:r w:rsidDel="00000000" w:rsidR="00000000" w:rsidRPr="00000000">
        <w:rPr>
          <w:b w:val="1"/>
          <w:color w:val="3c78d8"/>
          <w:sz w:val="24"/>
          <w:szCs w:val="24"/>
          <w:rtl w:val="0"/>
        </w:rPr>
        <w:t xml:space="preserve">Castaway Youth Theatre</w:t>
      </w:r>
      <w:r w:rsidDel="00000000" w:rsidR="00000000" w:rsidRPr="00000000">
        <w:rPr>
          <w:b w:val="1"/>
          <w:sz w:val="24"/>
          <w:szCs w:val="24"/>
          <w:rtl w:val="0"/>
        </w:rPr>
        <w:t xml:space="preserve"> </w:t>
      </w:r>
      <w:r w:rsidDel="00000000" w:rsidR="00000000" w:rsidRPr="00000000">
        <w:rPr>
          <w:sz w:val="24"/>
          <w:szCs w:val="24"/>
          <w:rtl w:val="0"/>
        </w:rPr>
        <w:t xml:space="preserve">- for ages 8-18 who love singing, dancing, drama and musical theatre. </w:t>
      </w:r>
      <w:r w:rsidDel="00000000" w:rsidR="00000000" w:rsidRPr="00000000">
        <w:rPr>
          <w:color w:val="222222"/>
          <w:sz w:val="24"/>
          <w:szCs w:val="24"/>
          <w:rtl w:val="0"/>
        </w:rPr>
        <w:t xml:space="preserve"> It’s a great way to make friends, have fun, achieve in a group and be in or help make a film or a show.  </w:t>
      </w:r>
      <w:r w:rsidDel="00000000" w:rsidR="00000000" w:rsidRPr="00000000">
        <w:rPr>
          <w:rtl w:val="0"/>
        </w:rPr>
      </w:r>
    </w:p>
    <w:p w:rsidR="00000000" w:rsidDel="00000000" w:rsidP="00000000" w:rsidRDefault="00000000" w:rsidRPr="00000000" w14:paraId="00000008">
      <w:pPr>
        <w:shd w:fill="ffffff" w:val="clear"/>
        <w:spacing w:after="0" w:line="240" w:lineRule="auto"/>
        <w:rPr>
          <w:b w:val="1"/>
          <w:sz w:val="24"/>
          <w:szCs w:val="24"/>
        </w:rPr>
      </w:pPr>
      <w:r w:rsidDel="00000000" w:rsidR="00000000" w:rsidRPr="00000000">
        <w:rPr>
          <w:b w:val="1"/>
          <w:sz w:val="24"/>
          <w:szCs w:val="24"/>
          <w:rtl w:val="0"/>
        </w:rPr>
        <w:t xml:space="preserve">Saturdays</w:t>
      </w:r>
      <w:r w:rsidDel="00000000" w:rsidR="00000000" w:rsidRPr="00000000">
        <w:rPr>
          <w:sz w:val="24"/>
          <w:szCs w:val="24"/>
          <w:rtl w:val="0"/>
        </w:rPr>
        <w:t xml:space="preserve"> </w:t>
      </w:r>
      <w:r w:rsidDel="00000000" w:rsidR="00000000" w:rsidRPr="00000000">
        <w:rPr>
          <w:b w:val="1"/>
          <w:sz w:val="24"/>
          <w:szCs w:val="24"/>
          <w:rtl w:val="0"/>
        </w:rPr>
        <w:t xml:space="preserve">1-3pm at Castaway Goole DN14 5AS</w:t>
      </w:r>
    </w:p>
    <w:p w:rsidR="00000000" w:rsidDel="00000000" w:rsidP="00000000" w:rsidRDefault="00000000" w:rsidRPr="00000000" w14:paraId="00000009">
      <w:pPr>
        <w:shd w:fill="ffffff" w:val="clear"/>
        <w:spacing w:after="0" w:line="240" w:lineRule="auto"/>
        <w:rPr>
          <w:b w:val="1"/>
          <w:sz w:val="24"/>
          <w:szCs w:val="24"/>
        </w:rPr>
      </w:pPr>
      <w:r w:rsidDel="00000000" w:rsidR="00000000" w:rsidRPr="00000000">
        <w:rPr>
          <w:b w:val="1"/>
          <w:sz w:val="24"/>
          <w:szCs w:val="24"/>
          <w:rtl w:val="0"/>
        </w:rPr>
        <w:t xml:space="preserve">Cost £4 per session (supported by BBC Children in Need)</w:t>
      </w:r>
    </w:p>
    <w:p w:rsidR="00000000" w:rsidDel="00000000" w:rsidP="00000000" w:rsidRDefault="00000000" w:rsidRPr="00000000" w14:paraId="0000000A">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rPr>
          <w:sz w:val="24"/>
          <w:szCs w:val="24"/>
        </w:rPr>
      </w:pPr>
      <w:r w:rsidDel="00000000" w:rsidR="00000000" w:rsidRPr="00000000">
        <w:rPr>
          <w:b w:val="1"/>
          <w:color w:val="3c78d8"/>
          <w:sz w:val="24"/>
          <w:szCs w:val="24"/>
          <w:rtl w:val="0"/>
        </w:rPr>
        <w:t xml:space="preserve">Music Transitions: Sloop Music </w:t>
      </w:r>
      <w:r w:rsidDel="00000000" w:rsidR="00000000" w:rsidRPr="00000000">
        <w:rPr>
          <w:b w:val="1"/>
          <w:sz w:val="24"/>
          <w:szCs w:val="24"/>
          <w:rtl w:val="0"/>
        </w:rPr>
        <w:t xml:space="preserve"> </w:t>
      </w:r>
      <w:r w:rsidDel="00000000" w:rsidR="00000000" w:rsidRPr="00000000">
        <w:rPr>
          <w:sz w:val="24"/>
          <w:szCs w:val="24"/>
          <w:rtl w:val="0"/>
        </w:rPr>
        <w:t xml:space="preserve">- for ages 14 -25, focusing on composition, playing music together and learning new instruments / technology  (you don’t have to be able to play an instrument already).  Everyone is welcome – come and meet us. </w:t>
      </w:r>
    </w:p>
    <w:p w:rsidR="00000000" w:rsidDel="00000000" w:rsidP="00000000" w:rsidRDefault="00000000" w:rsidRPr="00000000" w14:paraId="0000000C">
      <w:pPr>
        <w:shd w:fill="ffffff" w:val="clear"/>
        <w:spacing w:after="0" w:line="240" w:lineRule="auto"/>
        <w:rPr>
          <w:b w:val="1"/>
          <w:sz w:val="24"/>
          <w:szCs w:val="24"/>
        </w:rPr>
      </w:pPr>
      <w:bookmarkStart w:colFirst="0" w:colLast="0" w:name="_heading=h.gjdgxs" w:id="0"/>
      <w:bookmarkEnd w:id="0"/>
      <w:r w:rsidDel="00000000" w:rsidR="00000000" w:rsidRPr="00000000">
        <w:rPr>
          <w:b w:val="1"/>
          <w:sz w:val="24"/>
          <w:szCs w:val="24"/>
          <w:rtl w:val="0"/>
        </w:rPr>
        <w:t xml:space="preserve">Saturdays 10-12.00pm at Castaway Goole DN14 5AS</w:t>
      </w:r>
    </w:p>
    <w:p w:rsidR="00000000" w:rsidDel="00000000" w:rsidP="00000000" w:rsidRDefault="00000000" w:rsidRPr="00000000" w14:paraId="0000000D">
      <w:pPr>
        <w:shd w:fill="ffffff" w:val="clear"/>
        <w:spacing w:after="0" w:line="240" w:lineRule="auto"/>
        <w:rPr>
          <w:b w:val="1"/>
          <w:sz w:val="24"/>
          <w:szCs w:val="24"/>
        </w:rPr>
      </w:pPr>
      <w:r w:rsidDel="00000000" w:rsidR="00000000" w:rsidRPr="00000000">
        <w:rPr>
          <w:b w:val="1"/>
          <w:sz w:val="24"/>
          <w:szCs w:val="24"/>
          <w:rtl w:val="0"/>
        </w:rPr>
        <w:t xml:space="preserve">Cost £4 per session (supported by Youth Music through National Lottery)</w:t>
      </w:r>
    </w:p>
    <w:p w:rsidR="00000000" w:rsidDel="00000000" w:rsidP="00000000" w:rsidRDefault="00000000" w:rsidRPr="00000000" w14:paraId="0000000E">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0F">
      <w:pPr>
        <w:shd w:fill="ffffff" w:val="clear"/>
        <w:spacing w:after="0" w:line="240" w:lineRule="auto"/>
        <w:rPr>
          <w:b w:val="1"/>
          <w:sz w:val="24"/>
          <w:szCs w:val="24"/>
        </w:rPr>
      </w:pPr>
      <w:r w:rsidDel="00000000" w:rsidR="00000000" w:rsidRPr="00000000">
        <w:rPr>
          <w:b w:val="1"/>
          <w:color w:val="3c78d8"/>
          <w:sz w:val="24"/>
          <w:szCs w:val="24"/>
          <w:rtl w:val="0"/>
        </w:rPr>
        <w:t xml:space="preserve">Castaway Creative Transitions</w:t>
      </w:r>
      <w:r w:rsidDel="00000000" w:rsidR="00000000" w:rsidRPr="00000000">
        <w:rPr>
          <w:b w:val="1"/>
          <w:sz w:val="24"/>
          <w:szCs w:val="24"/>
          <w:rtl w:val="0"/>
        </w:rPr>
        <w:t xml:space="preserve"> </w:t>
      </w:r>
      <w:r w:rsidDel="00000000" w:rsidR="00000000" w:rsidRPr="00000000">
        <w:rPr>
          <w:sz w:val="24"/>
          <w:szCs w:val="24"/>
          <w:rtl w:val="0"/>
        </w:rPr>
        <w:t xml:space="preserve">- For 16 - 25’s who are looking for opportunities to develop their arts skills, experience and talents. This initiative offers creative routes through education, employability and work experience into adulthood, combining opportunities to be creative, learn new skills, have fun, and be part of a group who make and perform together. Specialist support enables every young person to build confidence and participate fully. </w:t>
      </w:r>
      <w:r w:rsidDel="00000000" w:rsidR="00000000" w:rsidRPr="00000000">
        <w:rPr>
          <w:b w:val="1"/>
          <w:sz w:val="24"/>
          <w:szCs w:val="24"/>
          <w:rtl w:val="0"/>
        </w:rPr>
        <w:t xml:space="preserve">Please contact 01405 761423 and see website for more information </w:t>
      </w:r>
    </w:p>
    <w:p w:rsidR="00000000" w:rsidDel="00000000" w:rsidP="00000000" w:rsidRDefault="00000000" w:rsidRPr="00000000" w14:paraId="00000010">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11">
      <w:pPr>
        <w:shd w:fill="ffffff" w:val="clear"/>
        <w:spacing w:after="0" w:line="240" w:lineRule="auto"/>
        <w:rPr>
          <w:sz w:val="24"/>
          <w:szCs w:val="24"/>
        </w:rPr>
      </w:pPr>
      <w:r w:rsidDel="00000000" w:rsidR="00000000" w:rsidRPr="00000000">
        <w:rPr>
          <w:b w:val="1"/>
          <w:color w:val="4a86e8"/>
          <w:sz w:val="24"/>
          <w:szCs w:val="24"/>
          <w:rtl w:val="0"/>
        </w:rPr>
        <w:t xml:space="preserve">Castaway Multimedia </w:t>
      </w:r>
      <w:r w:rsidDel="00000000" w:rsidR="00000000" w:rsidRPr="00000000">
        <w:rPr>
          <w:b w:val="1"/>
          <w:sz w:val="24"/>
          <w:szCs w:val="24"/>
          <w:rtl w:val="0"/>
        </w:rPr>
        <w:t xml:space="preserve">- </w:t>
      </w:r>
      <w:r w:rsidDel="00000000" w:rsidR="00000000" w:rsidRPr="00000000">
        <w:rPr>
          <w:sz w:val="24"/>
          <w:szCs w:val="24"/>
          <w:rtl w:val="0"/>
        </w:rPr>
        <w:t xml:space="preserve">Castaway Multimedia is a group who want to take part and enjoy the experience and skills of multi-arts performance by combining acting, physical theatre, music, film, digital and visual arts (making and crafting).</w:t>
      </w:r>
      <w:r w:rsidDel="00000000" w:rsidR="00000000" w:rsidRPr="00000000">
        <w:rPr>
          <w:rtl w:val="0"/>
        </w:rPr>
      </w:r>
    </w:p>
    <w:p w:rsidR="00000000" w:rsidDel="00000000" w:rsidP="00000000" w:rsidRDefault="00000000" w:rsidRPr="00000000" w14:paraId="00000012">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13">
      <w:pPr>
        <w:shd w:fill="ffffff" w:val="clear"/>
        <w:spacing w:after="0" w:line="240" w:lineRule="auto"/>
        <w:rPr>
          <w:b w:val="1"/>
          <w:sz w:val="24"/>
          <w:szCs w:val="24"/>
        </w:rPr>
      </w:pPr>
      <w:r w:rsidDel="00000000" w:rsidR="00000000" w:rsidRPr="00000000">
        <w:rPr>
          <w:b w:val="1"/>
          <w:color w:val="4a86e8"/>
          <w:sz w:val="24"/>
          <w:szCs w:val="24"/>
          <w:rtl w:val="0"/>
        </w:rPr>
        <w:t xml:space="preserve">Castaway Music </w:t>
      </w:r>
      <w:r w:rsidDel="00000000" w:rsidR="00000000" w:rsidRPr="00000000">
        <w:rPr>
          <w:b w:val="1"/>
          <w:color w:val="222222"/>
          <w:sz w:val="24"/>
          <w:szCs w:val="24"/>
          <w:rtl w:val="0"/>
        </w:rPr>
        <w:t xml:space="preserve">- For 16+ and adults</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Castaway Music meets weekly to develop instrumental skills alongside composing original music as an ensemble. The group will have opportunities to perform pieces in theatre settings as well as recording the audio to share digitally across multiple platforms. </w:t>
      </w:r>
      <w:r w:rsidDel="00000000" w:rsidR="00000000" w:rsidRPr="00000000">
        <w:rPr>
          <w:b w:val="1"/>
          <w:color w:val="222222"/>
          <w:sz w:val="24"/>
          <w:szCs w:val="24"/>
          <w:highlight w:val="white"/>
          <w:rtl w:val="0"/>
        </w:rPr>
        <w:t xml:space="preserve">Thursdays 10-12 noon. </w:t>
      </w:r>
      <w:r w:rsidDel="00000000" w:rsidR="00000000" w:rsidRPr="00000000">
        <w:rPr>
          <w:b w:val="1"/>
          <w:sz w:val="24"/>
          <w:szCs w:val="24"/>
          <w:rtl w:val="0"/>
        </w:rPr>
        <w:t xml:space="preserve">Please contact 01405 761423 for further details</w:t>
      </w:r>
    </w:p>
    <w:p w:rsidR="00000000" w:rsidDel="00000000" w:rsidP="00000000" w:rsidRDefault="00000000" w:rsidRPr="00000000" w14:paraId="00000014">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15">
      <w:pPr>
        <w:shd w:fill="ffffff" w:val="clear"/>
        <w:spacing w:after="0" w:line="240" w:lineRule="auto"/>
        <w:rPr>
          <w:b w:val="1"/>
          <w:color w:val="3c78d8"/>
          <w:sz w:val="24"/>
          <w:szCs w:val="24"/>
        </w:rPr>
      </w:pPr>
      <w:r w:rsidDel="00000000" w:rsidR="00000000" w:rsidRPr="00000000">
        <w:rPr>
          <w:b w:val="1"/>
          <w:color w:val="3c78d8"/>
          <w:sz w:val="24"/>
          <w:szCs w:val="24"/>
          <w:rtl w:val="0"/>
        </w:rPr>
        <w:t xml:space="preserve">Castaway Musical Theatre (CMT)</w:t>
      </w:r>
    </w:p>
    <w:p w:rsidR="00000000" w:rsidDel="00000000" w:rsidP="00000000" w:rsidRDefault="00000000" w:rsidRPr="00000000" w14:paraId="00000016">
      <w:pPr>
        <w:shd w:fill="ffffff" w:val="clear"/>
        <w:spacing w:after="0" w:line="240" w:lineRule="auto"/>
        <w:rPr>
          <w:color w:val="222222"/>
          <w:sz w:val="24"/>
          <w:szCs w:val="24"/>
        </w:rPr>
      </w:pPr>
      <w:r w:rsidDel="00000000" w:rsidR="00000000" w:rsidRPr="00000000">
        <w:rPr>
          <w:color w:val="222222"/>
          <w:sz w:val="24"/>
          <w:szCs w:val="24"/>
          <w:rtl w:val="0"/>
        </w:rPr>
        <w:t xml:space="preserve">Off stage and between shows, this group works on the acting and creative skills of bringing characters from script to stage in speech, facial expression, physical movement and song. </w:t>
      </w:r>
    </w:p>
    <w:p w:rsidR="00000000" w:rsidDel="00000000" w:rsidP="00000000" w:rsidRDefault="00000000" w:rsidRPr="00000000" w14:paraId="00000017">
      <w:pPr>
        <w:shd w:fill="ffffff" w:val="clear"/>
        <w:spacing w:after="0" w:line="240" w:lineRule="auto"/>
        <w:rPr>
          <w:b w:val="1"/>
          <w:sz w:val="24"/>
          <w:szCs w:val="24"/>
        </w:rPr>
      </w:pPr>
      <w:r w:rsidDel="00000000" w:rsidR="00000000" w:rsidRPr="00000000">
        <w:rPr>
          <w:b w:val="1"/>
          <w:sz w:val="24"/>
          <w:szCs w:val="24"/>
          <w:rtl w:val="0"/>
        </w:rPr>
        <w:t xml:space="preserve">Thursday 7-9pm at Castaway Goole</w:t>
      </w:r>
    </w:p>
    <w:p w:rsidR="00000000" w:rsidDel="00000000" w:rsidP="00000000" w:rsidRDefault="00000000" w:rsidRPr="00000000" w14:paraId="00000018">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1A">
      <w:pPr>
        <w:shd w:fill="ffffff" w:val="clear"/>
        <w:spacing w:after="0" w:line="240" w:lineRule="auto"/>
        <w:rPr>
          <w:b w:val="1"/>
          <w:color w:val="3c78d8"/>
          <w:sz w:val="24"/>
          <w:szCs w:val="24"/>
        </w:rPr>
      </w:pPr>
      <w:r w:rsidDel="00000000" w:rsidR="00000000" w:rsidRPr="00000000">
        <w:rPr>
          <w:b w:val="1"/>
          <w:color w:val="3c78d8"/>
          <w:sz w:val="24"/>
          <w:szCs w:val="24"/>
          <w:rtl w:val="0"/>
        </w:rPr>
        <w:t xml:space="preserve">Castaway Sing (community choir)</w:t>
      </w:r>
    </w:p>
    <w:p w:rsidR="00000000" w:rsidDel="00000000" w:rsidP="00000000" w:rsidRDefault="00000000" w:rsidRPr="00000000" w14:paraId="0000001B">
      <w:pPr>
        <w:shd w:fill="ffffff" w:val="clear"/>
        <w:spacing w:after="0" w:line="240" w:lineRule="auto"/>
        <w:rPr>
          <w:sz w:val="24"/>
          <w:szCs w:val="24"/>
        </w:rPr>
      </w:pPr>
      <w:r w:rsidDel="00000000" w:rsidR="00000000" w:rsidRPr="00000000">
        <w:rPr>
          <w:sz w:val="24"/>
          <w:szCs w:val="24"/>
          <w:rtl w:val="0"/>
        </w:rPr>
        <w:t xml:space="preserve">Castaway Sing is a community choir with a wide repertoire of songs, who rehearse weekly.  This is a very sociable group who come together to feel the joy of singing.</w:t>
      </w:r>
    </w:p>
    <w:p w:rsidR="00000000" w:rsidDel="00000000" w:rsidP="00000000" w:rsidRDefault="00000000" w:rsidRPr="00000000" w14:paraId="0000001C">
      <w:pPr>
        <w:shd w:fill="ffffff" w:val="clear"/>
        <w:spacing w:after="0" w:line="240" w:lineRule="auto"/>
        <w:rPr>
          <w:b w:val="1"/>
          <w:sz w:val="24"/>
          <w:szCs w:val="24"/>
        </w:rPr>
      </w:pPr>
      <w:r w:rsidDel="00000000" w:rsidR="00000000" w:rsidRPr="00000000">
        <w:rPr>
          <w:b w:val="1"/>
          <w:sz w:val="24"/>
          <w:szCs w:val="24"/>
          <w:rtl w:val="0"/>
        </w:rPr>
        <w:t xml:space="preserve">Friday 10-12 noon at Castaway Goole</w:t>
      </w:r>
    </w:p>
    <w:p w:rsidR="00000000" w:rsidDel="00000000" w:rsidP="00000000" w:rsidRDefault="00000000" w:rsidRPr="00000000" w14:paraId="0000001D">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1E">
      <w:pPr>
        <w:shd w:fill="ffffff" w:val="clear"/>
        <w:spacing w:after="0" w:line="240" w:lineRule="auto"/>
        <w:rPr>
          <w:b w:val="1"/>
          <w:color w:val="3c78d8"/>
          <w:sz w:val="24"/>
          <w:szCs w:val="24"/>
        </w:rPr>
      </w:pPr>
      <w:r w:rsidDel="00000000" w:rsidR="00000000" w:rsidRPr="00000000">
        <w:rPr>
          <w:b w:val="1"/>
          <w:color w:val="3c78d8"/>
          <w:sz w:val="24"/>
          <w:szCs w:val="24"/>
          <w:rtl w:val="0"/>
        </w:rPr>
        <w:t xml:space="preserve">Castaway Musical Theatre (CMT)</w:t>
      </w:r>
    </w:p>
    <w:p w:rsidR="00000000" w:rsidDel="00000000" w:rsidP="00000000" w:rsidRDefault="00000000" w:rsidRPr="00000000" w14:paraId="0000001F">
      <w:pPr>
        <w:shd w:fill="ffffff" w:val="clear"/>
        <w:spacing w:after="0" w:line="240" w:lineRule="auto"/>
        <w:rPr>
          <w:sz w:val="24"/>
          <w:szCs w:val="24"/>
        </w:rPr>
      </w:pPr>
      <w:r w:rsidDel="00000000" w:rsidR="00000000" w:rsidRPr="00000000">
        <w:rPr>
          <w:sz w:val="24"/>
          <w:szCs w:val="24"/>
          <w:rtl w:val="0"/>
        </w:rPr>
        <w:t xml:space="preserve">A weekly session for the CMT Company where members exchange ideas and explore and enjoy together the experience of musical theatre.</w:t>
      </w:r>
    </w:p>
    <w:p w:rsidR="00000000" w:rsidDel="00000000" w:rsidP="00000000" w:rsidRDefault="00000000" w:rsidRPr="00000000" w14:paraId="00000020">
      <w:pPr>
        <w:shd w:fill="ffffff" w:val="clear"/>
        <w:spacing w:after="0" w:line="240" w:lineRule="auto"/>
        <w:rPr>
          <w:b w:val="1"/>
          <w:sz w:val="24"/>
          <w:szCs w:val="24"/>
        </w:rPr>
      </w:pPr>
      <w:r w:rsidDel="00000000" w:rsidR="00000000" w:rsidRPr="00000000">
        <w:rPr>
          <w:b w:val="1"/>
          <w:sz w:val="24"/>
          <w:szCs w:val="24"/>
          <w:rtl w:val="0"/>
        </w:rPr>
        <w:t xml:space="preserve">Friday 1-3pm at Castaway Goole</w:t>
      </w:r>
    </w:p>
    <w:p w:rsidR="00000000" w:rsidDel="00000000" w:rsidP="00000000" w:rsidRDefault="00000000" w:rsidRPr="00000000" w14:paraId="00000021">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22">
      <w:pPr>
        <w:shd w:fill="ffffff" w:val="clear"/>
        <w:spacing w:after="0" w:line="240" w:lineRule="auto"/>
        <w:rPr>
          <w:b w:val="1"/>
          <w:color w:val="3c78d8"/>
          <w:sz w:val="24"/>
          <w:szCs w:val="24"/>
        </w:rPr>
      </w:pPr>
      <w:r w:rsidDel="00000000" w:rsidR="00000000" w:rsidRPr="00000000">
        <w:rPr>
          <w:b w:val="1"/>
          <w:color w:val="3c78d8"/>
          <w:sz w:val="24"/>
          <w:szCs w:val="24"/>
          <w:rtl w:val="0"/>
        </w:rPr>
        <w:t xml:space="preserve">Castaway Creative Transitions and Yogi Wolfpack</w:t>
      </w:r>
    </w:p>
    <w:p w:rsidR="00000000" w:rsidDel="00000000" w:rsidP="00000000" w:rsidRDefault="00000000" w:rsidRPr="00000000" w14:paraId="00000023">
      <w:pPr>
        <w:shd w:fill="ffffff" w:val="clear"/>
        <w:spacing w:after="0" w:line="240" w:lineRule="auto"/>
        <w:rPr>
          <w:sz w:val="24"/>
          <w:szCs w:val="24"/>
        </w:rPr>
      </w:pPr>
      <w:r w:rsidDel="00000000" w:rsidR="00000000" w:rsidRPr="00000000">
        <w:rPr>
          <w:b w:val="1"/>
          <w:sz w:val="24"/>
          <w:szCs w:val="24"/>
          <w:rtl w:val="0"/>
        </w:rPr>
        <w:t xml:space="preserve">Music and Movement Class - For 16-25s with SEND (must be accompanied by parent/carer)</w:t>
      </w:r>
      <w:r w:rsidDel="00000000" w:rsidR="00000000" w:rsidRPr="00000000">
        <w:rPr>
          <w:sz w:val="24"/>
          <w:szCs w:val="24"/>
          <w:rtl w:val="0"/>
        </w:rPr>
        <w:t xml:space="preserve"> Gentle yoga movement, mindfulness and positivity music.  Enjoy a relaxing session at Oldroyd’s Corner, Woodmansey Garden Centre, Beverley</w:t>
      </w:r>
    </w:p>
    <w:p w:rsidR="00000000" w:rsidDel="00000000" w:rsidP="00000000" w:rsidRDefault="00000000" w:rsidRPr="00000000" w14:paraId="00000024">
      <w:pPr>
        <w:shd w:fill="ffffff" w:val="clear"/>
        <w:spacing w:after="0" w:line="240" w:lineRule="auto"/>
        <w:rPr>
          <w:b w:val="1"/>
          <w:sz w:val="24"/>
          <w:szCs w:val="24"/>
        </w:rPr>
      </w:pPr>
      <w:r w:rsidDel="00000000" w:rsidR="00000000" w:rsidRPr="00000000">
        <w:rPr>
          <w:sz w:val="24"/>
          <w:szCs w:val="24"/>
          <w:rtl w:val="0"/>
        </w:rPr>
        <w:t xml:space="preserve">To book contact Emma Walker </w:t>
      </w:r>
      <w:hyperlink r:id="rId9">
        <w:r w:rsidDel="00000000" w:rsidR="00000000" w:rsidRPr="00000000">
          <w:rPr>
            <w:color w:val="1155cc"/>
            <w:sz w:val="24"/>
            <w:szCs w:val="24"/>
            <w:u w:val="single"/>
            <w:rtl w:val="0"/>
          </w:rPr>
          <w:t xml:space="preserve">ewalkercastaway@gmail.com</w:t>
        </w:r>
      </w:hyperlink>
      <w:r w:rsidDel="00000000" w:rsidR="00000000" w:rsidRPr="00000000">
        <w:rPr>
          <w:sz w:val="24"/>
          <w:szCs w:val="24"/>
          <w:rtl w:val="0"/>
        </w:rPr>
        <w:t xml:space="preserve"> (£8 per session) </w:t>
      </w:r>
      <w:r w:rsidDel="00000000" w:rsidR="00000000" w:rsidRPr="00000000">
        <w:rPr>
          <w:b w:val="1"/>
          <w:sz w:val="24"/>
          <w:szCs w:val="24"/>
          <w:rtl w:val="0"/>
        </w:rPr>
        <w:t xml:space="preserve">Next session Saturday 29th April.</w:t>
      </w:r>
    </w:p>
    <w:p w:rsidR="00000000" w:rsidDel="00000000" w:rsidP="00000000" w:rsidRDefault="00000000" w:rsidRPr="00000000" w14:paraId="00000025">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26">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27">
      <w:pPr>
        <w:shd w:fill="ffffff" w:val="clear"/>
        <w:spacing w:after="0" w:line="240" w:lineRule="auto"/>
        <w:rPr>
          <w:sz w:val="26"/>
          <w:szCs w:val="26"/>
        </w:rPr>
      </w:pPr>
      <w:r w:rsidDel="00000000" w:rsidR="00000000" w:rsidRPr="00000000">
        <w:rPr>
          <w:b w:val="1"/>
          <w:sz w:val="26"/>
          <w:szCs w:val="26"/>
          <w:rtl w:val="0"/>
        </w:rPr>
        <w:t xml:space="preserve">For more information about these and Castaway’s daytime youth provision or main company please contact us via our website </w:t>
      </w:r>
      <w:hyperlink r:id="rId10">
        <w:r w:rsidDel="00000000" w:rsidR="00000000" w:rsidRPr="00000000">
          <w:rPr>
            <w:b w:val="1"/>
            <w:color w:val="0000ff"/>
            <w:sz w:val="26"/>
            <w:szCs w:val="26"/>
            <w:u w:val="single"/>
            <w:rtl w:val="0"/>
          </w:rPr>
          <w:t xml:space="preserve">www.castaway-goole.co.uk</w:t>
        </w:r>
      </w:hyperlink>
      <w:r w:rsidDel="00000000" w:rsidR="00000000" w:rsidRPr="00000000">
        <w:rPr>
          <w:b w:val="1"/>
          <w:sz w:val="26"/>
          <w:szCs w:val="26"/>
          <w:rtl w:val="0"/>
        </w:rPr>
        <w:t xml:space="preserve"> , call 01405 761423 (Mon-Fri 08.30-12.30) or email: </w:t>
      </w:r>
      <w:hyperlink r:id="rId11">
        <w:r w:rsidDel="00000000" w:rsidR="00000000" w:rsidRPr="00000000">
          <w:rPr>
            <w:b w:val="1"/>
            <w:color w:val="1155cc"/>
            <w:sz w:val="26"/>
            <w:szCs w:val="26"/>
            <w:u w:val="single"/>
            <w:rtl w:val="0"/>
          </w:rPr>
          <w:t xml:space="preserve">info@castaway-goole.co.uk</w:t>
        </w:r>
      </w:hyperlink>
      <w:r w:rsidDel="00000000" w:rsidR="00000000" w:rsidRPr="00000000">
        <w:rPr>
          <w:rtl w:val="0"/>
        </w:rPr>
      </w:r>
    </w:p>
    <w:p w:rsidR="00000000" w:rsidDel="00000000" w:rsidP="00000000" w:rsidRDefault="00000000" w:rsidRPr="00000000" w14:paraId="00000028">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29">
      <w:pPr>
        <w:shd w:fill="ffffff" w:val="clear"/>
        <w:spacing w:after="0" w:lineRule="auto"/>
        <w:rPr>
          <w:b w:val="1"/>
        </w:rPr>
      </w:pPr>
      <w:r w:rsidDel="00000000" w:rsidR="00000000" w:rsidRPr="00000000">
        <w:rPr>
          <w:rtl w:val="0"/>
        </w:rPr>
      </w:r>
    </w:p>
    <w:sectPr>
      <w:pgSz w:h="16838" w:w="11906" w:orient="portrait"/>
      <w:pgMar w:bottom="1440" w:top="85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yperlink">
    <w:name w:val="Hyperlink"/>
    <w:basedOn w:val="DefaultParagraphFont"/>
    <w:uiPriority w:val="99"/>
    <w:unhideWhenUsed w:val="1"/>
    <w:rsid w:val="00100752"/>
    <w:rPr>
      <w:color w:val="0000ff"/>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castaway-goole.co.uk" TargetMode="External"/><Relationship Id="rId10" Type="http://schemas.openxmlformats.org/officeDocument/2006/relationships/hyperlink" Target="http://www.castaway-goole.co.uk" TargetMode="External"/><Relationship Id="rId9" Type="http://schemas.openxmlformats.org/officeDocument/2006/relationships/hyperlink" Target="mailto:ewalkercastaway@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astaway-gool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hkHZuiorvxF/OY+8jkGH8yU2pQ==">AMUW2mU2yMmgBSIzElzZ34txbzgLc0pKeMGE4LswFe71dnsN0GgEBhKdu2/LnC6PDxhT0envtiXhBT7clVxfkSBNk7NHmriojFrmYhbSdA+WBg8d2o4XhD653TS1YXcPSk4zKDRJONs3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2021-08-26T11:44:00Z</dcterms:created>
  <dc:creator>Admin</dc:creator>
</cp:coreProperties>
</file>