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AC36" w14:textId="77777777" w:rsidR="008E7211" w:rsidRDefault="008E7211" w:rsidP="008E7211">
      <w:pPr>
        <w:jc w:val="center"/>
        <w:rPr>
          <w:b/>
          <w:bCs/>
          <w:u w:val="single"/>
        </w:rPr>
      </w:pPr>
      <w:r>
        <w:rPr>
          <w:b/>
          <w:bCs/>
          <w:u w:val="single"/>
        </w:rPr>
        <w:t xml:space="preserve">Exe Estuary Management Partnership Educational Series 2026: </w:t>
      </w:r>
    </w:p>
    <w:p w14:paraId="599F86DB" w14:textId="55C1D709" w:rsidR="008E7211" w:rsidRPr="00481A01" w:rsidRDefault="008E7211" w:rsidP="008E7211">
      <w:pPr>
        <w:jc w:val="center"/>
        <w:rPr>
          <w:b/>
          <w:bCs/>
          <w:u w:val="single"/>
        </w:rPr>
      </w:pPr>
      <w:r>
        <w:rPr>
          <w:b/>
          <w:bCs/>
          <w:u w:val="single"/>
        </w:rPr>
        <w:t>The Natural Environment Series</w:t>
      </w:r>
    </w:p>
    <w:tbl>
      <w:tblPr>
        <w:tblStyle w:val="TableGrid"/>
        <w:tblW w:w="11058" w:type="dxa"/>
        <w:tblInd w:w="-998" w:type="dxa"/>
        <w:tblLayout w:type="fixed"/>
        <w:tblLook w:val="04A0" w:firstRow="1" w:lastRow="0" w:firstColumn="1" w:lastColumn="0" w:noHBand="0" w:noVBand="1"/>
      </w:tblPr>
      <w:tblGrid>
        <w:gridCol w:w="1560"/>
        <w:gridCol w:w="3402"/>
        <w:gridCol w:w="2552"/>
        <w:gridCol w:w="3544"/>
      </w:tblGrid>
      <w:tr w:rsidR="008E7211" w14:paraId="4E386430" w14:textId="77777777" w:rsidTr="00BC7C7A">
        <w:tc>
          <w:tcPr>
            <w:tcW w:w="1560" w:type="dxa"/>
          </w:tcPr>
          <w:p w14:paraId="32B14156" w14:textId="77777777" w:rsidR="008E7211" w:rsidRPr="00923955" w:rsidRDefault="008E7211" w:rsidP="00CA1E49">
            <w:pPr>
              <w:rPr>
                <w:b/>
                <w:bCs/>
              </w:rPr>
            </w:pPr>
            <w:r>
              <w:rPr>
                <w:b/>
                <w:bCs/>
              </w:rPr>
              <w:t>Series Name</w:t>
            </w:r>
          </w:p>
        </w:tc>
        <w:tc>
          <w:tcPr>
            <w:tcW w:w="3402" w:type="dxa"/>
          </w:tcPr>
          <w:p w14:paraId="43020ED0" w14:textId="45CD384B" w:rsidR="008E7211" w:rsidRDefault="008E7211" w:rsidP="009C2235">
            <w:pPr>
              <w:rPr>
                <w:b/>
                <w:bCs/>
              </w:rPr>
            </w:pPr>
            <w:r w:rsidRPr="00923955">
              <w:rPr>
                <w:b/>
                <w:bCs/>
              </w:rPr>
              <w:t>Session 1</w:t>
            </w:r>
            <w:r w:rsidR="009C2235">
              <w:rPr>
                <w:b/>
                <w:bCs/>
              </w:rPr>
              <w:t xml:space="preserve"> </w:t>
            </w:r>
            <w:r w:rsidRPr="00923955">
              <w:rPr>
                <w:b/>
                <w:bCs/>
              </w:rPr>
              <w:t>(</w:t>
            </w:r>
            <w:r>
              <w:rPr>
                <w:b/>
                <w:bCs/>
              </w:rPr>
              <w:t xml:space="preserve">1 hour </w:t>
            </w:r>
            <w:r w:rsidRPr="00923955">
              <w:rPr>
                <w:b/>
                <w:bCs/>
              </w:rPr>
              <w:t>Classroom)</w:t>
            </w:r>
            <w:r w:rsidR="009C2235">
              <w:rPr>
                <w:b/>
                <w:bCs/>
              </w:rPr>
              <w:t>:</w:t>
            </w:r>
          </w:p>
          <w:p w14:paraId="6F642C01" w14:textId="46714506" w:rsidR="009C2235" w:rsidRPr="009C2235" w:rsidRDefault="009C2235" w:rsidP="00E36700">
            <w:pPr>
              <w:jc w:val="center"/>
              <w:rPr>
                <w:b/>
                <w:bCs/>
                <w:i/>
                <w:iCs/>
              </w:rPr>
            </w:pPr>
            <w:r w:rsidRPr="009C2235">
              <w:rPr>
                <w:b/>
                <w:bCs/>
                <w:i/>
                <w:iCs/>
              </w:rPr>
              <w:t>Life in the Estuary</w:t>
            </w:r>
          </w:p>
        </w:tc>
        <w:tc>
          <w:tcPr>
            <w:tcW w:w="2552" w:type="dxa"/>
          </w:tcPr>
          <w:p w14:paraId="20E8A9E8" w14:textId="77777777" w:rsidR="008E7211" w:rsidRDefault="008E7211" w:rsidP="00CA1E49">
            <w:pPr>
              <w:rPr>
                <w:b/>
                <w:bCs/>
              </w:rPr>
            </w:pPr>
            <w:r w:rsidRPr="00923955">
              <w:rPr>
                <w:b/>
                <w:bCs/>
              </w:rPr>
              <w:t>Session 2 (</w:t>
            </w:r>
            <w:r>
              <w:rPr>
                <w:b/>
                <w:bCs/>
              </w:rPr>
              <w:t xml:space="preserve">1 hour </w:t>
            </w:r>
            <w:r w:rsidRPr="00923955">
              <w:rPr>
                <w:b/>
                <w:bCs/>
              </w:rPr>
              <w:t>Classroom)</w:t>
            </w:r>
            <w:r w:rsidR="009C2235">
              <w:rPr>
                <w:b/>
                <w:bCs/>
              </w:rPr>
              <w:t xml:space="preserve">: </w:t>
            </w:r>
          </w:p>
          <w:p w14:paraId="70F92509" w14:textId="4670023B" w:rsidR="009C2235" w:rsidRPr="009C2235" w:rsidRDefault="009C2235" w:rsidP="00E36700">
            <w:pPr>
              <w:jc w:val="center"/>
              <w:rPr>
                <w:b/>
                <w:bCs/>
                <w:i/>
                <w:iCs/>
              </w:rPr>
            </w:pPr>
            <w:r w:rsidRPr="009C2235">
              <w:rPr>
                <w:b/>
                <w:bCs/>
                <w:i/>
                <w:iCs/>
              </w:rPr>
              <w:t>Homes of the Estuary</w:t>
            </w:r>
          </w:p>
        </w:tc>
        <w:tc>
          <w:tcPr>
            <w:tcW w:w="3544" w:type="dxa"/>
          </w:tcPr>
          <w:p w14:paraId="32154F45" w14:textId="6056FAA8" w:rsidR="008E7211" w:rsidRDefault="008E7211" w:rsidP="00CA1E49">
            <w:pPr>
              <w:rPr>
                <w:b/>
                <w:bCs/>
              </w:rPr>
            </w:pPr>
            <w:r w:rsidRPr="00923955">
              <w:rPr>
                <w:b/>
                <w:bCs/>
              </w:rPr>
              <w:t>Session 3 (</w:t>
            </w:r>
            <w:r>
              <w:rPr>
                <w:b/>
                <w:bCs/>
              </w:rPr>
              <w:t xml:space="preserve">2 hours </w:t>
            </w:r>
            <w:r w:rsidRPr="00923955">
              <w:rPr>
                <w:b/>
                <w:bCs/>
              </w:rPr>
              <w:t>Outside/ Fie</w:t>
            </w:r>
            <w:r w:rsidR="006E4677">
              <w:rPr>
                <w:b/>
                <w:bCs/>
              </w:rPr>
              <w:t>l</w:t>
            </w:r>
            <w:r w:rsidRPr="00923955">
              <w:rPr>
                <w:b/>
                <w:bCs/>
              </w:rPr>
              <w:t>d Trip)</w:t>
            </w:r>
            <w:r w:rsidR="009C2235">
              <w:rPr>
                <w:b/>
                <w:bCs/>
              </w:rPr>
              <w:t xml:space="preserve">: </w:t>
            </w:r>
          </w:p>
          <w:p w14:paraId="210EC215" w14:textId="4FD40124" w:rsidR="009C2235" w:rsidRPr="00BC7C7A" w:rsidRDefault="00BC7C7A" w:rsidP="00E36700">
            <w:pPr>
              <w:jc w:val="center"/>
              <w:rPr>
                <w:b/>
                <w:bCs/>
                <w:i/>
                <w:iCs/>
              </w:rPr>
            </w:pPr>
            <w:r>
              <w:rPr>
                <w:b/>
                <w:bCs/>
                <w:i/>
                <w:iCs/>
              </w:rPr>
              <w:t>Exploring Protected Landscapes</w:t>
            </w:r>
          </w:p>
        </w:tc>
      </w:tr>
      <w:tr w:rsidR="008E7211" w14:paraId="04C5CE97" w14:textId="77777777" w:rsidTr="00BC7C7A">
        <w:tc>
          <w:tcPr>
            <w:tcW w:w="1560" w:type="dxa"/>
          </w:tcPr>
          <w:p w14:paraId="646866FE" w14:textId="77777777" w:rsidR="008E7211" w:rsidRPr="00923955" w:rsidRDefault="008E7211" w:rsidP="00CA1E49">
            <w:r w:rsidRPr="00923955">
              <w:t xml:space="preserve">Natural Environment </w:t>
            </w:r>
          </w:p>
        </w:tc>
        <w:tc>
          <w:tcPr>
            <w:tcW w:w="3402" w:type="dxa"/>
          </w:tcPr>
          <w:p w14:paraId="506C12A6" w14:textId="055614B7" w:rsidR="00303E1A" w:rsidRPr="009C2235" w:rsidRDefault="00303E1A" w:rsidP="00303E1A">
            <w:pPr>
              <w:rPr>
                <w:b/>
                <w:bCs/>
              </w:rPr>
            </w:pPr>
            <w:r w:rsidRPr="009C2235">
              <w:rPr>
                <w:b/>
                <w:bCs/>
              </w:rPr>
              <w:t xml:space="preserve">Theme: </w:t>
            </w:r>
          </w:p>
          <w:p w14:paraId="04CB46CC" w14:textId="703F63AF" w:rsidR="009C2235" w:rsidRDefault="009C2235" w:rsidP="00303E1A">
            <w:r>
              <w:t>Biodiversity &amp; Ecosystems</w:t>
            </w:r>
          </w:p>
          <w:p w14:paraId="442E7863" w14:textId="77777777" w:rsidR="009C2235" w:rsidRPr="00303E1A" w:rsidRDefault="009C2235" w:rsidP="00303E1A"/>
          <w:p w14:paraId="7B7F20A8" w14:textId="737613D0" w:rsidR="00303E1A" w:rsidRPr="009C2235" w:rsidRDefault="009C2235" w:rsidP="00CA1E49">
            <w:pPr>
              <w:rPr>
                <w:b/>
                <w:bCs/>
              </w:rPr>
            </w:pPr>
            <w:r>
              <w:rPr>
                <w:b/>
                <w:bCs/>
              </w:rPr>
              <w:t xml:space="preserve">Brief </w:t>
            </w:r>
            <w:r w:rsidR="00303E1A" w:rsidRPr="009C2235">
              <w:rPr>
                <w:b/>
                <w:bCs/>
              </w:rPr>
              <w:t xml:space="preserve">Outline: </w:t>
            </w:r>
          </w:p>
          <w:p w14:paraId="05DFD4E0" w14:textId="1DAFC757" w:rsidR="008E7211" w:rsidRDefault="008E7211" w:rsidP="00CA1E49">
            <w:r>
              <w:t xml:space="preserve">This provides a brief understanding of what biodiversity is and how this relates to the estuary environment. </w:t>
            </w:r>
            <w:r w:rsidR="00BA1827" w:rsidRPr="00BA1827">
              <w:t>Pupils will learn about different estuary animals and how they interact within one shared environment.</w:t>
            </w:r>
          </w:p>
          <w:p w14:paraId="61451B5D" w14:textId="77777777" w:rsidR="00BA1827" w:rsidRDefault="00BA1827" w:rsidP="00CA1E49"/>
          <w:p w14:paraId="76F64FAB" w14:textId="77777777" w:rsidR="008E7211" w:rsidRPr="00456CAB" w:rsidRDefault="008E7211" w:rsidP="00CA1E49">
            <w:pPr>
              <w:rPr>
                <w:b/>
                <w:bCs/>
              </w:rPr>
            </w:pPr>
            <w:r w:rsidRPr="00456CAB">
              <w:rPr>
                <w:b/>
                <w:bCs/>
              </w:rPr>
              <w:t xml:space="preserve">Learning outcomes: </w:t>
            </w:r>
          </w:p>
          <w:p w14:paraId="625B3919" w14:textId="295D0F86" w:rsidR="008E7211" w:rsidRDefault="008E7211" w:rsidP="008E7211">
            <w:pPr>
              <w:pStyle w:val="ListParagraph"/>
              <w:numPr>
                <w:ilvl w:val="0"/>
                <w:numId w:val="1"/>
              </w:numPr>
            </w:pPr>
            <w:r>
              <w:t xml:space="preserve">Can you name </w:t>
            </w:r>
            <w:r w:rsidR="00932A2A">
              <w:t>an</w:t>
            </w:r>
            <w:r>
              <w:t xml:space="preserve"> </w:t>
            </w:r>
            <w:r w:rsidR="00932A2A">
              <w:t>animal</w:t>
            </w:r>
            <w:r>
              <w:t xml:space="preserve"> that live on the estuary? </w:t>
            </w:r>
          </w:p>
          <w:p w14:paraId="60AA5629" w14:textId="77777777" w:rsidR="008E7211" w:rsidRDefault="008E7211" w:rsidP="008E7211">
            <w:pPr>
              <w:pStyle w:val="ListParagraph"/>
              <w:numPr>
                <w:ilvl w:val="0"/>
                <w:numId w:val="1"/>
              </w:numPr>
            </w:pPr>
            <w:r>
              <w:t xml:space="preserve">Can you describe how 2 animals live together in the estuary environment? </w:t>
            </w:r>
          </w:p>
          <w:p w14:paraId="610A91F5" w14:textId="77777777" w:rsidR="008A3B8B" w:rsidRDefault="008E7211" w:rsidP="008A3B8B">
            <w:pPr>
              <w:pStyle w:val="ListParagraph"/>
              <w:numPr>
                <w:ilvl w:val="0"/>
                <w:numId w:val="1"/>
              </w:numPr>
            </w:pPr>
            <w:r>
              <w:t xml:space="preserve">Can you name one reason why biodiversity is important? </w:t>
            </w:r>
          </w:p>
          <w:p w14:paraId="370798A9" w14:textId="77777777" w:rsidR="008A3B8B" w:rsidRDefault="008A3B8B" w:rsidP="008A3B8B"/>
          <w:p w14:paraId="4AF1CA15" w14:textId="77777777" w:rsidR="008A3B8B" w:rsidRDefault="008A3B8B" w:rsidP="008A3B8B">
            <w:pPr>
              <w:rPr>
                <w:b/>
                <w:bCs/>
              </w:rPr>
            </w:pPr>
            <w:r>
              <w:rPr>
                <w:b/>
                <w:bCs/>
              </w:rPr>
              <w:t xml:space="preserve">Session Overview: </w:t>
            </w:r>
          </w:p>
          <w:p w14:paraId="12EB6773" w14:textId="77777777" w:rsidR="008A3B8B" w:rsidRDefault="008A3B8B" w:rsidP="00871DB4">
            <w:pPr>
              <w:pStyle w:val="ListParagraph"/>
              <w:numPr>
                <w:ilvl w:val="0"/>
                <w:numId w:val="9"/>
              </w:numPr>
            </w:pPr>
            <w:r>
              <w:t xml:space="preserve">5 Min Introduction </w:t>
            </w:r>
          </w:p>
          <w:p w14:paraId="664C35E7" w14:textId="77777777" w:rsidR="008A3B8B" w:rsidRDefault="008A3B8B" w:rsidP="008A3B8B"/>
          <w:p w14:paraId="08B83240" w14:textId="351A4D4A" w:rsidR="008A3B8B" w:rsidRDefault="008A3B8B" w:rsidP="00871DB4">
            <w:pPr>
              <w:pStyle w:val="ListParagraph"/>
              <w:numPr>
                <w:ilvl w:val="0"/>
                <w:numId w:val="8"/>
              </w:numPr>
            </w:pPr>
            <w:r>
              <w:t>1</w:t>
            </w:r>
            <w:r w:rsidR="00474208">
              <w:t>0</w:t>
            </w:r>
            <w:r>
              <w:t xml:space="preserve"> Min Warm </w:t>
            </w:r>
            <w:r w:rsidR="000F7989">
              <w:t>U</w:t>
            </w:r>
            <w:r>
              <w:t xml:space="preserve">p: </w:t>
            </w:r>
          </w:p>
          <w:p w14:paraId="6B66EC70" w14:textId="51FBCC4D" w:rsidR="00A31A74" w:rsidRDefault="00A31A74" w:rsidP="00030AB6">
            <w:pPr>
              <w:pStyle w:val="ListParagraph"/>
              <w:numPr>
                <w:ilvl w:val="0"/>
                <w:numId w:val="4"/>
              </w:numPr>
            </w:pPr>
            <w:r>
              <w:t xml:space="preserve">Short </w:t>
            </w:r>
            <w:r w:rsidR="00F92D65">
              <w:t>Explanation</w:t>
            </w:r>
            <w:r>
              <w:t xml:space="preserve"> of</w:t>
            </w:r>
            <w:r w:rsidR="00F92D65">
              <w:t xml:space="preserve"> animal groups (Fish, Bird, Invertebrate, Mam</w:t>
            </w:r>
            <w:r w:rsidR="00C00429">
              <w:t>m</w:t>
            </w:r>
            <w:r w:rsidR="00F92D65">
              <w:t xml:space="preserve">al) </w:t>
            </w:r>
          </w:p>
          <w:p w14:paraId="2E04639E" w14:textId="03519251" w:rsidR="00030AB6" w:rsidRDefault="00FE7E40" w:rsidP="00030AB6">
            <w:pPr>
              <w:pStyle w:val="ListParagraph"/>
              <w:numPr>
                <w:ilvl w:val="0"/>
                <w:numId w:val="4"/>
              </w:numPr>
            </w:pPr>
            <w:r>
              <w:t>Pupils are shown different estuary animals</w:t>
            </w:r>
          </w:p>
          <w:p w14:paraId="5C6497FE" w14:textId="0C452681" w:rsidR="00FE7E40" w:rsidRDefault="00FE7E40" w:rsidP="00030AB6">
            <w:pPr>
              <w:pStyle w:val="ListParagraph"/>
              <w:numPr>
                <w:ilvl w:val="0"/>
                <w:numId w:val="4"/>
              </w:numPr>
            </w:pPr>
            <w:r>
              <w:t xml:space="preserve">They </w:t>
            </w:r>
            <w:proofErr w:type="gramStart"/>
            <w:r>
              <w:t>have to</w:t>
            </w:r>
            <w:proofErr w:type="gramEnd"/>
            <w:r>
              <w:t xml:space="preserve"> move to </w:t>
            </w:r>
            <w:r w:rsidR="00DE4E24">
              <w:t>which animal groups they think the animal belongs to</w:t>
            </w:r>
          </w:p>
          <w:p w14:paraId="706290D7" w14:textId="6A3A7B98" w:rsidR="00F224CA" w:rsidRDefault="00F224CA" w:rsidP="00030AB6">
            <w:pPr>
              <w:pStyle w:val="ListParagraph"/>
              <w:numPr>
                <w:ilvl w:val="0"/>
                <w:numId w:val="4"/>
              </w:numPr>
            </w:pPr>
            <w:r>
              <w:lastRenderedPageBreak/>
              <w:t xml:space="preserve">They </w:t>
            </w:r>
            <w:proofErr w:type="gramStart"/>
            <w:r>
              <w:t>have to</w:t>
            </w:r>
            <w:proofErr w:type="gramEnd"/>
            <w:r>
              <w:t xml:space="preserve"> move like the animal (Fish swimming, bird flying, crab shuffle </w:t>
            </w:r>
            <w:r w:rsidR="006B68C1">
              <w:t>etc</w:t>
            </w:r>
            <w:r>
              <w:t xml:space="preserve">) </w:t>
            </w:r>
          </w:p>
          <w:p w14:paraId="7DC239DC" w14:textId="77777777" w:rsidR="00F224CA" w:rsidRDefault="00F224CA" w:rsidP="00F224CA"/>
          <w:p w14:paraId="07ED9455" w14:textId="0FFF5655" w:rsidR="00F224CA" w:rsidRDefault="00F92D65" w:rsidP="00871DB4">
            <w:pPr>
              <w:pStyle w:val="ListParagraph"/>
              <w:numPr>
                <w:ilvl w:val="0"/>
                <w:numId w:val="7"/>
              </w:numPr>
            </w:pPr>
            <w:r>
              <w:t>15</w:t>
            </w:r>
            <w:r w:rsidR="00807304">
              <w:t xml:space="preserve"> Min </w:t>
            </w:r>
            <w:r w:rsidR="003A43C7">
              <w:t>Independent</w:t>
            </w:r>
            <w:r w:rsidR="00807304">
              <w:t xml:space="preserve"> </w:t>
            </w:r>
            <w:r w:rsidR="003A43C7">
              <w:t>Learning</w:t>
            </w:r>
            <w:r w:rsidR="00220671">
              <w:t>, Biodiversity Sorting Game</w:t>
            </w:r>
            <w:r w:rsidR="00807304">
              <w:t xml:space="preserve">: </w:t>
            </w:r>
          </w:p>
          <w:p w14:paraId="4BE9F67A" w14:textId="3E099303" w:rsidR="003A43C7" w:rsidRDefault="003A43C7" w:rsidP="00220671">
            <w:pPr>
              <w:pStyle w:val="ListParagraph"/>
              <w:numPr>
                <w:ilvl w:val="0"/>
                <w:numId w:val="4"/>
              </w:numPr>
            </w:pPr>
            <w:r>
              <w:t>Brief Explanation of each category (Predator, Pr</w:t>
            </w:r>
            <w:r w:rsidR="00C00429">
              <w:t>e</w:t>
            </w:r>
            <w:r>
              <w:t xml:space="preserve">y, Plant/ producers) </w:t>
            </w:r>
          </w:p>
          <w:p w14:paraId="12608EDB" w14:textId="57F77901" w:rsidR="00220671" w:rsidRDefault="00220671" w:rsidP="00220671">
            <w:pPr>
              <w:pStyle w:val="ListParagraph"/>
              <w:numPr>
                <w:ilvl w:val="0"/>
                <w:numId w:val="4"/>
              </w:numPr>
            </w:pPr>
            <w:r>
              <w:t xml:space="preserve">In groups pupils </w:t>
            </w:r>
            <w:proofErr w:type="gramStart"/>
            <w:r>
              <w:t>have to</w:t>
            </w:r>
            <w:proofErr w:type="gramEnd"/>
            <w:r>
              <w:t xml:space="preserve"> sort animals into categories (Predator, Pray, Plant</w:t>
            </w:r>
            <w:r w:rsidR="003A43C7">
              <w:t xml:space="preserve">/ producers) </w:t>
            </w:r>
          </w:p>
          <w:p w14:paraId="7788D85D" w14:textId="77777777" w:rsidR="008A3B8B" w:rsidRDefault="008A3B8B" w:rsidP="008A3B8B"/>
          <w:p w14:paraId="700DF89B" w14:textId="1059C1F2" w:rsidR="00F92D65" w:rsidRDefault="00F92D65" w:rsidP="00871DB4">
            <w:pPr>
              <w:pStyle w:val="ListParagraph"/>
              <w:numPr>
                <w:ilvl w:val="0"/>
                <w:numId w:val="6"/>
              </w:numPr>
            </w:pPr>
            <w:r>
              <w:t xml:space="preserve">20 Min </w:t>
            </w:r>
            <w:r w:rsidR="00C61A1E">
              <w:t>Interactive Lea</w:t>
            </w:r>
            <w:r w:rsidR="00C00429">
              <w:t>r</w:t>
            </w:r>
            <w:r w:rsidR="00C61A1E">
              <w:t xml:space="preserve">ning, Estuary Rangers: </w:t>
            </w:r>
          </w:p>
          <w:p w14:paraId="1D2A5864" w14:textId="663749D3" w:rsidR="00C61A1E" w:rsidRDefault="00C61A1E" w:rsidP="00AC4F95">
            <w:pPr>
              <w:pStyle w:val="ListParagraph"/>
              <w:numPr>
                <w:ilvl w:val="0"/>
                <w:numId w:val="4"/>
              </w:numPr>
            </w:pPr>
            <w:r>
              <w:t>Pupils are tasked with protecting the estuary</w:t>
            </w:r>
            <w:r w:rsidR="00AC4F95">
              <w:t xml:space="preserve">’s animal food </w:t>
            </w:r>
            <w:r w:rsidR="003B1C06">
              <w:t>web</w:t>
            </w:r>
          </w:p>
          <w:p w14:paraId="72BA1C46" w14:textId="652E8F2F" w:rsidR="00AC4F95" w:rsidRDefault="00AC4F95" w:rsidP="00AC4F95">
            <w:pPr>
              <w:pStyle w:val="ListParagraph"/>
              <w:numPr>
                <w:ilvl w:val="0"/>
                <w:numId w:val="4"/>
              </w:numPr>
            </w:pPr>
            <w:r>
              <w:t xml:space="preserve">Using </w:t>
            </w:r>
            <w:r w:rsidR="00B1271F">
              <w:t>s</w:t>
            </w:r>
            <w:r>
              <w:t>tring</w:t>
            </w:r>
            <w:r w:rsidR="00B1271F">
              <w:t xml:space="preserve">, </w:t>
            </w:r>
            <w:r>
              <w:t xml:space="preserve">blue </w:t>
            </w:r>
            <w:r w:rsidR="009711F0">
              <w:t>tack and</w:t>
            </w:r>
            <w:r w:rsidR="003B1C06">
              <w:t xml:space="preserve"> a sheet with different estuary animals, </w:t>
            </w:r>
            <w:r>
              <w:t xml:space="preserve">they </w:t>
            </w:r>
            <w:proofErr w:type="gramStart"/>
            <w:r>
              <w:t>have to</w:t>
            </w:r>
            <w:proofErr w:type="gramEnd"/>
            <w:r>
              <w:t xml:space="preserve"> link animals</w:t>
            </w:r>
            <w:r w:rsidR="00041290">
              <w:t>/ plants</w:t>
            </w:r>
            <w:r>
              <w:t xml:space="preserve"> together and dis</w:t>
            </w:r>
            <w:r w:rsidR="00061BDD">
              <w:t>cu</w:t>
            </w:r>
            <w:r w:rsidR="00CB2699">
              <w:t>s</w:t>
            </w:r>
            <w:r w:rsidR="00061BDD">
              <w:t>s why they are connected (e.g. a bird with a fish, because bird</w:t>
            </w:r>
            <w:r w:rsidR="009711F0">
              <w:t>s</w:t>
            </w:r>
            <w:r w:rsidR="00061BDD">
              <w:t xml:space="preserve"> eat fish</w:t>
            </w:r>
            <w:r w:rsidR="00DE3AA9">
              <w:t xml:space="preserve">) </w:t>
            </w:r>
          </w:p>
          <w:p w14:paraId="0597A1BD" w14:textId="32CF6B83" w:rsidR="00DE3AA9" w:rsidRDefault="00F5014A" w:rsidP="00AC4F95">
            <w:pPr>
              <w:pStyle w:val="ListParagraph"/>
              <w:numPr>
                <w:ilvl w:val="0"/>
                <w:numId w:val="4"/>
              </w:numPr>
            </w:pPr>
            <w:r>
              <w:t xml:space="preserve">Pupils </w:t>
            </w:r>
            <w:proofErr w:type="gramStart"/>
            <w:r>
              <w:t>have to</w:t>
            </w:r>
            <w:proofErr w:type="gramEnd"/>
            <w:r>
              <w:t xml:space="preserve"> change their food webs </w:t>
            </w:r>
            <w:r w:rsidR="003B1C06">
              <w:t xml:space="preserve">based on </w:t>
            </w:r>
            <w:r>
              <w:t xml:space="preserve">scenarios </w:t>
            </w:r>
            <w:r w:rsidR="003B1C06">
              <w:t xml:space="preserve">(e.g. if there are no more crabs, what happens to the food web/ who is affected?) </w:t>
            </w:r>
            <w:r>
              <w:t xml:space="preserve"> </w:t>
            </w:r>
          </w:p>
          <w:p w14:paraId="6EFC92E8" w14:textId="77777777" w:rsidR="009711F0" w:rsidRDefault="009711F0" w:rsidP="009711F0"/>
          <w:p w14:paraId="36CA62B7" w14:textId="7E919076" w:rsidR="009711F0" w:rsidRDefault="006E53FB" w:rsidP="00871DB4">
            <w:pPr>
              <w:pStyle w:val="ListParagraph"/>
              <w:numPr>
                <w:ilvl w:val="0"/>
                <w:numId w:val="5"/>
              </w:numPr>
            </w:pPr>
            <w:r>
              <w:t>10</w:t>
            </w:r>
            <w:r w:rsidR="00DA6C7D">
              <w:t xml:space="preserve"> Min Exploring Learning Outcomes: </w:t>
            </w:r>
          </w:p>
          <w:p w14:paraId="080F4903" w14:textId="1A8EE832" w:rsidR="005C7938" w:rsidRDefault="00DA6C7D" w:rsidP="005C7938">
            <w:pPr>
              <w:pStyle w:val="ListParagraph"/>
              <w:numPr>
                <w:ilvl w:val="0"/>
                <w:numId w:val="10"/>
              </w:numPr>
            </w:pPr>
            <w:r>
              <w:t xml:space="preserve">Pupils given </w:t>
            </w:r>
            <w:r w:rsidR="005C7938">
              <w:t xml:space="preserve">3 </w:t>
            </w:r>
            <w:proofErr w:type="spellStart"/>
            <w:r w:rsidR="005C7938">
              <w:t>post</w:t>
            </w:r>
            <w:r w:rsidR="00B23B83">
              <w:t>-it</w:t>
            </w:r>
            <w:proofErr w:type="spellEnd"/>
            <w:r w:rsidR="005C7938">
              <w:t xml:space="preserve"> notes and asked to write answers to 3 questions and stick them on the board: </w:t>
            </w:r>
          </w:p>
          <w:p w14:paraId="0C7895A2" w14:textId="60ADC1CF" w:rsidR="005C7938" w:rsidRDefault="005C7938" w:rsidP="005C7938">
            <w:r>
              <w:lastRenderedPageBreak/>
              <w:t>- Can you name an animal that live</w:t>
            </w:r>
            <w:r w:rsidR="00513537">
              <w:t>s</w:t>
            </w:r>
            <w:r>
              <w:t xml:space="preserve"> on the estuary? </w:t>
            </w:r>
          </w:p>
          <w:p w14:paraId="091131CF" w14:textId="34E62EEC" w:rsidR="005C7938" w:rsidRDefault="005C7938" w:rsidP="005C7938">
            <w:r>
              <w:t xml:space="preserve">-Can you describe how 2 animals live together in the estuary environment? </w:t>
            </w:r>
          </w:p>
          <w:p w14:paraId="01B85A2F" w14:textId="68F91E15" w:rsidR="00C61A1E" w:rsidRPr="008A3B8B" w:rsidRDefault="005C7938" w:rsidP="00C1672E">
            <w:r>
              <w:t xml:space="preserve">-Can you name one reason why biodiversity is important? </w:t>
            </w:r>
          </w:p>
        </w:tc>
        <w:tc>
          <w:tcPr>
            <w:tcW w:w="2552" w:type="dxa"/>
          </w:tcPr>
          <w:p w14:paraId="2F9A261D" w14:textId="77777777" w:rsidR="009C2235" w:rsidRPr="009C2235" w:rsidRDefault="009C2235" w:rsidP="009C2235">
            <w:pPr>
              <w:rPr>
                <w:b/>
                <w:bCs/>
              </w:rPr>
            </w:pPr>
            <w:r w:rsidRPr="009C2235">
              <w:rPr>
                <w:b/>
                <w:bCs/>
              </w:rPr>
              <w:lastRenderedPageBreak/>
              <w:t xml:space="preserve">Theme: </w:t>
            </w:r>
          </w:p>
          <w:p w14:paraId="60CA1779" w14:textId="6876C616" w:rsidR="00456CAB" w:rsidRDefault="009C2235" w:rsidP="009C2235">
            <w:r>
              <w:t xml:space="preserve">Habitats &amp; Adaptations </w:t>
            </w:r>
          </w:p>
          <w:p w14:paraId="129857E6" w14:textId="77777777" w:rsidR="009C2235" w:rsidRDefault="009C2235" w:rsidP="009C2235"/>
          <w:p w14:paraId="77F6A0BA" w14:textId="5B6C2DBC" w:rsidR="009C2235" w:rsidRPr="009C2235" w:rsidRDefault="009C2235" w:rsidP="009C2235">
            <w:pPr>
              <w:rPr>
                <w:b/>
                <w:bCs/>
              </w:rPr>
            </w:pPr>
            <w:r>
              <w:rPr>
                <w:b/>
                <w:bCs/>
              </w:rPr>
              <w:t xml:space="preserve">Brief </w:t>
            </w:r>
            <w:r w:rsidRPr="009C2235">
              <w:rPr>
                <w:b/>
                <w:bCs/>
              </w:rPr>
              <w:t xml:space="preserve">Outline: </w:t>
            </w:r>
          </w:p>
          <w:p w14:paraId="7AAF9783" w14:textId="0BB7D948" w:rsidR="008E7211" w:rsidRDefault="008E7211" w:rsidP="00CA1E49">
            <w:r>
              <w:t xml:space="preserve">This </w:t>
            </w:r>
            <w:r w:rsidR="00456CAB">
              <w:t>session explores the different habitat</w:t>
            </w:r>
            <w:r w:rsidR="007B2ABD">
              <w:t xml:space="preserve">s </w:t>
            </w:r>
            <w:r w:rsidR="00456CAB">
              <w:t>within the estuary. How they support li</w:t>
            </w:r>
            <w:r w:rsidR="00B72E99">
              <w:t>f</w:t>
            </w:r>
            <w:r w:rsidR="00456CAB">
              <w:t>e, and key features that make them, and the animals living there unique</w:t>
            </w:r>
            <w:r w:rsidR="00CB2699">
              <w:t xml:space="preserve"> and important</w:t>
            </w:r>
            <w:r w:rsidR="00456CAB">
              <w:t xml:space="preserve">. </w:t>
            </w:r>
            <w:r>
              <w:t xml:space="preserve"> </w:t>
            </w:r>
          </w:p>
          <w:p w14:paraId="3D5481F6" w14:textId="77777777" w:rsidR="008E7211" w:rsidRDefault="008E7211" w:rsidP="00CA1E49"/>
          <w:p w14:paraId="6E0AA07E" w14:textId="77777777" w:rsidR="008E7211" w:rsidRPr="00456CAB" w:rsidRDefault="008E7211" w:rsidP="00CA1E49">
            <w:pPr>
              <w:rPr>
                <w:b/>
                <w:bCs/>
              </w:rPr>
            </w:pPr>
            <w:r w:rsidRPr="00456CAB">
              <w:rPr>
                <w:b/>
                <w:bCs/>
              </w:rPr>
              <w:t xml:space="preserve">Learning Outcomes: </w:t>
            </w:r>
          </w:p>
          <w:p w14:paraId="28BBF1B8" w14:textId="77777777" w:rsidR="008E7211" w:rsidRDefault="008E7211" w:rsidP="008E7211">
            <w:pPr>
              <w:pStyle w:val="ListParagraph"/>
              <w:numPr>
                <w:ilvl w:val="0"/>
                <w:numId w:val="2"/>
              </w:numPr>
            </w:pPr>
            <w:r>
              <w:t xml:space="preserve">Can you name one habitat of an estuary? </w:t>
            </w:r>
          </w:p>
          <w:p w14:paraId="4D34E1B5" w14:textId="77777777" w:rsidR="008E7211" w:rsidRDefault="008E7211" w:rsidP="008E7211">
            <w:pPr>
              <w:pStyle w:val="ListParagraph"/>
              <w:numPr>
                <w:ilvl w:val="0"/>
                <w:numId w:val="2"/>
              </w:numPr>
            </w:pPr>
            <w:r>
              <w:t xml:space="preserve">Can you describe one key feature of an estuary habitat? </w:t>
            </w:r>
          </w:p>
          <w:p w14:paraId="3F125C57" w14:textId="77777777" w:rsidR="008E7211" w:rsidRDefault="008E7211" w:rsidP="008E7211">
            <w:pPr>
              <w:pStyle w:val="ListParagraph"/>
              <w:numPr>
                <w:ilvl w:val="0"/>
                <w:numId w:val="2"/>
              </w:numPr>
            </w:pPr>
            <w:r>
              <w:t xml:space="preserve">Can you explain one reason why an animal can live in a specific habitat? </w:t>
            </w:r>
          </w:p>
          <w:p w14:paraId="403DC9C7" w14:textId="77777777" w:rsidR="00871DB4" w:rsidRDefault="00871DB4" w:rsidP="00871DB4"/>
          <w:p w14:paraId="36E42E91" w14:textId="77777777" w:rsidR="00871DB4" w:rsidRDefault="007A1C5A" w:rsidP="00871DB4">
            <w:pPr>
              <w:rPr>
                <w:b/>
                <w:bCs/>
              </w:rPr>
            </w:pPr>
            <w:r>
              <w:rPr>
                <w:b/>
                <w:bCs/>
              </w:rPr>
              <w:t xml:space="preserve">Session Overview: </w:t>
            </w:r>
          </w:p>
          <w:p w14:paraId="421D9BFF" w14:textId="77777777" w:rsidR="007A1C5A" w:rsidRDefault="007A1C5A" w:rsidP="00871DB4">
            <w:r>
              <w:t xml:space="preserve">5 Min Introduction </w:t>
            </w:r>
          </w:p>
          <w:p w14:paraId="7BA55262" w14:textId="77777777" w:rsidR="007A1C5A" w:rsidRDefault="007A1C5A" w:rsidP="00871DB4"/>
          <w:p w14:paraId="7740FAB1" w14:textId="2955EAF1" w:rsidR="007A1C5A" w:rsidRDefault="007A1C5A" w:rsidP="00871DB4">
            <w:r>
              <w:t xml:space="preserve">10 Min Warm </w:t>
            </w:r>
            <w:r w:rsidR="000F7989">
              <w:t>U</w:t>
            </w:r>
            <w:r>
              <w:t xml:space="preserve">p: </w:t>
            </w:r>
          </w:p>
          <w:p w14:paraId="709348CE" w14:textId="77777777" w:rsidR="007A1C5A" w:rsidRDefault="00CA3CB4" w:rsidP="00CA3CB4">
            <w:pPr>
              <w:pStyle w:val="ListParagraph"/>
              <w:numPr>
                <w:ilvl w:val="0"/>
                <w:numId w:val="4"/>
              </w:numPr>
            </w:pPr>
            <w:r>
              <w:t xml:space="preserve">Habitat stations are set up around the classroom </w:t>
            </w:r>
          </w:p>
          <w:p w14:paraId="512478A1" w14:textId="77777777" w:rsidR="000046D7" w:rsidRDefault="000046D7" w:rsidP="00CA3CB4">
            <w:pPr>
              <w:pStyle w:val="ListParagraph"/>
              <w:numPr>
                <w:ilvl w:val="0"/>
                <w:numId w:val="4"/>
              </w:numPr>
            </w:pPr>
            <w:r>
              <w:t xml:space="preserve">Pupils are given an estuary animal they must decide </w:t>
            </w:r>
            <w:r>
              <w:lastRenderedPageBreak/>
              <w:t xml:space="preserve">what habitat they belong to </w:t>
            </w:r>
          </w:p>
          <w:p w14:paraId="698A8459" w14:textId="77777777" w:rsidR="005D68D1" w:rsidRDefault="005D68D1" w:rsidP="005D68D1"/>
          <w:p w14:paraId="551AE5E1" w14:textId="77777777" w:rsidR="005D68D1" w:rsidRDefault="00244621" w:rsidP="005D68D1">
            <w:r>
              <w:t xml:space="preserve">30 Min Interactive Learning, </w:t>
            </w:r>
            <w:r w:rsidR="008C4A06">
              <w:t>Habitat Adventures</w:t>
            </w:r>
            <w:r w:rsidR="007E1853">
              <w:t xml:space="preserve">: </w:t>
            </w:r>
          </w:p>
          <w:p w14:paraId="0F3DC84F" w14:textId="77777777" w:rsidR="007E1853" w:rsidRDefault="007E1853" w:rsidP="007E1853">
            <w:pPr>
              <w:pStyle w:val="ListParagraph"/>
              <w:numPr>
                <w:ilvl w:val="0"/>
                <w:numId w:val="4"/>
              </w:numPr>
            </w:pPr>
            <w:r>
              <w:t xml:space="preserve">Pupils move around each station engaging with the content </w:t>
            </w:r>
          </w:p>
          <w:p w14:paraId="6669A8F9" w14:textId="619C51D5" w:rsidR="00B56DEA" w:rsidRDefault="00B56DEA" w:rsidP="007E1853">
            <w:pPr>
              <w:pStyle w:val="ListParagraph"/>
              <w:numPr>
                <w:ilvl w:val="0"/>
                <w:numId w:val="4"/>
              </w:numPr>
            </w:pPr>
            <w:r>
              <w:t>Each station contains, photos, short fact sheets, art</w:t>
            </w:r>
            <w:r w:rsidR="005D71C2">
              <w:t>e</w:t>
            </w:r>
            <w:r>
              <w:t xml:space="preserve">facts. </w:t>
            </w:r>
          </w:p>
          <w:p w14:paraId="4D797413" w14:textId="77777777" w:rsidR="00547036" w:rsidRDefault="00547036" w:rsidP="007E1853">
            <w:pPr>
              <w:pStyle w:val="ListParagraph"/>
              <w:numPr>
                <w:ilvl w:val="0"/>
                <w:numId w:val="4"/>
              </w:numPr>
            </w:pPr>
            <w:r>
              <w:t>At each</w:t>
            </w:r>
            <w:r w:rsidR="00B56DEA">
              <w:t xml:space="preserve"> station they are tasked with </w:t>
            </w:r>
            <w:r w:rsidR="00803F84">
              <w:t>answering:</w:t>
            </w:r>
          </w:p>
          <w:p w14:paraId="740F2233" w14:textId="77777777" w:rsidR="003E4C7B" w:rsidRDefault="003E4C7B" w:rsidP="003E4C7B">
            <w:r>
              <w:t>-</w:t>
            </w:r>
            <w:r w:rsidR="00803F84">
              <w:t>Write one feature of the habitat</w:t>
            </w:r>
          </w:p>
          <w:p w14:paraId="482EC706" w14:textId="77777777" w:rsidR="003E4C7B" w:rsidRDefault="003E4C7B" w:rsidP="003E4C7B">
            <w:r>
              <w:t>-</w:t>
            </w:r>
            <w:r w:rsidR="00787789">
              <w:t>Identify</w:t>
            </w:r>
            <w:r w:rsidR="00803F84">
              <w:t xml:space="preserve"> an animal </w:t>
            </w:r>
            <w:r w:rsidR="00787789">
              <w:t>that</w:t>
            </w:r>
            <w:r w:rsidR="00803F84">
              <w:t xml:space="preserve"> might live here </w:t>
            </w:r>
          </w:p>
          <w:p w14:paraId="74C865F1" w14:textId="77777777" w:rsidR="00B56DEA" w:rsidRDefault="003E4C7B" w:rsidP="003E4C7B">
            <w:r>
              <w:t>-</w:t>
            </w:r>
            <w:r w:rsidR="00803F84">
              <w:t>Explain why the animal is suited to that environment (</w:t>
            </w:r>
            <w:r w:rsidR="00547036">
              <w:t xml:space="preserve">e.g. </w:t>
            </w:r>
            <w:r w:rsidR="00787789">
              <w:t xml:space="preserve">Heron has wide feet for walking on mud and in shallow water) </w:t>
            </w:r>
            <w:r w:rsidR="00803F84">
              <w:t xml:space="preserve"> </w:t>
            </w:r>
          </w:p>
          <w:p w14:paraId="424675BE" w14:textId="77777777" w:rsidR="003E4C7B" w:rsidRDefault="003E4C7B" w:rsidP="003E4C7B"/>
          <w:p w14:paraId="57471880" w14:textId="709B69BB" w:rsidR="00DD6C8F" w:rsidRDefault="0082021D" w:rsidP="003E4C7B">
            <w:r>
              <w:t>1</w:t>
            </w:r>
            <w:r w:rsidR="00306638">
              <w:t>5</w:t>
            </w:r>
            <w:r>
              <w:t xml:space="preserve"> Min </w:t>
            </w:r>
            <w:r w:rsidR="00DD6C8F">
              <w:t xml:space="preserve">Exploring Learning Outcomes: </w:t>
            </w:r>
          </w:p>
          <w:p w14:paraId="095CDE06" w14:textId="620570CD" w:rsidR="00306638" w:rsidRDefault="00306638" w:rsidP="00DD6C8F">
            <w:pPr>
              <w:pStyle w:val="ListParagraph"/>
              <w:numPr>
                <w:ilvl w:val="0"/>
                <w:numId w:val="4"/>
              </w:numPr>
            </w:pPr>
            <w:r>
              <w:t xml:space="preserve">Pupils are given a habitat sheet at random </w:t>
            </w:r>
          </w:p>
          <w:p w14:paraId="1972217A" w14:textId="77777777" w:rsidR="00904180" w:rsidRDefault="00306638" w:rsidP="00DD6C8F">
            <w:pPr>
              <w:pStyle w:val="ListParagraph"/>
              <w:numPr>
                <w:ilvl w:val="0"/>
                <w:numId w:val="4"/>
              </w:numPr>
            </w:pPr>
            <w:r>
              <w:t xml:space="preserve">They </w:t>
            </w:r>
            <w:proofErr w:type="gramStart"/>
            <w:r>
              <w:t>have to</w:t>
            </w:r>
            <w:proofErr w:type="gramEnd"/>
            <w:r w:rsidR="00904180">
              <w:t>:</w:t>
            </w:r>
          </w:p>
          <w:p w14:paraId="66E1C91D" w14:textId="17A6B61A" w:rsidR="00904180" w:rsidRDefault="00904180" w:rsidP="00904180">
            <w:r>
              <w:t>-N</w:t>
            </w:r>
            <w:r w:rsidR="00306638">
              <w:t>ame the habitat</w:t>
            </w:r>
            <w:r>
              <w:t xml:space="preserve"> </w:t>
            </w:r>
          </w:p>
          <w:p w14:paraId="44691728" w14:textId="71A4B68B" w:rsidR="00904180" w:rsidRDefault="00904180" w:rsidP="00904180">
            <w:r>
              <w:t>-W</w:t>
            </w:r>
            <w:r w:rsidR="00306638">
              <w:t xml:space="preserve">rite a key </w:t>
            </w:r>
            <w:r>
              <w:t>feature</w:t>
            </w:r>
          </w:p>
          <w:p w14:paraId="34BC2D53" w14:textId="56FBEE0D" w:rsidR="00904180" w:rsidRDefault="00904180" w:rsidP="00904180">
            <w:r>
              <w:t xml:space="preserve">-Draw an animal that lives there </w:t>
            </w:r>
          </w:p>
          <w:p w14:paraId="7D6AF343" w14:textId="33D593A1" w:rsidR="00306638" w:rsidRDefault="00904180" w:rsidP="00904180">
            <w:r>
              <w:t>-Label</w:t>
            </w:r>
            <w:r w:rsidR="006E4677">
              <w:t>/ Explain</w:t>
            </w:r>
            <w:r>
              <w:t xml:space="preserve"> why the animal </w:t>
            </w:r>
            <w:proofErr w:type="gramStart"/>
            <w:r>
              <w:t>is able to</w:t>
            </w:r>
            <w:proofErr w:type="gramEnd"/>
            <w:r>
              <w:t xml:space="preserve"> live there </w:t>
            </w:r>
          </w:p>
          <w:p w14:paraId="00C3A9A2" w14:textId="238D6381" w:rsidR="00724CE7" w:rsidRPr="007A1C5A" w:rsidRDefault="00904180" w:rsidP="00724CE7">
            <w:r>
              <w:t>(if there is time</w:t>
            </w:r>
            <w:r w:rsidR="006E4677">
              <w:t>,</w:t>
            </w:r>
            <w:r>
              <w:t xml:space="preserve"> they can colour in the sheet) </w:t>
            </w:r>
            <w:r w:rsidR="00E168A7">
              <w:t xml:space="preserve"> </w:t>
            </w:r>
          </w:p>
        </w:tc>
        <w:tc>
          <w:tcPr>
            <w:tcW w:w="3544" w:type="dxa"/>
          </w:tcPr>
          <w:p w14:paraId="4806BB20" w14:textId="77777777" w:rsidR="00BC7C7A" w:rsidRPr="00BC7C7A" w:rsidRDefault="00BC7C7A" w:rsidP="00BC7C7A">
            <w:pPr>
              <w:rPr>
                <w:b/>
                <w:bCs/>
              </w:rPr>
            </w:pPr>
            <w:r w:rsidRPr="00BC7C7A">
              <w:rPr>
                <w:b/>
                <w:bCs/>
              </w:rPr>
              <w:lastRenderedPageBreak/>
              <w:t xml:space="preserve">Theme: </w:t>
            </w:r>
          </w:p>
          <w:p w14:paraId="57B5EE36" w14:textId="551CAC31" w:rsidR="00BC7C7A" w:rsidRDefault="00BC7C7A" w:rsidP="00BC7C7A">
            <w:r>
              <w:t xml:space="preserve">Conservation &amp; Stewardship </w:t>
            </w:r>
          </w:p>
          <w:p w14:paraId="1C236AF6" w14:textId="77777777" w:rsidR="00BC7C7A" w:rsidRDefault="00BC7C7A" w:rsidP="00BC7C7A"/>
          <w:p w14:paraId="527A5238" w14:textId="2D3C7C02" w:rsidR="00BC7C7A" w:rsidRPr="00BC7C7A" w:rsidRDefault="00BC7C7A" w:rsidP="00BC7C7A">
            <w:pPr>
              <w:rPr>
                <w:b/>
                <w:bCs/>
              </w:rPr>
            </w:pPr>
            <w:r w:rsidRPr="00BC7C7A">
              <w:rPr>
                <w:b/>
                <w:bCs/>
              </w:rPr>
              <w:t xml:space="preserve">Brief Outline: </w:t>
            </w:r>
          </w:p>
          <w:p w14:paraId="1B1F9323" w14:textId="77777777" w:rsidR="008E7211" w:rsidRDefault="008E7211" w:rsidP="00CA1E49">
            <w:r>
              <w:t>This would be a field trip to a specific landscape of the estuary. This potentially would be at one of the nature reserves around the estuary but is still TBC. Providing context to the pupils of why certain landscapes are protected.</w:t>
            </w:r>
          </w:p>
          <w:p w14:paraId="255C6508" w14:textId="77777777" w:rsidR="008E7211" w:rsidRDefault="008E7211" w:rsidP="00CA1E49"/>
          <w:p w14:paraId="649CAA0A" w14:textId="77777777" w:rsidR="008E7211" w:rsidRPr="00456CAB" w:rsidRDefault="008E7211" w:rsidP="00CA1E49">
            <w:pPr>
              <w:rPr>
                <w:b/>
                <w:bCs/>
              </w:rPr>
            </w:pPr>
            <w:r w:rsidRPr="00456CAB">
              <w:rPr>
                <w:b/>
                <w:bCs/>
              </w:rPr>
              <w:t xml:space="preserve">Learning Outcomes: </w:t>
            </w:r>
          </w:p>
          <w:p w14:paraId="69341C12" w14:textId="77777777" w:rsidR="008E7211" w:rsidRDefault="008E7211" w:rsidP="008E7211">
            <w:pPr>
              <w:pStyle w:val="ListParagraph"/>
              <w:numPr>
                <w:ilvl w:val="0"/>
                <w:numId w:val="3"/>
              </w:numPr>
            </w:pPr>
            <w:r>
              <w:t xml:space="preserve">Can you name the landscape you visited today? </w:t>
            </w:r>
          </w:p>
          <w:p w14:paraId="0F25C199" w14:textId="77777777" w:rsidR="008E7211" w:rsidRDefault="008E7211" w:rsidP="008E7211">
            <w:pPr>
              <w:pStyle w:val="ListParagraph"/>
              <w:numPr>
                <w:ilvl w:val="0"/>
                <w:numId w:val="3"/>
              </w:numPr>
            </w:pPr>
            <w:r>
              <w:t xml:space="preserve">Can you explain one reason why the landscape is protected? </w:t>
            </w:r>
          </w:p>
          <w:p w14:paraId="6BB86A22" w14:textId="77777777" w:rsidR="008E7211" w:rsidRDefault="008E7211" w:rsidP="008E7211">
            <w:pPr>
              <w:pStyle w:val="ListParagraph"/>
              <w:numPr>
                <w:ilvl w:val="0"/>
                <w:numId w:val="3"/>
              </w:numPr>
            </w:pPr>
            <w:r>
              <w:t xml:space="preserve">Can you describe how humans can look after the landscape? </w:t>
            </w:r>
          </w:p>
          <w:p w14:paraId="43B88615" w14:textId="77777777" w:rsidR="0037556A" w:rsidRDefault="0037556A" w:rsidP="0037556A"/>
          <w:p w14:paraId="27BCC939" w14:textId="707D879A" w:rsidR="00581F0E" w:rsidRPr="00581F0E" w:rsidRDefault="00581F0E" w:rsidP="0037556A">
            <w:pPr>
              <w:rPr>
                <w:b/>
                <w:bCs/>
              </w:rPr>
            </w:pPr>
            <w:r>
              <w:rPr>
                <w:b/>
                <w:bCs/>
              </w:rPr>
              <w:t xml:space="preserve">Session overview: </w:t>
            </w:r>
          </w:p>
          <w:p w14:paraId="5CAF5729" w14:textId="31326038" w:rsidR="0037556A" w:rsidRDefault="0089166B" w:rsidP="00581F0E">
            <w:pPr>
              <w:pStyle w:val="ListParagraph"/>
              <w:numPr>
                <w:ilvl w:val="0"/>
                <w:numId w:val="11"/>
              </w:numPr>
            </w:pPr>
            <w:r>
              <w:t xml:space="preserve">A site visit to one of the nature </w:t>
            </w:r>
            <w:r w:rsidR="00F10475">
              <w:t>reserves</w:t>
            </w:r>
            <w:r>
              <w:t xml:space="preserve"> around the estuary, the content of the day would depend on the </w:t>
            </w:r>
            <w:r w:rsidR="00F10475">
              <w:t xml:space="preserve">location chosen by the school </w:t>
            </w:r>
          </w:p>
          <w:p w14:paraId="0615B7F5" w14:textId="51B3DC3C" w:rsidR="00F10475" w:rsidRDefault="00F10475" w:rsidP="00581F0E">
            <w:pPr>
              <w:pStyle w:val="ListParagraph"/>
              <w:numPr>
                <w:ilvl w:val="0"/>
                <w:numId w:val="11"/>
              </w:numPr>
            </w:pPr>
            <w:r>
              <w:t>Pupils will interact with a</w:t>
            </w:r>
            <w:r w:rsidR="00401978">
              <w:t xml:space="preserve">round x3 </w:t>
            </w:r>
            <w:r w:rsidR="007F3AD7">
              <w:t>30-minute</w:t>
            </w:r>
            <w:r w:rsidR="00401978">
              <w:t xml:space="preserve"> </w:t>
            </w:r>
            <w:r>
              <w:t xml:space="preserve">tasks </w:t>
            </w:r>
            <w:r w:rsidR="00581F0E">
              <w:t xml:space="preserve">around the nature reserve and are linked to </w:t>
            </w:r>
            <w:r w:rsidR="00401978">
              <w:t xml:space="preserve">understanding </w:t>
            </w:r>
            <w:r w:rsidR="00581F0E">
              <w:t>estuary landscapes</w:t>
            </w:r>
            <w:r w:rsidR="00401978">
              <w:t xml:space="preserve"> and their impacts</w:t>
            </w:r>
            <w:r w:rsidR="00581F0E">
              <w:t xml:space="preserve">. </w:t>
            </w:r>
          </w:p>
          <w:p w14:paraId="2B2443C7" w14:textId="77777777" w:rsidR="00581F0E" w:rsidRDefault="00581F0E" w:rsidP="00581F0E">
            <w:pPr>
              <w:pStyle w:val="ListParagraph"/>
              <w:ind w:left="360"/>
            </w:pPr>
          </w:p>
          <w:p w14:paraId="504CBC39" w14:textId="77777777" w:rsidR="003D58A4" w:rsidRDefault="00581F0E" w:rsidP="00581F0E">
            <w:pPr>
              <w:pStyle w:val="ListParagraph"/>
              <w:numPr>
                <w:ilvl w:val="0"/>
                <w:numId w:val="11"/>
              </w:numPr>
            </w:pPr>
            <w:r>
              <w:lastRenderedPageBreak/>
              <w:t>Simple Example of</w:t>
            </w:r>
            <w:r w:rsidR="003D58A4">
              <w:t xml:space="preserve"> Nature Reserve Visit: </w:t>
            </w:r>
          </w:p>
          <w:p w14:paraId="2ADDA409" w14:textId="77777777" w:rsidR="003D58A4" w:rsidRDefault="003D58A4" w:rsidP="003D58A4">
            <w:pPr>
              <w:pStyle w:val="ListParagraph"/>
            </w:pPr>
          </w:p>
          <w:p w14:paraId="0FEC5771" w14:textId="09D301A0" w:rsidR="008B380F" w:rsidRDefault="003D58A4" w:rsidP="003D58A4">
            <w:pPr>
              <w:pStyle w:val="ListParagraph"/>
              <w:numPr>
                <w:ilvl w:val="0"/>
                <w:numId w:val="11"/>
              </w:numPr>
            </w:pPr>
            <w:r>
              <w:t xml:space="preserve">Exmouth Nature Reserve/ Beach </w:t>
            </w:r>
            <w:r w:rsidR="00114F6F">
              <w:t xml:space="preserve">- Estuary Guardians </w:t>
            </w:r>
          </w:p>
          <w:p w14:paraId="43C452CC" w14:textId="77777777" w:rsidR="008B380F" w:rsidRDefault="008B380F" w:rsidP="003D58A4"/>
          <w:p w14:paraId="25799409" w14:textId="4DB3B348" w:rsidR="00114F6F" w:rsidRDefault="00114F6F" w:rsidP="003D58A4">
            <w:r>
              <w:t xml:space="preserve">Task 1: </w:t>
            </w:r>
            <w:r w:rsidR="00C15772">
              <w:t>Animal Clues</w:t>
            </w:r>
            <w:r w:rsidR="00B77E3E">
              <w:t xml:space="preserve"> </w:t>
            </w:r>
          </w:p>
          <w:p w14:paraId="4E2EC123" w14:textId="2D5882CC" w:rsidR="00B77E3E" w:rsidRDefault="00B77E3E" w:rsidP="00B77E3E">
            <w:pPr>
              <w:pStyle w:val="ListParagraph"/>
              <w:numPr>
                <w:ilvl w:val="0"/>
                <w:numId w:val="4"/>
              </w:numPr>
            </w:pPr>
            <w:r>
              <w:t xml:space="preserve">Starting on the beach </w:t>
            </w:r>
            <w:r w:rsidR="0059418E">
              <w:t xml:space="preserve">pupils interact with </w:t>
            </w:r>
            <w:r w:rsidR="00C15772">
              <w:t xml:space="preserve">signs of </w:t>
            </w:r>
            <w:r w:rsidR="0059418E">
              <w:t>different species they can find around the beach (Shells, vegetation, worm cas</w:t>
            </w:r>
            <w:r w:rsidR="008458E7">
              <w:t>ts</w:t>
            </w:r>
            <w:r w:rsidR="0059418E">
              <w:t xml:space="preserve">, small insects) </w:t>
            </w:r>
          </w:p>
          <w:p w14:paraId="4BE9CBD3" w14:textId="1C894826" w:rsidR="00CE4B82" w:rsidRDefault="00CE4B82" w:rsidP="00B77E3E">
            <w:pPr>
              <w:pStyle w:val="ListParagraph"/>
              <w:numPr>
                <w:ilvl w:val="0"/>
                <w:numId w:val="4"/>
              </w:numPr>
            </w:pPr>
            <w:r>
              <w:t>When recording the species they need to record what landscape/ habitat they found it in</w:t>
            </w:r>
          </w:p>
          <w:p w14:paraId="5DC911DF" w14:textId="77777777" w:rsidR="00CA3124" w:rsidRDefault="00CA3124" w:rsidP="00CA3124">
            <w:pPr>
              <w:pStyle w:val="ListParagraph"/>
            </w:pPr>
          </w:p>
          <w:p w14:paraId="0231DCB3" w14:textId="0E1503E6" w:rsidR="0059418E" w:rsidRDefault="0059418E" w:rsidP="0059418E">
            <w:r>
              <w:t xml:space="preserve">Task 2: </w:t>
            </w:r>
            <w:r w:rsidR="00CE4B82">
              <w:t xml:space="preserve">Vulnerability Hotspots </w:t>
            </w:r>
          </w:p>
          <w:p w14:paraId="0BDCBDA5" w14:textId="1CAE2975" w:rsidR="00577AC1" w:rsidRDefault="00577AC1" w:rsidP="00577AC1">
            <w:pPr>
              <w:pStyle w:val="ListParagraph"/>
              <w:numPr>
                <w:ilvl w:val="0"/>
                <w:numId w:val="4"/>
              </w:numPr>
            </w:pPr>
            <w:r>
              <w:t xml:space="preserve">Walking along the nature reserve pupils </w:t>
            </w:r>
            <w:proofErr w:type="gramStart"/>
            <w:r>
              <w:t>have to</w:t>
            </w:r>
            <w:proofErr w:type="gramEnd"/>
            <w:r>
              <w:t xml:space="preserve"> make a list of </w:t>
            </w:r>
            <w:r w:rsidR="003871D5">
              <w:t xml:space="preserve">vulnerability clues (Littering, loud noises, erosion/ natural damage, human damage, </w:t>
            </w:r>
            <w:r w:rsidR="006B68C1">
              <w:t>etc</w:t>
            </w:r>
            <w:r w:rsidR="003871D5">
              <w:t xml:space="preserve">) </w:t>
            </w:r>
          </w:p>
          <w:p w14:paraId="1C5A2B8D" w14:textId="77777777" w:rsidR="00CA3124" w:rsidRDefault="00CA3124" w:rsidP="00CA3124">
            <w:pPr>
              <w:pStyle w:val="ListParagraph"/>
            </w:pPr>
          </w:p>
          <w:p w14:paraId="74166A86" w14:textId="182A1EB7" w:rsidR="003871D5" w:rsidRDefault="003871D5" w:rsidP="003871D5">
            <w:r>
              <w:t xml:space="preserve">Task </w:t>
            </w:r>
            <w:r w:rsidR="00401978">
              <w:t xml:space="preserve">3: </w:t>
            </w:r>
            <w:r w:rsidR="00C15772">
              <w:t>Mini-Species count</w:t>
            </w:r>
          </w:p>
          <w:p w14:paraId="3BDF2651" w14:textId="1CC305DC" w:rsidR="003871D5" w:rsidRDefault="00AA4DCE" w:rsidP="004020D2">
            <w:pPr>
              <w:pStyle w:val="ListParagraph"/>
              <w:numPr>
                <w:ilvl w:val="0"/>
                <w:numId w:val="4"/>
              </w:numPr>
            </w:pPr>
            <w:r>
              <w:t xml:space="preserve">Each Pupil will have a go at netting in a small creek </w:t>
            </w:r>
          </w:p>
          <w:p w14:paraId="407EFE8B" w14:textId="5AB61F71" w:rsidR="002A5953" w:rsidRDefault="002A5953" w:rsidP="004020D2">
            <w:pPr>
              <w:pStyle w:val="ListParagraph"/>
              <w:numPr>
                <w:ilvl w:val="0"/>
                <w:numId w:val="4"/>
              </w:numPr>
            </w:pPr>
            <w:r>
              <w:t>The</w:t>
            </w:r>
            <w:r w:rsidR="008458E7">
              <w:t>n</w:t>
            </w:r>
            <w:r>
              <w:t xml:space="preserve"> the contents will be put in tray full of water </w:t>
            </w:r>
          </w:p>
          <w:p w14:paraId="47AAFBC9" w14:textId="00B5B411" w:rsidR="002A5953" w:rsidRDefault="002A5953" w:rsidP="004020D2">
            <w:pPr>
              <w:pStyle w:val="ListParagraph"/>
              <w:numPr>
                <w:ilvl w:val="0"/>
                <w:numId w:val="4"/>
              </w:numPr>
            </w:pPr>
            <w:r>
              <w:t xml:space="preserve">Pupils will have to engage with animal ID cards to see what species they have </w:t>
            </w:r>
            <w:r w:rsidR="00D45406">
              <w:t>collected</w:t>
            </w:r>
          </w:p>
          <w:p w14:paraId="1C05B044" w14:textId="30D91F79" w:rsidR="002A5953" w:rsidRDefault="002A5953" w:rsidP="004020D2">
            <w:pPr>
              <w:pStyle w:val="ListParagraph"/>
              <w:numPr>
                <w:ilvl w:val="0"/>
                <w:numId w:val="4"/>
              </w:numPr>
            </w:pPr>
            <w:r>
              <w:t xml:space="preserve">They </w:t>
            </w:r>
            <w:r w:rsidR="00D45406">
              <w:t>record</w:t>
            </w:r>
            <w:r w:rsidR="00FC028A">
              <w:t xml:space="preserve"> </w:t>
            </w:r>
            <w:r>
              <w:t>their findings</w:t>
            </w:r>
            <w:r w:rsidR="00D45406">
              <w:t xml:space="preserve">, and then the animals are safely deposited back in the water </w:t>
            </w:r>
          </w:p>
          <w:p w14:paraId="5890D8C1" w14:textId="77777777" w:rsidR="00612913" w:rsidRDefault="00612913" w:rsidP="003D58A4"/>
          <w:p w14:paraId="5C428FCD" w14:textId="4E3DA645" w:rsidR="00A45122" w:rsidRDefault="00A45122" w:rsidP="003D58A4">
            <w:r>
              <w:t xml:space="preserve">10 Min Exploring </w:t>
            </w:r>
            <w:r w:rsidR="00612913">
              <w:t>Learning</w:t>
            </w:r>
            <w:r>
              <w:t xml:space="preserve"> Outcomes: </w:t>
            </w:r>
          </w:p>
          <w:p w14:paraId="0C8F2C96" w14:textId="77777777" w:rsidR="003A4BA5" w:rsidRDefault="003A4BA5" w:rsidP="003A4BA5">
            <w:pPr>
              <w:pStyle w:val="ListParagraph"/>
              <w:numPr>
                <w:ilvl w:val="0"/>
                <w:numId w:val="4"/>
              </w:numPr>
            </w:pPr>
            <w:r>
              <w:lastRenderedPageBreak/>
              <w:t xml:space="preserve">Pupils think about the landscape they visited and reasons for protecting it </w:t>
            </w:r>
          </w:p>
          <w:p w14:paraId="3680C301" w14:textId="62F42C6E" w:rsidR="00461B62" w:rsidRPr="00322C2D" w:rsidRDefault="003A4BA5" w:rsidP="00F8641A">
            <w:pPr>
              <w:pStyle w:val="ListParagraph"/>
              <w:numPr>
                <w:ilvl w:val="0"/>
                <w:numId w:val="4"/>
              </w:numPr>
            </w:pPr>
            <w:r>
              <w:t xml:space="preserve">They </w:t>
            </w:r>
            <w:proofErr w:type="gramStart"/>
            <w:r>
              <w:t>have to</w:t>
            </w:r>
            <w:proofErr w:type="gramEnd"/>
            <w:r>
              <w:t xml:space="preserve"> write a pledge </w:t>
            </w:r>
            <w:r w:rsidR="00EC0D9E">
              <w:t xml:space="preserve">on a big worksheet and sign their name to </w:t>
            </w:r>
            <w:r w:rsidR="00612913">
              <w:t>promote environmental</w:t>
            </w:r>
            <w:r w:rsidR="00EC0D9E">
              <w:t xml:space="preserve"> ownership and </w:t>
            </w:r>
            <w:r w:rsidR="006B68C1">
              <w:t>responsibility (</w:t>
            </w:r>
            <w:r w:rsidR="00EC0D9E">
              <w:t xml:space="preserve">I pledge to </w:t>
            </w:r>
            <w:r w:rsidR="00612913">
              <w:t xml:space="preserve">remind others not to litter) </w:t>
            </w:r>
          </w:p>
        </w:tc>
      </w:tr>
    </w:tbl>
    <w:p w14:paraId="5CABABEA" w14:textId="77777777" w:rsidR="00825DC6" w:rsidRDefault="00825DC6"/>
    <w:sectPr w:rsidR="00825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32E"/>
    <w:multiLevelType w:val="hybridMultilevel"/>
    <w:tmpl w:val="C40800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8229DE"/>
    <w:multiLevelType w:val="hybridMultilevel"/>
    <w:tmpl w:val="D744DB6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ED0DC6"/>
    <w:multiLevelType w:val="hybridMultilevel"/>
    <w:tmpl w:val="348E9CE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0C7057"/>
    <w:multiLevelType w:val="hybridMultilevel"/>
    <w:tmpl w:val="CBDE95E0"/>
    <w:lvl w:ilvl="0" w:tplc="999A0FA6">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94FF2"/>
    <w:multiLevelType w:val="hybridMultilevel"/>
    <w:tmpl w:val="8C52A7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AE4615"/>
    <w:multiLevelType w:val="hybridMultilevel"/>
    <w:tmpl w:val="B75270A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504409"/>
    <w:multiLevelType w:val="hybridMultilevel"/>
    <w:tmpl w:val="25B611D8"/>
    <w:lvl w:ilvl="0" w:tplc="89DE9C2E">
      <w:start w:val="1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76230"/>
    <w:multiLevelType w:val="hybridMultilevel"/>
    <w:tmpl w:val="86CA9962"/>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0A27AC9"/>
    <w:multiLevelType w:val="hybridMultilevel"/>
    <w:tmpl w:val="85A4772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5A6B2F"/>
    <w:multiLevelType w:val="hybridMultilevel"/>
    <w:tmpl w:val="31BEAEDE"/>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5BC7BC6"/>
    <w:multiLevelType w:val="hybridMultilevel"/>
    <w:tmpl w:val="6F0A3D5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2596404">
    <w:abstractNumId w:val="9"/>
  </w:num>
  <w:num w:numId="2" w16cid:durableId="1592007921">
    <w:abstractNumId w:val="10"/>
  </w:num>
  <w:num w:numId="3" w16cid:durableId="1321303032">
    <w:abstractNumId w:val="4"/>
  </w:num>
  <w:num w:numId="4" w16cid:durableId="866024811">
    <w:abstractNumId w:val="6"/>
  </w:num>
  <w:num w:numId="5" w16cid:durableId="93746387">
    <w:abstractNumId w:val="2"/>
  </w:num>
  <w:num w:numId="6" w16cid:durableId="867068200">
    <w:abstractNumId w:val="8"/>
  </w:num>
  <w:num w:numId="7" w16cid:durableId="725103382">
    <w:abstractNumId w:val="1"/>
  </w:num>
  <w:num w:numId="8" w16cid:durableId="2096315425">
    <w:abstractNumId w:val="0"/>
  </w:num>
  <w:num w:numId="9" w16cid:durableId="1467315779">
    <w:abstractNumId w:val="5"/>
  </w:num>
  <w:num w:numId="10" w16cid:durableId="1109160402">
    <w:abstractNumId w:val="3"/>
  </w:num>
  <w:num w:numId="11" w16cid:durableId="138957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11"/>
    <w:rsid w:val="000046D7"/>
    <w:rsid w:val="00030AB6"/>
    <w:rsid w:val="00041290"/>
    <w:rsid w:val="00061BDD"/>
    <w:rsid w:val="000F7989"/>
    <w:rsid w:val="00114F6F"/>
    <w:rsid w:val="00131097"/>
    <w:rsid w:val="00162A29"/>
    <w:rsid w:val="001E2537"/>
    <w:rsid w:val="00220671"/>
    <w:rsid w:val="00244621"/>
    <w:rsid w:val="002A5953"/>
    <w:rsid w:val="00303E1A"/>
    <w:rsid w:val="00306638"/>
    <w:rsid w:val="00322C8C"/>
    <w:rsid w:val="00372029"/>
    <w:rsid w:val="0037556A"/>
    <w:rsid w:val="003871D5"/>
    <w:rsid w:val="003A43C7"/>
    <w:rsid w:val="003A4BA5"/>
    <w:rsid w:val="003B1C06"/>
    <w:rsid w:val="003D58A4"/>
    <w:rsid w:val="003E4C7B"/>
    <w:rsid w:val="00401978"/>
    <w:rsid w:val="004020D2"/>
    <w:rsid w:val="00456CAB"/>
    <w:rsid w:val="00461B62"/>
    <w:rsid w:val="00472B8C"/>
    <w:rsid w:val="00474208"/>
    <w:rsid w:val="004A32F7"/>
    <w:rsid w:val="00513537"/>
    <w:rsid w:val="00547036"/>
    <w:rsid w:val="005766CB"/>
    <w:rsid w:val="00577AC1"/>
    <w:rsid w:val="00581F0E"/>
    <w:rsid w:val="0058238A"/>
    <w:rsid w:val="0059418E"/>
    <w:rsid w:val="005A66BD"/>
    <w:rsid w:val="005C50CB"/>
    <w:rsid w:val="005C7938"/>
    <w:rsid w:val="005D68D1"/>
    <w:rsid w:val="005D71C2"/>
    <w:rsid w:val="0061144C"/>
    <w:rsid w:val="00611F7F"/>
    <w:rsid w:val="00612913"/>
    <w:rsid w:val="00640202"/>
    <w:rsid w:val="00657F29"/>
    <w:rsid w:val="006B68C1"/>
    <w:rsid w:val="006E4677"/>
    <w:rsid w:val="006E53FB"/>
    <w:rsid w:val="00724CE7"/>
    <w:rsid w:val="00787789"/>
    <w:rsid w:val="007A1C5A"/>
    <w:rsid w:val="007B2ABD"/>
    <w:rsid w:val="007B30CB"/>
    <w:rsid w:val="007B5488"/>
    <w:rsid w:val="007E1853"/>
    <w:rsid w:val="007F3AD7"/>
    <w:rsid w:val="00803F84"/>
    <w:rsid w:val="00807304"/>
    <w:rsid w:val="0082021D"/>
    <w:rsid w:val="008212DC"/>
    <w:rsid w:val="00825DC6"/>
    <w:rsid w:val="008458E7"/>
    <w:rsid w:val="00871DB4"/>
    <w:rsid w:val="0089166B"/>
    <w:rsid w:val="008A3B8B"/>
    <w:rsid w:val="008B380F"/>
    <w:rsid w:val="008C4A06"/>
    <w:rsid w:val="008E7211"/>
    <w:rsid w:val="00904180"/>
    <w:rsid w:val="00932A2A"/>
    <w:rsid w:val="00957144"/>
    <w:rsid w:val="009711F0"/>
    <w:rsid w:val="009C2235"/>
    <w:rsid w:val="009D0339"/>
    <w:rsid w:val="009D6D19"/>
    <w:rsid w:val="00A31A74"/>
    <w:rsid w:val="00A45122"/>
    <w:rsid w:val="00A81F84"/>
    <w:rsid w:val="00AA4DCE"/>
    <w:rsid w:val="00AC4F95"/>
    <w:rsid w:val="00AE6575"/>
    <w:rsid w:val="00B1271F"/>
    <w:rsid w:val="00B23B83"/>
    <w:rsid w:val="00B56DEA"/>
    <w:rsid w:val="00B72E99"/>
    <w:rsid w:val="00B77E3E"/>
    <w:rsid w:val="00BA1827"/>
    <w:rsid w:val="00BC1F21"/>
    <w:rsid w:val="00BC7C7A"/>
    <w:rsid w:val="00BD61C7"/>
    <w:rsid w:val="00BF3D49"/>
    <w:rsid w:val="00C00429"/>
    <w:rsid w:val="00C15772"/>
    <w:rsid w:val="00C1672E"/>
    <w:rsid w:val="00C61A1E"/>
    <w:rsid w:val="00CA3124"/>
    <w:rsid w:val="00CA3CB4"/>
    <w:rsid w:val="00CB2699"/>
    <w:rsid w:val="00CB4ED8"/>
    <w:rsid w:val="00CE4B82"/>
    <w:rsid w:val="00D45406"/>
    <w:rsid w:val="00DA6C7D"/>
    <w:rsid w:val="00DC3576"/>
    <w:rsid w:val="00DD6C8F"/>
    <w:rsid w:val="00DE3AA9"/>
    <w:rsid w:val="00DE4E24"/>
    <w:rsid w:val="00E168A7"/>
    <w:rsid w:val="00E36700"/>
    <w:rsid w:val="00EC0D9E"/>
    <w:rsid w:val="00EC1384"/>
    <w:rsid w:val="00EC443F"/>
    <w:rsid w:val="00ED3BA2"/>
    <w:rsid w:val="00F10475"/>
    <w:rsid w:val="00F224CA"/>
    <w:rsid w:val="00F5014A"/>
    <w:rsid w:val="00F56993"/>
    <w:rsid w:val="00F8641A"/>
    <w:rsid w:val="00F92D65"/>
    <w:rsid w:val="00FC028A"/>
    <w:rsid w:val="00FE7E40"/>
    <w:rsid w:val="00FF7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DD73"/>
  <w15:chartTrackingRefBased/>
  <w15:docId w15:val="{ECBDDF39-A050-43F0-A6D2-2D121E26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11"/>
  </w:style>
  <w:style w:type="paragraph" w:styleId="Heading1">
    <w:name w:val="heading 1"/>
    <w:basedOn w:val="Normal"/>
    <w:next w:val="Normal"/>
    <w:link w:val="Heading1Char"/>
    <w:uiPriority w:val="9"/>
    <w:qFormat/>
    <w:rsid w:val="008E7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211"/>
    <w:rPr>
      <w:rFonts w:eastAsiaTheme="majorEastAsia" w:cstheme="majorBidi"/>
      <w:color w:val="272727" w:themeColor="text1" w:themeTint="D8"/>
    </w:rPr>
  </w:style>
  <w:style w:type="paragraph" w:styleId="Title">
    <w:name w:val="Title"/>
    <w:basedOn w:val="Normal"/>
    <w:next w:val="Normal"/>
    <w:link w:val="TitleChar"/>
    <w:uiPriority w:val="10"/>
    <w:qFormat/>
    <w:rsid w:val="008E7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211"/>
    <w:pPr>
      <w:spacing w:before="160"/>
      <w:jc w:val="center"/>
    </w:pPr>
    <w:rPr>
      <w:i/>
      <w:iCs/>
      <w:color w:val="404040" w:themeColor="text1" w:themeTint="BF"/>
    </w:rPr>
  </w:style>
  <w:style w:type="character" w:customStyle="1" w:styleId="QuoteChar">
    <w:name w:val="Quote Char"/>
    <w:basedOn w:val="DefaultParagraphFont"/>
    <w:link w:val="Quote"/>
    <w:uiPriority w:val="29"/>
    <w:rsid w:val="008E7211"/>
    <w:rPr>
      <w:i/>
      <w:iCs/>
      <w:color w:val="404040" w:themeColor="text1" w:themeTint="BF"/>
    </w:rPr>
  </w:style>
  <w:style w:type="paragraph" w:styleId="ListParagraph">
    <w:name w:val="List Paragraph"/>
    <w:basedOn w:val="Normal"/>
    <w:uiPriority w:val="34"/>
    <w:qFormat/>
    <w:rsid w:val="008E7211"/>
    <w:pPr>
      <w:ind w:left="720"/>
      <w:contextualSpacing/>
    </w:pPr>
  </w:style>
  <w:style w:type="character" w:styleId="IntenseEmphasis">
    <w:name w:val="Intense Emphasis"/>
    <w:basedOn w:val="DefaultParagraphFont"/>
    <w:uiPriority w:val="21"/>
    <w:qFormat/>
    <w:rsid w:val="008E7211"/>
    <w:rPr>
      <w:i/>
      <w:iCs/>
      <w:color w:val="0F4761" w:themeColor="accent1" w:themeShade="BF"/>
    </w:rPr>
  </w:style>
  <w:style w:type="paragraph" w:styleId="IntenseQuote">
    <w:name w:val="Intense Quote"/>
    <w:basedOn w:val="Normal"/>
    <w:next w:val="Normal"/>
    <w:link w:val="IntenseQuoteChar"/>
    <w:uiPriority w:val="30"/>
    <w:qFormat/>
    <w:rsid w:val="008E7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211"/>
    <w:rPr>
      <w:i/>
      <w:iCs/>
      <w:color w:val="0F4761" w:themeColor="accent1" w:themeShade="BF"/>
    </w:rPr>
  </w:style>
  <w:style w:type="character" w:styleId="IntenseReference">
    <w:name w:val="Intense Reference"/>
    <w:basedOn w:val="DefaultParagraphFont"/>
    <w:uiPriority w:val="32"/>
    <w:qFormat/>
    <w:rsid w:val="008E7211"/>
    <w:rPr>
      <w:b/>
      <w:bCs/>
      <w:smallCaps/>
      <w:color w:val="0F4761" w:themeColor="accent1" w:themeShade="BF"/>
      <w:spacing w:val="5"/>
    </w:rPr>
  </w:style>
  <w:style w:type="table" w:styleId="TableGrid">
    <w:name w:val="Table Grid"/>
    <w:basedOn w:val="TableNormal"/>
    <w:uiPriority w:val="39"/>
    <w:rsid w:val="008E7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896</Words>
  <Characters>4390</Characters>
  <Application>Microsoft Office Word</Application>
  <DocSecurity>0</DocSecurity>
  <Lines>292</Lines>
  <Paragraphs>91</Paragraphs>
  <ScaleCrop>false</ScaleCrop>
  <Company>Devon County Council</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Turner</dc:creator>
  <cp:keywords/>
  <dc:description/>
  <cp:lastModifiedBy>Lauren Turner</cp:lastModifiedBy>
  <cp:revision>108</cp:revision>
  <cp:lastPrinted>2026-03-05T11:03:00Z</cp:lastPrinted>
  <dcterms:created xsi:type="dcterms:W3CDTF">2025-11-28T10:24:00Z</dcterms:created>
  <dcterms:modified xsi:type="dcterms:W3CDTF">2026-03-05T11:03:00Z</dcterms:modified>
</cp:coreProperties>
</file>