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6B354" w14:textId="77777777" w:rsidR="00730EC0" w:rsidRPr="00676851" w:rsidRDefault="00730EC0" w:rsidP="00730EC0">
      <w:pPr>
        <w:jc w:val="both"/>
        <w:rPr>
          <w:b/>
          <w:bCs/>
        </w:rPr>
      </w:pPr>
      <w:r w:rsidRPr="00676851">
        <w:rPr>
          <w:b/>
          <w:bCs/>
        </w:rPr>
        <w:t>CAIF (Coventry Association for International Friendship) will be bringing a significant expression of reconciliation to the Coventry early in 2026. </w:t>
      </w:r>
    </w:p>
    <w:p w14:paraId="74F556B2" w14:textId="77777777" w:rsidR="00730EC0" w:rsidRDefault="00730EC0" w:rsidP="00A87CD3">
      <w:pPr>
        <w:jc w:val="both"/>
        <w:rPr>
          <w:b/>
          <w:bCs/>
        </w:rPr>
      </w:pPr>
    </w:p>
    <w:p w14:paraId="28BDD406" w14:textId="3A3A9866" w:rsidR="00AB4F0E" w:rsidRPr="00AB4F0E" w:rsidRDefault="00AB4F0E" w:rsidP="00A87CD3">
      <w:pPr>
        <w:jc w:val="both"/>
        <w:rPr>
          <w:b/>
          <w:bCs/>
        </w:rPr>
      </w:pPr>
      <w:r w:rsidRPr="00A87CD3">
        <w:rPr>
          <w:b/>
          <w:bCs/>
        </w:rPr>
        <w:t>“I Shall Not Hate”</w:t>
      </w:r>
      <w:r w:rsidRPr="00AB4F0E">
        <w:rPr>
          <w:b/>
          <w:bCs/>
        </w:rPr>
        <w:t>, a play to be performed at Coventry Cathedral on Friday 20 February 2026</w:t>
      </w:r>
    </w:p>
    <w:p w14:paraId="445BB0AF" w14:textId="77777777" w:rsidR="00AB4F0E" w:rsidRDefault="00AB4F0E" w:rsidP="00A87CD3">
      <w:pPr>
        <w:jc w:val="both"/>
      </w:pPr>
    </w:p>
    <w:p w14:paraId="617B4359" w14:textId="4EEE036A" w:rsidR="00A87CD3" w:rsidRPr="00A87CD3" w:rsidRDefault="00A87CD3" w:rsidP="00A87CD3">
      <w:pPr>
        <w:jc w:val="both"/>
      </w:pPr>
      <w:r w:rsidRPr="00A87CD3">
        <w:t>The TUDORS (</w:t>
      </w:r>
      <w:proofErr w:type="spellStart"/>
      <w:r w:rsidRPr="00A87CD3">
        <w:t>Technische</w:t>
      </w:r>
      <w:proofErr w:type="spellEnd"/>
      <w:r w:rsidRPr="00A87CD3">
        <w:t xml:space="preserve"> Universität Dresden Off their Rockers Shakespeareans) are the English Drama Group of the Department for British and American Studies at the </w:t>
      </w:r>
      <w:proofErr w:type="spellStart"/>
      <w:r w:rsidR="00321105">
        <w:t>T.U.</w:t>
      </w:r>
      <w:r w:rsidRPr="00A87CD3">
        <w:t>Dresden</w:t>
      </w:r>
      <w:proofErr w:type="spellEnd"/>
      <w:r w:rsidRPr="00A87CD3">
        <w:t xml:space="preserve">. They have already performed 3 times in Coventry </w:t>
      </w:r>
      <w:r>
        <w:t xml:space="preserve">and </w:t>
      </w:r>
      <w:r w:rsidRPr="00A87CD3">
        <w:t>are return</w:t>
      </w:r>
      <w:r>
        <w:t>ing</w:t>
      </w:r>
      <w:r w:rsidRPr="00A87CD3">
        <w:t xml:space="preserve"> to Coventry in February 2026 to perform their new play</w:t>
      </w:r>
      <w:r w:rsidR="00321105">
        <w:t xml:space="preserve">, </w:t>
      </w:r>
      <w:r w:rsidRPr="00A87CD3">
        <w:t>"I Shall Not Hate", a stage adaptation of the 2011 book of the same name by Dr. Izzeldin Abuelaish.</w:t>
      </w:r>
    </w:p>
    <w:p w14:paraId="50D3A4EB" w14:textId="77777777" w:rsidR="00A87CD3" w:rsidRPr="00A87CD3" w:rsidRDefault="00A87CD3" w:rsidP="00A87CD3">
      <w:pPr>
        <w:jc w:val="both"/>
      </w:pPr>
    </w:p>
    <w:p w14:paraId="42859FF5" w14:textId="76BEF942" w:rsidR="00A87CD3" w:rsidRPr="00A87CD3" w:rsidRDefault="00A87CD3" w:rsidP="00A87CD3">
      <w:pPr>
        <w:jc w:val="both"/>
      </w:pPr>
      <w:r w:rsidRPr="00A87CD3">
        <w:t>Dr Abuelaish</w:t>
      </w:r>
      <w:r w:rsidR="00321105">
        <w:t xml:space="preserve">, who </w:t>
      </w:r>
      <w:r w:rsidRPr="00A87CD3">
        <w:t>has been nominated several times for the Nobel Peace Prize</w:t>
      </w:r>
      <w:r w:rsidR="00321105">
        <w:t xml:space="preserve"> </w:t>
      </w:r>
      <w:r w:rsidRPr="00A87CD3">
        <w:t>was born and raised in Jabalia Refugee Camp in the Gaza Strip and, as a Palestinian infertility specialist, he has worked in hospitals in Israel.</w:t>
      </w:r>
    </w:p>
    <w:p w14:paraId="1B565B1D" w14:textId="77777777" w:rsidR="00A87CD3" w:rsidRPr="00A87CD3" w:rsidRDefault="00A87CD3" w:rsidP="00A87CD3">
      <w:pPr>
        <w:jc w:val="both"/>
      </w:pPr>
    </w:p>
    <w:p w14:paraId="57623E22" w14:textId="77777777" w:rsidR="00321105" w:rsidRPr="00730EC0" w:rsidRDefault="00A87CD3" w:rsidP="00A87CD3">
      <w:pPr>
        <w:jc w:val="both"/>
        <w:rPr>
          <w:b/>
          <w:bCs/>
        </w:rPr>
      </w:pPr>
      <w:r w:rsidRPr="00730EC0">
        <w:rPr>
          <w:b/>
          <w:bCs/>
        </w:rPr>
        <w:t xml:space="preserve">Three of his daughters were killed in an Israeli bombing of their home in Gaza in 2009, and yet he refuses to hate. </w:t>
      </w:r>
    </w:p>
    <w:p w14:paraId="03AC7C1A" w14:textId="77777777" w:rsidR="00321105" w:rsidRDefault="00321105" w:rsidP="00A87CD3">
      <w:pPr>
        <w:jc w:val="both"/>
      </w:pPr>
    </w:p>
    <w:p w14:paraId="5AF22A98" w14:textId="3D238C6E" w:rsidR="00A87CD3" w:rsidRPr="00A87CD3" w:rsidRDefault="00A87CD3" w:rsidP="00A87CD3">
      <w:pPr>
        <w:jc w:val="both"/>
      </w:pPr>
      <w:r w:rsidRPr="00A87CD3">
        <w:t xml:space="preserve">“I Shall Not Hate” has </w:t>
      </w:r>
      <w:r w:rsidR="00321105">
        <w:t xml:space="preserve">previously </w:t>
      </w:r>
      <w:r w:rsidRPr="00A87CD3">
        <w:t xml:space="preserve">been turned into a film and now Marc Lalonde, the drama teacher at T.U. Dresden and </w:t>
      </w:r>
      <w:r w:rsidR="00730EC0">
        <w:t xml:space="preserve">the </w:t>
      </w:r>
      <w:r w:rsidRPr="00A87CD3">
        <w:t xml:space="preserve">TUDORS’ Director, </w:t>
      </w:r>
      <w:r>
        <w:t>ha</w:t>
      </w:r>
      <w:r w:rsidRPr="00A87CD3">
        <w:t xml:space="preserve">s </w:t>
      </w:r>
      <w:r w:rsidR="0079631A">
        <w:t>adapted</w:t>
      </w:r>
      <w:r w:rsidRPr="00A87CD3">
        <w:t xml:space="preserve"> the story </w:t>
      </w:r>
      <w:r w:rsidR="0079631A">
        <w:t>to make a new presentation of</w:t>
      </w:r>
      <w:r w:rsidRPr="00A87CD3">
        <w:t xml:space="preserve"> the issues involved, very much with Dr. </w:t>
      </w:r>
      <w:proofErr w:type="spellStart"/>
      <w:r w:rsidRPr="00A87CD3">
        <w:t>Abuelaish’s</w:t>
      </w:r>
      <w:proofErr w:type="spellEnd"/>
      <w:r w:rsidRPr="00A87CD3">
        <w:t xml:space="preserve"> consent, approval and enthusiasm. </w:t>
      </w:r>
    </w:p>
    <w:p w14:paraId="577C44D5" w14:textId="77777777" w:rsidR="00A87CD3" w:rsidRPr="00A87CD3" w:rsidRDefault="00A87CD3" w:rsidP="00A87CD3">
      <w:pPr>
        <w:jc w:val="both"/>
      </w:pPr>
    </w:p>
    <w:p w14:paraId="2C06CBF9" w14:textId="13147FFB" w:rsidR="00A87CD3" w:rsidRPr="00A87CD3" w:rsidRDefault="00A87CD3" w:rsidP="00A87CD3">
      <w:pPr>
        <w:jc w:val="both"/>
      </w:pPr>
      <w:r w:rsidRPr="00A87CD3">
        <w:t xml:space="preserve">Dr </w:t>
      </w:r>
      <w:proofErr w:type="spellStart"/>
      <w:r w:rsidRPr="00A87CD3">
        <w:t>Abuelaish</w:t>
      </w:r>
      <w:proofErr w:type="spellEnd"/>
      <w:r w:rsidRPr="00A87CD3">
        <w:t xml:space="preserve"> has given The TUDORS the right to perform his play as long as any profit be donated to the “Daughters for Life Foundation”, which he created in memory of his 3 deceased children.</w:t>
      </w:r>
    </w:p>
    <w:p w14:paraId="1BCBCFE6" w14:textId="77777777" w:rsidR="00A87CD3" w:rsidRPr="00A87CD3" w:rsidRDefault="00A87CD3" w:rsidP="00A87CD3">
      <w:pPr>
        <w:jc w:val="both"/>
      </w:pPr>
      <w:hyperlink r:id="rId4" w:history="1">
        <w:r w:rsidRPr="00A87CD3">
          <w:rPr>
            <w:rStyle w:val="Hyperlink"/>
          </w:rPr>
          <w:t>https://daughtersforlife.com/about-us/</w:t>
        </w:r>
      </w:hyperlink>
    </w:p>
    <w:p w14:paraId="436F9DD5" w14:textId="77777777" w:rsidR="00A87CD3" w:rsidRPr="00A87CD3" w:rsidRDefault="00A87CD3" w:rsidP="00A87CD3">
      <w:pPr>
        <w:jc w:val="both"/>
      </w:pPr>
    </w:p>
    <w:p w14:paraId="504D0AE2" w14:textId="4E41C9E7" w:rsidR="00A87CD3" w:rsidRDefault="00676851" w:rsidP="00A87CD3">
      <w:pPr>
        <w:jc w:val="both"/>
      </w:pPr>
      <w:r>
        <w:t xml:space="preserve">The play will be performed at Coventry Cathedral </w:t>
      </w:r>
      <w:r w:rsidR="00321105" w:rsidRPr="00730EC0">
        <w:rPr>
          <w:b/>
          <w:bCs/>
        </w:rPr>
        <w:t>on the evening of 20th February 2026, at 19:00</w:t>
      </w:r>
      <w:r w:rsidR="00321105">
        <w:t xml:space="preserve">, </w:t>
      </w:r>
      <w:r w:rsidR="00A87CD3">
        <w:t>in the entrance area of the Nave which will act as the equivalent of a public forum</w:t>
      </w:r>
      <w:r w:rsidR="00730EC0">
        <w:t xml:space="preserve">, an ‘Agora’, </w:t>
      </w:r>
      <w:r w:rsidR="00A87CD3">
        <w:t>contain</w:t>
      </w:r>
      <w:r w:rsidR="00B26834">
        <w:t>ing</w:t>
      </w:r>
      <w:r w:rsidR="00A87CD3">
        <w:t xml:space="preserve"> the </w:t>
      </w:r>
      <w:r w:rsidR="00321105">
        <w:t>Baptismal F</w:t>
      </w:r>
      <w:r w:rsidR="00A87CD3">
        <w:t xml:space="preserve">ont which </w:t>
      </w:r>
      <w:r w:rsidR="00321105">
        <w:t>wa</w:t>
      </w:r>
      <w:r w:rsidR="00A87CD3">
        <w:t xml:space="preserve">s </w:t>
      </w:r>
      <w:r w:rsidR="00321105">
        <w:t>carved</w:t>
      </w:r>
      <w:r w:rsidR="00A87CD3">
        <w:t xml:space="preserve">, appropriately, </w:t>
      </w:r>
      <w:r w:rsidR="00321105">
        <w:t xml:space="preserve">from </w:t>
      </w:r>
      <w:r w:rsidR="00321105" w:rsidRPr="00321105">
        <w:t>a three-ton granite boulder from a hillside near Bethlehem</w:t>
      </w:r>
      <w:r w:rsidR="00B26834">
        <w:t xml:space="preserve"> and which was </w:t>
      </w:r>
      <w:r w:rsidR="00321105" w:rsidRPr="00321105">
        <w:t>gifted as a symbol of co</w:t>
      </w:r>
      <w:r w:rsidR="00321105">
        <w:t>-</w:t>
      </w:r>
      <w:r w:rsidR="00321105" w:rsidRPr="00321105">
        <w:t>operation between Christian, Muslim, and Jewish communities. </w:t>
      </w:r>
    </w:p>
    <w:p w14:paraId="6F185DBE" w14:textId="77777777" w:rsidR="00321105" w:rsidRDefault="00321105" w:rsidP="00A87CD3">
      <w:pPr>
        <w:jc w:val="both"/>
      </w:pPr>
    </w:p>
    <w:p w14:paraId="3303B4B0" w14:textId="6E0DCE74" w:rsidR="00321105" w:rsidRDefault="00676851" w:rsidP="00321105">
      <w:pPr>
        <w:jc w:val="both"/>
      </w:pPr>
      <w:r>
        <w:t>T</w:t>
      </w:r>
      <w:r w:rsidR="00321105">
        <w:t xml:space="preserve">he performance will be followed by a panel discussion/Q&amp;A with Dr </w:t>
      </w:r>
      <w:proofErr w:type="spellStart"/>
      <w:r w:rsidR="00321105">
        <w:t>Albueaish</w:t>
      </w:r>
      <w:proofErr w:type="spellEnd"/>
      <w:r w:rsidR="00321105">
        <w:t xml:space="preserve"> and others who are qualified </w:t>
      </w:r>
      <w:r w:rsidR="00B26834">
        <w:t xml:space="preserve">by their own experiences </w:t>
      </w:r>
      <w:r w:rsidR="00321105">
        <w:t xml:space="preserve">to speak on the subject of reconciliation. </w:t>
      </w:r>
    </w:p>
    <w:p w14:paraId="29983DDB" w14:textId="77777777" w:rsidR="00D30C83" w:rsidRDefault="00D30C83" w:rsidP="00321105">
      <w:pPr>
        <w:jc w:val="both"/>
      </w:pPr>
    </w:p>
    <w:p w14:paraId="4D6D7ADD" w14:textId="050E1E21" w:rsidR="00D30C83" w:rsidRDefault="00D30C83" w:rsidP="00321105">
      <w:pPr>
        <w:jc w:val="both"/>
      </w:pPr>
      <w:r>
        <w:t xml:space="preserve">Attendance can be registered on Eventbrite using the QR code </w:t>
      </w:r>
      <w:r w:rsidR="00676851">
        <w:t>– see leaflet</w:t>
      </w:r>
    </w:p>
    <w:p w14:paraId="1D943A56" w14:textId="77777777" w:rsidR="00321105" w:rsidRDefault="00321105" w:rsidP="00321105">
      <w:pPr>
        <w:jc w:val="both"/>
      </w:pPr>
    </w:p>
    <w:p w14:paraId="4BC75444" w14:textId="615B9FF6" w:rsidR="009A144B" w:rsidRPr="00B26834" w:rsidRDefault="009A144B" w:rsidP="00321105">
      <w:pPr>
        <w:jc w:val="both"/>
        <w:rPr>
          <w:b/>
          <w:bCs/>
        </w:rPr>
      </w:pPr>
      <w:r w:rsidRPr="00B26834">
        <w:rPr>
          <w:b/>
          <w:bCs/>
        </w:rPr>
        <w:t xml:space="preserve">This is not intended as a political event but one that demonstrates </w:t>
      </w:r>
      <w:r w:rsidR="00D30C83" w:rsidRPr="00B26834">
        <w:rPr>
          <w:b/>
          <w:bCs/>
        </w:rPr>
        <w:t xml:space="preserve">the aim of Peace, Friendship and Reconciliation as advocated by </w:t>
      </w:r>
      <w:r w:rsidRPr="00B26834">
        <w:rPr>
          <w:b/>
          <w:bCs/>
        </w:rPr>
        <w:t>the Cathedra</w:t>
      </w:r>
      <w:r w:rsidR="00D30C83" w:rsidRPr="00B26834">
        <w:rPr>
          <w:b/>
          <w:bCs/>
        </w:rPr>
        <w:t>l</w:t>
      </w:r>
      <w:r w:rsidRPr="00B26834">
        <w:rPr>
          <w:b/>
          <w:bCs/>
        </w:rPr>
        <w:t>, CAIF</w:t>
      </w:r>
      <w:r w:rsidR="00676851">
        <w:rPr>
          <w:b/>
          <w:bCs/>
        </w:rPr>
        <w:t>. The Lord Mayor’s Peace Committee</w:t>
      </w:r>
      <w:r w:rsidRPr="00B26834">
        <w:rPr>
          <w:b/>
          <w:bCs/>
        </w:rPr>
        <w:t xml:space="preserve"> and</w:t>
      </w:r>
      <w:r w:rsidR="00D30C83" w:rsidRPr="00B26834">
        <w:rPr>
          <w:b/>
          <w:bCs/>
        </w:rPr>
        <w:t xml:space="preserve"> the City of Coventry.</w:t>
      </w:r>
    </w:p>
    <w:p w14:paraId="1A0BB313" w14:textId="77777777" w:rsidR="00A87CD3" w:rsidRPr="00A87CD3" w:rsidRDefault="00A87CD3" w:rsidP="00321105"/>
    <w:p w14:paraId="657D5844" w14:textId="146B3162" w:rsidR="00A87CD3" w:rsidRDefault="00B26834" w:rsidP="00321105">
      <w:r>
        <w:t>For any other enquiries or information please contact :-</w:t>
      </w:r>
    </w:p>
    <w:p w14:paraId="5A5B5480" w14:textId="2C4058F1" w:rsidR="00676851" w:rsidRDefault="00676851" w:rsidP="004C00D9">
      <w:hyperlink r:id="rId5" w:history="1">
        <w:r w:rsidRPr="00B946BA">
          <w:rPr>
            <w:rStyle w:val="Hyperlink"/>
          </w:rPr>
          <w:t>caif18@btinternet.com</w:t>
        </w:r>
      </w:hyperlink>
      <w:r>
        <w:t xml:space="preserve"> or </w:t>
      </w:r>
      <w:hyperlink r:id="rId6" w:history="1">
        <w:r w:rsidRPr="00B946BA">
          <w:rPr>
            <w:rStyle w:val="Hyperlink"/>
          </w:rPr>
          <w:t>balbirsohalconsultancy@gmail.com</w:t>
        </w:r>
      </w:hyperlink>
      <w:r>
        <w:t xml:space="preserve"> </w:t>
      </w:r>
    </w:p>
    <w:p w14:paraId="0255351A" w14:textId="77777777" w:rsidR="00B26834" w:rsidRDefault="00B26834" w:rsidP="00321105"/>
    <w:p w14:paraId="2FE5D7DE" w14:textId="77777777" w:rsidR="00B26834" w:rsidRPr="00A87CD3" w:rsidRDefault="00B26834" w:rsidP="00321105"/>
    <w:p w14:paraId="177C7934" w14:textId="77777777" w:rsidR="00A2464E" w:rsidRDefault="00A2464E"/>
    <w:sectPr w:rsidR="00A2464E" w:rsidSect="004C00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D3"/>
    <w:rsid w:val="000D2A3A"/>
    <w:rsid w:val="0012185A"/>
    <w:rsid w:val="00321105"/>
    <w:rsid w:val="00381EFE"/>
    <w:rsid w:val="00440350"/>
    <w:rsid w:val="004C00D9"/>
    <w:rsid w:val="00676851"/>
    <w:rsid w:val="00730EC0"/>
    <w:rsid w:val="0079631A"/>
    <w:rsid w:val="007F53BE"/>
    <w:rsid w:val="00912A60"/>
    <w:rsid w:val="009A144B"/>
    <w:rsid w:val="00A2464E"/>
    <w:rsid w:val="00A87CD3"/>
    <w:rsid w:val="00AB4F0E"/>
    <w:rsid w:val="00AC1501"/>
    <w:rsid w:val="00AE4ACD"/>
    <w:rsid w:val="00B26834"/>
    <w:rsid w:val="00D30C83"/>
    <w:rsid w:val="00E2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21C45"/>
  <w15:chartTrackingRefBased/>
  <w15:docId w15:val="{77774693-6A7E-F94E-9A60-C8E5C9D5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7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C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C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C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C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C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C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C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C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C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C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C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C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C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C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C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C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C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C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C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C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C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C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C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C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7C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7C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lbirsohalconsultancy@gmail.com" TargetMode="External"/><Relationship Id="rId5" Type="http://schemas.openxmlformats.org/officeDocument/2006/relationships/hyperlink" Target="mailto:caif18@btinternet.com" TargetMode="External"/><Relationship Id="rId4" Type="http://schemas.openxmlformats.org/officeDocument/2006/relationships/hyperlink" Target="https://daughtersforlife.com/about-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Hirons</dc:creator>
  <cp:keywords/>
  <dc:description/>
  <cp:lastModifiedBy>balbir sohal</cp:lastModifiedBy>
  <cp:revision>4</cp:revision>
  <dcterms:created xsi:type="dcterms:W3CDTF">2026-01-13T15:18:00Z</dcterms:created>
  <dcterms:modified xsi:type="dcterms:W3CDTF">2026-01-13T15:39:00Z</dcterms:modified>
</cp:coreProperties>
</file>