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8251" w14:textId="4D19D8B5" w:rsidR="000C6B9C" w:rsidRDefault="00616D4B" w:rsidP="00616D4B">
      <w:pPr>
        <w:jc w:val="center"/>
        <w:rPr>
          <w:b/>
          <w:bCs/>
          <w:u w:val="single"/>
        </w:rPr>
      </w:pPr>
      <w:r w:rsidRPr="00616D4B">
        <w:rPr>
          <w:b/>
          <w:bCs/>
          <w:u w:val="single"/>
        </w:rPr>
        <w:t>Free Haircut Initiative – Referral Notification Form</w:t>
      </w:r>
    </w:p>
    <w:p w14:paraId="5EDF1F10" w14:textId="0802E5EF" w:rsidR="00616D4B" w:rsidRPr="00616D4B" w:rsidRDefault="00616D4B" w:rsidP="00616D4B">
      <w:pPr>
        <w:jc w:val="center"/>
      </w:pPr>
      <w:r>
        <w:t xml:space="preserve">Please complete this </w:t>
      </w:r>
      <w:r w:rsidRPr="0088105A">
        <w:t>Referral Notification Form</w:t>
      </w:r>
      <w:r w:rsidRPr="00616D4B">
        <w:t xml:space="preserve"> </w:t>
      </w:r>
      <w:r w:rsidR="00246D33">
        <w:t xml:space="preserve">and send to </w:t>
      </w:r>
      <w:hyperlink r:id="rId4" w:history="1">
        <w:r w:rsidR="00246D33" w:rsidRPr="009D3088">
          <w:rPr>
            <w:rStyle w:val="Hyperlink"/>
          </w:rPr>
          <w:t>Natalie.burchell@coventry.gov.uk</w:t>
        </w:r>
      </w:hyperlink>
      <w:r w:rsidR="00246D33">
        <w:t xml:space="preserve"> </w:t>
      </w:r>
      <w:r w:rsidR="00980CA6">
        <w:t xml:space="preserve">and </w:t>
      </w:r>
      <w:hyperlink r:id="rId5" w:history="1">
        <w:r w:rsidR="00980CA6" w:rsidRPr="000B5923">
          <w:rPr>
            <w:rStyle w:val="Hyperlink"/>
          </w:rPr>
          <w:t>Raneka.Perry-Straker@coventry.gov.uk</w:t>
        </w:r>
      </w:hyperlink>
      <w:r w:rsidR="00980CA6">
        <w:t xml:space="preserve"> </w:t>
      </w:r>
      <w:r w:rsidRPr="00616D4B">
        <w:t xml:space="preserve">to </w:t>
      </w:r>
      <w:r w:rsidR="00C1716D">
        <w:t>notify</w:t>
      </w:r>
      <w:r w:rsidRPr="00616D4B">
        <w:t xml:space="preserve"> us </w:t>
      </w:r>
      <w:r w:rsidR="0088105A">
        <w:t xml:space="preserve">that </w:t>
      </w:r>
      <w:r w:rsidR="0088105A" w:rsidRPr="00C1716D">
        <w:t>you have referred a family to the Free Haircut Initiative</w:t>
      </w:r>
      <w:r w:rsidRPr="00616D4B">
        <w:t>.</w:t>
      </w:r>
      <w:r>
        <w:t xml:space="preserve"> </w:t>
      </w:r>
      <w:r w:rsidR="0088105A" w:rsidRPr="0088105A">
        <w:rPr>
          <w:b/>
          <w:bCs/>
        </w:rPr>
        <w:t xml:space="preserve">Families will need to book their appointments directly with </w:t>
      </w:r>
      <w:r w:rsidR="00246D33">
        <w:rPr>
          <w:b/>
          <w:bCs/>
        </w:rPr>
        <w:t>Chamber Training</w:t>
      </w:r>
      <w:r w:rsidR="0088105A" w:rsidRPr="00C1716D">
        <w:t>.</w:t>
      </w:r>
      <w:r w:rsidR="0088105A">
        <w:t xml:space="preserve"> </w:t>
      </w:r>
      <w:r>
        <w:t xml:space="preserve">This information will be used to monitor uptake and impact of the offer.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86"/>
        <w:gridCol w:w="6632"/>
      </w:tblGrid>
      <w:tr w:rsidR="00CF1B86" w14:paraId="58CBB404" w14:textId="5904FDE8" w:rsidTr="00CF1B86">
        <w:tc>
          <w:tcPr>
            <w:tcW w:w="3286" w:type="dxa"/>
          </w:tcPr>
          <w:p w14:paraId="50F0BE41" w14:textId="22BF690A" w:rsidR="00CF1B86" w:rsidRDefault="00CF1B86" w:rsidP="00616D4B">
            <w:pPr>
              <w:jc w:val="center"/>
            </w:pPr>
            <w:r>
              <w:t>Family Initials (No full names due to GDPR)</w:t>
            </w:r>
          </w:p>
        </w:tc>
        <w:tc>
          <w:tcPr>
            <w:tcW w:w="6632" w:type="dxa"/>
          </w:tcPr>
          <w:p w14:paraId="3EBFA28C" w14:textId="77777777" w:rsidR="00CF1B86" w:rsidRDefault="00CF1B86" w:rsidP="00616D4B">
            <w:pPr>
              <w:jc w:val="center"/>
            </w:pPr>
          </w:p>
        </w:tc>
      </w:tr>
      <w:tr w:rsidR="00CF1B86" w14:paraId="7E56BB7D" w14:textId="652EEECB" w:rsidTr="00CF1B86">
        <w:tc>
          <w:tcPr>
            <w:tcW w:w="3286" w:type="dxa"/>
          </w:tcPr>
          <w:p w14:paraId="19C5F185" w14:textId="308BC111" w:rsidR="00CF1B86" w:rsidRDefault="00CF1B86" w:rsidP="00616D4B">
            <w:pPr>
              <w:jc w:val="center"/>
            </w:pPr>
            <w:r w:rsidRPr="00616D4B">
              <w:t xml:space="preserve">Number of </w:t>
            </w:r>
            <w:r>
              <w:t>children</w:t>
            </w:r>
            <w:r w:rsidRPr="00616D4B">
              <w:t xml:space="preserve"> referred</w:t>
            </w:r>
          </w:p>
        </w:tc>
        <w:tc>
          <w:tcPr>
            <w:tcW w:w="6632" w:type="dxa"/>
          </w:tcPr>
          <w:p w14:paraId="59CF3CA7" w14:textId="77777777" w:rsidR="00CF1B86" w:rsidRDefault="00CF1B86" w:rsidP="00616D4B">
            <w:pPr>
              <w:jc w:val="center"/>
            </w:pPr>
          </w:p>
        </w:tc>
      </w:tr>
      <w:tr w:rsidR="00CF1B86" w14:paraId="5F6E926F" w14:textId="102C7538" w:rsidTr="00CF1B86">
        <w:tc>
          <w:tcPr>
            <w:tcW w:w="3286" w:type="dxa"/>
          </w:tcPr>
          <w:p w14:paraId="6063AF08" w14:textId="0123D40F" w:rsidR="00CF1B86" w:rsidRDefault="00CF1B86" w:rsidP="00616D4B">
            <w:pPr>
              <w:jc w:val="center"/>
            </w:pPr>
            <w:r>
              <w:t>Gender of child/ren</w:t>
            </w:r>
            <w:r w:rsidRPr="00616D4B">
              <w:t xml:space="preserve"> referred</w:t>
            </w:r>
          </w:p>
        </w:tc>
        <w:tc>
          <w:tcPr>
            <w:tcW w:w="6632" w:type="dxa"/>
          </w:tcPr>
          <w:p w14:paraId="6B3EB339" w14:textId="77777777" w:rsidR="00CF1B86" w:rsidRDefault="00CF1B86" w:rsidP="00616D4B">
            <w:pPr>
              <w:jc w:val="center"/>
            </w:pPr>
          </w:p>
        </w:tc>
      </w:tr>
      <w:tr w:rsidR="00CF1B86" w14:paraId="3802225A" w14:textId="63CD7EDB" w:rsidTr="00CF1B86">
        <w:tc>
          <w:tcPr>
            <w:tcW w:w="3286" w:type="dxa"/>
          </w:tcPr>
          <w:p w14:paraId="2FF48890" w14:textId="373FBFF8" w:rsidR="00CF1B86" w:rsidRDefault="00CF1B86" w:rsidP="00616D4B">
            <w:pPr>
              <w:jc w:val="center"/>
            </w:pPr>
            <w:r w:rsidRPr="00616D4B">
              <w:t>Age of child</w:t>
            </w:r>
            <w:r>
              <w:t>/</w:t>
            </w:r>
            <w:r w:rsidRPr="00616D4B">
              <w:t>ren</w:t>
            </w:r>
            <w:r>
              <w:t xml:space="preserve"> </w:t>
            </w:r>
            <w:r w:rsidRPr="00616D4B">
              <w:t>referred</w:t>
            </w:r>
          </w:p>
        </w:tc>
        <w:tc>
          <w:tcPr>
            <w:tcW w:w="6632" w:type="dxa"/>
          </w:tcPr>
          <w:p w14:paraId="5327C6CA" w14:textId="77777777" w:rsidR="00CF1B86" w:rsidRDefault="00CF1B86" w:rsidP="00616D4B">
            <w:pPr>
              <w:jc w:val="center"/>
            </w:pPr>
          </w:p>
        </w:tc>
      </w:tr>
      <w:tr w:rsidR="00CF1B86" w14:paraId="3C975EE5" w14:textId="58CECC91" w:rsidTr="00CF1B86">
        <w:tc>
          <w:tcPr>
            <w:tcW w:w="3286" w:type="dxa"/>
          </w:tcPr>
          <w:p w14:paraId="44ECB0E9" w14:textId="02304AD4" w:rsidR="00CF1B86" w:rsidRDefault="00CF1B86" w:rsidP="00616D4B">
            <w:pPr>
              <w:jc w:val="center"/>
            </w:pPr>
            <w:r w:rsidRPr="00616D4B">
              <w:t>Referring service name and staff contact details</w:t>
            </w:r>
          </w:p>
        </w:tc>
        <w:tc>
          <w:tcPr>
            <w:tcW w:w="6632" w:type="dxa"/>
          </w:tcPr>
          <w:p w14:paraId="474BA8CB" w14:textId="77777777" w:rsidR="00CF1B86" w:rsidRDefault="00CF1B86" w:rsidP="00616D4B">
            <w:pPr>
              <w:jc w:val="center"/>
            </w:pPr>
          </w:p>
        </w:tc>
      </w:tr>
      <w:tr w:rsidR="00CF1B86" w14:paraId="1DA2F453" w14:textId="361AED2D" w:rsidTr="00CF1B86">
        <w:tc>
          <w:tcPr>
            <w:tcW w:w="3286" w:type="dxa"/>
          </w:tcPr>
          <w:p w14:paraId="1BF13E2C" w14:textId="022132DB" w:rsidR="00CF1B86" w:rsidRPr="00616D4B" w:rsidRDefault="00CF1B86" w:rsidP="00616D4B">
            <w:pPr>
              <w:jc w:val="center"/>
            </w:pPr>
            <w:r w:rsidRPr="00616D4B">
              <w:t>Date the family was given booking information</w:t>
            </w:r>
          </w:p>
        </w:tc>
        <w:tc>
          <w:tcPr>
            <w:tcW w:w="6632" w:type="dxa"/>
          </w:tcPr>
          <w:p w14:paraId="10EAE013" w14:textId="77777777" w:rsidR="00CF1B86" w:rsidRDefault="00CF1B86" w:rsidP="00616D4B">
            <w:pPr>
              <w:jc w:val="center"/>
            </w:pPr>
          </w:p>
        </w:tc>
      </w:tr>
      <w:tr w:rsidR="00CF1B86" w14:paraId="7CE99B1C" w14:textId="77777777" w:rsidTr="00CF1B86">
        <w:tc>
          <w:tcPr>
            <w:tcW w:w="3286" w:type="dxa"/>
          </w:tcPr>
          <w:p w14:paraId="1EC0AAB4" w14:textId="765891AF" w:rsidR="00CF1B86" w:rsidRPr="00616D4B" w:rsidRDefault="00915148" w:rsidP="00616D4B">
            <w:pPr>
              <w:jc w:val="center"/>
            </w:pPr>
            <w:r w:rsidRPr="00915148">
              <w:rPr>
                <w:b/>
                <w:bCs/>
              </w:rPr>
              <w:t>Impact Feedback</w:t>
            </w:r>
            <w:r>
              <w:rPr>
                <w:b/>
                <w:bCs/>
              </w:rPr>
              <w:t xml:space="preserve"> - </w:t>
            </w:r>
            <w:r>
              <w:t>Please</w:t>
            </w:r>
            <w:r w:rsidR="002F0442">
              <w:t xml:space="preserve"> ask </w:t>
            </w:r>
            <w:r w:rsidR="001A757E">
              <w:t>the family and note down – w</w:t>
            </w:r>
            <w:r w:rsidR="00CF1B86">
              <w:t>hat</w:t>
            </w:r>
            <w:r w:rsidR="001A757E">
              <w:t xml:space="preserve"> (if any)</w:t>
            </w:r>
            <w:r w:rsidR="00CF1B86">
              <w:t xml:space="preserve"> impact has </w:t>
            </w:r>
            <w:r w:rsidR="002F0442">
              <w:t xml:space="preserve">this referral had </w:t>
            </w:r>
            <w:r w:rsidR="00CF1B86">
              <w:t xml:space="preserve">for the family </w:t>
            </w:r>
            <w:r w:rsidR="001A757E">
              <w:t>being</w:t>
            </w:r>
            <w:r w:rsidR="00CF1B86">
              <w:t xml:space="preserve"> referred</w:t>
            </w:r>
          </w:p>
        </w:tc>
        <w:tc>
          <w:tcPr>
            <w:tcW w:w="6632" w:type="dxa"/>
          </w:tcPr>
          <w:p w14:paraId="60616C2B" w14:textId="77777777" w:rsidR="00CF1B86" w:rsidRDefault="00CF1B86" w:rsidP="00616D4B">
            <w:pPr>
              <w:jc w:val="center"/>
            </w:pPr>
          </w:p>
        </w:tc>
      </w:tr>
      <w:tr w:rsidR="00163577" w14:paraId="33C83BD5" w14:textId="77777777" w:rsidTr="00C227E6">
        <w:trPr>
          <w:trHeight w:val="1610"/>
        </w:trPr>
        <w:tc>
          <w:tcPr>
            <w:tcW w:w="3286" w:type="dxa"/>
          </w:tcPr>
          <w:p w14:paraId="1611E32C" w14:textId="18DC944C" w:rsidR="00163577" w:rsidRPr="00C227E6" w:rsidRDefault="00163577" w:rsidP="00C227E6">
            <w:pPr>
              <w:jc w:val="center"/>
            </w:pPr>
            <w:r w:rsidRPr="00C227E6">
              <w:t xml:space="preserve">Are the family happy for a team member from the Family Hub to contact them to explore their experience. If </w:t>
            </w:r>
            <w:r w:rsidR="00C227E6" w:rsidRPr="00C227E6">
              <w:t>yes,</w:t>
            </w:r>
            <w:r w:rsidRPr="00C227E6">
              <w:t xml:space="preserve"> please </w:t>
            </w:r>
            <w:r w:rsidR="00C227E6" w:rsidRPr="00C227E6">
              <w:t>provide</w:t>
            </w:r>
            <w:r w:rsidRPr="00C227E6">
              <w:t xml:space="preserve"> a contact number</w:t>
            </w:r>
            <w:r w:rsidR="00C227E6">
              <w:t>.</w:t>
            </w:r>
          </w:p>
        </w:tc>
        <w:tc>
          <w:tcPr>
            <w:tcW w:w="6632" w:type="dxa"/>
          </w:tcPr>
          <w:p w14:paraId="4744C1B6" w14:textId="77777777" w:rsidR="00163577" w:rsidRDefault="00163577" w:rsidP="00616D4B">
            <w:pPr>
              <w:jc w:val="center"/>
            </w:pPr>
          </w:p>
        </w:tc>
      </w:tr>
    </w:tbl>
    <w:p w14:paraId="38A29BDE" w14:textId="77777777" w:rsidR="00616D4B" w:rsidRPr="00616D4B" w:rsidRDefault="00616D4B" w:rsidP="00616D4B">
      <w:pPr>
        <w:jc w:val="center"/>
      </w:pPr>
    </w:p>
    <w:sectPr w:rsidR="00616D4B" w:rsidRPr="00616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4B"/>
    <w:rsid w:val="000C6B9C"/>
    <w:rsid w:val="00163577"/>
    <w:rsid w:val="001A757E"/>
    <w:rsid w:val="001F49D9"/>
    <w:rsid w:val="00246D33"/>
    <w:rsid w:val="002F0442"/>
    <w:rsid w:val="005A63DE"/>
    <w:rsid w:val="00616D4B"/>
    <w:rsid w:val="00771B19"/>
    <w:rsid w:val="0088105A"/>
    <w:rsid w:val="00915148"/>
    <w:rsid w:val="00980CA6"/>
    <w:rsid w:val="00C1716D"/>
    <w:rsid w:val="00C227E6"/>
    <w:rsid w:val="00CF1B8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DE15"/>
  <w15:chartTrackingRefBased/>
  <w15:docId w15:val="{56E1F247-4DB7-4300-8610-4759CBF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D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eka.Perry-Straker@coventry.gov.uk" TargetMode="External"/><Relationship Id="rId4" Type="http://schemas.openxmlformats.org/officeDocument/2006/relationships/hyperlink" Target="mailto:Natalie.burchell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893</Characters>
  <Application>Microsoft Office Word</Application>
  <DocSecurity>0</DocSecurity>
  <Lines>12</Lines>
  <Paragraphs>4</Paragraphs>
  <ScaleCrop>false</ScaleCrop>
  <Company>Coventry City Council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Burchell, Natalie</dc:creator>
  <cp:keywords/>
  <dc:description/>
  <cp:lastModifiedBy>Burchell, Natalie</cp:lastModifiedBy>
  <cp:revision>11</cp:revision>
  <dcterms:created xsi:type="dcterms:W3CDTF">2025-11-05T11:14:00Z</dcterms:created>
  <dcterms:modified xsi:type="dcterms:W3CDTF">2025-11-21T11:59:00Z</dcterms:modified>
</cp:coreProperties>
</file>