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6546" w:rsidR="00C16546" w:rsidP="1B54C564" w:rsidRDefault="00C16546" w14:paraId="131F3272" w14:textId="204812CE">
      <w:pPr>
        <w:pStyle w:val="Heading3"/>
        <w:spacing w:before="281" w:beforeAutospacing="off" w:after="281" w:afterAutospacing="off"/>
        <w:rPr>
          <w:rFonts w:ascii="Lato" w:hAnsi="Lato" w:eastAsia="Lato" w:cs="Lato"/>
          <w:b w:val="1"/>
          <w:bCs w:val="1"/>
          <w:noProof w:val="0"/>
          <w:color w:val="auto"/>
          <w:sz w:val="28"/>
          <w:szCs w:val="28"/>
          <w:lang w:val="en-GB"/>
        </w:rPr>
      </w:pPr>
      <w:r w:rsidRPr="1B54C564" w:rsidR="17653900">
        <w:rPr>
          <w:rFonts w:ascii="Lato" w:hAnsi="Lato" w:eastAsia="Lato" w:cs="Lato"/>
          <w:b w:val="1"/>
          <w:bCs w:val="1"/>
          <w:noProof w:val="0"/>
          <w:color w:val="auto"/>
          <w:sz w:val="28"/>
          <w:szCs w:val="28"/>
          <w:lang w:val="en-GB"/>
        </w:rPr>
        <w:t>Fully Funded Maths Programme for Primary Schools – National Numeracy, September 2025</w:t>
      </w:r>
    </w:p>
    <w:p w:rsidRPr="00C16546" w:rsidR="00C16546" w:rsidP="1B54C564" w:rsidRDefault="00C16546" w14:paraId="2D277A2D" w14:textId="2A12AB0D">
      <w:pPr>
        <w:spacing w:before="240" w:beforeAutospacing="off" w:after="240" w:afterAutospacing="off"/>
        <w:rPr>
          <w:b w:val="1"/>
          <w:bCs w:val="1"/>
        </w:rPr>
      </w:pPr>
      <w:hyperlink r:id="R7b2363f143d84512">
        <w:r w:rsidRPr="1B54C564" w:rsidR="17653900">
          <w:rPr>
            <w:rStyle w:val="Hyperlink"/>
            <w:rFonts w:ascii="Lato" w:hAnsi="Lato" w:eastAsia="Lato" w:cs="Lato"/>
            <w:noProof w:val="0"/>
            <w:sz w:val="22"/>
            <w:szCs w:val="22"/>
            <w:lang w:val="en-GB"/>
          </w:rPr>
          <w:t>National Numeracy</w:t>
        </w:r>
      </w:hyperlink>
      <w:r w:rsidRPr="1B54C564" w:rsidR="17653900">
        <w:rPr>
          <w:rFonts w:ascii="Lato" w:hAnsi="Lato" w:eastAsia="Lato" w:cs="Lato"/>
          <w:noProof w:val="0"/>
          <w:sz w:val="22"/>
          <w:szCs w:val="22"/>
          <w:lang w:val="en-GB"/>
        </w:rPr>
        <w:t xml:space="preserve">, the UK’s only independent charity focused on improving everyday maths skills, is offering primary schools the opportunity to </w:t>
      </w:r>
      <w:r w:rsidRPr="1B54C564" w:rsidR="17653900">
        <w:rPr>
          <w:rFonts w:ascii="Lato" w:hAnsi="Lato" w:eastAsia="Lato" w:cs="Lato"/>
          <w:noProof w:val="0"/>
          <w:sz w:val="22"/>
          <w:szCs w:val="22"/>
          <w:lang w:val="en-GB"/>
        </w:rPr>
        <w:t>participate</w:t>
      </w:r>
      <w:r w:rsidRPr="1B54C564" w:rsidR="17653900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in the Schools &amp; Families Programme. This fully funded initiative aims to tackle low numeracy confidence among pupils, parents/carers, and school staff.</w:t>
      </w:r>
      <w:r w:rsidRPr="1B54C564" w:rsidR="17653900">
        <w:rPr>
          <w:b w:val="1"/>
          <w:bCs w:val="1"/>
        </w:rPr>
        <w:t xml:space="preserve"> </w:t>
      </w:r>
      <w:r w:rsidR="00C16546">
        <w:rPr/>
        <w:t>   </w:t>
      </w:r>
    </w:p>
    <w:p w:rsidRPr="00C16546" w:rsidR="00C16546" w:rsidP="1B54C564" w:rsidRDefault="00C16546" w14:paraId="43D99EEA" w14:textId="344DDEB1">
      <w:pPr>
        <w:spacing w:before="240" w:beforeAutospacing="off" w:after="240" w:afterAutospacing="off"/>
      </w:pPr>
      <w:r w:rsidRPr="1B54C564" w:rsidR="2DF6FC7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The </w:t>
      </w:r>
      <w:hyperlink r:id="R31fcc1429daa4fe9">
        <w:r w:rsidRPr="1B54C564" w:rsidR="2DF6FC76">
          <w:rPr>
            <w:rStyle w:val="Hyperlink"/>
            <w:rFonts w:ascii="Lato" w:hAnsi="Lato" w:eastAsia="Lato" w:cs="Lato"/>
            <w:noProof w:val="0"/>
            <w:sz w:val="22"/>
            <w:szCs w:val="22"/>
            <w:lang w:val="en-GB"/>
          </w:rPr>
          <w:t>Schools &amp; Families Programme</w:t>
        </w:r>
      </w:hyperlink>
      <w:r w:rsidRPr="1B54C564" w:rsidR="2DF6FC7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aims to:</w:t>
      </w:r>
    </w:p>
    <w:p w:rsidRPr="00C16546" w:rsidR="00C16546" w:rsidP="1B54C564" w:rsidRDefault="00C16546" w14:paraId="6D4C29CF" w14:textId="4897B5E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Lato" w:hAnsi="Lato" w:eastAsia="Lato" w:cs="Lato"/>
          <w:noProof w:val="0"/>
          <w:sz w:val="22"/>
          <w:szCs w:val="22"/>
          <w:lang w:val="en-GB"/>
        </w:rPr>
      </w:pPr>
      <w:r w:rsidRPr="1B54C564" w:rsidR="2DF6FC76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Boost pupils’ confidence</w:t>
      </w:r>
      <w:r w:rsidRPr="1B54C564" w:rsidR="2DF6FC7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with numbers, foster positive attitudes towards maths, and highlight its importance beyond the classroom.</w:t>
      </w:r>
    </w:p>
    <w:p w:rsidRPr="00C16546" w:rsidR="00C16546" w:rsidP="1B54C564" w:rsidRDefault="00C16546" w14:paraId="11F35533" w14:textId="414E9BB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Lato" w:hAnsi="Lato" w:eastAsia="Lato" w:cs="Lato"/>
          <w:noProof w:val="0"/>
          <w:sz w:val="22"/>
          <w:szCs w:val="22"/>
          <w:lang w:val="en-GB"/>
        </w:rPr>
      </w:pPr>
      <w:r w:rsidRPr="1B54C564" w:rsidR="2DF6FC76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Empower parents, carers, and school staff</w:t>
      </w:r>
      <w:r w:rsidRPr="1B54C564" w:rsidR="2DF6FC7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with the skills and confidence to support children’s learning in maths.</w:t>
      </w:r>
    </w:p>
    <w:p w:rsidRPr="00C16546" w:rsidR="00C16546" w:rsidP="1B54C564" w:rsidRDefault="00C16546" w14:paraId="6FA02004" w14:textId="2ECAE11B">
      <w:pPr>
        <w:pStyle w:val="ListParagraph"/>
        <w:numPr>
          <w:ilvl w:val="0"/>
          <w:numId w:val="4"/>
        </w:numPr>
        <w:spacing w:before="240" w:beforeAutospacing="off" w:after="240" w:afterAutospacing="off"/>
        <w:rPr/>
      </w:pPr>
      <w:r w:rsidRPr="1B54C564" w:rsidR="2DF6FC76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Create sustainable strategies</w:t>
      </w:r>
      <w:r w:rsidRPr="1B54C564" w:rsidR="2DF6FC7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and approaches that will continue to </w:t>
      </w:r>
      <w:r w:rsidRPr="1B54C564" w:rsidR="2DF6FC76">
        <w:rPr>
          <w:rFonts w:ascii="Lato" w:hAnsi="Lato" w:eastAsia="Lato" w:cs="Lato"/>
          <w:noProof w:val="0"/>
          <w:sz w:val="22"/>
          <w:szCs w:val="22"/>
          <w:lang w:val="en-GB"/>
        </w:rPr>
        <w:t>benefit</w:t>
      </w:r>
      <w:r w:rsidRPr="1B54C564" w:rsidR="2DF6FC7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schools and families long after the programme ends.</w:t>
      </w:r>
      <w:r w:rsidR="00C16546">
        <w:rPr/>
        <w:t> </w:t>
      </w:r>
    </w:p>
    <w:p w:rsidRPr="00C16546" w:rsidR="00AF0751" w:rsidP="1B54C564" w:rsidRDefault="00AF0751" w14:paraId="4715C183" w14:textId="7ED3CD83">
      <w:pPr>
        <w:spacing w:before="240" w:beforeAutospacing="off" w:after="240" w:afterAutospacing="off"/>
      </w:pPr>
      <w:r w:rsidRPr="253DA992" w:rsidR="2C8F531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National Numeracy is now recruiting primary schools from across the UK to join this initiative, which runs from </w:t>
      </w:r>
      <w:r w:rsidRPr="253DA992" w:rsidR="2C8F5316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September 2025 to July 2026</w:t>
      </w:r>
      <w:r w:rsidRPr="253DA992" w:rsidR="2C8F531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. With over </w:t>
      </w:r>
      <w:r w:rsidRPr="253DA992" w:rsidR="2C8F5316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1</w:t>
      </w:r>
      <w:r w:rsidRPr="253DA992" w:rsidR="33164DEC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6</w:t>
      </w:r>
      <w:r w:rsidRPr="253DA992" w:rsidR="2C8F5316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0 places available</w:t>
      </w:r>
      <w:r w:rsidRPr="253DA992" w:rsidR="2C8F5316">
        <w:rPr>
          <w:rFonts w:ascii="Lato" w:hAnsi="Lato" w:eastAsia="Lato" w:cs="Lato"/>
          <w:noProof w:val="0"/>
          <w:sz w:val="22"/>
          <w:szCs w:val="22"/>
          <w:lang w:val="en-GB"/>
        </w:rPr>
        <w:t>, including opportunities for primary schools in</w:t>
      </w:r>
      <w:r w:rsidRPr="253DA992" w:rsidR="63EA40A5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</w:t>
      </w:r>
      <w:r w:rsidRPr="253DA992" w:rsidR="1E435C99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Coventry</w:t>
      </w:r>
      <w:r w:rsidRPr="253DA992" w:rsidR="2C8F531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, we encourage schools to apply by </w:t>
      </w:r>
      <w:r w:rsidRPr="253DA992" w:rsidR="2C8F5316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Friday, 16th May 2025</w:t>
      </w:r>
      <w:r w:rsidRPr="253DA992" w:rsidR="2C8F5316">
        <w:rPr>
          <w:rFonts w:ascii="Lato" w:hAnsi="Lato" w:eastAsia="Lato" w:cs="Lato"/>
          <w:noProof w:val="0"/>
          <w:sz w:val="22"/>
          <w:szCs w:val="22"/>
          <w:lang w:val="en-GB"/>
        </w:rPr>
        <w:t>.</w:t>
      </w:r>
    </w:p>
    <w:p w:rsidRPr="00C16546" w:rsidR="00AF0751" w:rsidP="54336382" w:rsidRDefault="00AF0751" w14:paraId="5B9DF183" w14:textId="13D9F9F8">
      <w:pPr>
        <w:spacing w:before="240" w:beforeAutospacing="off" w:after="240" w:afterAutospacing="off"/>
        <w:rPr>
          <w:rFonts w:ascii="Lato" w:hAnsi="Lato" w:eastAsia="Lato" w:cs="Lato"/>
          <w:noProof w:val="0"/>
          <w:sz w:val="22"/>
          <w:szCs w:val="22"/>
          <w:lang w:val="en-GB"/>
        </w:rPr>
      </w:pPr>
      <w:r w:rsidRPr="54336382" w:rsidR="2C8F5316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>Interested in learning more?</w:t>
      </w:r>
      <w:r>
        <w:br/>
      </w:r>
      <w:r w:rsidRPr="54336382" w:rsidR="2C8F531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You can </w:t>
      </w:r>
      <w:hyperlink r:id="R031fc69f9ef84eaa">
        <w:r w:rsidRPr="54336382" w:rsidR="2C8F5316">
          <w:rPr>
            <w:rStyle w:val="Hyperlink"/>
            <w:rFonts w:ascii="Lato" w:hAnsi="Lato" w:eastAsia="Lato" w:cs="Lato"/>
            <w:noProof w:val="0"/>
            <w:sz w:val="22"/>
            <w:szCs w:val="22"/>
            <w:lang w:val="en-GB"/>
          </w:rPr>
          <w:t>apply here</w:t>
        </w:r>
      </w:hyperlink>
      <w:r w:rsidRPr="54336382" w:rsidR="2C8F531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or reach out to </w:t>
      </w:r>
      <w:hyperlink r:id="Ra94bd9001a7b4e6e">
        <w:r w:rsidRPr="54336382" w:rsidR="2C8F5316">
          <w:rPr>
            <w:rStyle w:val="Hyperlink"/>
            <w:rFonts w:ascii="Lato" w:hAnsi="Lato" w:eastAsia="Lato" w:cs="Lato"/>
            <w:noProof w:val="0"/>
            <w:sz w:val="22"/>
            <w:szCs w:val="22"/>
            <w:lang w:val="en-GB"/>
          </w:rPr>
          <w:t>schoolsandfamilies@nationalnumeracy.org.uk</w:t>
        </w:r>
      </w:hyperlink>
      <w:r w:rsidRPr="54336382" w:rsidR="2C8F531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with any questions.</w:t>
      </w:r>
      <w:r w:rsidRPr="54336382" w:rsidR="097117F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</w:t>
      </w:r>
      <w:r w:rsidRPr="54336382" w:rsidR="097117F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 can find FAQs on the programme </w:t>
      </w:r>
      <w:hyperlink r:id="R8d4d60011d7c4175">
        <w:r w:rsidRPr="54336382" w:rsidR="097117F6">
          <w:rPr>
            <w:rStyle w:val="Hyperlink"/>
            <w:rFonts w:ascii="Lato" w:hAnsi="Lato" w:eastAsia="Lato" w:cs="La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here</w:t>
        </w:r>
      </w:hyperlink>
      <w:r w:rsidRPr="54336382" w:rsidR="097117F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Pr="00C16546" w:rsidR="00AF0751" w:rsidP="1B54C564" w:rsidRDefault="00AF0751" w14:paraId="3978F0C6" w14:textId="276285FD">
      <w:pPr>
        <w:spacing w:before="240" w:beforeAutospacing="off" w:after="240" w:afterAutospacing="off"/>
      </w:pPr>
      <w:r w:rsidRPr="1B54C564" w:rsidR="2C8F531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Additionally, join us for a </w:t>
      </w:r>
      <w:hyperlink r:id="R5e2935edebe1433c">
        <w:r w:rsidRPr="1B54C564" w:rsidR="2C8F5316">
          <w:rPr>
            <w:rStyle w:val="Hyperlink"/>
            <w:rFonts w:ascii="Lato" w:hAnsi="Lato" w:eastAsia="Lato" w:cs="Lato"/>
            <w:b w:val="1"/>
            <w:bCs w:val="1"/>
            <w:noProof w:val="0"/>
            <w:sz w:val="22"/>
            <w:szCs w:val="22"/>
            <w:lang w:val="en-GB"/>
          </w:rPr>
          <w:t>short webinar</w:t>
        </w:r>
      </w:hyperlink>
      <w:r w:rsidRPr="1B54C564" w:rsidR="2C8F5316">
        <w:rPr>
          <w:rFonts w:ascii="Lato" w:hAnsi="Lato" w:eastAsia="Lato" w:cs="Lato"/>
          <w:b w:val="1"/>
          <w:bCs w:val="1"/>
          <w:noProof w:val="0"/>
          <w:sz w:val="22"/>
          <w:szCs w:val="22"/>
          <w:lang w:val="en-GB"/>
        </w:rPr>
        <w:t xml:space="preserve"> on Thursday, 1st May at 12:30pm</w:t>
      </w:r>
      <w:r w:rsidRPr="1B54C564" w:rsidR="2C8F5316">
        <w:rPr>
          <w:rFonts w:ascii="Lato" w:hAnsi="Lato" w:eastAsia="Lato" w:cs="Lato"/>
          <w:noProof w:val="0"/>
          <w:sz w:val="22"/>
          <w:szCs w:val="22"/>
          <w:lang w:val="en-GB"/>
        </w:rPr>
        <w:t xml:space="preserve"> to learn more about how the programme can support your school.</w:t>
      </w:r>
    </w:p>
    <w:sectPr w:rsidRPr="00C16546" w:rsidR="00AF0751" w:rsidSect="00C1654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cc509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3B332B8"/>
    <w:multiLevelType w:val="multilevel"/>
    <w:tmpl w:val="0F7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95B3D9C"/>
    <w:multiLevelType w:val="multilevel"/>
    <w:tmpl w:val="9F6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93335F7"/>
    <w:multiLevelType w:val="multilevel"/>
    <w:tmpl w:val="071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">
    <w:abstractNumId w:val="3"/>
  </w:num>
  <w:num w:numId="1" w16cid:durableId="482744790">
    <w:abstractNumId w:val="0"/>
  </w:num>
  <w:num w:numId="2" w16cid:durableId="1558122521">
    <w:abstractNumId w:val="1"/>
  </w:num>
  <w:num w:numId="3" w16cid:durableId="28196164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46"/>
    <w:rsid w:val="00105074"/>
    <w:rsid w:val="005A7F5D"/>
    <w:rsid w:val="00AE3120"/>
    <w:rsid w:val="00AF0751"/>
    <w:rsid w:val="00B61A23"/>
    <w:rsid w:val="00C16546"/>
    <w:rsid w:val="00F438E8"/>
    <w:rsid w:val="036CB4BE"/>
    <w:rsid w:val="059CF06A"/>
    <w:rsid w:val="097117F6"/>
    <w:rsid w:val="15A5E12C"/>
    <w:rsid w:val="17653900"/>
    <w:rsid w:val="1B54C564"/>
    <w:rsid w:val="1E435C99"/>
    <w:rsid w:val="1E58B4B1"/>
    <w:rsid w:val="253DA992"/>
    <w:rsid w:val="2674F23E"/>
    <w:rsid w:val="27785C4E"/>
    <w:rsid w:val="2C8F5316"/>
    <w:rsid w:val="2DF6FC76"/>
    <w:rsid w:val="33164DEC"/>
    <w:rsid w:val="3E16BC91"/>
    <w:rsid w:val="52B3B43F"/>
    <w:rsid w:val="54336382"/>
    <w:rsid w:val="5475C670"/>
    <w:rsid w:val="63EA40A5"/>
    <w:rsid w:val="65EF314A"/>
    <w:rsid w:val="6B9B9FCE"/>
    <w:rsid w:val="6DAC8365"/>
    <w:rsid w:val="70090BA0"/>
    <w:rsid w:val="73D98917"/>
    <w:rsid w:val="74BDA993"/>
    <w:rsid w:val="7536847A"/>
    <w:rsid w:val="75EAFC16"/>
    <w:rsid w:val="7C4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6113"/>
  <w15:chartTrackingRefBased/>
  <w15:docId w15:val="{CE049C30-E3E5-4849-884F-84F106B7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hAnsi="Lato" w:eastAsiaTheme="minorHAnsi" w:cstheme="minorBidi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7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654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54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54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54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54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546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546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546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546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654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1654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16546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16546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16546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6546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16546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16546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16546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54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1654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54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16546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54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16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54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16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5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5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5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6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5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16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5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6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hyperlink" Target="https://www.nationalnumeracy.org.uk" TargetMode="External" Id="R7b2363f143d84512" /><Relationship Type="http://schemas.openxmlformats.org/officeDocument/2006/relationships/hyperlink" Target="https://www.nationalnumeracy.org.uk/helping-children-maths/schools/schools-families-programme" TargetMode="External" Id="R31fcc1429daa4fe9" /><Relationship Type="http://schemas.openxmlformats.org/officeDocument/2006/relationships/hyperlink" Target="https://us06web.zoom.us/webinar/register/WN_qCi9j_5cTwCYDcwrxjSA7A?ampDeviceId=89aa6cd3-cc37-452f-8169-ce9a892fbd57&amp;ampSessionId=1741615356714" TargetMode="External" Id="R5e2935edebe1433c" /><Relationship Type="http://schemas.openxmlformats.org/officeDocument/2006/relationships/hyperlink" Target="https://nn.typeform.com/to/Ci5DpYHt" TargetMode="External" Id="R031fc69f9ef84eaa" /><Relationship Type="http://schemas.openxmlformats.org/officeDocument/2006/relationships/hyperlink" Target="mailto:schoolsandfamilies@nationalnumeracy.org.uk" TargetMode="External" Id="Ra94bd9001a7b4e6e" /><Relationship Type="http://schemas.openxmlformats.org/officeDocument/2006/relationships/hyperlink" Target="https://www.nationalnumeracy.org.uk/sites/default/files/documents/Schools-and-Families-FAQs.pdf" TargetMode="External" Id="R8d4d60011d7c41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1833FE06F8488E9DE48F3E8C88A1" ma:contentTypeVersion="46" ma:contentTypeDescription="Create a new document." ma:contentTypeScope="" ma:versionID="83cd5c14da3ad9767302beb53dbab8f2">
  <xsd:schema xmlns:xsd="http://www.w3.org/2001/XMLSchema" xmlns:xs="http://www.w3.org/2001/XMLSchema" xmlns:p="http://schemas.microsoft.com/office/2006/metadata/properties" xmlns:ns2="3d4fb1ce-7578-4a36-b24b-8490e06c8395" xmlns:ns3="5c446c59-e2cf-4ab6-976a-d41307e20e11" xmlns:ns4="b072cec8-3e9d-43cd-90c2-d7a855a423e0" targetNamespace="http://schemas.microsoft.com/office/2006/metadata/properties" ma:root="true" ma:fieldsID="4ead9883eced86c072ecdaac548be82f" ns2:_="" ns3:_="" ns4:_="">
    <xsd:import namespace="3d4fb1ce-7578-4a36-b24b-8490e06c8395"/>
    <xsd:import namespace="5c446c59-e2cf-4ab6-976a-d41307e20e11"/>
    <xsd:import namespace="b072cec8-3e9d-43cd-90c2-d7a855a423e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hase" minOccurs="0"/>
                <xsd:element ref="ns2:Internal_x0020_Use" minOccurs="0"/>
                <xsd:element ref="ns2:Target_x0020_Group" minOccurs="0"/>
                <xsd:element ref="ns2:Components" minOccurs="0"/>
                <xsd:element ref="ns2:Instigated_x0020_by_x003a_" minOccurs="0"/>
                <xsd:element ref="ns2:Adults_x0020_or_x0020_Schools_x003a_" minOccurs="0"/>
                <xsd:element ref="ns2:Current_x0020_Status" minOccurs="0"/>
                <xsd:element ref="ns2:Start_x0020_date" minOccurs="0"/>
                <xsd:element ref="ns2:End_x0020_date" minOccurs="0"/>
                <xsd:element ref="ns2:Educational_x0020_Input" minOccurs="0"/>
                <xsd:element ref="ns2:Budget" minOccurs="0"/>
                <xsd:element ref="ns2:Teamwork_x003f_" minOccurs="0"/>
                <xsd:element ref="ns2:Product" minOccurs="0"/>
                <xsd:element ref="ns2:External_x0020_use" minOccurs="0"/>
                <xsd:element ref="ns2:sp5s" minOccurs="0"/>
                <xsd:element ref="ns2:zygd" minOccurs="0"/>
                <xsd:element ref="ns2:_x0031__x002d_Liner" minOccurs="0"/>
                <xsd:element ref="ns2:Support" minOccurs="0"/>
                <xsd:element ref="ns2:Ed_x0020_other" minOccurs="0"/>
                <xsd:element ref="ns2:Next_x0020_Strategic_x0020_meeting" minOccurs="0"/>
                <xsd:element ref="ns3:SharedWithUsers" minOccurs="0"/>
                <xsd:element ref="ns2:Priority" minOccurs="0"/>
                <xsd:element ref="ns2:Proposed_x0020_funding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fb1ce-7578-4a36-b24b-8490e06c8395" elementFormDefault="qualified">
    <xsd:import namespace="http://schemas.microsoft.com/office/2006/documentManagement/types"/>
    <xsd:import namespace="http://schemas.microsoft.com/office/infopath/2007/PartnerControls"/>
    <xsd:element name="Project" ma:index="1" nillable="true" ma:displayName="Project" ma:format="Dropdown" ma:indexed="true" ma:internalName="Project">
      <xsd:simpleType>
        <xsd:restriction base="dms:Choice">
          <xsd:enumeration value="BIT"/>
          <xsd:enumeration value="Challenge"/>
          <xsd:enumeration value="Mobile Maths"/>
          <xsd:enumeration value="Parental Engagement"/>
          <xsd:enumeration value="Family Maths Toolkit"/>
          <xsd:enumeration value="Firm Foundations for All"/>
          <xsd:enumeration value="PHF"/>
          <xsd:enumeration value="Passport Maths"/>
          <xsd:enumeration value="Portsmouth Counts"/>
          <xsd:enumeration value="Mayors Fund"/>
          <xsd:enumeration value="Overarching"/>
          <xsd:enumeration value="n/a"/>
          <xsd:enumeration value="Health"/>
          <xsd:enumeration value="BaNC"/>
          <xsd:enumeration value="Multiply"/>
        </xsd:restriction>
      </xsd:simpleType>
    </xsd:element>
    <xsd:element name="Phase" ma:index="2" nillable="true" ma:displayName="Phase" ma:format="Dropdown" ma:indexed="true" ma:internalName="Phase">
      <xsd:simpleType>
        <xsd:restriction base="dms:Choice">
          <xsd:enumeration value="Application"/>
          <xsd:enumeration value="Planning"/>
          <xsd:enumeration value="Research and Development"/>
          <xsd:enumeration value="Pilot"/>
          <xsd:enumeration value="Phase 2"/>
          <xsd:enumeration value="Phase 3"/>
          <xsd:enumeration value="Phase 4"/>
          <xsd:enumeration value="n/a"/>
        </xsd:restriction>
      </xsd:simpleType>
    </xsd:element>
    <xsd:element name="Internal_x0020_Use" ma:index="4" nillable="true" ma:displayName="Type of" ma:format="Dropdown" ma:internalName="Internal_x0020_Use">
      <xsd:simpleType>
        <xsd:restriction base="dms:Choice">
          <xsd:enumeration value="Activities_Tests"/>
          <xsd:enumeration value="Conference"/>
          <xsd:enumeration value="Consultation Response"/>
          <xsd:enumeration value="Contract"/>
          <xsd:enumeration value="Data"/>
          <xsd:enumeration value="Developed Parts"/>
          <xsd:enumeration value="Developing Material"/>
          <xsd:enumeration value="Evidence"/>
          <xsd:enumeration value="Expert Groups"/>
          <xsd:enumeration value="Finances"/>
          <xsd:enumeration value="Focus Groups"/>
          <xsd:enumeration value="Funding"/>
          <xsd:enumeration value="Meeting Minutes"/>
          <xsd:enumeration value="not internal"/>
          <xsd:enumeration value="Planning"/>
          <xsd:enumeration value="Financial_Quote"/>
          <xsd:enumeration value="Reference"/>
          <xsd:enumeration value="StockImages"/>
          <xsd:enumeration value="Support"/>
          <xsd:enumeration value="Survey_analysis"/>
          <xsd:enumeration value="Report/Write Up"/>
        </xsd:restriction>
      </xsd:simpleType>
    </xsd:element>
    <xsd:element name="Target_x0020_Group" ma:index="5" nillable="true" ma:displayName="Target Group" ma:format="Dropdown" ma:internalName="Target_x0020_Group">
      <xsd:simpleType>
        <xsd:restriction base="dms:Choice">
          <xsd:enumeration value="Champions"/>
          <xsd:enumeration value="Learners"/>
          <xsd:enumeration value="Partner"/>
          <xsd:enumeration value="Participant"/>
          <xsd:enumeration value="Partners and Participants"/>
          <xsd:enumeration value="Stakeholders"/>
          <xsd:enumeration value="Funders"/>
          <xsd:enumeration value="n/a"/>
        </xsd:restriction>
      </xsd:simpleType>
    </xsd:element>
    <xsd:element name="Components" ma:index="6" nillable="true" ma:displayName="Components" ma:format="Dropdown" ma:internalName="Components">
      <xsd:simpleType>
        <xsd:restriction base="dms:Choice">
          <xsd:enumeration value="Assessments"/>
          <xsd:enumeration value="Images"/>
          <xsd:enumeration value="Learn Elsewhere"/>
          <xsd:enumeration value="Legal"/>
          <xsd:enumeration value="Resources"/>
          <xsd:enumeration value="Wireframes"/>
        </xsd:restriction>
      </xsd:simpleType>
    </xsd:element>
    <xsd:element name="Instigated_x0020_by_x003a_" ma:index="7" nillable="true" ma:displayName="PM / Owner" ma:format="Dropdown" ma:indexed="true" ma:internalName="Instigated_x0020_by_x003a_">
      <xsd:simpleType>
        <xsd:restriction base="dms:Choice">
          <xsd:enumeration value="Siobhan"/>
          <xsd:enumeration value="Rachel"/>
          <xsd:enumeration value="Paul"/>
          <xsd:enumeration value="Lynn"/>
          <xsd:enumeration value="Sally"/>
          <xsd:enumeration value="Mike"/>
          <xsd:enumeration value="Vessi"/>
          <xsd:enumeration value="Serge"/>
          <xsd:enumeration value="Anna"/>
          <xsd:enumeration value="Margaret"/>
          <xsd:enumeration value="Rachael"/>
          <xsd:enumeration value="Hannah"/>
          <xsd:enumeration value="n/a"/>
        </xsd:restriction>
      </xsd:simpleType>
    </xsd:element>
    <xsd:element name="Adults_x0020_or_x0020_Schools_x003a_" ma:index="8" nillable="true" ma:displayName="Adults or Schools:" ma:format="Dropdown" ma:internalName="Adults_x0020_or_x0020_Schools_x003a_">
      <xsd:simpleType>
        <xsd:restriction base="dms:Choice">
          <xsd:enumeration value="Adults Challenge"/>
          <xsd:enumeration value="Adults other"/>
          <xsd:enumeration value="Strategic"/>
          <xsd:enumeration value="Schools"/>
          <xsd:enumeration value="Adults &amp; schools"/>
          <xsd:enumeration value="n/a"/>
        </xsd:restriction>
      </xsd:simpleType>
    </xsd:element>
    <xsd:element name="Current_x0020_Status" ma:index="9" nillable="true" ma:displayName="Dev Status" ma:format="Dropdown" ma:indexed="true" ma:internalName="Current_x0020_Status">
      <xsd:simpleType>
        <xsd:restriction base="dms:Choice">
          <xsd:enumeration value="Pipeline"/>
          <xsd:enumeration value="Active"/>
          <xsd:enumeration value="Complete"/>
          <xsd:enumeration value="n/a"/>
        </xsd:restriction>
      </xsd:simpleType>
    </xsd:element>
    <xsd:element name="Start_x0020_date" ma:index="10" nillable="true" ma:displayName="Start date" ma:format="DateOnly" ma:internalName="Start_x0020_date">
      <xsd:simpleType>
        <xsd:restriction base="dms:DateTime"/>
      </xsd:simpleType>
    </xsd:element>
    <xsd:element name="End_x0020_date" ma:index="11" nillable="true" ma:displayName="End date" ma:format="DateOnly" ma:internalName="End_x0020_date">
      <xsd:simpleType>
        <xsd:restriction base="dms:DateTime"/>
      </xsd:simpleType>
    </xsd:element>
    <xsd:element name="Educational_x0020_Input" ma:index="12" nillable="true" ma:displayName="Ed lead" ma:format="Dropdown" ma:internalName="Educational_x0020_Input">
      <xsd:simpleType>
        <xsd:restriction base="dms:Choice">
          <xsd:enumeration value="Els"/>
          <xsd:enumeration value="Derek"/>
          <xsd:enumeration value="Margaret"/>
          <xsd:enumeration value="Sue"/>
          <xsd:enumeration value="Lynn"/>
          <xsd:enumeration value="Serge"/>
          <xsd:enumeration value="tbc"/>
          <xsd:enumeration value="No"/>
        </xsd:restriction>
      </xsd:simpleType>
    </xsd:element>
    <xsd:element name="Budget" ma:index="13" nillable="true" ma:displayName="Est cost" ma:decimals="0" ma:LCID="2057" ma:internalName="Budget">
      <xsd:simpleType>
        <xsd:restriction base="dms:Currency"/>
      </xsd:simpleType>
    </xsd:element>
    <xsd:element name="Teamwork_x003f_" ma:index="14" nillable="true" ma:displayName="Teamwork" ma:format="Dropdown" ma:internalName="Teamwork_x003f_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Product" ma:index="15" nillable="true" ma:displayName="Product" ma:format="Dropdown" ma:indexed="true" ma:internalName="Product">
      <xsd:simpleType>
        <xsd:restriction base="dms:Choice">
          <xsd:enumeration value="BaNC"/>
          <xsd:enumeration value="Challenge Online"/>
          <xsd:enumeration value="Challenge Champions"/>
          <xsd:enumeration value="Champions Workbook"/>
          <xsd:enumeration value="Numeracy Review"/>
          <xsd:enumeration value="Family Maths Toolkit"/>
          <xsd:enumeration value="Parent Leaflets"/>
          <xsd:enumeration value="Parent Scrapbooks"/>
          <xsd:enumeration value="Firm Foundations Support Materials"/>
          <xsd:enumeration value="Overarching"/>
          <xsd:enumeration value="n/a"/>
          <xsd:enumeration value="Screener"/>
        </xsd:restriction>
      </xsd:simpleType>
    </xsd:element>
    <xsd:element name="External_x0020_use" ma:index="16" nillable="true" ma:displayName="Comms" ma:format="Dropdown" ma:internalName="External_x0020_use">
      <xsd:simpleType>
        <xsd:union memberTypes="dms:Text">
          <xsd:simpleType>
            <xsd:restriction base="dms:Choice">
              <xsd:enumeration value="Activities_Tests"/>
              <xsd:enumeration value="Ambassadors"/>
              <xsd:enumeration value="Blog_piece"/>
              <xsd:enumeration value="Brand"/>
              <xsd:enumeration value="Brief"/>
              <xsd:enumeration value="Case_study"/>
              <xsd:enumeration value="Comms_social_intern"/>
              <xsd:enumeration value="Design Features"/>
              <xsd:enumeration value="Emailing"/>
              <xsd:enumeration value="Instructions"/>
              <xsd:enumeration value="Leaflet_Handout_Overview"/>
              <xsd:enumeration value="Media"/>
              <xsd:enumeration value="Not External"/>
              <xsd:enumeration value="Posters_Banners"/>
              <xsd:enumeration value="Presentation"/>
              <xsd:enumeration value="Print Artwork"/>
              <xsd:enumeration value="Workshop"/>
            </xsd:restriction>
          </xsd:simpleType>
        </xsd:union>
      </xsd:simpleType>
    </xsd:element>
    <xsd:element name="sp5s" ma:index="17" nillable="true" ma:displayName="Text" ma:internalName="sp5s">
      <xsd:simpleType>
        <xsd:restriction base="dms:Text"/>
      </xsd:simpleType>
    </xsd:element>
    <xsd:element name="zygd" ma:index="18" nillable="true" ma:displayName="Contains data" ma:internalName="zygd">
      <xsd:simpleType>
        <xsd:restriction base="dms:Text"/>
      </xsd:simpleType>
    </xsd:element>
    <xsd:element name="_x0031__x002d_Liner" ma:index="19" nillable="true" ma:displayName="1-Liner" ma:description="A 1-line description" ma:internalName="_x0031__x002d_Liner">
      <xsd:simpleType>
        <xsd:restriction base="dms:Note">
          <xsd:maxLength value="255"/>
        </xsd:restriction>
      </xsd:simpleType>
    </xsd:element>
    <xsd:element name="Support" ma:index="20" nillable="true" ma:displayName="Support" ma:format="Dropdown" ma:internalName="Support">
      <xsd:simpleType>
        <xsd:union memberTypes="dms:Text">
          <xsd:simpleType>
            <xsd:restriction base="dms:Choice">
              <xsd:enumeration value="Jo"/>
              <xsd:enumeration value="Anna"/>
              <xsd:enumeration value="Helen"/>
              <xsd:enumeration value="n/a"/>
            </xsd:restriction>
          </xsd:simpleType>
        </xsd:union>
      </xsd:simpleType>
    </xsd:element>
    <xsd:element name="Ed_x0020_other" ma:index="21" nillable="true" ma:displayName="Ed other" ma:internalName="Ed_x0020_oth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ynn"/>
                        <xsd:enumeration value="Serge"/>
                        <xsd:enumeration value="Derek"/>
                        <xsd:enumeration value="Mandy"/>
                        <xsd:enumeration value="Colin"/>
                        <xsd:enumeration value="Nina"/>
                        <xsd:enumeration value="Margaret"/>
                        <xsd:enumeration value="Pi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_x0020_Strategic_x0020_meeting" ma:index="22" nillable="true" ma:displayName="Next Strategic meeting" ma:format="Dropdown" ma:internalName="Next_x0020_Strategic_x0020_meeting">
      <xsd:simpleType>
        <xsd:union memberTypes="dms:Text">
          <xsd:simpleType>
            <xsd:restriction base="dms:Choice">
              <xsd:enumeration value="Yes"/>
            </xsd:restriction>
          </xsd:simpleType>
        </xsd:union>
      </xsd:simpleType>
    </xsd:element>
    <xsd:element name="Priority" ma:index="30" nillable="true" ma:displayName="Priority" ma:decimals="0" ma:internalName="Priority">
      <xsd:simpleType>
        <xsd:restriction base="dms:Number"/>
      </xsd:simpleType>
    </xsd:element>
    <xsd:element name="Proposed_x0020_funding" ma:index="31" nillable="true" ma:displayName="Proposed funding" ma:internalName="Proposed_x0020_funding">
      <xsd:simpleType>
        <xsd:restriction base="dms:Text">
          <xsd:maxLength value="255"/>
        </xsd:restriction>
      </xsd:simpleType>
    </xsd:element>
    <xsd:element name="MediaServiceMetadata" ma:index="3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ef2560c5-e438-498a-b155-42b5557b5a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46c59-e2cf-4ab6-976a-d41307e20e1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48" nillable="true" ma:displayName="Taxonomy Catch All Column" ma:hidden="true" ma:list="{a7ee53dc-7a83-4204-bf94-a1a24809ac75}" ma:internalName="TaxCatchAll" ma:showField="CatchAllData" ma:web="5c446c59-e2cf-4ab6-976a-d41307e20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cec8-3e9d-43cd-90c2-d7a855a423e0" elementFormDefault="qualified">
    <xsd:import namespace="http://schemas.microsoft.com/office/2006/documentManagement/types"/>
    <xsd:import namespace="http://schemas.microsoft.com/office/infopath/2007/PartnerControls"/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ults_x0020_or_x0020_Schools_x003a_ xmlns="3d4fb1ce-7578-4a36-b24b-8490e06c8395" xsi:nil="true"/>
    <Product xmlns="3d4fb1ce-7578-4a36-b24b-8490e06c8395" xsi:nil="true"/>
    <Teamwork_x003f_ xmlns="3d4fb1ce-7578-4a36-b24b-8490e06c8395" xsi:nil="true"/>
    <External_x0020_use xmlns="3d4fb1ce-7578-4a36-b24b-8490e06c8395" xsi:nil="true"/>
    <Proposed_x0020_funding xmlns="3d4fb1ce-7578-4a36-b24b-8490e06c8395" xsi:nil="true"/>
    <Instigated_x0020_by_x003a_ xmlns="3d4fb1ce-7578-4a36-b24b-8490e06c8395" xsi:nil="true"/>
    <Internal_x0020_Use xmlns="3d4fb1ce-7578-4a36-b24b-8490e06c8395" xsi:nil="true"/>
    <Current_x0020_Status xmlns="3d4fb1ce-7578-4a36-b24b-8490e06c8395" xsi:nil="true"/>
    <Educational_x0020_Input xmlns="3d4fb1ce-7578-4a36-b24b-8490e06c8395" xsi:nil="true"/>
    <lcf76f155ced4ddcb4097134ff3c332f xmlns="3d4fb1ce-7578-4a36-b24b-8490e06c8395">
      <Terms xmlns="http://schemas.microsoft.com/office/infopath/2007/PartnerControls"/>
    </lcf76f155ced4ddcb4097134ff3c332f>
    <Next_x0020_Strategic_x0020_meeting xmlns="3d4fb1ce-7578-4a36-b24b-8490e06c8395" xsi:nil="true"/>
    <End_x0020_date xmlns="3d4fb1ce-7578-4a36-b24b-8490e06c8395" xsi:nil="true"/>
    <zygd xmlns="3d4fb1ce-7578-4a36-b24b-8490e06c8395" xsi:nil="true"/>
    <Project xmlns="3d4fb1ce-7578-4a36-b24b-8490e06c8395" xsi:nil="true"/>
    <Start_x0020_date xmlns="3d4fb1ce-7578-4a36-b24b-8490e06c8395" xsi:nil="true"/>
    <sp5s xmlns="3d4fb1ce-7578-4a36-b24b-8490e06c8395" xsi:nil="true"/>
    <Components xmlns="3d4fb1ce-7578-4a36-b24b-8490e06c8395" xsi:nil="true"/>
    <Target_x0020_Group xmlns="3d4fb1ce-7578-4a36-b24b-8490e06c8395" xsi:nil="true"/>
    <Ed_x0020_other xmlns="3d4fb1ce-7578-4a36-b24b-8490e06c8395" xsi:nil="true"/>
    <Priority xmlns="3d4fb1ce-7578-4a36-b24b-8490e06c8395" xsi:nil="true"/>
    <TaxCatchAll xmlns="5c446c59-e2cf-4ab6-976a-d41307e20e11" xsi:nil="true"/>
    <Budget xmlns="3d4fb1ce-7578-4a36-b24b-8490e06c8395" xsi:nil="true"/>
    <_x0031__x002d_Liner xmlns="3d4fb1ce-7578-4a36-b24b-8490e06c8395" xsi:nil="true"/>
    <Phase xmlns="3d4fb1ce-7578-4a36-b24b-8490e06c8395" xsi:nil="true"/>
    <Support xmlns="3d4fb1ce-7578-4a36-b24b-8490e06c8395" xsi:nil="true"/>
  </documentManagement>
</p:properties>
</file>

<file path=customXml/itemProps1.xml><?xml version="1.0" encoding="utf-8"?>
<ds:datastoreItem xmlns:ds="http://schemas.openxmlformats.org/officeDocument/2006/customXml" ds:itemID="{3C6962F1-D3C0-42F4-8D8A-8F04633789AD}"/>
</file>

<file path=customXml/itemProps2.xml><?xml version="1.0" encoding="utf-8"?>
<ds:datastoreItem xmlns:ds="http://schemas.openxmlformats.org/officeDocument/2006/customXml" ds:itemID="{74F9E9DB-3131-4A01-8902-641DBB472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A2AEB-A6C4-4993-ABD3-D9856F555129}">
  <ds:schemaRefs>
    <ds:schemaRef ds:uri="http://schemas.microsoft.com/office/2006/metadata/properties"/>
    <ds:schemaRef ds:uri="http://schemas.microsoft.com/office/infopath/2007/PartnerControls"/>
    <ds:schemaRef ds:uri="3d4fb1ce-7578-4a36-b24b-8490e06c8395"/>
    <ds:schemaRef ds:uri="5c446c59-e2cf-4ab6-976a-d41307e20e1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 Barnes</dc:creator>
  <keywords/>
  <dc:description/>
  <lastModifiedBy>Beth Barnes</lastModifiedBy>
  <revision>15</revision>
  <dcterms:created xsi:type="dcterms:W3CDTF">2025-03-06T09:51:00.0000000Z</dcterms:created>
  <dcterms:modified xsi:type="dcterms:W3CDTF">2025-04-15T12:38:16.5120730Z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0x010100B2B21833FE06F8488E9DE48F3E8C88A1</vt:lpwstr>
  </property>
  <property fmtid="{D5CDD505-2E9C-101B-9397-08002B2CF9AE}" pid="3" name="MediaServiceImageTags">
    <vt:lpwstr/>
  </property>
</Properties>
</file>