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5417" w14:textId="77777777" w:rsidR="00E60903" w:rsidRPr="00E60903" w:rsidRDefault="00E60903" w:rsidP="00E60903">
      <w:pPr>
        <w:spacing w:after="0" w:line="240" w:lineRule="auto"/>
        <w:rPr>
          <w:sz w:val="24"/>
          <w:szCs w:val="24"/>
        </w:rPr>
      </w:pPr>
      <w:r w:rsidRPr="00E60903">
        <w:rPr>
          <w:sz w:val="24"/>
          <w:szCs w:val="24"/>
        </w:rPr>
        <w:t xml:space="preserve">World Book Day 2025 is on Thursday 6th March   </w:t>
      </w:r>
      <w:hyperlink r:id="rId4" w:history="1">
        <w:r w:rsidRPr="00E60903">
          <w:rPr>
            <w:rStyle w:val="Hyperlink"/>
            <w:sz w:val="24"/>
            <w:szCs w:val="24"/>
          </w:rPr>
          <w:t>World Book Day - World Book Day | World Book Day is a registered charity. Our mission is to give every child and young person a book of their own.</w:t>
        </w:r>
      </w:hyperlink>
    </w:p>
    <w:p w14:paraId="442F1723" w14:textId="77777777" w:rsidR="00E60903" w:rsidRPr="00E60903" w:rsidRDefault="00E60903" w:rsidP="00E60903">
      <w:pPr>
        <w:spacing w:after="0" w:line="240" w:lineRule="auto"/>
        <w:rPr>
          <w:sz w:val="24"/>
          <w:szCs w:val="24"/>
        </w:rPr>
      </w:pPr>
    </w:p>
    <w:p w14:paraId="3540DDA8" w14:textId="77777777" w:rsidR="00E60903" w:rsidRPr="00E60903" w:rsidRDefault="00E60903" w:rsidP="00E60903">
      <w:pPr>
        <w:spacing w:after="0" w:line="240" w:lineRule="auto"/>
        <w:rPr>
          <w:sz w:val="24"/>
          <w:szCs w:val="24"/>
        </w:rPr>
      </w:pPr>
      <w:r w:rsidRPr="00E60903">
        <w:rPr>
          <w:sz w:val="24"/>
          <w:szCs w:val="24"/>
        </w:rPr>
        <w:t xml:space="preserve">Coventry Libraries support the charity in its mission to encourage all children to discover a love of reading and to have access to books. This year we will be championing children’s reading choices, and supporting the World Book Day theme of </w:t>
      </w:r>
      <w:r w:rsidRPr="00E60903">
        <w:rPr>
          <w:b/>
          <w:bCs/>
          <w:sz w:val="24"/>
          <w:szCs w:val="24"/>
        </w:rPr>
        <w:t>Read Your Way</w:t>
      </w:r>
      <w:r w:rsidRPr="00E60903">
        <w:rPr>
          <w:sz w:val="24"/>
          <w:szCs w:val="24"/>
        </w:rPr>
        <w:t xml:space="preserve">. </w:t>
      </w:r>
    </w:p>
    <w:p w14:paraId="16C5B9EC" w14:textId="77777777" w:rsidR="00E60903" w:rsidRPr="00E60903" w:rsidRDefault="00E60903" w:rsidP="00E60903">
      <w:pPr>
        <w:spacing w:after="0" w:line="240" w:lineRule="auto"/>
        <w:rPr>
          <w:sz w:val="24"/>
          <w:szCs w:val="24"/>
        </w:rPr>
      </w:pPr>
    </w:p>
    <w:p w14:paraId="148441DD" w14:textId="77777777" w:rsidR="00E60903" w:rsidRPr="00E60903" w:rsidRDefault="00E60903" w:rsidP="00E60903">
      <w:pPr>
        <w:spacing w:after="0" w:line="240" w:lineRule="auto"/>
        <w:rPr>
          <w:sz w:val="24"/>
          <w:szCs w:val="24"/>
        </w:rPr>
      </w:pPr>
      <w:r w:rsidRPr="00E60903">
        <w:rPr>
          <w:sz w:val="24"/>
          <w:szCs w:val="24"/>
        </w:rPr>
        <w:t xml:space="preserve">We recognise that every child is different, and there’s no right or wrong way to enjoy reading. We want to help children and young people discover reading on their own terms and would love to create a special moment for children in your setting. </w:t>
      </w:r>
    </w:p>
    <w:p w14:paraId="70027FFC" w14:textId="77777777" w:rsidR="00E60903" w:rsidRPr="00E60903" w:rsidRDefault="00E60903" w:rsidP="00E60903">
      <w:pPr>
        <w:spacing w:after="0" w:line="240" w:lineRule="auto"/>
        <w:rPr>
          <w:sz w:val="24"/>
          <w:szCs w:val="24"/>
        </w:rPr>
      </w:pPr>
    </w:p>
    <w:p w14:paraId="05A08C6A" w14:textId="093276C1" w:rsidR="00E60903" w:rsidRPr="00E60903" w:rsidRDefault="00E60903" w:rsidP="00E60903">
      <w:pPr>
        <w:spacing w:after="0" w:line="240" w:lineRule="auto"/>
        <w:rPr>
          <w:sz w:val="24"/>
          <w:szCs w:val="24"/>
        </w:rPr>
      </w:pPr>
      <w:r w:rsidRPr="00E60903">
        <w:rPr>
          <w:sz w:val="24"/>
          <w:szCs w:val="24"/>
        </w:rPr>
        <w:t xml:space="preserve">We would encourage you to think about either: </w:t>
      </w:r>
    </w:p>
    <w:p w14:paraId="7B376D09" w14:textId="77777777" w:rsidR="00E60903" w:rsidRPr="00E60903" w:rsidRDefault="00E60903" w:rsidP="00E60903">
      <w:pPr>
        <w:spacing w:after="0" w:line="240" w:lineRule="auto"/>
        <w:rPr>
          <w:sz w:val="24"/>
          <w:szCs w:val="24"/>
        </w:rPr>
      </w:pPr>
      <w:r w:rsidRPr="00E60903">
        <w:rPr>
          <w:sz w:val="24"/>
          <w:szCs w:val="24"/>
        </w:rPr>
        <w:t xml:space="preserve">• Organising a class visit to our library during this half term – please see information at  </w:t>
      </w:r>
      <w:hyperlink r:id="rId5" w:history="1">
        <w:r w:rsidRPr="00E60903">
          <w:rPr>
            <w:rStyle w:val="Hyperlink"/>
            <w:sz w:val="24"/>
            <w:szCs w:val="24"/>
          </w:rPr>
          <w:t>Children and young people – Coventry City Council</w:t>
        </w:r>
      </w:hyperlink>
    </w:p>
    <w:p w14:paraId="185EEAC2" w14:textId="77777777" w:rsidR="00E60903" w:rsidRPr="00E60903" w:rsidRDefault="00E60903" w:rsidP="00E60903">
      <w:pPr>
        <w:spacing w:after="0" w:line="240" w:lineRule="auto"/>
        <w:rPr>
          <w:sz w:val="24"/>
          <w:szCs w:val="24"/>
        </w:rPr>
      </w:pPr>
      <w:r w:rsidRPr="00E60903">
        <w:rPr>
          <w:sz w:val="24"/>
          <w:szCs w:val="24"/>
        </w:rPr>
        <w:t>• A member of library staff to visit your school such as an assembly or with targeted classes or year groups during this half term</w:t>
      </w:r>
    </w:p>
    <w:p w14:paraId="0C60CAF4" w14:textId="77777777" w:rsidR="00E60903" w:rsidRPr="00E60903" w:rsidRDefault="00E60903" w:rsidP="00E60903">
      <w:pPr>
        <w:spacing w:after="0" w:line="240" w:lineRule="auto"/>
        <w:rPr>
          <w:sz w:val="24"/>
          <w:szCs w:val="24"/>
        </w:rPr>
      </w:pPr>
    </w:p>
    <w:p w14:paraId="7856A823" w14:textId="77777777" w:rsidR="00E60903" w:rsidRPr="00E60903" w:rsidRDefault="00E60903" w:rsidP="00E60903">
      <w:pPr>
        <w:spacing w:after="0" w:line="240" w:lineRule="auto"/>
        <w:rPr>
          <w:sz w:val="24"/>
          <w:szCs w:val="24"/>
        </w:rPr>
      </w:pPr>
      <w:r w:rsidRPr="00E60903">
        <w:rPr>
          <w:sz w:val="24"/>
          <w:szCs w:val="24"/>
        </w:rPr>
        <w:t xml:space="preserve">If you want to arrange a visit, please do contact myself and Anne McFadden or your local library. </w:t>
      </w:r>
    </w:p>
    <w:p w14:paraId="2F7D3B14" w14:textId="77777777" w:rsidR="00E60903" w:rsidRPr="00E60903" w:rsidRDefault="00E60903" w:rsidP="00E60903">
      <w:pPr>
        <w:spacing w:after="0" w:line="240" w:lineRule="auto"/>
        <w:rPr>
          <w:sz w:val="24"/>
          <w:szCs w:val="24"/>
        </w:rPr>
      </w:pPr>
      <w:r w:rsidRPr="00E60903">
        <w:rPr>
          <w:sz w:val="24"/>
          <w:szCs w:val="24"/>
        </w:rPr>
        <w:t xml:space="preserve">If you have already arranged a visit, we look forward to welcoming your school to our libraries.  </w:t>
      </w:r>
    </w:p>
    <w:p w14:paraId="72504B8C" w14:textId="77777777" w:rsidR="00E60903" w:rsidRPr="00E60903" w:rsidRDefault="00E60903" w:rsidP="00E60903">
      <w:pPr>
        <w:spacing w:after="0" w:line="240" w:lineRule="auto"/>
        <w:rPr>
          <w:sz w:val="24"/>
          <w:szCs w:val="24"/>
        </w:rPr>
      </w:pPr>
      <w:r w:rsidRPr="00E60903">
        <w:rPr>
          <w:sz w:val="24"/>
          <w:szCs w:val="24"/>
        </w:rPr>
        <w:t>We will do our best to accommodate all visits.</w:t>
      </w:r>
    </w:p>
    <w:p w14:paraId="0D6F3F89" w14:textId="77777777" w:rsidR="00E60903" w:rsidRPr="00E60903" w:rsidRDefault="00E60903" w:rsidP="00E60903">
      <w:pPr>
        <w:spacing w:after="0" w:line="240" w:lineRule="auto"/>
        <w:rPr>
          <w:sz w:val="24"/>
          <w:szCs w:val="24"/>
        </w:rPr>
      </w:pPr>
    </w:p>
    <w:p w14:paraId="7FE5200A" w14:textId="77777777" w:rsidR="00E60903" w:rsidRPr="00E60903" w:rsidRDefault="00E60903" w:rsidP="00E60903">
      <w:pPr>
        <w:spacing w:after="0" w:line="240" w:lineRule="auto"/>
        <w:rPr>
          <w:sz w:val="24"/>
          <w:szCs w:val="24"/>
        </w:rPr>
      </w:pPr>
      <w:r w:rsidRPr="00E60903">
        <w:rPr>
          <w:sz w:val="24"/>
          <w:szCs w:val="24"/>
        </w:rPr>
        <w:t xml:space="preserve">Attached are details of an after-school event at 4pm that has been arranged with our colleagues from Coventry Music at </w:t>
      </w:r>
      <w:r w:rsidRPr="00E60903">
        <w:rPr>
          <w:b/>
          <w:bCs/>
          <w:sz w:val="24"/>
          <w:szCs w:val="24"/>
        </w:rPr>
        <w:t>Jubilee Crescent Library</w:t>
      </w:r>
      <w:r w:rsidRPr="00E60903">
        <w:rPr>
          <w:sz w:val="24"/>
          <w:szCs w:val="24"/>
        </w:rPr>
        <w:t xml:space="preserve"> on Thursday 6</w:t>
      </w:r>
      <w:r w:rsidRPr="00E60903">
        <w:rPr>
          <w:sz w:val="24"/>
          <w:szCs w:val="24"/>
          <w:vertAlign w:val="superscript"/>
        </w:rPr>
        <w:t>th</w:t>
      </w:r>
      <w:r w:rsidRPr="00E60903">
        <w:rPr>
          <w:sz w:val="24"/>
          <w:szCs w:val="24"/>
        </w:rPr>
        <w:t xml:space="preserve"> March.  The music workshop is based on the book 'Rumble </w:t>
      </w:r>
      <w:proofErr w:type="gramStart"/>
      <w:r w:rsidRPr="00E60903">
        <w:rPr>
          <w:sz w:val="24"/>
          <w:szCs w:val="24"/>
        </w:rPr>
        <w:t>In</w:t>
      </w:r>
      <w:proofErr w:type="gramEnd"/>
      <w:r w:rsidRPr="00E60903">
        <w:rPr>
          <w:sz w:val="24"/>
          <w:szCs w:val="24"/>
        </w:rPr>
        <w:t xml:space="preserve"> The Jungle' by Giles Andreae and David </w:t>
      </w:r>
      <w:proofErr w:type="spellStart"/>
      <w:r w:rsidRPr="00E60903">
        <w:rPr>
          <w:sz w:val="24"/>
          <w:szCs w:val="24"/>
        </w:rPr>
        <w:t>Wojtowycz</w:t>
      </w:r>
      <w:proofErr w:type="spellEnd"/>
      <w:r w:rsidRPr="00E60903">
        <w:rPr>
          <w:sz w:val="24"/>
          <w:szCs w:val="24"/>
        </w:rPr>
        <w:t>. All families are welcome to attend.</w:t>
      </w:r>
    </w:p>
    <w:p w14:paraId="140B2575" w14:textId="77777777" w:rsidR="00E60903" w:rsidRPr="00E60903" w:rsidRDefault="00E60903" w:rsidP="00E60903">
      <w:pPr>
        <w:spacing w:after="0" w:line="240" w:lineRule="auto"/>
        <w:rPr>
          <w:sz w:val="24"/>
          <w:szCs w:val="24"/>
        </w:rPr>
      </w:pPr>
    </w:p>
    <w:p w14:paraId="0AA8BCDE" w14:textId="77777777" w:rsidR="00E60903" w:rsidRPr="00E60903" w:rsidRDefault="00E60903" w:rsidP="00E60903">
      <w:pPr>
        <w:spacing w:after="0" w:line="240" w:lineRule="auto"/>
        <w:rPr>
          <w:sz w:val="24"/>
          <w:szCs w:val="24"/>
        </w:rPr>
      </w:pPr>
      <w:r w:rsidRPr="00E60903">
        <w:rPr>
          <w:sz w:val="24"/>
          <w:szCs w:val="24"/>
        </w:rPr>
        <w:t xml:space="preserve">We will also be giving out £1 World Book Day tokens during the week to families with children aged 5 and under, particularly at our </w:t>
      </w:r>
      <w:proofErr w:type="spellStart"/>
      <w:r w:rsidRPr="00E60903">
        <w:rPr>
          <w:sz w:val="24"/>
          <w:szCs w:val="24"/>
        </w:rPr>
        <w:t>rhymetimes</w:t>
      </w:r>
      <w:proofErr w:type="spellEnd"/>
    </w:p>
    <w:p w14:paraId="06624F71" w14:textId="77777777" w:rsidR="00E60903" w:rsidRPr="00E60903" w:rsidRDefault="00E60903" w:rsidP="00E60903">
      <w:pPr>
        <w:spacing w:after="0" w:line="240" w:lineRule="auto"/>
        <w:rPr>
          <w:sz w:val="24"/>
          <w:szCs w:val="24"/>
        </w:rPr>
      </w:pPr>
    </w:p>
    <w:p w14:paraId="048E5DC6" w14:textId="3A7A6202" w:rsidR="00E60903" w:rsidRPr="00E60903" w:rsidRDefault="00E60903" w:rsidP="00E60903">
      <w:pPr>
        <w:spacing w:after="0" w:line="240" w:lineRule="auto"/>
        <w:rPr>
          <w:sz w:val="24"/>
          <w:szCs w:val="24"/>
        </w:rPr>
      </w:pPr>
      <w:r w:rsidRPr="00E60903">
        <w:rPr>
          <w:sz w:val="24"/>
          <w:szCs w:val="24"/>
        </w:rPr>
        <w:t>Thank you for all you do to support children on their reading journey</w:t>
      </w:r>
      <w:r w:rsidRPr="00E60903">
        <w:rPr>
          <w:sz w:val="24"/>
          <w:szCs w:val="24"/>
        </w:rPr>
        <w:t>.</w:t>
      </w:r>
    </w:p>
    <w:p w14:paraId="460100B5" w14:textId="77777777" w:rsidR="00E60903" w:rsidRPr="00E60903" w:rsidRDefault="00E60903" w:rsidP="00E60903">
      <w:pPr>
        <w:spacing w:after="0" w:line="240" w:lineRule="auto"/>
        <w:rPr>
          <w:sz w:val="24"/>
          <w:szCs w:val="24"/>
        </w:rPr>
      </w:pPr>
    </w:p>
    <w:p w14:paraId="1D3F78AF" w14:textId="2E65331A" w:rsidR="00E60903" w:rsidRPr="00E60903" w:rsidRDefault="00E60903" w:rsidP="00E60903">
      <w:pPr>
        <w:spacing w:after="0" w:line="240" w:lineRule="auto"/>
        <w:rPr>
          <w:sz w:val="24"/>
          <w:szCs w:val="24"/>
        </w:rPr>
      </w:pPr>
      <w:r w:rsidRPr="00E60903">
        <w:rPr>
          <w:sz w:val="24"/>
          <w:szCs w:val="24"/>
        </w:rPr>
        <w:t>Marie Shipley and Anne McFadden</w:t>
      </w:r>
    </w:p>
    <w:p w14:paraId="1D0AD70C" w14:textId="5F88B581" w:rsidR="00E60903" w:rsidRPr="00E60903" w:rsidRDefault="00E60903" w:rsidP="00E60903">
      <w:pPr>
        <w:spacing w:after="0" w:line="240" w:lineRule="auto"/>
        <w:rPr>
          <w:sz w:val="24"/>
          <w:szCs w:val="24"/>
        </w:rPr>
      </w:pPr>
      <w:hyperlink r:id="rId6" w:history="1">
        <w:r w:rsidRPr="00E60903">
          <w:rPr>
            <w:rStyle w:val="Hyperlink"/>
            <w:sz w:val="24"/>
            <w:szCs w:val="24"/>
          </w:rPr>
          <w:t>marie.shipley@coventry.gov.uk</w:t>
        </w:r>
      </w:hyperlink>
    </w:p>
    <w:p w14:paraId="0B6718C0" w14:textId="0B1EBA90" w:rsidR="00E60903" w:rsidRPr="00E60903" w:rsidRDefault="00E60903" w:rsidP="00E60903">
      <w:pPr>
        <w:spacing w:after="0" w:line="240" w:lineRule="auto"/>
        <w:rPr>
          <w:sz w:val="24"/>
          <w:szCs w:val="24"/>
        </w:rPr>
      </w:pPr>
      <w:hyperlink r:id="rId7" w:history="1">
        <w:r w:rsidRPr="00E60903">
          <w:rPr>
            <w:rStyle w:val="Hyperlink"/>
            <w:sz w:val="24"/>
            <w:szCs w:val="24"/>
          </w:rPr>
          <w:t>anne.mcfadden@coventry.gov.uk</w:t>
        </w:r>
      </w:hyperlink>
      <w:r w:rsidRPr="00E60903">
        <w:rPr>
          <w:sz w:val="24"/>
          <w:szCs w:val="24"/>
        </w:rPr>
        <w:t xml:space="preserve"> </w:t>
      </w:r>
    </w:p>
    <w:p w14:paraId="2DE91307" w14:textId="77777777" w:rsidR="00084C90" w:rsidRPr="00E60903" w:rsidRDefault="00084C90" w:rsidP="00E60903">
      <w:pPr>
        <w:spacing w:after="0" w:line="240" w:lineRule="auto"/>
        <w:rPr>
          <w:sz w:val="24"/>
          <w:szCs w:val="24"/>
        </w:rPr>
      </w:pPr>
    </w:p>
    <w:sectPr w:rsidR="00084C90" w:rsidRPr="00E60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03"/>
    <w:rsid w:val="00084C90"/>
    <w:rsid w:val="00883D0F"/>
    <w:rsid w:val="00E6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8974"/>
  <w15:chartTrackingRefBased/>
  <w15:docId w15:val="{0A2364D4-11EB-45F4-ABD2-643A5D43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903"/>
    <w:rPr>
      <w:rFonts w:eastAsiaTheme="majorEastAsia" w:cstheme="majorBidi"/>
      <w:color w:val="272727" w:themeColor="text1" w:themeTint="D8"/>
    </w:rPr>
  </w:style>
  <w:style w:type="paragraph" w:styleId="Title">
    <w:name w:val="Title"/>
    <w:basedOn w:val="Normal"/>
    <w:next w:val="Normal"/>
    <w:link w:val="TitleChar"/>
    <w:uiPriority w:val="10"/>
    <w:qFormat/>
    <w:rsid w:val="00E60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903"/>
    <w:pPr>
      <w:spacing w:before="160"/>
      <w:jc w:val="center"/>
    </w:pPr>
    <w:rPr>
      <w:i/>
      <w:iCs/>
      <w:color w:val="404040" w:themeColor="text1" w:themeTint="BF"/>
    </w:rPr>
  </w:style>
  <w:style w:type="character" w:customStyle="1" w:styleId="QuoteChar">
    <w:name w:val="Quote Char"/>
    <w:basedOn w:val="DefaultParagraphFont"/>
    <w:link w:val="Quote"/>
    <w:uiPriority w:val="29"/>
    <w:rsid w:val="00E60903"/>
    <w:rPr>
      <w:i/>
      <w:iCs/>
      <w:color w:val="404040" w:themeColor="text1" w:themeTint="BF"/>
    </w:rPr>
  </w:style>
  <w:style w:type="paragraph" w:styleId="ListParagraph">
    <w:name w:val="List Paragraph"/>
    <w:basedOn w:val="Normal"/>
    <w:uiPriority w:val="34"/>
    <w:qFormat/>
    <w:rsid w:val="00E60903"/>
    <w:pPr>
      <w:ind w:left="720"/>
      <w:contextualSpacing/>
    </w:pPr>
  </w:style>
  <w:style w:type="character" w:styleId="IntenseEmphasis">
    <w:name w:val="Intense Emphasis"/>
    <w:basedOn w:val="DefaultParagraphFont"/>
    <w:uiPriority w:val="21"/>
    <w:qFormat/>
    <w:rsid w:val="00E60903"/>
    <w:rPr>
      <w:i/>
      <w:iCs/>
      <w:color w:val="0F4761" w:themeColor="accent1" w:themeShade="BF"/>
    </w:rPr>
  </w:style>
  <w:style w:type="paragraph" w:styleId="IntenseQuote">
    <w:name w:val="Intense Quote"/>
    <w:basedOn w:val="Normal"/>
    <w:next w:val="Normal"/>
    <w:link w:val="IntenseQuoteChar"/>
    <w:uiPriority w:val="30"/>
    <w:qFormat/>
    <w:rsid w:val="00E60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903"/>
    <w:rPr>
      <w:i/>
      <w:iCs/>
      <w:color w:val="0F4761" w:themeColor="accent1" w:themeShade="BF"/>
    </w:rPr>
  </w:style>
  <w:style w:type="character" w:styleId="IntenseReference">
    <w:name w:val="Intense Reference"/>
    <w:basedOn w:val="DefaultParagraphFont"/>
    <w:uiPriority w:val="32"/>
    <w:qFormat/>
    <w:rsid w:val="00E60903"/>
    <w:rPr>
      <w:b/>
      <w:bCs/>
      <w:smallCaps/>
      <w:color w:val="0F4761" w:themeColor="accent1" w:themeShade="BF"/>
      <w:spacing w:val="5"/>
    </w:rPr>
  </w:style>
  <w:style w:type="character" w:styleId="Hyperlink">
    <w:name w:val="Hyperlink"/>
    <w:basedOn w:val="DefaultParagraphFont"/>
    <w:uiPriority w:val="99"/>
    <w:unhideWhenUsed/>
    <w:rsid w:val="00E60903"/>
    <w:rPr>
      <w:color w:val="467886" w:themeColor="hyperlink"/>
      <w:u w:val="single"/>
    </w:rPr>
  </w:style>
  <w:style w:type="character" w:styleId="UnresolvedMention">
    <w:name w:val="Unresolved Mention"/>
    <w:basedOn w:val="DefaultParagraphFont"/>
    <w:uiPriority w:val="99"/>
    <w:semiHidden/>
    <w:unhideWhenUsed/>
    <w:rsid w:val="00E60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539">
      <w:bodyDiv w:val="1"/>
      <w:marLeft w:val="0"/>
      <w:marRight w:val="0"/>
      <w:marTop w:val="0"/>
      <w:marBottom w:val="0"/>
      <w:divBdr>
        <w:top w:val="none" w:sz="0" w:space="0" w:color="auto"/>
        <w:left w:val="none" w:sz="0" w:space="0" w:color="auto"/>
        <w:bottom w:val="none" w:sz="0" w:space="0" w:color="auto"/>
        <w:right w:val="none" w:sz="0" w:space="0" w:color="auto"/>
      </w:divBdr>
    </w:div>
    <w:div w:id="8071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ne.mcfadden@coventry.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e.shipley@coventry.gov.uk" TargetMode="External"/><Relationship Id="rId5" Type="http://schemas.openxmlformats.org/officeDocument/2006/relationships/hyperlink" Target="https://www.coventry.gov.uk/libraries-1/children-young-people-1/4" TargetMode="External"/><Relationship Id="rId4" Type="http://schemas.openxmlformats.org/officeDocument/2006/relationships/hyperlink" Target="https://www.worldbookday.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2025-02-14T10:17:00Z</dcterms:created>
  <dcterms:modified xsi:type="dcterms:W3CDTF">2025-02-14T10:20:00Z</dcterms:modified>
</cp:coreProperties>
</file>