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2CFD" w14:textId="16E88B5A" w:rsidR="00CC17A0" w:rsidRDefault="009E1DDB" w:rsidP="0055171D">
      <w:pPr>
        <w:pStyle w:val="CBSTrebuchet-Heading1"/>
      </w:pPr>
      <w:r>
        <w:t xml:space="preserve">Work Insights </w:t>
      </w:r>
      <w:proofErr w:type="gramStart"/>
      <w:r>
        <w:t>promotion</w:t>
      </w:r>
      <w:proofErr w:type="gramEnd"/>
    </w:p>
    <w:p w14:paraId="7BBDDF84" w14:textId="62BEDFB8" w:rsidR="0055171D" w:rsidRDefault="009E1DDB" w:rsidP="0055171D">
      <w:pPr>
        <w:pStyle w:val="Subheading21pt"/>
      </w:pPr>
      <w:r>
        <w:t xml:space="preserve">Content for </w:t>
      </w:r>
      <w:proofErr w:type="gramStart"/>
      <w:r>
        <w:t>schools</w:t>
      </w:r>
      <w:proofErr w:type="gramEnd"/>
      <w:r>
        <w:t xml:space="preserve"> newsletters</w:t>
      </w:r>
      <w:r w:rsidR="00CE0C10">
        <w:t xml:space="preserve"> and comms</w:t>
      </w:r>
    </w:p>
    <w:p w14:paraId="79278DA9" w14:textId="77777777" w:rsidR="00F031E1" w:rsidRDefault="00F031E1" w:rsidP="00CE0C10">
      <w:pPr>
        <w:spacing w:before="0" w:after="0" w:line="360" w:lineRule="auto"/>
        <w:rPr>
          <w:rFonts w:cs="Calibri"/>
          <w:color w:val="auto"/>
          <w:sz w:val="24"/>
          <w:szCs w:val="24"/>
        </w:rPr>
      </w:pPr>
    </w:p>
    <w:p w14:paraId="30E8CCBA" w14:textId="1A713E22" w:rsidR="00B500DB" w:rsidRPr="00B46D1C" w:rsidRDefault="00B500DB" w:rsidP="00B500DB">
      <w:pPr>
        <w:spacing w:before="0" w:after="0" w:line="360" w:lineRule="auto"/>
        <w:rPr>
          <w:sz w:val="24"/>
          <w:szCs w:val="24"/>
        </w:rPr>
      </w:pPr>
      <w:r w:rsidRPr="00B46D1C">
        <w:rPr>
          <w:sz w:val="24"/>
          <w:szCs w:val="24"/>
        </w:rPr>
        <w:t xml:space="preserve">Coventry Building Society </w:t>
      </w:r>
      <w:r>
        <w:rPr>
          <w:sz w:val="24"/>
          <w:szCs w:val="24"/>
        </w:rPr>
        <w:t xml:space="preserve">(CBS) </w:t>
      </w:r>
      <w:r w:rsidR="004F6949">
        <w:rPr>
          <w:sz w:val="24"/>
          <w:szCs w:val="24"/>
        </w:rPr>
        <w:t xml:space="preserve">is offering the chance </w:t>
      </w:r>
      <w:r w:rsidR="00342D7E">
        <w:rPr>
          <w:sz w:val="24"/>
          <w:szCs w:val="24"/>
        </w:rPr>
        <w:t>to help</w:t>
      </w:r>
      <w:r w:rsidR="005373B7">
        <w:rPr>
          <w:sz w:val="24"/>
          <w:szCs w:val="24"/>
        </w:rPr>
        <w:t xml:space="preserve"> build </w:t>
      </w:r>
      <w:r w:rsidRPr="00B46D1C">
        <w:rPr>
          <w:sz w:val="24"/>
          <w:szCs w:val="24"/>
        </w:rPr>
        <w:t xml:space="preserve">the aspirations, </w:t>
      </w:r>
      <w:proofErr w:type="gramStart"/>
      <w:r w:rsidRPr="00B46D1C">
        <w:rPr>
          <w:sz w:val="24"/>
          <w:szCs w:val="24"/>
        </w:rPr>
        <w:t>confidence</w:t>
      </w:r>
      <w:proofErr w:type="gramEnd"/>
      <w:r w:rsidRPr="00B46D1C">
        <w:rPr>
          <w:sz w:val="24"/>
          <w:szCs w:val="24"/>
        </w:rPr>
        <w:t xml:space="preserve"> and career prospects of </w:t>
      </w:r>
      <w:r>
        <w:rPr>
          <w:sz w:val="24"/>
          <w:szCs w:val="24"/>
        </w:rPr>
        <w:t>our students</w:t>
      </w:r>
      <w:r w:rsidR="004F6949">
        <w:rPr>
          <w:sz w:val="24"/>
          <w:szCs w:val="24"/>
        </w:rPr>
        <w:t xml:space="preserve"> </w:t>
      </w:r>
      <w:r w:rsidR="00EB28B2">
        <w:rPr>
          <w:sz w:val="24"/>
          <w:szCs w:val="24"/>
        </w:rPr>
        <w:t>by</w:t>
      </w:r>
      <w:r w:rsidR="000C32B3">
        <w:rPr>
          <w:sz w:val="24"/>
          <w:szCs w:val="24"/>
        </w:rPr>
        <w:t xml:space="preserve"> </w:t>
      </w:r>
      <w:r w:rsidR="00EB28B2">
        <w:rPr>
          <w:sz w:val="24"/>
          <w:szCs w:val="24"/>
        </w:rPr>
        <w:t>g</w:t>
      </w:r>
      <w:r w:rsidR="00897D22">
        <w:rPr>
          <w:sz w:val="24"/>
          <w:szCs w:val="24"/>
        </w:rPr>
        <w:t>aining</w:t>
      </w:r>
      <w:r w:rsidR="00EB28B2">
        <w:rPr>
          <w:sz w:val="24"/>
          <w:szCs w:val="24"/>
        </w:rPr>
        <w:t xml:space="preserve"> meaningful work experience with them through their </w:t>
      </w:r>
      <w:r w:rsidR="000C32B3" w:rsidRPr="004A0BA4">
        <w:rPr>
          <w:sz w:val="24"/>
          <w:szCs w:val="24"/>
        </w:rPr>
        <w:t xml:space="preserve">Work Insights online </w:t>
      </w:r>
      <w:proofErr w:type="spellStart"/>
      <w:r w:rsidR="000C32B3" w:rsidRPr="004A0BA4">
        <w:rPr>
          <w:sz w:val="24"/>
          <w:szCs w:val="24"/>
        </w:rPr>
        <w:t>programme</w:t>
      </w:r>
      <w:proofErr w:type="spellEnd"/>
      <w:r w:rsidR="000C32B3">
        <w:rPr>
          <w:sz w:val="24"/>
          <w:szCs w:val="24"/>
        </w:rPr>
        <w:t>.</w:t>
      </w:r>
    </w:p>
    <w:p w14:paraId="6E02D1CF" w14:textId="77777777" w:rsidR="00B500DB" w:rsidRPr="00B46D1C" w:rsidRDefault="00B500DB" w:rsidP="00B500DB">
      <w:pPr>
        <w:spacing w:before="0" w:after="0" w:line="360" w:lineRule="auto"/>
        <w:rPr>
          <w:sz w:val="24"/>
          <w:szCs w:val="24"/>
        </w:rPr>
      </w:pPr>
    </w:p>
    <w:p w14:paraId="4AF3D7AE" w14:textId="1964D5A0" w:rsidR="00CE0C10" w:rsidRPr="00CE0C10" w:rsidRDefault="001379AA" w:rsidP="00CE0C10">
      <w:pPr>
        <w:spacing w:before="0" w:after="0" w:line="360" w:lineRule="auto"/>
        <w:rPr>
          <w:rFonts w:cs="Mukta"/>
          <w:sz w:val="24"/>
          <w:szCs w:val="24"/>
        </w:rPr>
      </w:pPr>
      <w:r>
        <w:rPr>
          <w:rFonts w:cs="Mukta"/>
          <w:sz w:val="24"/>
          <w:szCs w:val="24"/>
        </w:rPr>
        <w:t xml:space="preserve">Taking part gives </w:t>
      </w:r>
      <w:r w:rsidR="008C2E6D">
        <w:rPr>
          <w:rFonts w:cs="Mukta"/>
          <w:sz w:val="24"/>
          <w:szCs w:val="24"/>
        </w:rPr>
        <w:t>our young people</w:t>
      </w:r>
      <w:r w:rsidR="0028594C">
        <w:rPr>
          <w:rFonts w:cs="Mukta"/>
          <w:sz w:val="24"/>
          <w:szCs w:val="24"/>
        </w:rPr>
        <w:t xml:space="preserve"> </w:t>
      </w:r>
      <w:r w:rsidR="00CE0C10" w:rsidRPr="00CE0C10">
        <w:rPr>
          <w:rFonts w:cs="Mukta"/>
          <w:sz w:val="24"/>
          <w:szCs w:val="24"/>
        </w:rPr>
        <w:t xml:space="preserve">the chance to learn what working life is like at Coventry Building Society, gain insights into the attitudes and </w:t>
      </w:r>
      <w:proofErr w:type="spellStart"/>
      <w:r w:rsidR="00CE0C10" w:rsidRPr="00CE0C10">
        <w:rPr>
          <w:rFonts w:cs="Mukta"/>
          <w:sz w:val="24"/>
          <w:szCs w:val="24"/>
        </w:rPr>
        <w:t>behaviours</w:t>
      </w:r>
      <w:proofErr w:type="spellEnd"/>
      <w:r w:rsidR="00CE0C10" w:rsidRPr="00CE0C10">
        <w:rPr>
          <w:rFonts w:cs="Mukta"/>
          <w:sz w:val="24"/>
          <w:szCs w:val="24"/>
        </w:rPr>
        <w:t xml:space="preserve"> </w:t>
      </w:r>
      <w:r w:rsidR="0028594C">
        <w:rPr>
          <w:rFonts w:cs="Mukta"/>
          <w:sz w:val="24"/>
          <w:szCs w:val="24"/>
        </w:rPr>
        <w:t>they</w:t>
      </w:r>
      <w:r w:rsidR="00CE0C10" w:rsidRPr="00CE0C10">
        <w:rPr>
          <w:rFonts w:cs="Mukta"/>
          <w:sz w:val="24"/>
          <w:szCs w:val="24"/>
        </w:rPr>
        <w:t xml:space="preserve"> value and learn new skills </w:t>
      </w:r>
      <w:r w:rsidR="00607105">
        <w:rPr>
          <w:rFonts w:cs="Mukta"/>
          <w:sz w:val="24"/>
          <w:szCs w:val="24"/>
        </w:rPr>
        <w:t xml:space="preserve">relating to </w:t>
      </w:r>
      <w:r w:rsidR="00CE0C10" w:rsidRPr="00CE0C10">
        <w:rPr>
          <w:rFonts w:cs="Mukta"/>
          <w:sz w:val="24"/>
          <w:szCs w:val="24"/>
        </w:rPr>
        <w:t xml:space="preserve">the </w:t>
      </w:r>
      <w:r w:rsidR="00607105">
        <w:rPr>
          <w:rFonts w:cs="Mukta"/>
          <w:sz w:val="24"/>
          <w:szCs w:val="24"/>
        </w:rPr>
        <w:t xml:space="preserve">world of work and the </w:t>
      </w:r>
      <w:r w:rsidR="00CE0C10" w:rsidRPr="00CE0C10">
        <w:rPr>
          <w:rFonts w:cs="Mukta"/>
          <w:sz w:val="24"/>
          <w:szCs w:val="24"/>
        </w:rPr>
        <w:t>recruitment process.</w:t>
      </w:r>
    </w:p>
    <w:p w14:paraId="07A61458" w14:textId="77777777" w:rsidR="00CE0C10" w:rsidRPr="00CE0C10" w:rsidRDefault="00CE0C10" w:rsidP="00CE0C10">
      <w:pPr>
        <w:spacing w:before="0" w:after="0" w:line="360" w:lineRule="auto"/>
        <w:rPr>
          <w:rFonts w:cs="Calibri"/>
          <w:sz w:val="24"/>
          <w:szCs w:val="24"/>
        </w:rPr>
      </w:pPr>
    </w:p>
    <w:p w14:paraId="0E4FED1C" w14:textId="3C585124" w:rsidR="00CE0C10" w:rsidRPr="00CE0C10" w:rsidRDefault="00BE1AE6" w:rsidP="00CE0C10">
      <w:pPr>
        <w:spacing w:before="0" w:after="0" w:line="360" w:lineRule="auto"/>
        <w:rPr>
          <w:rFonts w:cs="Mukta"/>
          <w:color w:val="auto"/>
          <w:sz w:val="24"/>
          <w:szCs w:val="24"/>
        </w:rPr>
      </w:pPr>
      <w:r>
        <w:rPr>
          <w:rFonts w:cs="Mukta"/>
          <w:sz w:val="24"/>
          <w:szCs w:val="24"/>
        </w:rPr>
        <w:t xml:space="preserve">Students who complete the </w:t>
      </w:r>
      <w:proofErr w:type="spellStart"/>
      <w:r>
        <w:rPr>
          <w:rFonts w:cs="Mukta"/>
          <w:sz w:val="24"/>
          <w:szCs w:val="24"/>
        </w:rPr>
        <w:t>programme</w:t>
      </w:r>
      <w:proofErr w:type="spellEnd"/>
      <w:r>
        <w:rPr>
          <w:rFonts w:cs="Mukta"/>
          <w:sz w:val="24"/>
          <w:szCs w:val="24"/>
        </w:rPr>
        <w:t xml:space="preserve"> gain a </w:t>
      </w:r>
      <w:r w:rsidR="00D34569" w:rsidRPr="00CE0C10">
        <w:rPr>
          <w:rFonts w:cs="Mukta"/>
          <w:sz w:val="24"/>
          <w:szCs w:val="24"/>
        </w:rPr>
        <w:t>certificate</w:t>
      </w:r>
      <w:r w:rsidR="00CE0C10" w:rsidRPr="00CE0C10">
        <w:rPr>
          <w:rFonts w:cs="Mukta"/>
          <w:sz w:val="24"/>
          <w:szCs w:val="24"/>
        </w:rPr>
        <w:t xml:space="preserve"> of completion to include o</w:t>
      </w:r>
      <w:r>
        <w:rPr>
          <w:rFonts w:cs="Mukta"/>
          <w:sz w:val="24"/>
          <w:szCs w:val="24"/>
        </w:rPr>
        <w:t>n</w:t>
      </w:r>
      <w:r w:rsidR="00CE0C10" w:rsidRPr="00CE0C10">
        <w:rPr>
          <w:rFonts w:cs="Mukta"/>
          <w:sz w:val="24"/>
          <w:szCs w:val="24"/>
        </w:rPr>
        <w:t xml:space="preserve"> their CVs</w:t>
      </w:r>
      <w:r w:rsidR="007D6481">
        <w:rPr>
          <w:rFonts w:cs="Mukta"/>
          <w:sz w:val="24"/>
          <w:szCs w:val="24"/>
        </w:rPr>
        <w:t xml:space="preserve"> and some </w:t>
      </w:r>
      <w:r w:rsidR="00CE0C10" w:rsidRPr="00CE0C10">
        <w:rPr>
          <w:rFonts w:cs="Mukta"/>
          <w:sz w:val="24"/>
          <w:szCs w:val="24"/>
        </w:rPr>
        <w:t xml:space="preserve">of the feedback received </w:t>
      </w:r>
      <w:r w:rsidR="007D6481">
        <w:rPr>
          <w:rFonts w:cs="Mukta"/>
          <w:sz w:val="24"/>
          <w:szCs w:val="24"/>
        </w:rPr>
        <w:t xml:space="preserve">about </w:t>
      </w:r>
      <w:r w:rsidR="00741149">
        <w:rPr>
          <w:rFonts w:cs="Mukta"/>
          <w:sz w:val="24"/>
          <w:szCs w:val="24"/>
        </w:rPr>
        <w:t>taking part includes</w:t>
      </w:r>
      <w:r w:rsidR="00CE0C10" w:rsidRPr="00CE0C10">
        <w:rPr>
          <w:rFonts w:cs="Mukta"/>
          <w:sz w:val="24"/>
          <w:szCs w:val="24"/>
        </w:rPr>
        <w:t>:</w:t>
      </w:r>
    </w:p>
    <w:p w14:paraId="2B4814D4" w14:textId="77777777" w:rsidR="00CE0C10" w:rsidRPr="00CE0C10" w:rsidRDefault="00CE0C10" w:rsidP="00CE0C10">
      <w:pPr>
        <w:spacing w:before="0" w:after="0" w:line="360" w:lineRule="auto"/>
        <w:rPr>
          <w:rFonts w:cs="Mukta"/>
          <w:sz w:val="24"/>
          <w:szCs w:val="24"/>
        </w:rPr>
      </w:pPr>
    </w:p>
    <w:p w14:paraId="0753D1B3" w14:textId="77777777" w:rsidR="00CE0C10" w:rsidRPr="00CE0C10" w:rsidRDefault="00CE0C10" w:rsidP="00CE0C10">
      <w:pPr>
        <w:spacing w:before="0" w:after="0" w:line="360" w:lineRule="auto"/>
        <w:rPr>
          <w:rFonts w:cs="Mukta"/>
          <w:i/>
          <w:iCs/>
          <w:sz w:val="24"/>
          <w:szCs w:val="24"/>
        </w:rPr>
      </w:pPr>
      <w:r w:rsidRPr="00CE0C10">
        <w:rPr>
          <w:rFonts w:cs="Mukta"/>
          <w:i/>
          <w:iCs/>
          <w:sz w:val="24"/>
          <w:szCs w:val="24"/>
        </w:rPr>
        <w:t xml:space="preserve">“I really appreciate the effort you put into creating such an amazing virtual </w:t>
      </w:r>
      <w:proofErr w:type="spellStart"/>
      <w:r w:rsidRPr="00CE0C10">
        <w:rPr>
          <w:rFonts w:cs="Mukta"/>
          <w:i/>
          <w:iCs/>
          <w:sz w:val="24"/>
          <w:szCs w:val="24"/>
        </w:rPr>
        <w:t>programme</w:t>
      </w:r>
      <w:proofErr w:type="spellEnd"/>
      <w:r w:rsidRPr="00CE0C10">
        <w:rPr>
          <w:rFonts w:cs="Mukta"/>
          <w:i/>
          <w:iCs/>
          <w:sz w:val="24"/>
          <w:szCs w:val="24"/>
        </w:rPr>
        <w:t>. It has genuinely benefited me, helping me to gain valuable insights and skills that I can carry forward into my future career.”</w:t>
      </w:r>
    </w:p>
    <w:p w14:paraId="35A07AD9" w14:textId="77777777" w:rsidR="00CE0C10" w:rsidRPr="00CE0C10" w:rsidRDefault="00CE0C10" w:rsidP="00CE0C10">
      <w:pPr>
        <w:spacing w:before="0" w:after="0" w:line="360" w:lineRule="auto"/>
        <w:rPr>
          <w:rFonts w:cs="Mukta"/>
          <w:i/>
          <w:iCs/>
          <w:sz w:val="24"/>
          <w:szCs w:val="24"/>
        </w:rPr>
      </w:pPr>
    </w:p>
    <w:p w14:paraId="6895A0DC" w14:textId="77777777" w:rsidR="00CE0C10" w:rsidRPr="00CE0C10" w:rsidRDefault="00CE0C10" w:rsidP="00CE0C10">
      <w:pPr>
        <w:spacing w:before="0" w:after="0" w:line="360" w:lineRule="auto"/>
        <w:rPr>
          <w:rFonts w:cs="Mukta"/>
          <w:i/>
          <w:iCs/>
          <w:sz w:val="24"/>
          <w:szCs w:val="24"/>
        </w:rPr>
      </w:pPr>
      <w:r w:rsidRPr="00CE0C10">
        <w:rPr>
          <w:rFonts w:cs="Mukta"/>
          <w:i/>
          <w:iCs/>
          <w:sz w:val="24"/>
          <w:szCs w:val="24"/>
        </w:rPr>
        <w:t>“It has really given me an insight in what a corporate business can look like in a modern-day environment (and has) helped me understand positive next steps I can take for both my personal future and career future.”</w:t>
      </w:r>
    </w:p>
    <w:p w14:paraId="4F490372" w14:textId="77777777" w:rsidR="00CE0C10" w:rsidRPr="00CE0C10" w:rsidRDefault="00CE0C10" w:rsidP="00CE0C10">
      <w:pPr>
        <w:spacing w:before="0" w:after="0" w:line="360" w:lineRule="auto"/>
        <w:rPr>
          <w:rFonts w:cs="Calibri"/>
          <w:sz w:val="24"/>
          <w:szCs w:val="24"/>
        </w:rPr>
      </w:pPr>
    </w:p>
    <w:p w14:paraId="693EA873" w14:textId="3B4AA32E" w:rsidR="00CE0C10" w:rsidRPr="00615D37" w:rsidRDefault="005E0F62" w:rsidP="00CE0C10">
      <w:pPr>
        <w:spacing w:before="0" w:after="0" w:line="360" w:lineRule="auto"/>
        <w:rPr>
          <w:rFonts w:cs="Calibri"/>
          <w:sz w:val="24"/>
          <w:szCs w:val="24"/>
        </w:rPr>
      </w:pPr>
      <w:r>
        <w:rPr>
          <w:rStyle w:val="ui-provider"/>
          <w:rFonts w:cs="Mukta"/>
          <w:sz w:val="24"/>
          <w:szCs w:val="24"/>
        </w:rPr>
        <w:t>Coventry Building Society</w:t>
      </w:r>
      <w:r w:rsidR="00741149" w:rsidRPr="00615D37">
        <w:rPr>
          <w:rStyle w:val="ui-provider"/>
          <w:rFonts w:cs="Mukta"/>
          <w:sz w:val="24"/>
          <w:szCs w:val="24"/>
        </w:rPr>
        <w:t xml:space="preserve"> want to actively </w:t>
      </w:r>
      <w:r w:rsidR="00CE0C10" w:rsidRPr="00615D37">
        <w:rPr>
          <w:rStyle w:val="ui-provider"/>
          <w:rFonts w:cs="Mukta"/>
          <w:sz w:val="24"/>
          <w:szCs w:val="24"/>
        </w:rPr>
        <w:t xml:space="preserve">encourage an increase in young people taking part </w:t>
      </w:r>
      <w:r w:rsidR="00D61D5D">
        <w:rPr>
          <w:rStyle w:val="ui-provider"/>
          <w:rFonts w:cs="Mukta"/>
          <w:sz w:val="24"/>
          <w:szCs w:val="24"/>
        </w:rPr>
        <w:t xml:space="preserve">from </w:t>
      </w:r>
      <w:r w:rsidR="00CE0C10" w:rsidRPr="00615D37">
        <w:rPr>
          <w:rStyle w:val="ui-provider"/>
          <w:rFonts w:cs="Mukta"/>
          <w:sz w:val="24"/>
          <w:szCs w:val="24"/>
        </w:rPr>
        <w:t xml:space="preserve">the local communities </w:t>
      </w:r>
      <w:r w:rsidR="00615D37" w:rsidRPr="00615D37">
        <w:rPr>
          <w:rStyle w:val="ui-provider"/>
          <w:rFonts w:cs="Mukta"/>
          <w:sz w:val="24"/>
          <w:szCs w:val="24"/>
        </w:rPr>
        <w:t>they</w:t>
      </w:r>
      <w:r w:rsidR="00CE0C10" w:rsidRPr="00615D37">
        <w:rPr>
          <w:rStyle w:val="ui-provider"/>
          <w:rFonts w:cs="Mukta"/>
          <w:sz w:val="24"/>
          <w:szCs w:val="24"/>
        </w:rPr>
        <w:t xml:space="preserve"> serve</w:t>
      </w:r>
      <w:r w:rsidR="005969EE">
        <w:rPr>
          <w:rStyle w:val="ui-provider"/>
          <w:rFonts w:cs="Mukta"/>
          <w:sz w:val="24"/>
          <w:szCs w:val="24"/>
        </w:rPr>
        <w:t xml:space="preserve"> in</w:t>
      </w:r>
      <w:r w:rsidR="00380A41">
        <w:rPr>
          <w:rStyle w:val="ui-provider"/>
          <w:rFonts w:cs="Mukta"/>
          <w:sz w:val="24"/>
          <w:szCs w:val="24"/>
        </w:rPr>
        <w:t xml:space="preserve"> Coventry</w:t>
      </w:r>
      <w:r w:rsidR="00CE0C10" w:rsidRPr="00615D37">
        <w:rPr>
          <w:rStyle w:val="ui-provider"/>
          <w:rFonts w:cs="Mukta"/>
          <w:sz w:val="24"/>
          <w:szCs w:val="24"/>
        </w:rPr>
        <w:t xml:space="preserve">. </w:t>
      </w:r>
      <w:r w:rsidR="00D61D5D">
        <w:rPr>
          <w:rStyle w:val="ui-provider"/>
          <w:rFonts w:cs="Mukta"/>
          <w:sz w:val="24"/>
          <w:szCs w:val="24"/>
        </w:rPr>
        <w:t xml:space="preserve">To find out more, please </w:t>
      </w:r>
      <w:r w:rsidR="004A0BA4">
        <w:rPr>
          <w:rStyle w:val="ui-provider"/>
          <w:rFonts w:cs="Mukta"/>
          <w:sz w:val="24"/>
          <w:szCs w:val="24"/>
        </w:rPr>
        <w:t xml:space="preserve">visit </w:t>
      </w:r>
      <w:hyperlink r:id="rId11" w:history="1">
        <w:r w:rsidR="004A0BA4" w:rsidRPr="004A0BA4">
          <w:rPr>
            <w:rStyle w:val="Hyperlink"/>
            <w:rFonts w:cs="Mukta"/>
            <w:sz w:val="24"/>
            <w:szCs w:val="24"/>
          </w:rPr>
          <w:t>Work Insights</w:t>
        </w:r>
      </w:hyperlink>
      <w:r w:rsidR="004A0BA4">
        <w:rPr>
          <w:rStyle w:val="ui-provider"/>
          <w:rFonts w:cs="Mukta"/>
          <w:sz w:val="24"/>
          <w:szCs w:val="24"/>
        </w:rPr>
        <w:t xml:space="preserve"> or </w:t>
      </w:r>
      <w:r w:rsidR="00EB3317">
        <w:rPr>
          <w:rStyle w:val="ui-provider"/>
          <w:rFonts w:cs="Mukta"/>
          <w:sz w:val="24"/>
          <w:szCs w:val="24"/>
        </w:rPr>
        <w:t xml:space="preserve">see the poster and </w:t>
      </w:r>
      <w:r w:rsidR="00E97A34">
        <w:rPr>
          <w:rStyle w:val="ui-provider"/>
          <w:rFonts w:cs="Mukta"/>
          <w:sz w:val="24"/>
          <w:szCs w:val="24"/>
        </w:rPr>
        <w:t xml:space="preserve">QR code </w:t>
      </w:r>
      <w:r w:rsidR="00EB3317">
        <w:rPr>
          <w:rStyle w:val="ui-provider"/>
          <w:rFonts w:cs="Mukta"/>
          <w:sz w:val="24"/>
          <w:szCs w:val="24"/>
        </w:rPr>
        <w:t>provided.</w:t>
      </w:r>
    </w:p>
    <w:p w14:paraId="09B8E3F6" w14:textId="77777777" w:rsidR="009E1DDB" w:rsidRPr="00CE0C10" w:rsidRDefault="009E1DDB" w:rsidP="0055171D">
      <w:pPr>
        <w:pStyle w:val="Smallprintfooter-7pt"/>
        <w:rPr>
          <w:sz w:val="24"/>
          <w:szCs w:val="24"/>
        </w:rPr>
      </w:pPr>
    </w:p>
    <w:sectPr w:rsidR="009E1DDB" w:rsidRPr="00CE0C10" w:rsidSect="00BA1884">
      <w:footerReference w:type="default" r:id="rId12"/>
      <w:pgSz w:w="11906" w:h="16838"/>
      <w:pgMar w:top="720" w:right="720" w:bottom="720" w:left="720" w:header="708" w:footer="283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9E2F" w14:textId="77777777" w:rsidR="0010795C" w:rsidRDefault="0010795C" w:rsidP="0055171D">
      <w:r>
        <w:separator/>
      </w:r>
    </w:p>
  </w:endnote>
  <w:endnote w:type="continuationSeparator" w:id="0">
    <w:p w14:paraId="4EDADA68" w14:textId="77777777" w:rsidR="0010795C" w:rsidRDefault="0010795C" w:rsidP="0055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kta">
    <w:panose1 w:val="020B0000000000000000"/>
    <w:charset w:val="00"/>
    <w:family w:val="swiss"/>
    <w:pitch w:val="variable"/>
    <w:sig w:usb0="A000802F" w:usb1="40002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kta ExtraBold">
    <w:panose1 w:val="020B0000000000000000"/>
    <w:charset w:val="00"/>
    <w:family w:val="swiss"/>
    <w:pitch w:val="variable"/>
    <w:sig w:usb0="A000802F" w:usb1="4000204B" w:usb2="00000000" w:usb3="00000000" w:csb0="00000093" w:csb1="00000000"/>
  </w:font>
  <w:font w:name="Mukta SemiBold">
    <w:panose1 w:val="020B0000000000000000"/>
    <w:charset w:val="00"/>
    <w:family w:val="swiss"/>
    <w:pitch w:val="variable"/>
    <w:sig w:usb0="A000802F" w:usb1="4000204B" w:usb2="00000000" w:usb3="00000000" w:csb0="00000093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Ideal Sans Book">
    <w:panose1 w:val="00000000000000000000"/>
    <w:charset w:val="00"/>
    <w:family w:val="modern"/>
    <w:notTrueType/>
    <w:pitch w:val="variable"/>
    <w:sig w:usb0="A00000FF" w:usb1="5000001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717B" w14:textId="0B7CAD9A" w:rsidR="00D43D31" w:rsidRDefault="00734256" w:rsidP="00D43D31">
    <w:pPr>
      <w:pStyle w:val="p1"/>
      <w:rPr>
        <w:rFonts w:ascii="Mukta" w:hAnsi="Mukta" w:cs="Mukta"/>
        <w:sz w:val="14"/>
        <w:szCs w:val="14"/>
      </w:rPr>
    </w:pPr>
    <w:r>
      <w:rPr>
        <w:rFonts w:ascii="Trebuchet MS" w:hAnsi="Trebuchet MS"/>
        <w:noProof/>
        <w:color w:val="001F45"/>
      </w:rPr>
      <w:drawing>
        <wp:anchor distT="0" distB="0" distL="114300" distR="114300" simplePos="0" relativeHeight="251658240" behindDoc="0" locked="0" layoutInCell="1" allowOverlap="1" wp14:anchorId="6365FADD" wp14:editId="42848DBD">
          <wp:simplePos x="0" y="0"/>
          <wp:positionH relativeFrom="page">
            <wp:posOffset>5300980</wp:posOffset>
          </wp:positionH>
          <wp:positionV relativeFrom="paragraph">
            <wp:posOffset>170815</wp:posOffset>
          </wp:positionV>
          <wp:extent cx="2066925" cy="86487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24351" w14:textId="5B0C8CA6" w:rsidR="00D43D31" w:rsidRDefault="00D43D31" w:rsidP="00D43D31">
    <w:pPr>
      <w:pStyle w:val="p1"/>
      <w:rPr>
        <w:rFonts w:ascii="Mukta" w:hAnsi="Mukta" w:cs="Mukta"/>
        <w:sz w:val="14"/>
        <w:szCs w:val="14"/>
      </w:rPr>
    </w:pPr>
  </w:p>
  <w:p w14:paraId="134D46C8" w14:textId="77777777" w:rsidR="00D43D31" w:rsidRDefault="00D43D31" w:rsidP="00D43D31">
    <w:pPr>
      <w:pStyle w:val="p1"/>
      <w:rPr>
        <w:rFonts w:ascii="Mukta" w:hAnsi="Mukta" w:cs="Mukta"/>
        <w:sz w:val="14"/>
        <w:szCs w:val="14"/>
      </w:rPr>
    </w:pPr>
  </w:p>
  <w:p w14:paraId="16A11DA8" w14:textId="77777777" w:rsidR="00D43D31" w:rsidRDefault="00D43D31" w:rsidP="00D43D31">
    <w:pPr>
      <w:pStyle w:val="p1"/>
      <w:rPr>
        <w:rFonts w:ascii="Mukta" w:hAnsi="Mukta" w:cs="Mukta"/>
        <w:sz w:val="14"/>
        <w:szCs w:val="14"/>
      </w:rPr>
    </w:pPr>
  </w:p>
  <w:p w14:paraId="3DFB75F2" w14:textId="77777777" w:rsidR="00D43D31" w:rsidRDefault="00D43D31" w:rsidP="00D43D31">
    <w:pPr>
      <w:pStyle w:val="p1"/>
      <w:rPr>
        <w:rFonts w:ascii="Mukta" w:hAnsi="Mukta" w:cs="Mukta"/>
        <w:sz w:val="14"/>
        <w:szCs w:val="14"/>
      </w:rPr>
    </w:pPr>
  </w:p>
  <w:p w14:paraId="72E89C6D" w14:textId="2378362B" w:rsidR="0062658E" w:rsidRPr="00D43D31" w:rsidRDefault="006736F9" w:rsidP="00D43D31">
    <w:pPr>
      <w:pStyle w:val="Smallprintstockcodedate7ptBodycopy"/>
      <w:tabs>
        <w:tab w:val="right" w:pos="10348"/>
      </w:tabs>
      <w:rPr>
        <w:rFonts w:ascii="Trebuchet MS" w:hAnsi="Trebuchet MS"/>
        <w:color w:val="001F45"/>
      </w:rPr>
    </w:pPr>
    <w:r>
      <w:rPr>
        <w:rFonts w:ascii="Trebuchet MS" w:hAnsi="Trebuchet MS"/>
        <w:color w:val="001F45"/>
      </w:rPr>
      <w:br/>
    </w:r>
    <w:r w:rsidR="00D43D31" w:rsidRPr="0086051B">
      <w:rPr>
        <w:rFonts w:ascii="Trebuchet MS" w:hAnsi="Trebuchet MS"/>
        <w:color w:val="001F45"/>
      </w:rPr>
      <w:t>Coventry Building Society. Principal Office:</w:t>
    </w:r>
    <w:r w:rsidR="009C56D3">
      <w:rPr>
        <w:rFonts w:ascii="Trebuchet MS" w:hAnsi="Trebuchet MS"/>
        <w:color w:val="001F45"/>
      </w:rPr>
      <w:t xml:space="preserve"> Coventry House, Harry Weston Road, Binley, Coventry, West Midlands CV3 2TQ</w:t>
    </w:r>
    <w:r w:rsidR="00D43D31">
      <w:rPr>
        <w:rFonts w:ascii="Trebuchet MS" w:hAnsi="Trebuchet MS"/>
        <w:color w:val="001F45"/>
      </w:rPr>
      <w:t>.</w:t>
    </w:r>
    <w:r w:rsidR="00D43D31" w:rsidRPr="0086051B">
      <w:rPr>
        <w:rFonts w:ascii="Trebuchet MS" w:hAnsi="Trebuchet MS"/>
        <w:color w:val="001F45"/>
      </w:rPr>
      <w:tab/>
    </w:r>
    <w:r w:rsidR="00D43D31" w:rsidRPr="0086051B">
      <w:rPr>
        <w:rFonts w:ascii="Trebuchet MS" w:hAnsi="Trebuchet MS"/>
        <w:noProof/>
        <w:color w:val="001F45"/>
        <w:lang w:eastAsia="en-GB"/>
      </w:rPr>
      <w:t xml:space="preserve">Version: 1 </w:t>
    </w:r>
    <w:r w:rsidR="00D43D31" w:rsidRPr="0086051B">
      <w:rPr>
        <w:rFonts w:ascii="Trebuchet MS" w:hAnsi="Trebuchet MS"/>
        <w:color w:val="001F45"/>
      </w:rPr>
      <w:t xml:space="preserve">   </w:t>
    </w:r>
    <w:r w:rsidR="00D43D31" w:rsidRPr="0086051B">
      <w:rPr>
        <w:rFonts w:ascii="Trebuchet MS" w:hAnsi="Trebuchet MS"/>
        <w:noProof/>
        <w:color w:val="001F45"/>
        <w:lang w:eastAsia="en-GB"/>
      </w:rPr>
      <w:t xml:space="preserve"> </w:t>
    </w:r>
    <w:r w:rsidR="00D43D31" w:rsidRPr="0086051B">
      <w:rPr>
        <w:rFonts w:ascii="Trebuchet MS" w:hAnsi="Trebuchet MS"/>
        <w:noProof/>
        <w:color w:val="001F45"/>
        <w:lang w:eastAsia="en-GB"/>
      </w:rPr>
      <w:fldChar w:fldCharType="begin"/>
    </w:r>
    <w:r w:rsidR="00D43D31" w:rsidRPr="0086051B">
      <w:rPr>
        <w:rFonts w:ascii="Trebuchet MS" w:hAnsi="Trebuchet MS"/>
        <w:noProof/>
        <w:color w:val="001F45"/>
        <w:lang w:eastAsia="en-GB"/>
      </w:rPr>
      <w:instrText xml:space="preserve"> DATE \@ "dd/MM/yyyy" </w:instrText>
    </w:r>
    <w:r w:rsidR="00D43D31" w:rsidRPr="0086051B">
      <w:rPr>
        <w:rFonts w:ascii="Trebuchet MS" w:hAnsi="Trebuchet MS"/>
        <w:noProof/>
        <w:color w:val="001F45"/>
        <w:lang w:eastAsia="en-GB"/>
      </w:rPr>
      <w:fldChar w:fldCharType="separate"/>
    </w:r>
    <w:r w:rsidR="00C31A65">
      <w:rPr>
        <w:rFonts w:ascii="Trebuchet MS" w:hAnsi="Trebuchet MS"/>
        <w:noProof/>
        <w:color w:val="001F45"/>
        <w:lang w:eastAsia="en-GB"/>
      </w:rPr>
      <w:t>11/10/2024</w:t>
    </w:r>
    <w:r w:rsidR="00D43D31" w:rsidRPr="0086051B">
      <w:rPr>
        <w:rFonts w:ascii="Trebuchet MS" w:hAnsi="Trebuchet MS"/>
        <w:noProof/>
        <w:color w:val="001F45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70B9D" w14:textId="77777777" w:rsidR="0010795C" w:rsidRDefault="0010795C" w:rsidP="0055171D">
      <w:r>
        <w:separator/>
      </w:r>
    </w:p>
  </w:footnote>
  <w:footnote w:type="continuationSeparator" w:id="0">
    <w:p w14:paraId="2B33B86A" w14:textId="77777777" w:rsidR="0010795C" w:rsidRDefault="0010795C" w:rsidP="0055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13B9"/>
    <w:multiLevelType w:val="hybridMultilevel"/>
    <w:tmpl w:val="9F4E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F2E1C"/>
    <w:multiLevelType w:val="hybridMultilevel"/>
    <w:tmpl w:val="4AC4A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11963">
    <w:abstractNumId w:val="0"/>
  </w:num>
  <w:num w:numId="2" w16cid:durableId="183621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8E"/>
    <w:rsid w:val="000C32B3"/>
    <w:rsid w:val="000F4977"/>
    <w:rsid w:val="0010795C"/>
    <w:rsid w:val="001379AA"/>
    <w:rsid w:val="00163160"/>
    <w:rsid w:val="00207A3A"/>
    <w:rsid w:val="0028594C"/>
    <w:rsid w:val="00342D7E"/>
    <w:rsid w:val="00344353"/>
    <w:rsid w:val="003776B8"/>
    <w:rsid w:val="00380A41"/>
    <w:rsid w:val="003B43B7"/>
    <w:rsid w:val="003F79EA"/>
    <w:rsid w:val="004A0BA4"/>
    <w:rsid w:val="004C131B"/>
    <w:rsid w:val="004F6949"/>
    <w:rsid w:val="00504D8F"/>
    <w:rsid w:val="0050559D"/>
    <w:rsid w:val="005373B7"/>
    <w:rsid w:val="0055171D"/>
    <w:rsid w:val="005969EE"/>
    <w:rsid w:val="005E0F62"/>
    <w:rsid w:val="00607105"/>
    <w:rsid w:val="00615D37"/>
    <w:rsid w:val="0062658E"/>
    <w:rsid w:val="006736F9"/>
    <w:rsid w:val="007220B4"/>
    <w:rsid w:val="00734256"/>
    <w:rsid w:val="00741149"/>
    <w:rsid w:val="007D6481"/>
    <w:rsid w:val="00897D22"/>
    <w:rsid w:val="008C2E6D"/>
    <w:rsid w:val="00905B1C"/>
    <w:rsid w:val="009573F5"/>
    <w:rsid w:val="009C56D3"/>
    <w:rsid w:val="009E1DDB"/>
    <w:rsid w:val="00A4661F"/>
    <w:rsid w:val="00A57AA7"/>
    <w:rsid w:val="00AF0028"/>
    <w:rsid w:val="00B500DB"/>
    <w:rsid w:val="00BA1884"/>
    <w:rsid w:val="00BE1AE6"/>
    <w:rsid w:val="00C31A65"/>
    <w:rsid w:val="00C65FE9"/>
    <w:rsid w:val="00CC17A0"/>
    <w:rsid w:val="00CE0C10"/>
    <w:rsid w:val="00D34569"/>
    <w:rsid w:val="00D43D31"/>
    <w:rsid w:val="00D61D5D"/>
    <w:rsid w:val="00DB36C9"/>
    <w:rsid w:val="00DB5198"/>
    <w:rsid w:val="00E97A34"/>
    <w:rsid w:val="00EA00E2"/>
    <w:rsid w:val="00EB28B2"/>
    <w:rsid w:val="00EB3317"/>
    <w:rsid w:val="00F0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AB99A"/>
  <w15:chartTrackingRefBased/>
  <w15:docId w15:val="{EB0FACA1-3353-45FA-8232-9B7D4505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5pt"/>
    <w:qFormat/>
    <w:rsid w:val="0055171D"/>
    <w:pPr>
      <w:spacing w:before="120" w:after="240" w:line="240" w:lineRule="auto"/>
    </w:pPr>
    <w:rPr>
      <w:rFonts w:ascii="Trebuchet MS" w:hAnsi="Trebuchet MS" w:cs="Arial"/>
      <w:color w:val="02142F" w:themeColor="background2" w:themeShade="1A"/>
      <w:sz w:val="3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STrebuchet-Heading1">
    <w:name w:val="CBS Trebuchet - Heading 1"/>
    <w:basedOn w:val="Normal"/>
    <w:link w:val="CBSTrebuchet-Heading1Char"/>
    <w:qFormat/>
    <w:rsid w:val="00CC17A0"/>
    <w:pPr>
      <w:outlineLvl w:val="0"/>
    </w:pPr>
    <w:rPr>
      <w:rFonts w:cstheme="minorHAnsi"/>
      <w:b/>
      <w:color w:val="196EF7"/>
      <w:sz w:val="72"/>
      <w:szCs w:val="72"/>
      <w:lang w:val="en-GB"/>
    </w:rPr>
  </w:style>
  <w:style w:type="character" w:customStyle="1" w:styleId="CBSTrebuchet-Heading1Char">
    <w:name w:val="CBS Trebuchet - Heading 1 Char"/>
    <w:basedOn w:val="DefaultParagraphFont"/>
    <w:link w:val="CBSTrebuchet-Heading1"/>
    <w:rsid w:val="00CC17A0"/>
    <w:rPr>
      <w:rFonts w:ascii="Trebuchet MS" w:hAnsi="Trebuchet MS" w:cstheme="minorHAnsi"/>
      <w:b/>
      <w:color w:val="196EF7"/>
      <w:sz w:val="72"/>
      <w:szCs w:val="72"/>
    </w:rPr>
  </w:style>
  <w:style w:type="paragraph" w:customStyle="1" w:styleId="CBSMuktatable">
    <w:name w:val="CBS Mukta table"/>
    <w:basedOn w:val="CBSTrebuchet-Heading1"/>
    <w:link w:val="CBSMuktatableChar"/>
    <w:rsid w:val="00905B1C"/>
    <w:pPr>
      <w:spacing w:after="0"/>
    </w:pPr>
    <w:rPr>
      <w:rFonts w:ascii="Mukta" w:eastAsiaTheme="majorEastAsia" w:hAnsi="Mukta"/>
      <w:bCs/>
      <w:caps/>
      <w:color w:val="000000" w:themeColor="text1"/>
      <w:sz w:val="24"/>
    </w:rPr>
  </w:style>
  <w:style w:type="character" w:customStyle="1" w:styleId="CBSMuktatableChar">
    <w:name w:val="CBS Mukta table Char"/>
    <w:basedOn w:val="DefaultParagraphFont"/>
    <w:link w:val="CBSMuktatable"/>
    <w:rsid w:val="00905B1C"/>
    <w:rPr>
      <w:rFonts w:ascii="Mukta" w:eastAsiaTheme="majorEastAsia" w:hAnsi="Mukta" w:cs="Mukta"/>
      <w:b/>
      <w:bCs/>
      <w:caps/>
      <w:color w:val="000000" w:themeColor="text1"/>
      <w:sz w:val="24"/>
      <w:szCs w:val="40"/>
    </w:rPr>
  </w:style>
  <w:style w:type="paragraph" w:customStyle="1" w:styleId="CBSMuktatableheadings">
    <w:name w:val="CBS Mukta table headings"/>
    <w:basedOn w:val="CBSMuktatable"/>
    <w:link w:val="CBSMuktatableheadingsChar"/>
    <w:rsid w:val="00905B1C"/>
    <w:rPr>
      <w:rFonts w:asciiTheme="majorHAnsi" w:hAnsiTheme="majorHAnsi"/>
      <w:b w:val="0"/>
      <w:bCs w:val="0"/>
    </w:rPr>
  </w:style>
  <w:style w:type="character" w:customStyle="1" w:styleId="CBSMuktatableheadingsChar">
    <w:name w:val="CBS Mukta table headings Char"/>
    <w:basedOn w:val="CBSMuktatableChar"/>
    <w:link w:val="CBSMuktatableheadings"/>
    <w:rsid w:val="00905B1C"/>
    <w:rPr>
      <w:rFonts w:asciiTheme="majorHAnsi" w:eastAsiaTheme="majorEastAsia" w:hAnsiTheme="majorHAnsi" w:cs="Mukta"/>
      <w:b w:val="0"/>
      <w:bCs w:val="0"/>
      <w:caps/>
      <w:color w:val="000000" w:themeColor="text1"/>
      <w:sz w:val="24"/>
      <w:szCs w:val="40"/>
    </w:rPr>
  </w:style>
  <w:style w:type="paragraph" w:styleId="NoSpacing">
    <w:name w:val="No Spacing"/>
    <w:aliases w:val="CBS Mukta - Sub heading navy"/>
    <w:basedOn w:val="CBSTrebuchet-Heading1"/>
    <w:uiPriority w:val="1"/>
    <w:rsid w:val="00905B1C"/>
    <w:pPr>
      <w:spacing w:after="0"/>
    </w:pPr>
    <w:rPr>
      <w:rFonts w:ascii="Mukta SemiBold" w:eastAsiaTheme="minorEastAsia" w:hAnsi="Mukta SemiBold"/>
      <w:bCs/>
      <w:color w:val="000000" w:themeColor="text1"/>
      <w:sz w:val="30"/>
    </w:rPr>
  </w:style>
  <w:style w:type="paragraph" w:styleId="Header">
    <w:name w:val="header"/>
    <w:basedOn w:val="Normal"/>
    <w:link w:val="HeaderChar"/>
    <w:uiPriority w:val="99"/>
    <w:unhideWhenUsed/>
    <w:rsid w:val="006265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658E"/>
  </w:style>
  <w:style w:type="paragraph" w:styleId="Footer">
    <w:name w:val="footer"/>
    <w:basedOn w:val="Normal"/>
    <w:link w:val="FooterChar"/>
    <w:uiPriority w:val="99"/>
    <w:unhideWhenUsed/>
    <w:rsid w:val="006265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658E"/>
  </w:style>
  <w:style w:type="paragraph" w:customStyle="1" w:styleId="p1">
    <w:name w:val="p1"/>
    <w:basedOn w:val="Normal"/>
    <w:rsid w:val="0062658E"/>
    <w:pPr>
      <w:spacing w:after="60" w:line="135" w:lineRule="atLeast"/>
    </w:pPr>
    <w:rPr>
      <w:rFonts w:ascii="DIN-Regular" w:hAnsi="DIN-Regular" w:cs="Times New Roman"/>
      <w:sz w:val="15"/>
      <w:szCs w:val="15"/>
    </w:rPr>
  </w:style>
  <w:style w:type="paragraph" w:styleId="ListParagraph">
    <w:name w:val="List Paragraph"/>
    <w:basedOn w:val="Normal"/>
    <w:uiPriority w:val="34"/>
    <w:rsid w:val="0055171D"/>
    <w:pPr>
      <w:ind w:left="720"/>
      <w:contextualSpacing/>
    </w:pPr>
  </w:style>
  <w:style w:type="paragraph" w:customStyle="1" w:styleId="Bodycopy12pt">
    <w:name w:val="Body copy 12pt"/>
    <w:basedOn w:val="Normal"/>
    <w:link w:val="Bodycopy12ptChar"/>
    <w:qFormat/>
    <w:rsid w:val="0055171D"/>
    <w:rPr>
      <w:sz w:val="24"/>
    </w:rPr>
  </w:style>
  <w:style w:type="paragraph" w:customStyle="1" w:styleId="Subheading21pt">
    <w:name w:val="Sub heading 21pt"/>
    <w:basedOn w:val="CBSTrebuchet-Heading1"/>
    <w:link w:val="Subheading21ptChar"/>
    <w:qFormat/>
    <w:rsid w:val="0055171D"/>
    <w:rPr>
      <w:color w:val="02142F" w:themeColor="background2" w:themeShade="1A"/>
      <w:sz w:val="42"/>
    </w:rPr>
  </w:style>
  <w:style w:type="character" w:customStyle="1" w:styleId="Bodycopy12ptChar">
    <w:name w:val="Body copy 12pt Char"/>
    <w:basedOn w:val="DefaultParagraphFont"/>
    <w:link w:val="Bodycopy12pt"/>
    <w:rsid w:val="0055171D"/>
    <w:rPr>
      <w:rFonts w:ascii="Trebuchet MS" w:hAnsi="Trebuchet MS" w:cs="Arial"/>
      <w:color w:val="02142F" w:themeColor="background2" w:themeShade="1A"/>
      <w:sz w:val="24"/>
      <w:szCs w:val="40"/>
      <w:lang w:val="en-US"/>
    </w:rPr>
  </w:style>
  <w:style w:type="paragraph" w:customStyle="1" w:styleId="Smallprint9pt">
    <w:name w:val="Small print 9pt"/>
    <w:basedOn w:val="Subheading21pt"/>
    <w:link w:val="Smallprint9ptChar"/>
    <w:qFormat/>
    <w:rsid w:val="0055171D"/>
    <w:rPr>
      <w:b w:val="0"/>
      <w:sz w:val="18"/>
    </w:rPr>
  </w:style>
  <w:style w:type="character" w:customStyle="1" w:styleId="Subheading21ptChar">
    <w:name w:val="Sub heading 21pt Char"/>
    <w:basedOn w:val="CBSTrebuchet-Heading1Char"/>
    <w:link w:val="Subheading21pt"/>
    <w:rsid w:val="0055171D"/>
    <w:rPr>
      <w:rFonts w:ascii="Trebuchet MS" w:hAnsi="Trebuchet MS" w:cstheme="minorHAnsi"/>
      <w:b/>
      <w:color w:val="02142F" w:themeColor="background2" w:themeShade="1A"/>
      <w:sz w:val="42"/>
      <w:szCs w:val="72"/>
    </w:rPr>
  </w:style>
  <w:style w:type="paragraph" w:customStyle="1" w:styleId="Smallprintfooter-7pt">
    <w:name w:val="Small print footer - 7pt"/>
    <w:basedOn w:val="Smallprint9pt"/>
    <w:link w:val="Smallprintfooter-7ptChar"/>
    <w:qFormat/>
    <w:rsid w:val="0055171D"/>
    <w:rPr>
      <w:sz w:val="14"/>
    </w:rPr>
  </w:style>
  <w:style w:type="character" w:customStyle="1" w:styleId="Smallprint9ptChar">
    <w:name w:val="Small print 9pt Char"/>
    <w:basedOn w:val="Subheading21ptChar"/>
    <w:link w:val="Smallprint9pt"/>
    <w:rsid w:val="0055171D"/>
    <w:rPr>
      <w:rFonts w:ascii="Trebuchet MS" w:hAnsi="Trebuchet MS" w:cstheme="minorHAnsi"/>
      <w:b w:val="0"/>
      <w:color w:val="02142F" w:themeColor="background2" w:themeShade="1A"/>
      <w:sz w:val="18"/>
      <w:szCs w:val="72"/>
    </w:rPr>
  </w:style>
  <w:style w:type="character" w:customStyle="1" w:styleId="Smallprintfooter-7ptChar">
    <w:name w:val="Small print footer - 7pt Char"/>
    <w:basedOn w:val="Smallprint9ptChar"/>
    <w:link w:val="Smallprintfooter-7pt"/>
    <w:rsid w:val="0055171D"/>
    <w:rPr>
      <w:rFonts w:ascii="Trebuchet MS" w:hAnsi="Trebuchet MS" w:cstheme="minorHAnsi"/>
      <w:b w:val="0"/>
      <w:color w:val="02142F" w:themeColor="background2" w:themeShade="1A"/>
      <w:sz w:val="14"/>
      <w:szCs w:val="72"/>
    </w:rPr>
  </w:style>
  <w:style w:type="paragraph" w:customStyle="1" w:styleId="Smallprintstockcodedate7ptBodycopy">
    <w:name w:val="Small print/stock code &amp; date 7pt (Body copy)"/>
    <w:basedOn w:val="Normal"/>
    <w:uiPriority w:val="99"/>
    <w:rsid w:val="00D43D31"/>
    <w:pPr>
      <w:tabs>
        <w:tab w:val="left" w:pos="340"/>
        <w:tab w:val="left" w:pos="680"/>
        <w:tab w:val="left" w:pos="1020"/>
      </w:tabs>
      <w:suppressAutoHyphens/>
      <w:autoSpaceDE w:val="0"/>
      <w:autoSpaceDN w:val="0"/>
      <w:adjustRightInd w:val="0"/>
      <w:spacing w:before="0" w:after="57" w:line="200" w:lineRule="atLeast"/>
      <w:textAlignment w:val="center"/>
    </w:pPr>
    <w:rPr>
      <w:rFonts w:ascii="Ideal Sans Book" w:hAnsi="Ideal Sans Book" w:cs="Ideal Sans Book"/>
      <w:color w:val="13377F"/>
      <w:sz w:val="14"/>
      <w:szCs w:val="14"/>
      <w:lang w:val="en-GB"/>
    </w:rPr>
  </w:style>
  <w:style w:type="character" w:customStyle="1" w:styleId="ui-provider">
    <w:name w:val="ui-provider"/>
    <w:basedOn w:val="DefaultParagraphFont"/>
    <w:rsid w:val="00CE0C10"/>
  </w:style>
  <w:style w:type="character" w:styleId="Hyperlink">
    <w:name w:val="Hyperlink"/>
    <w:basedOn w:val="DefaultParagraphFont"/>
    <w:uiPriority w:val="99"/>
    <w:unhideWhenUsed/>
    <w:rsid w:val="00EB3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kinsights-cbs.springpod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1">
  <a:themeElements>
    <a:clrScheme name="CBS colour theme">
      <a:dk1>
        <a:sysClr val="windowText" lastClr="000000"/>
      </a:dk1>
      <a:lt1>
        <a:sysClr val="window" lastClr="FFFFFF"/>
      </a:lt1>
      <a:dk2>
        <a:srgbClr val="196EF7"/>
      </a:dk2>
      <a:lt2>
        <a:srgbClr val="E8F1FE"/>
      </a:lt2>
      <a:accent1>
        <a:srgbClr val="34E8DC"/>
      </a:accent1>
      <a:accent2>
        <a:srgbClr val="9A9FFF"/>
      </a:accent2>
      <a:accent3>
        <a:srgbClr val="F7CE1E"/>
      </a:accent3>
      <a:accent4>
        <a:srgbClr val="FF7C91"/>
      </a:accent4>
      <a:accent5>
        <a:srgbClr val="FE9C31"/>
      </a:accent5>
      <a:accent6>
        <a:srgbClr val="009F81"/>
      </a:accent6>
      <a:hlink>
        <a:srgbClr val="0563C1"/>
      </a:hlink>
      <a:folHlink>
        <a:srgbClr val="954F72"/>
      </a:folHlink>
    </a:clrScheme>
    <a:fontScheme name="CBS Mukta font theme">
      <a:majorFont>
        <a:latin typeface="Mukta ExtraBold"/>
        <a:ea typeface=""/>
        <a:cs typeface=""/>
      </a:majorFont>
      <a:minorFont>
        <a:latin typeface="Mukt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lIns="90000" tIns="46800" rIns="90000" bIns="46800" rtlCol="0" anchor="ctr"/>
      <a:lstStyle>
        <a:defPPr algn="ctr">
          <a:defRPr sz="1500" dirty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algn="l">
          <a:defRPr sz="1500"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Theme1" id="{E928BEE1-C9FF-4649-919D-78CE63F411F8}" vid="{5A8FA9CE-4621-404E-8613-22281BB6ECF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2b241c6-38f6-446c-b6b8-43b4db8e0730" xsi:nil="true"/>
    <lcf76f155ced4ddcb4097134ff3c332f xmlns="18eec1c6-c837-4df3-a790-667805000e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53EFCCBB2BB47908CA85B80A7BF3A" ma:contentTypeVersion="15" ma:contentTypeDescription="Create a new document." ma:contentTypeScope="" ma:versionID="5664156c4b8a3af82de4e93e4bca05e9">
  <xsd:schema xmlns:xsd="http://www.w3.org/2001/XMLSchema" xmlns:xs="http://www.w3.org/2001/XMLSchema" xmlns:p="http://schemas.microsoft.com/office/2006/metadata/properties" xmlns:ns1="http://schemas.microsoft.com/sharepoint/v3" xmlns:ns2="18eec1c6-c837-4df3-a790-667805000e3b" xmlns:ns3="d2b241c6-38f6-446c-b6b8-43b4db8e0730" targetNamespace="http://schemas.microsoft.com/office/2006/metadata/properties" ma:root="true" ma:fieldsID="2c6ae7651954a6cc9923bf7b7abcdf09" ns1:_="" ns2:_="" ns3:_="">
    <xsd:import namespace="http://schemas.microsoft.com/sharepoint/v3"/>
    <xsd:import namespace="18eec1c6-c837-4df3-a790-667805000e3b"/>
    <xsd:import namespace="d2b241c6-38f6-446c-b6b8-43b4db8e0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c1c6-c837-4df3-a790-667805000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2e098c-b2de-4cea-afdd-33db40c4f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41c6-38f6-446c-b6b8-43b4db8e07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ab5563b-d989-4d7f-8b43-da362c459538}" ma:internalName="TaxCatchAll" ma:showField="CatchAllData" ma:web="d2b241c6-38f6-446c-b6b8-43b4db8e0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7F30-3489-42AA-9AC5-3E9D8EEC5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A54C8-2724-42D8-8FB1-B2390C7A69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b241c6-38f6-446c-b6b8-43b4db8e0730"/>
    <ds:schemaRef ds:uri="18eec1c6-c837-4df3-a790-667805000e3b"/>
  </ds:schemaRefs>
</ds:datastoreItem>
</file>

<file path=customXml/itemProps3.xml><?xml version="1.0" encoding="utf-8"?>
<ds:datastoreItem xmlns:ds="http://schemas.openxmlformats.org/officeDocument/2006/customXml" ds:itemID="{F9527A3C-EB65-41FF-9916-E4F7F3E09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eec1c6-c837-4df3-a790-667805000e3b"/>
    <ds:schemaRef ds:uri="d2b241c6-38f6-446c-b6b8-43b4db8e0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10C6F-7421-4926-AE42-DF5CB957630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c93eb60-780d-4dff-be4c-06f9751d5669}" enabled="1" method="Privileged" siteId="{052de758-c1bf-42df-b1ad-f5078c261e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Building Society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Donnelly,Katie</dc:creator>
  <cp:keywords/>
  <dc:description/>
  <cp:lastModifiedBy>Brown,Belinda</cp:lastModifiedBy>
  <cp:revision>5</cp:revision>
  <dcterms:created xsi:type="dcterms:W3CDTF">2024-10-11T11:17:00Z</dcterms:created>
  <dcterms:modified xsi:type="dcterms:W3CDTF">2024-10-11T11:18:00Z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0x0101003ED53EFCCBB2BB47908CA85B80A7BF3A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