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ABBF0" w14:textId="77777777" w:rsidR="00CE3F64" w:rsidRDefault="00CE3F64" w:rsidP="00514037">
      <w:pPr>
        <w:jc w:val="center"/>
        <w:rPr>
          <w:b/>
          <w:bCs/>
          <w:color w:val="00B050"/>
          <w:sz w:val="28"/>
          <w:szCs w:val="28"/>
        </w:rPr>
      </w:pPr>
    </w:p>
    <w:p w14:paraId="5F88A6E4" w14:textId="2D3C7254" w:rsidR="00236E78" w:rsidRPr="00753C29" w:rsidRDefault="00514037" w:rsidP="00514037">
      <w:pPr>
        <w:jc w:val="center"/>
        <w:rPr>
          <w:b/>
          <w:bCs/>
          <w:color w:val="00B050"/>
          <w:sz w:val="40"/>
          <w:szCs w:val="40"/>
        </w:rPr>
      </w:pPr>
      <w:r w:rsidRPr="00753C29">
        <w:rPr>
          <w:noProof/>
          <w:color w:val="00B050"/>
          <w:sz w:val="40"/>
          <w:szCs w:val="40"/>
        </w:rPr>
        <w:drawing>
          <wp:anchor distT="0" distB="0" distL="114300" distR="114300" simplePos="0" relativeHeight="251658241" behindDoc="0" locked="0" layoutInCell="1" allowOverlap="1" wp14:anchorId="45427F19" wp14:editId="4B638BFB">
            <wp:simplePos x="0" y="0"/>
            <wp:positionH relativeFrom="column">
              <wp:posOffset>5124450</wp:posOffset>
            </wp:positionH>
            <wp:positionV relativeFrom="paragraph">
              <wp:posOffset>8890</wp:posOffset>
            </wp:positionV>
            <wp:extent cx="781050" cy="1113155"/>
            <wp:effectExtent l="0" t="0" r="0" b="0"/>
            <wp:wrapSquare wrapText="bothSides"/>
            <wp:docPr id="1" name="Picture 1" descr="Transparent Xmas Tree Png Clipart - Clip Art Christmas Tree Png Transparent  Transparent PNG - 4301x5627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Xmas Tree Png Clipart - Clip Art Christmas Tree Png Transparent  Transparent PNG - 4301x5627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C29">
        <w:rPr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3EF62B" wp14:editId="78EEAB6D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81050" cy="1113155"/>
            <wp:effectExtent l="0" t="0" r="0" b="0"/>
            <wp:wrapSquare wrapText="bothSides"/>
            <wp:docPr id="2" name="Picture 2" descr="Transparent Xmas Tree Png Clipart - Clip Art Christmas Tree Png Transparent  Transparent PNG - 4301x5627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Xmas Tree Png Clipart - Clip Art Christmas Tree Png Transparent  Transparent PNG - 4301x5627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C29">
        <w:rPr>
          <w:b/>
          <w:bCs/>
          <w:color w:val="00B050"/>
          <w:sz w:val="40"/>
          <w:szCs w:val="40"/>
        </w:rPr>
        <w:t>Coventry Music Christmas Concert</w:t>
      </w:r>
    </w:p>
    <w:p w14:paraId="20985B3F" w14:textId="026ED296" w:rsidR="00514037" w:rsidRPr="00753C29" w:rsidRDefault="00514037" w:rsidP="00514037">
      <w:pPr>
        <w:jc w:val="center"/>
        <w:rPr>
          <w:b/>
          <w:bCs/>
          <w:color w:val="00B050"/>
          <w:sz w:val="32"/>
          <w:szCs w:val="32"/>
        </w:rPr>
      </w:pPr>
      <w:r w:rsidRPr="00753C29">
        <w:rPr>
          <w:b/>
          <w:bCs/>
          <w:color w:val="00B050"/>
          <w:sz w:val="32"/>
          <w:szCs w:val="32"/>
        </w:rPr>
        <w:t>Monday 1</w:t>
      </w:r>
      <w:r w:rsidR="00240575" w:rsidRPr="00753C29">
        <w:rPr>
          <w:b/>
          <w:bCs/>
          <w:color w:val="00B050"/>
          <w:sz w:val="32"/>
          <w:szCs w:val="32"/>
        </w:rPr>
        <w:t>8</w:t>
      </w:r>
      <w:r w:rsidRPr="00753C29">
        <w:rPr>
          <w:b/>
          <w:bCs/>
          <w:color w:val="00B050"/>
          <w:sz w:val="32"/>
          <w:szCs w:val="32"/>
          <w:vertAlign w:val="superscript"/>
        </w:rPr>
        <w:t>th</w:t>
      </w:r>
      <w:r w:rsidRPr="00753C29">
        <w:rPr>
          <w:b/>
          <w:bCs/>
          <w:color w:val="00B050"/>
          <w:sz w:val="32"/>
          <w:szCs w:val="32"/>
        </w:rPr>
        <w:t xml:space="preserve"> December</w:t>
      </w:r>
    </w:p>
    <w:p w14:paraId="73DA4832" w14:textId="27A8C172" w:rsidR="00514037" w:rsidRPr="00753C29" w:rsidRDefault="00514037" w:rsidP="00514037">
      <w:pPr>
        <w:jc w:val="center"/>
        <w:rPr>
          <w:b/>
          <w:bCs/>
          <w:color w:val="00B050"/>
          <w:sz w:val="32"/>
          <w:szCs w:val="32"/>
        </w:rPr>
      </w:pPr>
      <w:r w:rsidRPr="00753C29">
        <w:rPr>
          <w:b/>
          <w:bCs/>
          <w:color w:val="00B050"/>
          <w:sz w:val="32"/>
          <w:szCs w:val="32"/>
        </w:rPr>
        <w:t>Methodist Central Hall, Warwick Lane, Coventry</w:t>
      </w:r>
    </w:p>
    <w:p w14:paraId="546B9BE4" w14:textId="61773496" w:rsidR="00514037" w:rsidRPr="00753C29" w:rsidRDefault="00514037" w:rsidP="00514037">
      <w:pPr>
        <w:jc w:val="center"/>
        <w:rPr>
          <w:b/>
          <w:bCs/>
          <w:color w:val="00B050"/>
          <w:sz w:val="32"/>
          <w:szCs w:val="32"/>
        </w:rPr>
      </w:pPr>
      <w:r w:rsidRPr="00753C29">
        <w:rPr>
          <w:b/>
          <w:bCs/>
          <w:color w:val="00B050"/>
          <w:sz w:val="32"/>
          <w:szCs w:val="32"/>
        </w:rPr>
        <w:t>Workshop 4-6pm</w:t>
      </w:r>
      <w:r w:rsidR="00753C29" w:rsidRPr="00753C29">
        <w:rPr>
          <w:b/>
          <w:bCs/>
          <w:color w:val="00B050"/>
          <w:sz w:val="32"/>
          <w:szCs w:val="32"/>
        </w:rPr>
        <w:t xml:space="preserve">      -      </w:t>
      </w:r>
      <w:r w:rsidRPr="00753C29">
        <w:rPr>
          <w:b/>
          <w:bCs/>
          <w:color w:val="00B050"/>
          <w:sz w:val="32"/>
          <w:szCs w:val="32"/>
        </w:rPr>
        <w:t>Concert 7-8.15pm</w:t>
      </w:r>
    </w:p>
    <w:p w14:paraId="20F5944B" w14:textId="61C043F9" w:rsidR="00514037" w:rsidRDefault="00514037"/>
    <w:p w14:paraId="09C01086" w14:textId="3F612BFB" w:rsidR="00514037" w:rsidRPr="00753C29" w:rsidRDefault="00514037" w:rsidP="00514037">
      <w:pPr>
        <w:jc w:val="center"/>
        <w:rPr>
          <w:b/>
          <w:bCs/>
          <w:color w:val="00B050"/>
          <w:sz w:val="24"/>
          <w:szCs w:val="24"/>
        </w:rPr>
      </w:pPr>
      <w:r w:rsidRPr="00753C29">
        <w:rPr>
          <w:b/>
          <w:bCs/>
          <w:color w:val="00B050"/>
          <w:sz w:val="24"/>
          <w:szCs w:val="24"/>
        </w:rPr>
        <w:t>We would love your school choir to come and join us for a Christmas celebration concert.</w:t>
      </w:r>
    </w:p>
    <w:p w14:paraId="1FF6BC2F" w14:textId="6F77B45F" w:rsidR="00514037" w:rsidRPr="00514037" w:rsidRDefault="00514037">
      <w:pPr>
        <w:rPr>
          <w:b/>
          <w:bCs/>
        </w:rPr>
      </w:pPr>
      <w:r w:rsidRPr="00514037">
        <w:rPr>
          <w:b/>
          <w:bCs/>
        </w:rPr>
        <w:t>Proposed Programme:</w:t>
      </w:r>
    </w:p>
    <w:p w14:paraId="46064906" w14:textId="37677ACE" w:rsidR="00514037" w:rsidRPr="00514037" w:rsidRDefault="00514037">
      <w:pPr>
        <w:rPr>
          <w:b/>
          <w:bCs/>
        </w:rPr>
      </w:pPr>
      <w:r w:rsidRPr="00514037">
        <w:rPr>
          <w:b/>
          <w:bCs/>
        </w:rPr>
        <w:t xml:space="preserve">Congregational Carols – including all singers and </w:t>
      </w:r>
      <w:proofErr w:type="gramStart"/>
      <w:r w:rsidRPr="00514037">
        <w:rPr>
          <w:b/>
          <w:bCs/>
        </w:rPr>
        <w:t>audience</w:t>
      </w:r>
      <w:proofErr w:type="gramEnd"/>
    </w:p>
    <w:p w14:paraId="74915B60" w14:textId="1119BC8E" w:rsidR="00514037" w:rsidRDefault="00514037" w:rsidP="00084277">
      <w:pPr>
        <w:pStyle w:val="ListParagraph"/>
        <w:numPr>
          <w:ilvl w:val="0"/>
          <w:numId w:val="1"/>
        </w:numPr>
      </w:pPr>
      <w:r>
        <w:t>Once in Royal David’s City</w:t>
      </w:r>
    </w:p>
    <w:p w14:paraId="73D18AE4" w14:textId="3BCED30A" w:rsidR="00514037" w:rsidRDefault="00514037" w:rsidP="00514037">
      <w:pPr>
        <w:pStyle w:val="ListParagraph"/>
        <w:numPr>
          <w:ilvl w:val="0"/>
          <w:numId w:val="1"/>
        </w:numPr>
      </w:pPr>
      <w:r>
        <w:t>Come All Ye Faithful</w:t>
      </w:r>
    </w:p>
    <w:p w14:paraId="379F95BD" w14:textId="23AB749B" w:rsidR="00514037" w:rsidRDefault="00514037" w:rsidP="00514037">
      <w:pPr>
        <w:pStyle w:val="ListParagraph"/>
        <w:numPr>
          <w:ilvl w:val="0"/>
          <w:numId w:val="1"/>
        </w:numPr>
      </w:pPr>
      <w:r>
        <w:t>Hark the Herald Angels Sing</w:t>
      </w:r>
    </w:p>
    <w:p w14:paraId="1E563CB5" w14:textId="377C4206" w:rsidR="00514037" w:rsidRPr="00514037" w:rsidRDefault="00514037">
      <w:pPr>
        <w:rPr>
          <w:b/>
          <w:bCs/>
        </w:rPr>
      </w:pPr>
      <w:r w:rsidRPr="00514037">
        <w:rPr>
          <w:b/>
          <w:bCs/>
        </w:rPr>
        <w:t>Choir Songs – all school choirs and Coventry Music choirs</w:t>
      </w:r>
      <w:r w:rsidR="00B16554">
        <w:rPr>
          <w:b/>
          <w:bCs/>
        </w:rPr>
        <w:t xml:space="preserve"> – to include </w:t>
      </w:r>
      <w:r w:rsidR="00336C3F">
        <w:rPr>
          <w:b/>
          <w:bCs/>
        </w:rPr>
        <w:t xml:space="preserve">some of </w:t>
      </w:r>
      <w:r w:rsidR="00B16554">
        <w:rPr>
          <w:b/>
          <w:bCs/>
        </w:rPr>
        <w:t>the following:</w:t>
      </w:r>
    </w:p>
    <w:p w14:paraId="49CA3D5A" w14:textId="0765CA2B" w:rsidR="00514037" w:rsidRDefault="00E6362B" w:rsidP="00514037">
      <w:pPr>
        <w:pStyle w:val="ListParagraph"/>
        <w:numPr>
          <w:ilvl w:val="0"/>
          <w:numId w:val="2"/>
        </w:numPr>
      </w:pPr>
      <w:r>
        <w:t>Sweet Was the Song – Bob Chilcott</w:t>
      </w:r>
    </w:p>
    <w:p w14:paraId="7B43211F" w14:textId="63A278A2" w:rsidR="00035038" w:rsidRDefault="00035038" w:rsidP="00514037">
      <w:pPr>
        <w:pStyle w:val="ListParagraph"/>
        <w:numPr>
          <w:ilvl w:val="0"/>
          <w:numId w:val="2"/>
        </w:numPr>
      </w:pPr>
      <w:r>
        <w:t>Rock Around the Shops – Out of the Ark</w:t>
      </w:r>
    </w:p>
    <w:p w14:paraId="6B32C1E5" w14:textId="014D1EE8" w:rsidR="00035038" w:rsidRDefault="597BAAA0" w:rsidP="00514037">
      <w:pPr>
        <w:pStyle w:val="ListParagraph"/>
        <w:numPr>
          <w:ilvl w:val="0"/>
          <w:numId w:val="2"/>
        </w:numPr>
      </w:pPr>
      <w:r>
        <w:t xml:space="preserve">Swinging Shepherds Blues </w:t>
      </w:r>
      <w:r w:rsidR="00EE64E9">
        <w:t>–</w:t>
      </w:r>
      <w:r>
        <w:t xml:space="preserve"> </w:t>
      </w:r>
      <w:proofErr w:type="spellStart"/>
      <w:r w:rsidR="00931610">
        <w:t>Koffman</w:t>
      </w:r>
      <w:proofErr w:type="spellEnd"/>
      <w:r w:rsidR="00EE64E9">
        <w:t>, Jacobson and Wheele</w:t>
      </w:r>
      <w:r w:rsidR="00C3309C">
        <w:t>r</w:t>
      </w:r>
    </w:p>
    <w:p w14:paraId="3885BD08" w14:textId="352BB050" w:rsidR="001A40D3" w:rsidRDefault="597BAAA0" w:rsidP="00514037">
      <w:pPr>
        <w:pStyle w:val="ListParagraph"/>
        <w:numPr>
          <w:ilvl w:val="0"/>
          <w:numId w:val="2"/>
        </w:numPr>
      </w:pPr>
      <w:r>
        <w:t xml:space="preserve">Behind Every Door – </w:t>
      </w:r>
      <w:r w:rsidR="00886224">
        <w:t xml:space="preserve">Crossey, </w:t>
      </w:r>
      <w:proofErr w:type="gramStart"/>
      <w:r w:rsidR="00886224">
        <w:t>Kirkham</w:t>
      </w:r>
      <w:proofErr w:type="gramEnd"/>
      <w:r w:rsidR="00886224">
        <w:t xml:space="preserve"> and Place</w:t>
      </w:r>
    </w:p>
    <w:p w14:paraId="3524D0C6" w14:textId="6817BE95" w:rsidR="00514037" w:rsidRDefault="597BAAA0" w:rsidP="74C3218D">
      <w:pPr>
        <w:pStyle w:val="ListParagraph"/>
        <w:numPr>
          <w:ilvl w:val="0"/>
          <w:numId w:val="2"/>
        </w:numPr>
      </w:pPr>
      <w:r>
        <w:t xml:space="preserve">Let it Snow </w:t>
      </w:r>
      <w:proofErr w:type="gramStart"/>
      <w:r w:rsidR="00336C3F">
        <w:t>final</w:t>
      </w:r>
      <w:r w:rsidR="148E2E65">
        <w:t>e</w:t>
      </w:r>
      <w:proofErr w:type="gramEnd"/>
    </w:p>
    <w:p w14:paraId="152DEB1B" w14:textId="4B870766" w:rsidR="00514037" w:rsidRDefault="008936A3" w:rsidP="74C3218D">
      <w:r>
        <w:t xml:space="preserve">You will receive a </w:t>
      </w:r>
      <w:proofErr w:type="spellStart"/>
      <w:r>
        <w:t>powerpoint</w:t>
      </w:r>
      <w:proofErr w:type="spellEnd"/>
      <w:r>
        <w:t xml:space="preserve"> with guide vocal tracks to help you learn the songs in school.</w:t>
      </w:r>
    </w:p>
    <w:p w14:paraId="4A445A7C" w14:textId="5E4F5070" w:rsidR="00514037" w:rsidRDefault="00514037">
      <w:r>
        <w:t xml:space="preserve">There will also be items from the session band, string </w:t>
      </w:r>
      <w:r w:rsidR="00336C3F">
        <w:t>group</w:t>
      </w:r>
      <w:r>
        <w:t xml:space="preserve"> and Coventry Music choirs.</w:t>
      </w:r>
    </w:p>
    <w:p w14:paraId="67F3F35D" w14:textId="656752A5" w:rsidR="00514037" w:rsidRDefault="00514037">
      <w:r>
        <w:t xml:space="preserve">Schools </w:t>
      </w:r>
      <w:r w:rsidR="00D557EF">
        <w:t xml:space="preserve">are welcome </w:t>
      </w:r>
      <w:r>
        <w:t xml:space="preserve">to arrive at the Central Hall from 3.30pm onwards ready for the workshop.  There are break out </w:t>
      </w:r>
      <w:proofErr w:type="gramStart"/>
      <w:r>
        <w:t>spaces</w:t>
      </w:r>
      <w:proofErr w:type="gramEnd"/>
      <w:r>
        <w:t xml:space="preserve"> downstairs in the venue for children to eat their packed dinner from </w:t>
      </w:r>
      <w:r w:rsidR="00A54D13">
        <w:t>5.45pm</w:t>
      </w:r>
      <w:r>
        <w:t xml:space="preserve"> onwards for a 4</w:t>
      </w:r>
      <w:r w:rsidR="00A54D13">
        <w:t>5</w:t>
      </w:r>
      <w:r>
        <w:t xml:space="preserve"> minute break.</w:t>
      </w:r>
    </w:p>
    <w:p w14:paraId="34FE5DC4" w14:textId="75EFB45F" w:rsidR="00514037" w:rsidRDefault="00514037">
      <w:r>
        <w:t>Christmas hats and tinsel encouraged for children to wear with their school uniforms.</w:t>
      </w:r>
      <w:r w:rsidR="00A17742">
        <w:t xml:space="preserve">  Tickets will be free for parents and carers to come and watch, but we will be </w:t>
      </w:r>
      <w:r w:rsidR="005C332E">
        <w:t>asking for donations to our charity Coventry Music Trust towards funding SEND music projects.</w:t>
      </w:r>
    </w:p>
    <w:p w14:paraId="326A7114" w14:textId="77D5AE53" w:rsidR="008936A3" w:rsidRDefault="00A54D13">
      <w:r>
        <w:t>Please let Claire Tyler know numbers of pupils and staff</w:t>
      </w:r>
      <w:r w:rsidR="00F6708D">
        <w:t xml:space="preserve"> asap, plus a</w:t>
      </w:r>
      <w:r w:rsidR="008936A3">
        <w:t xml:space="preserve">ny queries please contact </w:t>
      </w:r>
      <w:hyperlink r:id="rId12" w:history="1">
        <w:r w:rsidR="008936A3" w:rsidRPr="004B6619">
          <w:rPr>
            <w:rStyle w:val="Hyperlink"/>
          </w:rPr>
          <w:t>claire.tyler@coventry.gov.uk</w:t>
        </w:r>
      </w:hyperlink>
      <w:r w:rsidR="008936A3">
        <w:t xml:space="preserve"> </w:t>
      </w:r>
    </w:p>
    <w:p w14:paraId="4282E539" w14:textId="2DEBB671" w:rsidR="008936A3" w:rsidRDefault="008936A3">
      <w:r>
        <w:t>Thank you!</w:t>
      </w:r>
    </w:p>
    <w:p w14:paraId="03C080F4" w14:textId="00DDFE17" w:rsidR="00514037" w:rsidRDefault="005C332E"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35A5E4CA" wp14:editId="5B9E04B7">
            <wp:simplePos x="0" y="0"/>
            <wp:positionH relativeFrom="margin">
              <wp:posOffset>4542790</wp:posOffset>
            </wp:positionH>
            <wp:positionV relativeFrom="paragraph">
              <wp:posOffset>172557</wp:posOffset>
            </wp:positionV>
            <wp:extent cx="1188720" cy="805815"/>
            <wp:effectExtent l="0" t="0" r="0" b="0"/>
            <wp:wrapSquare wrapText="bothSides"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F64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79EC1343" wp14:editId="5F696DA1">
            <wp:simplePos x="0" y="0"/>
            <wp:positionH relativeFrom="margin">
              <wp:posOffset>0</wp:posOffset>
            </wp:positionH>
            <wp:positionV relativeFrom="paragraph">
              <wp:posOffset>157317</wp:posOffset>
            </wp:positionV>
            <wp:extent cx="1297940" cy="764540"/>
            <wp:effectExtent l="0" t="0" r="0" b="0"/>
            <wp:wrapSquare wrapText="bothSides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037" w:rsidSect="00CE3F64">
      <w:pgSz w:w="11906" w:h="16838"/>
      <w:pgMar w:top="851" w:right="1440" w:bottom="709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30104E"/>
    <w:multiLevelType w:val="hybridMultilevel"/>
    <w:tmpl w:val="88A2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020FF"/>
    <w:multiLevelType w:val="hybridMultilevel"/>
    <w:tmpl w:val="32BE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51474">
    <w:abstractNumId w:val="0"/>
  </w:num>
  <w:num w:numId="2" w16cid:durableId="41119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37"/>
    <w:rsid w:val="00035038"/>
    <w:rsid w:val="00057110"/>
    <w:rsid w:val="00084277"/>
    <w:rsid w:val="00133A3A"/>
    <w:rsid w:val="001A40D3"/>
    <w:rsid w:val="002043F2"/>
    <w:rsid w:val="00236E78"/>
    <w:rsid w:val="00240575"/>
    <w:rsid w:val="00276482"/>
    <w:rsid w:val="002B1572"/>
    <w:rsid w:val="00336C3F"/>
    <w:rsid w:val="00400AF7"/>
    <w:rsid w:val="00514037"/>
    <w:rsid w:val="005C332E"/>
    <w:rsid w:val="00753C29"/>
    <w:rsid w:val="007B5F20"/>
    <w:rsid w:val="00886224"/>
    <w:rsid w:val="008936A3"/>
    <w:rsid w:val="008D72B7"/>
    <w:rsid w:val="00931610"/>
    <w:rsid w:val="00A17742"/>
    <w:rsid w:val="00A54D13"/>
    <w:rsid w:val="00B16554"/>
    <w:rsid w:val="00C3309C"/>
    <w:rsid w:val="00CE3F64"/>
    <w:rsid w:val="00CF1EF1"/>
    <w:rsid w:val="00D16625"/>
    <w:rsid w:val="00D557EF"/>
    <w:rsid w:val="00E40A15"/>
    <w:rsid w:val="00E6362B"/>
    <w:rsid w:val="00E86E47"/>
    <w:rsid w:val="00EE64E9"/>
    <w:rsid w:val="00F45CDA"/>
    <w:rsid w:val="00F6708D"/>
    <w:rsid w:val="00FF3745"/>
    <w:rsid w:val="148E2E65"/>
    <w:rsid w:val="1D6B0EB2"/>
    <w:rsid w:val="597BAAA0"/>
    <w:rsid w:val="74C3218D"/>
    <w:rsid w:val="7EEBD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474A"/>
  <w15:chartTrackingRefBased/>
  <w15:docId w15:val="{C81A1750-805B-4A6E-AFBE-CAB23E9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claire.tyler@coventr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Expire_x0020_in xmlns="f030db69-1d5c-4c1f-887a-00e75fed0d5c">3</Expire_x0020_in>
    <TaxCatchAll xmlns="f030db69-1d5c-4c1f-887a-00e75fed0d5c">
      <Value>1545</Value>
    </TaxCatchAll>
    <Document_x0020_Expires_x0020_On xmlns="f030db69-1d5c-4c1f-887a-00e75fed0d5c">2026-11-07T00:00:00+00:00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Coventry Music Service</TermName>
          <TermId xmlns="http://schemas.microsoft.com/office/infopath/2007/PartnerControls">ce7440ef-3cc7-475b-824c-9e1f7d053765</TermId>
        </TermInfo>
      </Terms>
    </b0aae251cd5f4b7dbd6fa4992b52a58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E394365F1631E428E9197B36E8DB90A" ma:contentTypeVersion="11" ma:contentTypeDescription="" ma:contentTypeScope="" ma:versionID="f3c7453965aa3872c7808ce6013fd2f3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6787f62ee7fad0409ba1ccfda7bdfc74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45;#Coventry Music Service|ce7440ef-3cc7-475b-824c-9e1f7d0537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D2CE50D-B929-456D-B058-648F5501F3F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f030db69-1d5c-4c1f-887a-00e75fed0d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43673C-9A94-4113-B85A-D001D8CC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48CA8-0D77-4715-96A1-07703ED5019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1A00D7-8B2E-4599-A585-7EAA644C33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4375E0-1D3E-4FFE-925B-2A5B3513C84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347CE7-FE94-484C-B580-75417F84C2E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1312</Characters>
  <Application>Microsoft Office Word</Application>
  <DocSecurity>4</DocSecurity>
  <Lines>10</Lines>
  <Paragraphs>3</Paragraphs>
  <ScaleCrop>false</ScaleCrop>
  <Company/>
  <LinksUpToDate>false</LinksUpToDate>
  <CharactersWithSpaces>1539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mailto:claire.tyler@coventry.gov.uk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Claire</dc:creator>
  <cp:keywords/>
  <dc:description/>
  <cp:lastModifiedBy>Tyler, Claire</cp:lastModifiedBy>
  <cp:revision>22</cp:revision>
  <dcterms:created xsi:type="dcterms:W3CDTF">2023-10-16T15:04:00Z</dcterms:created>
  <dcterms:modified xsi:type="dcterms:W3CDTF">2023-11-08T01:02:00Z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0x01010091769D3ADCDDBD418A5720563395FE8701002E394365F1631E428E9197B36E8DB90A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Area">
    <vt:lpwstr>1545;#Coventry Music Service|ce7440ef-3cc7-475b-824c-9e1f7d053765</vt:lpwstr>
  </property>
  <property fmtid="{D5CDD505-2E9C-101B-9397-08002B2CF9AE}" pid="6" name="TaxKeyword">
    <vt:lpwstr/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  <property fmtid="{D5CDD505-2E9C-101B-9397-08002B2CF9AE}" pid="9" name="DocumentGroup">
    <vt:lpwstr/>
  </property>
  <property fmtid="{D5CDD505-2E9C-101B-9397-08002B2CF9AE}" pid="10" name="Set Document Expiry Date">
    <vt:lpwstr>https://coventrycc.sharepoint.com/teams/People/EduLibAdLearning/EducationEnt/CovMusicService/_layouts/15/wrkstat.aspx?List=dd172f33-c839-4d40-a1dc-e9fe9efdc064&amp;WorkflowInstanceName=62db06d5-2c5f-4c89-8f73-8aac271d1fde, Set document expiry date</vt:lpwstr>
  </property>
</Properties>
</file>