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05B9" w14:textId="77777777" w:rsidR="006958E9" w:rsidRPr="002C1E64" w:rsidRDefault="006958E9" w:rsidP="008505F6">
      <w:pPr>
        <w:tabs>
          <w:tab w:val="right" w:pos="6840"/>
        </w:tabs>
        <w:spacing w:line="240" w:lineRule="atLeast"/>
        <w:ind w:right="-442"/>
        <w:rPr>
          <w:sz w:val="16"/>
          <w:szCs w:val="16"/>
        </w:rPr>
      </w:pPr>
      <w:bookmarkStart w:id="0" w:name="Dropdown1"/>
    </w:p>
    <w:p w14:paraId="7B8205BA" w14:textId="77777777" w:rsidR="009F201F" w:rsidRDefault="009F201F" w:rsidP="008505F6">
      <w:pPr>
        <w:tabs>
          <w:tab w:val="right" w:pos="6840"/>
        </w:tabs>
        <w:spacing w:line="240" w:lineRule="atLeast"/>
        <w:ind w:right="-442"/>
        <w:rPr>
          <w:sz w:val="20"/>
          <w:szCs w:val="20"/>
        </w:rPr>
      </w:pPr>
    </w:p>
    <w:p w14:paraId="7B8205BB" w14:textId="2CBAC493" w:rsidR="006958E9" w:rsidRDefault="00FB700B" w:rsidP="008505F6">
      <w:pPr>
        <w:tabs>
          <w:tab w:val="right" w:pos="6840"/>
        </w:tabs>
        <w:spacing w:line="240" w:lineRule="atLeast"/>
        <w:ind w:right="-442"/>
        <w:rPr>
          <w:rFonts w:cs="Arial"/>
          <w:sz w:val="20"/>
        </w:rPr>
      </w:pPr>
      <w:r>
        <w:rPr>
          <w:sz w:val="20"/>
          <w:szCs w:val="20"/>
        </w:rPr>
        <w:t xml:space="preserve">Finance </w:t>
      </w:r>
      <w:r w:rsidR="002D3AF8">
        <w:rPr>
          <w:sz w:val="20"/>
          <w:szCs w:val="20"/>
        </w:rPr>
        <w:t>Directorate</w:t>
      </w:r>
      <w:r w:rsidR="002F3688">
        <w:rPr>
          <w:sz w:val="20"/>
          <w:szCs w:val="20"/>
        </w:rPr>
        <w:t xml:space="preserve"> </w:t>
      </w:r>
      <w:r w:rsidR="006958E9">
        <w:rPr>
          <w:rFonts w:ascii="Wingdings 2" w:hAnsi="Wingdings 2" w:cs="Arial"/>
          <w:noProof/>
          <w:sz w:val="20"/>
          <w:szCs w:val="22"/>
        </w:rPr>
        <w:t></w:t>
      </w:r>
      <w:r w:rsidR="006958E9">
        <w:rPr>
          <w:rFonts w:cs="Arial"/>
          <w:sz w:val="20"/>
          <w:szCs w:val="19"/>
        </w:rPr>
        <w:t xml:space="preserve"> </w:t>
      </w:r>
      <w:bookmarkEnd w:id="0"/>
      <w:r>
        <w:rPr>
          <w:rFonts w:cs="Arial"/>
          <w:sz w:val="20"/>
          <w:szCs w:val="19"/>
        </w:rPr>
        <w:t>The Parkhouse Building</w:t>
      </w:r>
      <w:r w:rsidR="006958E9">
        <w:rPr>
          <w:sz w:val="20"/>
        </w:rPr>
        <w:t xml:space="preserve"> </w:t>
      </w:r>
      <w:r w:rsidR="006958E9">
        <w:rPr>
          <w:rFonts w:ascii="Wingdings 2" w:hAnsi="Wingdings 2" w:cs="Arial"/>
          <w:noProof/>
          <w:sz w:val="20"/>
          <w:szCs w:val="22"/>
        </w:rPr>
        <w:t></w:t>
      </w:r>
      <w:r w:rsidR="006958E9">
        <w:rPr>
          <w:rFonts w:cs="Arial"/>
          <w:sz w:val="20"/>
          <w:szCs w:val="19"/>
        </w:rPr>
        <w:t xml:space="preserve"> </w:t>
      </w:r>
      <w:r>
        <w:rPr>
          <w:rFonts w:cs="Arial"/>
          <w:sz w:val="20"/>
          <w:szCs w:val="19"/>
        </w:rPr>
        <w:t>Baron Way</w:t>
      </w:r>
      <w:r w:rsidR="006958E9">
        <w:rPr>
          <w:sz w:val="20"/>
        </w:rPr>
        <w:br/>
      </w:r>
      <w:r>
        <w:rPr>
          <w:sz w:val="20"/>
        </w:rPr>
        <w:t>Kingmoor Business Park</w:t>
      </w:r>
      <w:r>
        <w:rPr>
          <w:rFonts w:ascii="Wingdings 2" w:hAnsi="Wingdings 2" w:cs="Arial"/>
          <w:noProof/>
          <w:sz w:val="20"/>
          <w:szCs w:val="22"/>
        </w:rPr>
        <w:t></w:t>
      </w:r>
      <w:r>
        <w:rPr>
          <w:rFonts w:cs="Arial"/>
          <w:sz w:val="20"/>
          <w:szCs w:val="19"/>
        </w:rPr>
        <w:t xml:space="preserve"> </w:t>
      </w:r>
      <w:r w:rsidR="006958E9">
        <w:rPr>
          <w:sz w:val="20"/>
        </w:rPr>
        <w:t>Carlisle</w:t>
      </w:r>
      <w:r w:rsidR="006958E9">
        <w:rPr>
          <w:rFonts w:cs="Arial"/>
          <w:sz w:val="20"/>
          <w:szCs w:val="19"/>
        </w:rPr>
        <w:t xml:space="preserve"> </w:t>
      </w:r>
      <w:r w:rsidR="006958E9">
        <w:rPr>
          <w:rFonts w:ascii="Wingdings 2" w:hAnsi="Wingdings 2" w:cs="Arial"/>
          <w:noProof/>
          <w:sz w:val="20"/>
          <w:szCs w:val="22"/>
        </w:rPr>
        <w:t></w:t>
      </w:r>
      <w:r w:rsidR="006958E9">
        <w:rPr>
          <w:rFonts w:cs="Arial"/>
          <w:sz w:val="20"/>
          <w:szCs w:val="19"/>
        </w:rPr>
        <w:t xml:space="preserve"> Cumbria </w:t>
      </w:r>
      <w:r w:rsidR="006958E9">
        <w:rPr>
          <w:rFonts w:ascii="Wingdings 2" w:hAnsi="Wingdings 2" w:cs="Arial"/>
          <w:noProof/>
          <w:sz w:val="20"/>
          <w:szCs w:val="22"/>
        </w:rPr>
        <w:t></w:t>
      </w:r>
      <w:r w:rsidR="006958E9">
        <w:rPr>
          <w:rFonts w:cs="Arial"/>
          <w:sz w:val="20"/>
          <w:szCs w:val="19"/>
        </w:rPr>
        <w:t xml:space="preserve"> </w:t>
      </w:r>
      <w:r w:rsidR="00A65E94">
        <w:rPr>
          <w:rFonts w:cs="Arial"/>
          <w:sz w:val="20"/>
          <w:szCs w:val="19"/>
        </w:rPr>
        <w:t>CA</w:t>
      </w:r>
      <w:r>
        <w:rPr>
          <w:rFonts w:cs="Arial"/>
          <w:sz w:val="20"/>
          <w:szCs w:val="19"/>
        </w:rPr>
        <w:t>6 4SJ</w:t>
      </w:r>
      <w:r w:rsidR="006958E9">
        <w:rPr>
          <w:rFonts w:cs="Arial"/>
          <w:sz w:val="20"/>
          <w:szCs w:val="19"/>
        </w:rPr>
        <w:br/>
      </w:r>
      <w:r w:rsidR="006958E9">
        <w:rPr>
          <w:sz w:val="20"/>
        </w:rPr>
        <w:t xml:space="preserve"> </w:t>
      </w:r>
      <w:r w:rsidR="006958E9">
        <w:rPr>
          <w:rFonts w:cs="Arial"/>
          <w:sz w:val="20"/>
        </w:rPr>
        <w:t xml:space="preserve">E-mail: </w:t>
      </w:r>
      <w:r w:rsidR="007C2BCE">
        <w:rPr>
          <w:rFonts w:cs="Arial"/>
          <w:sz w:val="20"/>
        </w:rPr>
        <w:t>Teresa.green</w:t>
      </w:r>
      <w:r w:rsidR="00FF6DEC">
        <w:rPr>
          <w:rFonts w:cs="Arial"/>
          <w:sz w:val="20"/>
        </w:rPr>
        <w:t>@cumbria.gov.uk</w:t>
      </w:r>
    </w:p>
    <w:p w14:paraId="7B8205BC" w14:textId="77777777" w:rsidR="006958E9" w:rsidRPr="00B53DCA" w:rsidRDefault="006958E9" w:rsidP="008505F6">
      <w:pPr>
        <w:tabs>
          <w:tab w:val="right" w:pos="6840"/>
        </w:tabs>
        <w:spacing w:line="240" w:lineRule="atLeast"/>
        <w:ind w:right="-442"/>
        <w:rPr>
          <w:rFonts w:cs="Arial"/>
          <w:b/>
          <w:sz w:val="20"/>
        </w:rPr>
      </w:pPr>
    </w:p>
    <w:p w14:paraId="7B8205BD" w14:textId="77777777" w:rsidR="00D1661C" w:rsidRDefault="00D1661C" w:rsidP="002E507B">
      <w:pPr>
        <w:tabs>
          <w:tab w:val="right" w:pos="6840"/>
        </w:tabs>
        <w:spacing w:line="240" w:lineRule="atLeast"/>
        <w:ind w:right="-442"/>
        <w:rPr>
          <w:rFonts w:cs="Arial"/>
          <w:b/>
          <w:bCs w:val="0"/>
          <w:iCs w:val="0"/>
          <w:spacing w:val="-5"/>
          <w:sz w:val="22"/>
          <w:szCs w:val="22"/>
        </w:rPr>
      </w:pPr>
    </w:p>
    <w:p w14:paraId="7B8205BE" w14:textId="77777777" w:rsidR="00EE5581" w:rsidRDefault="00EE5581" w:rsidP="002E507B">
      <w:pPr>
        <w:tabs>
          <w:tab w:val="right" w:pos="6840"/>
        </w:tabs>
        <w:spacing w:line="240" w:lineRule="atLeast"/>
        <w:ind w:right="-442"/>
        <w:rPr>
          <w:rFonts w:cs="Arial"/>
          <w:b/>
          <w:bCs w:val="0"/>
          <w:iCs w:val="0"/>
          <w:spacing w:val="-5"/>
          <w:sz w:val="22"/>
          <w:szCs w:val="22"/>
        </w:rPr>
      </w:pPr>
    </w:p>
    <w:p w14:paraId="7B8205BF" w14:textId="7A99CA79" w:rsidR="009F201F" w:rsidRPr="00B53DCA" w:rsidRDefault="00092681" w:rsidP="002E507B">
      <w:pPr>
        <w:tabs>
          <w:tab w:val="right" w:pos="6840"/>
        </w:tabs>
        <w:spacing w:line="240" w:lineRule="atLeast"/>
        <w:ind w:right="-442"/>
        <w:rPr>
          <w:rFonts w:cs="Arial"/>
          <w:b/>
          <w:bCs w:val="0"/>
          <w:iCs w:val="0"/>
          <w:spacing w:val="-5"/>
          <w:sz w:val="22"/>
          <w:szCs w:val="22"/>
        </w:rPr>
      </w:pPr>
      <w:r w:rsidRPr="00092681">
        <w:rPr>
          <w:rFonts w:cs="Arial"/>
          <w:b/>
          <w:bCs w:val="0"/>
          <w:iCs w:val="0"/>
          <w:spacing w:val="-5"/>
          <w:sz w:val="22"/>
          <w:szCs w:val="22"/>
        </w:rPr>
        <w:t>URGENT</w:t>
      </w:r>
      <w:r>
        <w:rPr>
          <w:rFonts w:cs="Arial"/>
          <w:b/>
          <w:bCs w:val="0"/>
          <w:iCs w:val="0"/>
          <w:spacing w:val="-5"/>
          <w:sz w:val="22"/>
          <w:szCs w:val="22"/>
        </w:rPr>
        <w:t xml:space="preserve"> - </w:t>
      </w:r>
      <w:r w:rsidR="00B53DCA" w:rsidRPr="00092681">
        <w:rPr>
          <w:rFonts w:cs="Arial"/>
          <w:b/>
          <w:bCs w:val="0"/>
          <w:iCs w:val="0"/>
          <w:spacing w:val="-5"/>
          <w:sz w:val="22"/>
          <w:szCs w:val="22"/>
        </w:rPr>
        <w:t>FAO</w:t>
      </w:r>
      <w:r w:rsidR="00B53DCA">
        <w:rPr>
          <w:rFonts w:cs="Arial"/>
          <w:b/>
          <w:bCs w:val="0"/>
          <w:iCs w:val="0"/>
          <w:spacing w:val="-5"/>
          <w:sz w:val="22"/>
          <w:szCs w:val="22"/>
        </w:rPr>
        <w:t xml:space="preserve"> – Headteacher, Chair of Governors, Finance Officer</w:t>
      </w:r>
      <w:r w:rsidR="002A41D0">
        <w:rPr>
          <w:rFonts w:cs="Arial"/>
          <w:b/>
          <w:bCs w:val="0"/>
          <w:iCs w:val="0"/>
          <w:spacing w:val="-5"/>
          <w:sz w:val="22"/>
          <w:szCs w:val="22"/>
        </w:rPr>
        <w:t xml:space="preserve"> -</w:t>
      </w:r>
      <w:r w:rsidR="00B53DCA">
        <w:rPr>
          <w:rFonts w:cs="Arial"/>
          <w:b/>
          <w:bCs w:val="0"/>
          <w:iCs w:val="0"/>
          <w:spacing w:val="-5"/>
          <w:sz w:val="22"/>
          <w:szCs w:val="22"/>
        </w:rPr>
        <w:t xml:space="preserve"> All </w:t>
      </w:r>
      <w:r w:rsidR="00B53DCA" w:rsidRPr="00B53DCA">
        <w:rPr>
          <w:rFonts w:cs="Arial"/>
          <w:b/>
          <w:bCs w:val="0"/>
          <w:iCs w:val="0"/>
          <w:spacing w:val="-5"/>
          <w:sz w:val="22"/>
          <w:szCs w:val="22"/>
        </w:rPr>
        <w:t>Maintained Schools</w:t>
      </w:r>
      <w:r w:rsidR="00EE5581">
        <w:rPr>
          <w:rFonts w:cs="Arial"/>
          <w:b/>
          <w:bCs w:val="0"/>
          <w:iCs w:val="0"/>
          <w:spacing w:val="-5"/>
          <w:sz w:val="22"/>
          <w:szCs w:val="22"/>
        </w:rPr>
        <w:t xml:space="preserve"> and PRUs</w:t>
      </w:r>
    </w:p>
    <w:p w14:paraId="7B8205C0" w14:textId="77777777" w:rsidR="000672F5" w:rsidRDefault="000672F5" w:rsidP="009D57BA">
      <w:pPr>
        <w:tabs>
          <w:tab w:val="right" w:pos="6840"/>
        </w:tabs>
        <w:spacing w:line="240" w:lineRule="atLeast"/>
        <w:ind w:right="-442"/>
        <w:rPr>
          <w:rFonts w:cs="Arial"/>
          <w:sz w:val="20"/>
        </w:rPr>
      </w:pPr>
    </w:p>
    <w:p w14:paraId="7B8205C2" w14:textId="30D7D7C6" w:rsidR="00EE5581" w:rsidRDefault="00EE5581" w:rsidP="009D57BA">
      <w:pPr>
        <w:tabs>
          <w:tab w:val="right" w:pos="6840"/>
        </w:tabs>
        <w:spacing w:line="240" w:lineRule="atLeast"/>
        <w:ind w:right="-442"/>
        <w:rPr>
          <w:rFonts w:cs="Arial"/>
          <w:sz w:val="20"/>
        </w:rPr>
      </w:pPr>
    </w:p>
    <w:p w14:paraId="7D1B1D5C" w14:textId="2324EDDD" w:rsidR="00E20FA2" w:rsidRPr="00E20FA2" w:rsidRDefault="00B53DCA" w:rsidP="009D57BA">
      <w:pPr>
        <w:tabs>
          <w:tab w:val="right" w:pos="6840"/>
        </w:tabs>
        <w:spacing w:line="240" w:lineRule="atLeast"/>
        <w:ind w:right="-442"/>
        <w:rPr>
          <w:rFonts w:cs="Arial"/>
          <w:sz w:val="20"/>
        </w:rPr>
      </w:pPr>
      <w:r>
        <w:rPr>
          <w:rFonts w:cs="Arial"/>
          <w:sz w:val="20"/>
        </w:rPr>
        <w:t xml:space="preserve">Date:  </w:t>
      </w:r>
      <w:r w:rsidR="002A41D0">
        <w:rPr>
          <w:rFonts w:cs="Arial"/>
          <w:sz w:val="20"/>
        </w:rPr>
        <w:t>2</w:t>
      </w:r>
      <w:r w:rsidR="002A41D0" w:rsidRPr="002A41D0">
        <w:rPr>
          <w:rFonts w:cs="Arial"/>
          <w:sz w:val="20"/>
          <w:vertAlign w:val="superscript"/>
        </w:rPr>
        <w:t>nd</w:t>
      </w:r>
      <w:r w:rsidR="002A41D0">
        <w:rPr>
          <w:rFonts w:cs="Arial"/>
          <w:sz w:val="20"/>
        </w:rPr>
        <w:t xml:space="preserve"> February 2022</w:t>
      </w:r>
    </w:p>
    <w:p w14:paraId="7B8205C6" w14:textId="472EE2A6" w:rsidR="00EE5581" w:rsidRDefault="00EE5581">
      <w:pPr>
        <w:tabs>
          <w:tab w:val="left" w:pos="6100"/>
        </w:tabs>
      </w:pPr>
    </w:p>
    <w:p w14:paraId="6CB9CE12" w14:textId="77777777" w:rsidR="00A751B1" w:rsidRDefault="00A751B1">
      <w:pPr>
        <w:tabs>
          <w:tab w:val="left" w:pos="6100"/>
        </w:tabs>
      </w:pPr>
    </w:p>
    <w:p w14:paraId="7B8205C7" w14:textId="77777777" w:rsidR="006958E9" w:rsidRDefault="006958E9">
      <w:pPr>
        <w:tabs>
          <w:tab w:val="left" w:pos="6100"/>
        </w:tabs>
      </w:pPr>
      <w:r>
        <w:t xml:space="preserve">Dear </w:t>
      </w:r>
      <w:r w:rsidR="00B53DCA">
        <w:t>Colleague</w:t>
      </w:r>
    </w:p>
    <w:p w14:paraId="7B8205C8" w14:textId="77777777" w:rsidR="00D1661C" w:rsidRDefault="00D1661C">
      <w:pPr>
        <w:tabs>
          <w:tab w:val="left" w:pos="6100"/>
        </w:tabs>
        <w:rPr>
          <w:b/>
          <w:u w:val="single"/>
        </w:rPr>
      </w:pPr>
    </w:p>
    <w:p w14:paraId="7B8205C9" w14:textId="77777777" w:rsidR="00EE5581" w:rsidRDefault="00EE5581">
      <w:pPr>
        <w:tabs>
          <w:tab w:val="left" w:pos="6100"/>
        </w:tabs>
        <w:rPr>
          <w:b/>
          <w:u w:val="single"/>
        </w:rPr>
      </w:pPr>
    </w:p>
    <w:p w14:paraId="7B8205CA" w14:textId="2DDC2442" w:rsidR="00B53DCA" w:rsidRDefault="00EF7605">
      <w:pPr>
        <w:tabs>
          <w:tab w:val="left" w:pos="6100"/>
        </w:tabs>
        <w:rPr>
          <w:b/>
          <w:u w:val="single"/>
        </w:rPr>
      </w:pPr>
      <w:r>
        <w:rPr>
          <w:b/>
          <w:u w:val="single"/>
        </w:rPr>
        <w:t>SFVS 20</w:t>
      </w:r>
      <w:r w:rsidR="002A41D0">
        <w:rPr>
          <w:b/>
          <w:u w:val="single"/>
        </w:rPr>
        <w:t>21-22</w:t>
      </w:r>
      <w:r w:rsidR="005C6B21">
        <w:rPr>
          <w:b/>
          <w:u w:val="single"/>
        </w:rPr>
        <w:t xml:space="preserve"> Reminder</w:t>
      </w:r>
    </w:p>
    <w:p w14:paraId="7B8205CB" w14:textId="77777777" w:rsidR="00B53DCA" w:rsidRPr="00D1661C" w:rsidRDefault="00B53DCA">
      <w:pPr>
        <w:tabs>
          <w:tab w:val="left" w:pos="6100"/>
        </w:tabs>
        <w:rPr>
          <w:u w:val="single"/>
        </w:rPr>
      </w:pPr>
    </w:p>
    <w:p w14:paraId="384EEA04" w14:textId="77777777" w:rsidR="00BE4770" w:rsidRDefault="00BE4770" w:rsidP="00B53DCA">
      <w:pPr>
        <w:tabs>
          <w:tab w:val="left" w:pos="6100"/>
        </w:tabs>
      </w:pPr>
    </w:p>
    <w:p w14:paraId="7EA764DE" w14:textId="137EB6D8" w:rsidR="004E79BF" w:rsidRDefault="00B53DCA" w:rsidP="00B53DCA">
      <w:pPr>
        <w:tabs>
          <w:tab w:val="left" w:pos="6100"/>
        </w:tabs>
      </w:pPr>
      <w:r w:rsidRPr="00D1661C">
        <w:t xml:space="preserve">This is a reminder that the Schools Financial Value Standard (SFVS) </w:t>
      </w:r>
      <w:r w:rsidR="007E22F3" w:rsidRPr="00460982">
        <w:t>must be submitted to the Finance team via the School Portal by</w:t>
      </w:r>
      <w:r w:rsidR="004E79BF">
        <w:rPr>
          <w:b/>
        </w:rPr>
        <w:t xml:space="preserve"> </w:t>
      </w:r>
      <w:r w:rsidR="002A41D0">
        <w:rPr>
          <w:b/>
        </w:rPr>
        <w:t>Mon</w:t>
      </w:r>
      <w:r w:rsidR="004E79BF">
        <w:rPr>
          <w:b/>
        </w:rPr>
        <w:t>day 28th</w:t>
      </w:r>
      <w:r w:rsidR="007E22F3" w:rsidRPr="00D1661C">
        <w:rPr>
          <w:b/>
        </w:rPr>
        <w:t xml:space="preserve"> February 20</w:t>
      </w:r>
      <w:r w:rsidR="004E79BF">
        <w:rPr>
          <w:b/>
        </w:rPr>
        <w:t>2</w:t>
      </w:r>
      <w:r w:rsidR="002A41D0">
        <w:rPr>
          <w:b/>
        </w:rPr>
        <w:t>2</w:t>
      </w:r>
      <w:r w:rsidR="007E22F3" w:rsidRPr="00D1661C">
        <w:rPr>
          <w:b/>
        </w:rPr>
        <w:t>.</w:t>
      </w:r>
      <w:r w:rsidR="007E22F3" w:rsidRPr="00D1661C">
        <w:t xml:space="preserve"> </w:t>
      </w:r>
    </w:p>
    <w:p w14:paraId="7C6C8852" w14:textId="7B5ECB78" w:rsidR="004E79BF" w:rsidRDefault="004E79BF" w:rsidP="00B53DCA">
      <w:pPr>
        <w:tabs>
          <w:tab w:val="left" w:pos="6100"/>
        </w:tabs>
      </w:pPr>
    </w:p>
    <w:p w14:paraId="33DB2937" w14:textId="77777777" w:rsidR="002A41D0" w:rsidRDefault="004E79BF" w:rsidP="004E79BF">
      <w:pPr>
        <w:tabs>
          <w:tab w:val="left" w:pos="6100"/>
        </w:tabs>
        <w:rPr>
          <w:rFonts w:cs="Arial"/>
        </w:rPr>
      </w:pPr>
      <w:r>
        <w:t>In</w:t>
      </w:r>
      <w:r>
        <w:rPr>
          <w:rFonts w:cs="Arial"/>
        </w:rPr>
        <w:t xml:space="preserve"> </w:t>
      </w:r>
      <w:r w:rsidRPr="00C14001">
        <w:rPr>
          <w:rFonts w:cs="Arial"/>
        </w:rPr>
        <w:t>20</w:t>
      </w:r>
      <w:r w:rsidR="002A41D0">
        <w:rPr>
          <w:rFonts w:cs="Arial"/>
        </w:rPr>
        <w:t>21-22</w:t>
      </w:r>
      <w:r w:rsidRPr="00C14001">
        <w:rPr>
          <w:rFonts w:cs="Arial"/>
        </w:rPr>
        <w:t xml:space="preserve"> the SFVS includes </w:t>
      </w:r>
      <w:r w:rsidR="002A41D0">
        <w:rPr>
          <w:rFonts w:cs="Arial"/>
        </w:rPr>
        <w:t xml:space="preserve">additional questions, including at question 26 a request for information on Related Party Transactions (RTP). A nil return is not required, but please state this in the reply to Q26. </w:t>
      </w:r>
    </w:p>
    <w:p w14:paraId="2C02B3B5" w14:textId="77777777" w:rsidR="002A41D0" w:rsidRDefault="002A41D0" w:rsidP="004E79BF">
      <w:pPr>
        <w:tabs>
          <w:tab w:val="left" w:pos="6100"/>
        </w:tabs>
        <w:rPr>
          <w:rFonts w:cs="Arial"/>
        </w:rPr>
      </w:pPr>
    </w:p>
    <w:p w14:paraId="1274CD12" w14:textId="79C8EB95" w:rsidR="004E79BF" w:rsidRDefault="004E79BF" w:rsidP="004E79BF">
      <w:pPr>
        <w:tabs>
          <w:tab w:val="left" w:pos="6100"/>
        </w:tabs>
      </w:pPr>
      <w:r>
        <w:rPr>
          <w:rFonts w:cs="Arial"/>
        </w:rPr>
        <w:t>The new SFVS</w:t>
      </w:r>
      <w:r w:rsidR="002A41D0">
        <w:rPr>
          <w:rFonts w:cs="Arial"/>
        </w:rPr>
        <w:t xml:space="preserve"> and a template for RTPs are</w:t>
      </w:r>
      <w:r>
        <w:rPr>
          <w:rFonts w:cs="Arial"/>
        </w:rPr>
        <w:t xml:space="preserve"> available to download from: </w:t>
      </w:r>
      <w:r>
        <w:t>School Portal Reference Library - Finance Folder - SFVS Folder.</w:t>
      </w:r>
    </w:p>
    <w:p w14:paraId="61C94E28" w14:textId="77777777" w:rsidR="004E79BF" w:rsidRDefault="004E79BF" w:rsidP="00B53DCA">
      <w:pPr>
        <w:tabs>
          <w:tab w:val="left" w:pos="6100"/>
        </w:tabs>
      </w:pPr>
    </w:p>
    <w:p w14:paraId="17BDE1B7" w14:textId="6AB6A181" w:rsidR="007E22F3" w:rsidRDefault="007E22F3" w:rsidP="00B53DCA">
      <w:pPr>
        <w:tabs>
          <w:tab w:val="left" w:pos="6100"/>
        </w:tabs>
      </w:pPr>
      <w:r w:rsidRPr="00D1661C">
        <w:t>The retur</w:t>
      </w:r>
      <w:r>
        <w:t>n must be approved by the full g</w:t>
      </w:r>
      <w:r w:rsidRPr="00D1661C">
        <w:t>overni</w:t>
      </w:r>
      <w:r>
        <w:t>ng body</w:t>
      </w:r>
      <w:r w:rsidRPr="00D1661C">
        <w:t xml:space="preserve"> and </w:t>
      </w:r>
      <w:r w:rsidRPr="0006467A">
        <w:rPr>
          <w:b/>
        </w:rPr>
        <w:t>signed</w:t>
      </w:r>
      <w:r w:rsidRPr="00D1661C">
        <w:t xml:space="preserve"> by the Chair of governors.</w:t>
      </w:r>
      <w:r>
        <w:t xml:space="preserve">  For PRUs, this will be the Management Committee and its Chair.</w:t>
      </w:r>
      <w:r w:rsidR="00B53DCA" w:rsidRPr="00D1661C">
        <w:t xml:space="preserve"> </w:t>
      </w:r>
    </w:p>
    <w:p w14:paraId="213801AB" w14:textId="77777777" w:rsidR="007E22F3" w:rsidRDefault="007E22F3" w:rsidP="00B53DCA">
      <w:pPr>
        <w:tabs>
          <w:tab w:val="left" w:pos="6100"/>
        </w:tabs>
      </w:pPr>
    </w:p>
    <w:p w14:paraId="7B8205D3" w14:textId="3821B1B5" w:rsidR="00B53DCA" w:rsidRPr="00D1661C" w:rsidRDefault="00BE4770" w:rsidP="00B53DCA">
      <w:pPr>
        <w:tabs>
          <w:tab w:val="left" w:pos="6100"/>
        </w:tabs>
      </w:pPr>
      <w:r>
        <w:t>Instructions on submission can be found</w:t>
      </w:r>
      <w:r w:rsidR="00EF7605">
        <w:t xml:space="preserve"> in the previous letter dated </w:t>
      </w:r>
      <w:r w:rsidR="002A41D0">
        <w:t>10</w:t>
      </w:r>
      <w:r w:rsidR="002A41D0" w:rsidRPr="002A41D0">
        <w:rPr>
          <w:vertAlign w:val="superscript"/>
        </w:rPr>
        <w:t>th</w:t>
      </w:r>
      <w:r w:rsidR="002A41D0">
        <w:t xml:space="preserve"> January 2022</w:t>
      </w:r>
      <w:r>
        <w:t>.</w:t>
      </w:r>
    </w:p>
    <w:p w14:paraId="7B8205D5" w14:textId="77777777" w:rsidR="00F477DE" w:rsidRPr="00E521D0" w:rsidRDefault="00F477DE" w:rsidP="00B53DCA">
      <w:pPr>
        <w:tabs>
          <w:tab w:val="left" w:pos="6100"/>
        </w:tabs>
        <w:rPr>
          <w:b/>
        </w:rPr>
      </w:pPr>
    </w:p>
    <w:p w14:paraId="7B8205DE" w14:textId="77777777" w:rsidR="00810DBC" w:rsidRPr="00D1661C" w:rsidRDefault="00810DBC" w:rsidP="00810DBC">
      <w:pPr>
        <w:tabs>
          <w:tab w:val="left" w:pos="6100"/>
        </w:tabs>
      </w:pPr>
    </w:p>
    <w:p w14:paraId="7B8205E6" w14:textId="72DB5DC1" w:rsidR="00413DBE" w:rsidRDefault="00BE4770" w:rsidP="00F86280">
      <w:pPr>
        <w:tabs>
          <w:tab w:val="left" w:pos="6100"/>
        </w:tabs>
      </w:pPr>
      <w:r>
        <w:t>Y</w:t>
      </w:r>
      <w:r w:rsidR="00B53958" w:rsidRPr="00B53958">
        <w:t xml:space="preserve">ours sincerely,       </w:t>
      </w:r>
    </w:p>
    <w:p w14:paraId="7B8205E7" w14:textId="77777777" w:rsidR="00460982" w:rsidRDefault="00460982" w:rsidP="00F86280">
      <w:pPr>
        <w:tabs>
          <w:tab w:val="left" w:pos="6100"/>
        </w:tabs>
      </w:pPr>
    </w:p>
    <w:p w14:paraId="7B8205E8" w14:textId="77777777" w:rsidR="00F64AA4" w:rsidRPr="00F86280" w:rsidRDefault="001C003D" w:rsidP="00F86280">
      <w:pPr>
        <w:tabs>
          <w:tab w:val="left" w:pos="6100"/>
        </w:tabs>
      </w:pPr>
      <w:r>
        <w:rPr>
          <w:noProof/>
          <w:lang w:eastAsia="en-GB"/>
        </w:rPr>
        <w:drawing>
          <wp:inline distT="0" distB="0" distL="0" distR="0" wp14:anchorId="7B82062A" wp14:editId="7B82062B">
            <wp:extent cx="1632614" cy="6477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2479" cy="64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205E9" w14:textId="77777777" w:rsidR="00F86280" w:rsidRDefault="00F86280" w:rsidP="00F86280">
      <w:pPr>
        <w:tabs>
          <w:tab w:val="left" w:pos="6100"/>
        </w:tabs>
        <w:rPr>
          <w:b/>
        </w:rPr>
      </w:pPr>
    </w:p>
    <w:p w14:paraId="7B8205EA" w14:textId="77777777" w:rsidR="00F86280" w:rsidRPr="00F86280" w:rsidRDefault="00460982" w:rsidP="00F86280">
      <w:pPr>
        <w:tabs>
          <w:tab w:val="left" w:pos="6100"/>
        </w:tabs>
        <w:rPr>
          <w:b/>
        </w:rPr>
      </w:pPr>
      <w:r>
        <w:rPr>
          <w:b/>
        </w:rPr>
        <w:t>Teresa Green</w:t>
      </w:r>
      <w:r w:rsidR="00F86280" w:rsidRPr="00F86280">
        <w:rPr>
          <w:b/>
        </w:rPr>
        <w:t xml:space="preserve">  </w:t>
      </w:r>
    </w:p>
    <w:p w14:paraId="7B8205EB" w14:textId="55A6C579" w:rsidR="000E5F76" w:rsidRPr="00750C10" w:rsidRDefault="002A41D0">
      <w:pPr>
        <w:tabs>
          <w:tab w:val="left" w:pos="6100"/>
        </w:tabs>
        <w:rPr>
          <w:b/>
        </w:rPr>
        <w:sectPr w:rsidR="000E5F76" w:rsidRPr="00750C10" w:rsidSect="008F573F">
          <w:headerReference w:type="first" r:id="rId11"/>
          <w:footerReference w:type="first" r:id="rId12"/>
          <w:type w:val="continuous"/>
          <w:pgSz w:w="11906" w:h="16838" w:code="9"/>
          <w:pgMar w:top="1678" w:right="567" w:bottom="1134" w:left="851" w:header="357" w:footer="113" w:gutter="0"/>
          <w:cols w:space="708"/>
          <w:titlePg/>
          <w:docGrid w:linePitch="360"/>
        </w:sectPr>
      </w:pPr>
      <w:r>
        <w:rPr>
          <w:b/>
        </w:rPr>
        <w:t>Accounting Technician</w:t>
      </w:r>
    </w:p>
    <w:p w14:paraId="7B8205F3" w14:textId="77777777" w:rsidR="00EE5581" w:rsidRDefault="00EE5581" w:rsidP="00750C10">
      <w:pPr>
        <w:jc w:val="both"/>
        <w:rPr>
          <w:rFonts w:cs="Arial"/>
          <w:b/>
          <w:bCs w:val="0"/>
          <w:iCs w:val="0"/>
          <w:spacing w:val="-5"/>
          <w:sz w:val="20"/>
          <w:szCs w:val="20"/>
          <w:u w:val="single"/>
        </w:rPr>
      </w:pPr>
    </w:p>
    <w:p w14:paraId="7B8205F4" w14:textId="77777777" w:rsidR="00EE5581" w:rsidRDefault="00EE5581" w:rsidP="00750C10">
      <w:pPr>
        <w:jc w:val="both"/>
        <w:rPr>
          <w:rFonts w:cs="Arial"/>
          <w:b/>
          <w:bCs w:val="0"/>
          <w:iCs w:val="0"/>
          <w:spacing w:val="-5"/>
          <w:sz w:val="20"/>
          <w:szCs w:val="20"/>
          <w:u w:val="single"/>
        </w:rPr>
      </w:pPr>
    </w:p>
    <w:p w14:paraId="7B8205F5" w14:textId="77777777" w:rsidR="00EE5581" w:rsidRDefault="00EE5581" w:rsidP="00750C10">
      <w:pPr>
        <w:jc w:val="both"/>
        <w:rPr>
          <w:rFonts w:cs="Arial"/>
          <w:b/>
          <w:bCs w:val="0"/>
          <w:iCs w:val="0"/>
          <w:spacing w:val="-5"/>
          <w:sz w:val="20"/>
          <w:szCs w:val="20"/>
          <w:u w:val="single"/>
        </w:rPr>
      </w:pPr>
    </w:p>
    <w:p w14:paraId="7B820600" w14:textId="77777777" w:rsidR="00EE5581" w:rsidRDefault="00EE5581" w:rsidP="00750C10">
      <w:pPr>
        <w:jc w:val="both"/>
        <w:rPr>
          <w:rFonts w:cs="Arial"/>
          <w:b/>
          <w:bCs w:val="0"/>
          <w:iCs w:val="0"/>
          <w:spacing w:val="-5"/>
          <w:sz w:val="20"/>
          <w:szCs w:val="20"/>
          <w:u w:val="single"/>
        </w:rPr>
      </w:pPr>
    </w:p>
    <w:p w14:paraId="7B820601" w14:textId="77777777" w:rsidR="00EE5581" w:rsidRDefault="00EE5581" w:rsidP="00750C10">
      <w:pPr>
        <w:jc w:val="both"/>
        <w:rPr>
          <w:rFonts w:cs="Arial"/>
          <w:b/>
          <w:bCs w:val="0"/>
          <w:iCs w:val="0"/>
          <w:spacing w:val="-5"/>
          <w:sz w:val="20"/>
          <w:szCs w:val="20"/>
          <w:u w:val="single"/>
        </w:rPr>
      </w:pPr>
    </w:p>
    <w:p w14:paraId="7B820602" w14:textId="77777777" w:rsidR="00EE5581" w:rsidRDefault="00EE5581" w:rsidP="00750C10">
      <w:pPr>
        <w:jc w:val="both"/>
        <w:rPr>
          <w:rFonts w:cs="Arial"/>
          <w:b/>
          <w:bCs w:val="0"/>
          <w:iCs w:val="0"/>
          <w:spacing w:val="-5"/>
          <w:sz w:val="20"/>
          <w:szCs w:val="20"/>
          <w:u w:val="single"/>
        </w:rPr>
      </w:pPr>
    </w:p>
    <w:p w14:paraId="7B820603" w14:textId="77777777" w:rsidR="00EE5581" w:rsidRDefault="00EE5581" w:rsidP="00750C10">
      <w:pPr>
        <w:jc w:val="both"/>
        <w:rPr>
          <w:rFonts w:cs="Arial"/>
          <w:b/>
          <w:bCs w:val="0"/>
          <w:iCs w:val="0"/>
          <w:spacing w:val="-5"/>
          <w:sz w:val="20"/>
          <w:szCs w:val="20"/>
          <w:u w:val="single"/>
        </w:rPr>
      </w:pPr>
    </w:p>
    <w:p w14:paraId="7B820604" w14:textId="77777777" w:rsidR="003220AE" w:rsidRDefault="003220AE" w:rsidP="00750C10">
      <w:pPr>
        <w:jc w:val="both"/>
        <w:rPr>
          <w:rFonts w:cs="Arial"/>
          <w:b/>
          <w:bCs w:val="0"/>
          <w:iCs w:val="0"/>
          <w:spacing w:val="-5"/>
          <w:sz w:val="20"/>
          <w:szCs w:val="20"/>
          <w:u w:val="single"/>
        </w:rPr>
      </w:pPr>
    </w:p>
    <w:sectPr w:rsidR="003220AE" w:rsidSect="007D08E2">
      <w:type w:val="continuous"/>
      <w:pgSz w:w="11906" w:h="16838" w:code="9"/>
      <w:pgMar w:top="1676" w:right="566" w:bottom="1134" w:left="851" w:header="360" w:footer="1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0644" w14:textId="77777777" w:rsidR="00FF63C2" w:rsidRDefault="00FF63C2">
      <w:r>
        <w:separator/>
      </w:r>
    </w:p>
  </w:endnote>
  <w:endnote w:type="continuationSeparator" w:id="0">
    <w:p w14:paraId="7B820645" w14:textId="77777777" w:rsidR="00FF63C2" w:rsidRDefault="00FF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0648" w14:textId="77777777" w:rsidR="006958E9" w:rsidRDefault="000F59A8" w:rsidP="008F573F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B82064E" wp14:editId="7B82064F">
          <wp:simplePos x="0" y="0"/>
          <wp:positionH relativeFrom="column">
            <wp:posOffset>3734435</wp:posOffset>
          </wp:positionH>
          <wp:positionV relativeFrom="paragraph">
            <wp:posOffset>-71755</wp:posOffset>
          </wp:positionV>
          <wp:extent cx="1371600" cy="556895"/>
          <wp:effectExtent l="0" t="0" r="0" b="0"/>
          <wp:wrapNone/>
          <wp:docPr id="9" name="Picture 9" descr="Employer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oyer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B820650" wp14:editId="7B820651">
          <wp:simplePos x="0" y="0"/>
          <wp:positionH relativeFrom="column">
            <wp:posOffset>5143500</wp:posOffset>
          </wp:positionH>
          <wp:positionV relativeFrom="paragraph">
            <wp:posOffset>35560</wp:posOffset>
          </wp:positionV>
          <wp:extent cx="1485900" cy="364490"/>
          <wp:effectExtent l="0" t="0" r="0" b="0"/>
          <wp:wrapNone/>
          <wp:docPr id="10" name="Picture 4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8E9">
      <w:rPr>
        <w:b/>
        <w:color w:val="0078A1"/>
        <w:sz w:val="32"/>
        <w:szCs w:val="32"/>
      </w:rPr>
      <w:t>Serving the people of Cumbria</w:t>
    </w:r>
  </w:p>
  <w:p w14:paraId="7B820649" w14:textId="77777777" w:rsidR="006958E9" w:rsidRPr="0094618A" w:rsidRDefault="006958E9" w:rsidP="008F573F">
    <w:pPr>
      <w:pStyle w:val="Footer"/>
      <w:tabs>
        <w:tab w:val="center" w:pos="9180"/>
      </w:tabs>
      <w:spacing w:line="320" w:lineRule="exact"/>
      <w:rPr>
        <w:sz w:val="23"/>
        <w:szCs w:val="23"/>
      </w:rPr>
    </w:pPr>
    <w:r w:rsidRPr="0094618A">
      <w:rPr>
        <w:color w:val="0078A1"/>
        <w:sz w:val="23"/>
        <w:szCs w:val="23"/>
      </w:rPr>
      <w:t>cumbria.gov.uk</w:t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</w:p>
  <w:p w14:paraId="7B82064A" w14:textId="77777777" w:rsidR="006958E9" w:rsidRDefault="0069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0642" w14:textId="77777777" w:rsidR="00FF63C2" w:rsidRDefault="00FF63C2">
      <w:r>
        <w:separator/>
      </w:r>
    </w:p>
  </w:footnote>
  <w:footnote w:type="continuationSeparator" w:id="0">
    <w:p w14:paraId="7B820643" w14:textId="77777777" w:rsidR="00FF63C2" w:rsidRDefault="00FF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0646" w14:textId="77777777" w:rsidR="006958E9" w:rsidRDefault="000F59A8" w:rsidP="008F573F">
    <w:pPr>
      <w:pStyle w:val="Heading1"/>
      <w:tabs>
        <w:tab w:val="clear" w:pos="6840"/>
        <w:tab w:val="right" w:pos="1044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82064B" wp14:editId="7B82064C">
              <wp:simplePos x="0" y="0"/>
              <wp:positionH relativeFrom="column">
                <wp:posOffset>-571500</wp:posOffset>
              </wp:positionH>
              <wp:positionV relativeFrom="paragraph">
                <wp:posOffset>890905</wp:posOffset>
              </wp:positionV>
              <wp:extent cx="7658100" cy="0"/>
              <wp:effectExtent l="19050" t="24130" r="19050" b="234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BEE0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0.15pt" to="55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" strokecolor="#069" strokeweight="3pt"/>
          </w:pict>
        </mc:Fallback>
      </mc:AlternateContent>
    </w:r>
    <w:r w:rsidR="006958E9" w:rsidRPr="0094618A">
      <w:rPr>
        <w:b/>
        <w:color w:val="0078A1"/>
        <w:sz w:val="32"/>
        <w:szCs w:val="32"/>
      </w:rPr>
      <w:t>Cumbria County Council</w:t>
    </w:r>
    <w:r w:rsidR="006958E9">
      <w:rPr>
        <w:b/>
        <w:color w:val="0078A1"/>
      </w:rPr>
      <w:t xml:space="preserve">  </w:t>
    </w:r>
    <w:r w:rsidR="006958E9">
      <w:rPr>
        <w:b/>
        <w:color w:val="0078A1"/>
      </w:rPr>
      <w:tab/>
    </w:r>
    <w:r w:rsidR="006958E9">
      <w:object w:dxaOrig="2355" w:dyaOrig="1155" w14:anchorId="7B820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57.75pt">
          <v:imagedata r:id="rId1" o:title="" croptop="10664f" cropbottom="10664f" cropleft="6344f" cropright="6344f"/>
        </v:shape>
        <o:OLEObject Type="Embed" ProgID="Word.Picture.8" ShapeID="_x0000_i1025" DrawAspect="Content" ObjectID="_1705386930" r:id="rId2"/>
      </w:object>
    </w:r>
  </w:p>
  <w:p w14:paraId="7B820647" w14:textId="77777777" w:rsidR="006958E9" w:rsidRDefault="006958E9" w:rsidP="008F5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25D"/>
    <w:multiLevelType w:val="hybridMultilevel"/>
    <w:tmpl w:val="5BCC2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466C0"/>
    <w:multiLevelType w:val="hybridMultilevel"/>
    <w:tmpl w:val="2B001ED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9AF32B2"/>
    <w:multiLevelType w:val="hybridMultilevel"/>
    <w:tmpl w:val="AFF27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36E8"/>
    <w:multiLevelType w:val="multilevel"/>
    <w:tmpl w:val="4B0A4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686467"/>
    <w:multiLevelType w:val="multilevel"/>
    <w:tmpl w:val="BD248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C87A07"/>
    <w:multiLevelType w:val="multilevel"/>
    <w:tmpl w:val="45067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117233"/>
    <w:multiLevelType w:val="hybridMultilevel"/>
    <w:tmpl w:val="9AC2867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D05768D"/>
    <w:multiLevelType w:val="multilevel"/>
    <w:tmpl w:val="250A7CB8"/>
    <w:lvl w:ilvl="0">
      <w:start w:val="1"/>
      <w:numFmt w:val="decimal"/>
      <w:lvlText w:val="%1.0"/>
      <w:lvlJc w:val="left"/>
      <w:pPr>
        <w:tabs>
          <w:tab w:val="num" w:pos="759"/>
        </w:tabs>
        <w:ind w:left="759" w:hanging="72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6A"/>
    <w:rsid w:val="00004702"/>
    <w:rsid w:val="000211C9"/>
    <w:rsid w:val="00032467"/>
    <w:rsid w:val="00046D19"/>
    <w:rsid w:val="0006467A"/>
    <w:rsid w:val="000664F2"/>
    <w:rsid w:val="000672F5"/>
    <w:rsid w:val="0006780F"/>
    <w:rsid w:val="00077952"/>
    <w:rsid w:val="000912B9"/>
    <w:rsid w:val="00092681"/>
    <w:rsid w:val="0009703C"/>
    <w:rsid w:val="000D318D"/>
    <w:rsid w:val="000E0CD2"/>
    <w:rsid w:val="000E5F76"/>
    <w:rsid w:val="000F59A8"/>
    <w:rsid w:val="00102F6A"/>
    <w:rsid w:val="00112ABA"/>
    <w:rsid w:val="0011696F"/>
    <w:rsid w:val="00134C8E"/>
    <w:rsid w:val="00137BC3"/>
    <w:rsid w:val="00164D0F"/>
    <w:rsid w:val="00165D79"/>
    <w:rsid w:val="00181B4C"/>
    <w:rsid w:val="00183BD2"/>
    <w:rsid w:val="001923CA"/>
    <w:rsid w:val="00195049"/>
    <w:rsid w:val="001A0F57"/>
    <w:rsid w:val="001A1F1E"/>
    <w:rsid w:val="001A22C4"/>
    <w:rsid w:val="001A6F04"/>
    <w:rsid w:val="001C003D"/>
    <w:rsid w:val="001C69E3"/>
    <w:rsid w:val="001D2739"/>
    <w:rsid w:val="00206D50"/>
    <w:rsid w:val="002139C3"/>
    <w:rsid w:val="0022027C"/>
    <w:rsid w:val="00223596"/>
    <w:rsid w:val="0023193D"/>
    <w:rsid w:val="0023511D"/>
    <w:rsid w:val="00235D36"/>
    <w:rsid w:val="00256470"/>
    <w:rsid w:val="00291CE2"/>
    <w:rsid w:val="002A41D0"/>
    <w:rsid w:val="002B5C33"/>
    <w:rsid w:val="002C1E64"/>
    <w:rsid w:val="002C3101"/>
    <w:rsid w:val="002D2C47"/>
    <w:rsid w:val="002D3AF8"/>
    <w:rsid w:val="002E507B"/>
    <w:rsid w:val="002F3688"/>
    <w:rsid w:val="003220AE"/>
    <w:rsid w:val="00325119"/>
    <w:rsid w:val="00341006"/>
    <w:rsid w:val="003464ED"/>
    <w:rsid w:val="00351F87"/>
    <w:rsid w:val="00377951"/>
    <w:rsid w:val="003A0116"/>
    <w:rsid w:val="003A25C1"/>
    <w:rsid w:val="003A5D58"/>
    <w:rsid w:val="003B015E"/>
    <w:rsid w:val="003B0C34"/>
    <w:rsid w:val="003C1AA3"/>
    <w:rsid w:val="003D7A2D"/>
    <w:rsid w:val="003F65FE"/>
    <w:rsid w:val="00400DE7"/>
    <w:rsid w:val="00413DBE"/>
    <w:rsid w:val="004142BC"/>
    <w:rsid w:val="0044628C"/>
    <w:rsid w:val="00446505"/>
    <w:rsid w:val="00460982"/>
    <w:rsid w:val="004823B7"/>
    <w:rsid w:val="00486B3C"/>
    <w:rsid w:val="004920F1"/>
    <w:rsid w:val="00493E9F"/>
    <w:rsid w:val="004E79BF"/>
    <w:rsid w:val="004F0920"/>
    <w:rsid w:val="004F6817"/>
    <w:rsid w:val="00503BBD"/>
    <w:rsid w:val="00516022"/>
    <w:rsid w:val="00523D37"/>
    <w:rsid w:val="0053043C"/>
    <w:rsid w:val="00557AE9"/>
    <w:rsid w:val="00564706"/>
    <w:rsid w:val="0057605E"/>
    <w:rsid w:val="005A450F"/>
    <w:rsid w:val="005C1903"/>
    <w:rsid w:val="005C6B21"/>
    <w:rsid w:val="005D5E64"/>
    <w:rsid w:val="005D6428"/>
    <w:rsid w:val="0060748A"/>
    <w:rsid w:val="00621F0F"/>
    <w:rsid w:val="00634C04"/>
    <w:rsid w:val="00640282"/>
    <w:rsid w:val="0067006D"/>
    <w:rsid w:val="00680758"/>
    <w:rsid w:val="00682F3F"/>
    <w:rsid w:val="00685A17"/>
    <w:rsid w:val="006958E9"/>
    <w:rsid w:val="006967BB"/>
    <w:rsid w:val="006B3A6C"/>
    <w:rsid w:val="006C4399"/>
    <w:rsid w:val="006C577A"/>
    <w:rsid w:val="006E5B54"/>
    <w:rsid w:val="006F05AE"/>
    <w:rsid w:val="00750B8A"/>
    <w:rsid w:val="00750C10"/>
    <w:rsid w:val="007652D0"/>
    <w:rsid w:val="007C2BCE"/>
    <w:rsid w:val="007C4FDE"/>
    <w:rsid w:val="007D08E2"/>
    <w:rsid w:val="007D1223"/>
    <w:rsid w:val="007E048C"/>
    <w:rsid w:val="007E138F"/>
    <w:rsid w:val="007E22F3"/>
    <w:rsid w:val="007E401D"/>
    <w:rsid w:val="007F1A23"/>
    <w:rsid w:val="00800407"/>
    <w:rsid w:val="00810DBC"/>
    <w:rsid w:val="008505F6"/>
    <w:rsid w:val="008F573F"/>
    <w:rsid w:val="00913996"/>
    <w:rsid w:val="00914231"/>
    <w:rsid w:val="009216BD"/>
    <w:rsid w:val="009265B9"/>
    <w:rsid w:val="009406AD"/>
    <w:rsid w:val="0094618A"/>
    <w:rsid w:val="00957767"/>
    <w:rsid w:val="00960268"/>
    <w:rsid w:val="00963BD0"/>
    <w:rsid w:val="00974000"/>
    <w:rsid w:val="00976709"/>
    <w:rsid w:val="009907B9"/>
    <w:rsid w:val="0099565F"/>
    <w:rsid w:val="009A2092"/>
    <w:rsid w:val="009A637A"/>
    <w:rsid w:val="009D4C20"/>
    <w:rsid w:val="009D57BA"/>
    <w:rsid w:val="009D7C85"/>
    <w:rsid w:val="009E4475"/>
    <w:rsid w:val="009F0FC8"/>
    <w:rsid w:val="009F201F"/>
    <w:rsid w:val="00A3320D"/>
    <w:rsid w:val="00A54FAE"/>
    <w:rsid w:val="00A57709"/>
    <w:rsid w:val="00A579B0"/>
    <w:rsid w:val="00A60797"/>
    <w:rsid w:val="00A60CA9"/>
    <w:rsid w:val="00A65E94"/>
    <w:rsid w:val="00A751B1"/>
    <w:rsid w:val="00A87D8A"/>
    <w:rsid w:val="00AA5817"/>
    <w:rsid w:val="00AD3B02"/>
    <w:rsid w:val="00B12BF7"/>
    <w:rsid w:val="00B26818"/>
    <w:rsid w:val="00B53958"/>
    <w:rsid w:val="00B53DCA"/>
    <w:rsid w:val="00B5486C"/>
    <w:rsid w:val="00B85294"/>
    <w:rsid w:val="00B864DB"/>
    <w:rsid w:val="00B95E90"/>
    <w:rsid w:val="00BB24B0"/>
    <w:rsid w:val="00BB6FE9"/>
    <w:rsid w:val="00BE4770"/>
    <w:rsid w:val="00BF1A55"/>
    <w:rsid w:val="00BF346A"/>
    <w:rsid w:val="00BF49B3"/>
    <w:rsid w:val="00BF7F78"/>
    <w:rsid w:val="00C00BDC"/>
    <w:rsid w:val="00C010C8"/>
    <w:rsid w:val="00C20008"/>
    <w:rsid w:val="00C212DC"/>
    <w:rsid w:val="00C30605"/>
    <w:rsid w:val="00C318D2"/>
    <w:rsid w:val="00C45DF9"/>
    <w:rsid w:val="00C61093"/>
    <w:rsid w:val="00C87908"/>
    <w:rsid w:val="00CB4A89"/>
    <w:rsid w:val="00CD1FD3"/>
    <w:rsid w:val="00CE09CD"/>
    <w:rsid w:val="00CE3A79"/>
    <w:rsid w:val="00CF0DF3"/>
    <w:rsid w:val="00CF1482"/>
    <w:rsid w:val="00CF6DBA"/>
    <w:rsid w:val="00D008F2"/>
    <w:rsid w:val="00D143AE"/>
    <w:rsid w:val="00D1661C"/>
    <w:rsid w:val="00D17EB5"/>
    <w:rsid w:val="00D266CE"/>
    <w:rsid w:val="00D323C8"/>
    <w:rsid w:val="00D432C7"/>
    <w:rsid w:val="00D50431"/>
    <w:rsid w:val="00D53BEB"/>
    <w:rsid w:val="00D701CB"/>
    <w:rsid w:val="00D85A2A"/>
    <w:rsid w:val="00D85BA6"/>
    <w:rsid w:val="00D9044E"/>
    <w:rsid w:val="00DA0658"/>
    <w:rsid w:val="00DA7A66"/>
    <w:rsid w:val="00DB5239"/>
    <w:rsid w:val="00DF5D9B"/>
    <w:rsid w:val="00DF76A8"/>
    <w:rsid w:val="00E00181"/>
    <w:rsid w:val="00E01041"/>
    <w:rsid w:val="00E07911"/>
    <w:rsid w:val="00E07EC1"/>
    <w:rsid w:val="00E15D9B"/>
    <w:rsid w:val="00E20FA2"/>
    <w:rsid w:val="00E47D49"/>
    <w:rsid w:val="00E47F88"/>
    <w:rsid w:val="00E521D0"/>
    <w:rsid w:val="00E57DA2"/>
    <w:rsid w:val="00E622A1"/>
    <w:rsid w:val="00E90EC7"/>
    <w:rsid w:val="00EA3143"/>
    <w:rsid w:val="00EC3AF2"/>
    <w:rsid w:val="00EC3F4B"/>
    <w:rsid w:val="00EC4EBA"/>
    <w:rsid w:val="00EE009B"/>
    <w:rsid w:val="00EE054A"/>
    <w:rsid w:val="00EE24A5"/>
    <w:rsid w:val="00EE4460"/>
    <w:rsid w:val="00EE5581"/>
    <w:rsid w:val="00EF7605"/>
    <w:rsid w:val="00F04CC1"/>
    <w:rsid w:val="00F1126D"/>
    <w:rsid w:val="00F20094"/>
    <w:rsid w:val="00F20E39"/>
    <w:rsid w:val="00F21441"/>
    <w:rsid w:val="00F34B9F"/>
    <w:rsid w:val="00F477DE"/>
    <w:rsid w:val="00F51636"/>
    <w:rsid w:val="00F64AA4"/>
    <w:rsid w:val="00F86280"/>
    <w:rsid w:val="00FB4EE8"/>
    <w:rsid w:val="00FB700B"/>
    <w:rsid w:val="00FC2247"/>
    <w:rsid w:val="00FE181F"/>
    <w:rsid w:val="00FF63C2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4:docId w14:val="7B8205B9"/>
  <w15:docId w15:val="{FE8A078B-28BC-4ABF-8619-A039C09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31"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231"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0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33FF"/>
    <w:rPr>
      <w:rFonts w:ascii="Cambria" w:eastAsia="Times New Roman" w:hAnsi="Cambria" w:cs="Times New Roman"/>
      <w:b/>
      <w:bCs/>
      <w:i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142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9E33FF"/>
    <w:rPr>
      <w:rFonts w:ascii="Arial" w:hAnsi="Arial"/>
      <w:bCs/>
      <w:iCs/>
      <w:sz w:val="24"/>
      <w:szCs w:val="24"/>
      <w:lang w:eastAsia="en-US"/>
    </w:rPr>
  </w:style>
  <w:style w:type="character" w:styleId="Hyperlink">
    <w:name w:val="Hyperlink"/>
    <w:uiPriority w:val="99"/>
    <w:rsid w:val="0091423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42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E33FF"/>
    <w:rPr>
      <w:rFonts w:ascii="Arial" w:hAnsi="Arial"/>
      <w:bCs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14231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paragraph" w:styleId="BodyText">
    <w:name w:val="Body Text"/>
    <w:basedOn w:val="Normal"/>
    <w:link w:val="BodyTextChar"/>
    <w:uiPriority w:val="99"/>
    <w:rsid w:val="00C61093"/>
    <w:pPr>
      <w:spacing w:after="220" w:line="220" w:lineRule="atLeast"/>
      <w:jc w:val="both"/>
    </w:pPr>
    <w:rPr>
      <w:bCs w:val="0"/>
      <w:iCs w:val="0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C61093"/>
    <w:rPr>
      <w:rFonts w:ascii="Arial" w:hAnsi="Arial" w:cs="Times New Roman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523D37"/>
    <w:pPr>
      <w:ind w:left="720"/>
    </w:pPr>
  </w:style>
  <w:style w:type="table" w:styleId="TableGrid">
    <w:name w:val="Table Grid"/>
    <w:basedOn w:val="TableNormal"/>
    <w:uiPriority w:val="59"/>
    <w:rsid w:val="0032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8A"/>
    <w:rPr>
      <w:rFonts w:ascii="Tahoma" w:hAnsi="Tahoma" w:cs="Tahoma"/>
      <w:bCs/>
      <w:iCs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50C10"/>
    <w:rPr>
      <w:rFonts w:asciiTheme="majorHAnsi" w:eastAsiaTheme="majorEastAsia" w:hAnsiTheme="majorHAnsi" w:cstheme="majorBidi"/>
      <w:b/>
      <w:iCs/>
      <w:color w:val="4F81BD" w:themeColor="accent1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750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2811">
                  <w:marLeft w:val="0"/>
                  <w:marRight w:val="0"/>
                  <w:marTop w:val="750"/>
                  <w:marBottom w:val="450"/>
                  <w:divBdr>
                    <w:top w:val="single" w:sz="6" w:space="0" w:color="BBBBBB"/>
                    <w:left w:val="single" w:sz="6" w:space="30" w:color="BBBBBB"/>
                    <w:bottom w:val="single" w:sz="6" w:space="30" w:color="BBBBBB"/>
                    <w:right w:val="single" w:sz="6" w:space="0" w:color="BBBBBB"/>
                  </w:divBdr>
                  <w:divsChild>
                    <w:div w:id="20310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4a81ecab-0321-4a71-8ca0-7a5b043bf30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9" ma:contentTypeDescription="Document for Cumbria Schools" ma:contentTypeScope="" ma:versionID="256382dd631f3e879b8e2eccbfb769c0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6f6a1aa9773fd4f917e8815da824b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/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>
      <Value>Community</Value>
      <Value>Foundation</Value>
      <Value>Voluntary Aided</Value>
      <Value>Voluntary Controlled</Value>
    </SchoolStatus>
    <SchoolType xmlns="C0905D54-59C4-4CAC-817B-5E00B9482F8C"/>
    <_dlc_ExpireDateSaved xmlns="http://schemas.microsoft.com/sharepoint/v3" xsi:nil="true"/>
    <_dlc_ExpireDate xmlns="http://schemas.microsoft.com/sharepoint/v3">2022-03-05T12:54:33+00:00</_dlc_ExpireDate>
  </documentManagement>
</p:properties>
</file>

<file path=customXml/itemProps1.xml><?xml version="1.0" encoding="utf-8"?>
<ds:datastoreItem xmlns:ds="http://schemas.openxmlformats.org/officeDocument/2006/customXml" ds:itemID="{58EBEF18-FF23-49E5-A7F2-D12E9D2F4E16}"/>
</file>

<file path=customXml/itemProps2.xml><?xml version="1.0" encoding="utf-8"?>
<ds:datastoreItem xmlns:ds="http://schemas.openxmlformats.org/officeDocument/2006/customXml" ds:itemID="{0043EEFC-DF30-408A-8B76-5142921E5F6F}"/>
</file>

<file path=customXml/itemProps3.xml><?xml version="1.0" encoding="utf-8"?>
<ds:datastoreItem xmlns:ds="http://schemas.openxmlformats.org/officeDocument/2006/customXml" ds:itemID="{395F674B-F038-4652-A664-FA80C9E8C3D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All Maintained Schools and PRUs - SFVS 2019-20 Reminder</vt:lpstr>
    </vt:vector>
  </TitlesOfParts>
  <Company>Schools Finance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Maintained Schools and PRUs - SFVS 2021-22 Reminder</dc:title>
  <dc:creator>teresa.green@cumbria.gov.uk</dc:creator>
  <dc:description>UI - FAO Headteacher, Chair of Governors, Finance Officer - SFVS 2021-22 Reminder</dc:description>
  <cp:lastModifiedBy>Green, Teresa A</cp:lastModifiedBy>
  <cp:revision>5</cp:revision>
  <cp:lastPrinted>2013-04-03T10:46:00Z</cp:lastPrinted>
  <dcterms:created xsi:type="dcterms:W3CDTF">2022-02-02T16:11:00Z</dcterms:created>
  <dcterms:modified xsi:type="dcterms:W3CDTF">2022-02-03T09:49:00Z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