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7E5B6" w14:textId="60B3AADD" w:rsidR="00375BBA" w:rsidRPr="00324C61" w:rsidRDefault="00EB67D4">
      <w:pPr>
        <w:rPr>
          <w:rFonts w:ascii="Arial" w:hAnsi="Arial" w:cs="Arial"/>
          <w:b/>
          <w:bCs/>
          <w:sz w:val="24"/>
          <w:szCs w:val="24"/>
        </w:rPr>
      </w:pPr>
      <w:r>
        <w:rPr>
          <w:rFonts w:ascii="Arial" w:hAnsi="Arial" w:cs="Arial"/>
          <w:b/>
          <w:bCs/>
          <w:sz w:val="24"/>
          <w:szCs w:val="24"/>
        </w:rPr>
        <w:t xml:space="preserve">Enhanced </w:t>
      </w:r>
      <w:r w:rsidR="00192CA1" w:rsidRPr="00324C61">
        <w:rPr>
          <w:rFonts w:ascii="Arial" w:hAnsi="Arial" w:cs="Arial"/>
          <w:b/>
          <w:bCs/>
          <w:sz w:val="24"/>
          <w:szCs w:val="24"/>
        </w:rPr>
        <w:t>COVID-19 Education Guidance for Cumbria</w:t>
      </w:r>
    </w:p>
    <w:p w14:paraId="7384591F" w14:textId="67AEDC24" w:rsidR="00192CA1" w:rsidRDefault="00192CA1">
      <w:pPr>
        <w:rPr>
          <w:rFonts w:ascii="Arial" w:hAnsi="Arial" w:cs="Arial"/>
          <w:b/>
          <w:bCs/>
          <w:sz w:val="24"/>
          <w:szCs w:val="24"/>
        </w:rPr>
      </w:pPr>
      <w:r w:rsidRPr="00324C61">
        <w:rPr>
          <w:rFonts w:ascii="Arial" w:hAnsi="Arial" w:cs="Arial"/>
          <w:b/>
          <w:bCs/>
          <w:sz w:val="24"/>
          <w:szCs w:val="24"/>
        </w:rPr>
        <w:t>Frequently Asked Questions</w:t>
      </w:r>
    </w:p>
    <w:p w14:paraId="3A403495" w14:textId="1A296ABC" w:rsidR="00EB67D4" w:rsidRDefault="00EB67D4">
      <w:pPr>
        <w:rPr>
          <w:rFonts w:ascii="Arial" w:hAnsi="Arial" w:cs="Arial"/>
          <w:b/>
          <w:bCs/>
          <w:sz w:val="24"/>
          <w:szCs w:val="24"/>
        </w:rPr>
      </w:pPr>
      <w:r>
        <w:rPr>
          <w:rFonts w:ascii="Arial" w:hAnsi="Arial" w:cs="Arial"/>
          <w:b/>
          <w:bCs/>
          <w:sz w:val="24"/>
          <w:szCs w:val="24"/>
        </w:rPr>
        <w:t>14 October 2021</w:t>
      </w:r>
    </w:p>
    <w:p w14:paraId="41F07986" w14:textId="50D416C0" w:rsidR="00EB67D4" w:rsidRDefault="00EB67D4">
      <w:pPr>
        <w:rPr>
          <w:rFonts w:ascii="Arial" w:hAnsi="Arial" w:cs="Arial"/>
          <w:b/>
          <w:bCs/>
          <w:sz w:val="24"/>
          <w:szCs w:val="24"/>
        </w:rPr>
      </w:pPr>
      <w:r>
        <w:rPr>
          <w:rFonts w:ascii="Arial" w:hAnsi="Arial" w:cs="Arial"/>
          <w:b/>
          <w:bCs/>
          <w:sz w:val="24"/>
          <w:szCs w:val="24"/>
        </w:rPr>
        <w:t>Background</w:t>
      </w:r>
    </w:p>
    <w:p w14:paraId="7A7210AB" w14:textId="49077300" w:rsidR="00EB67D4" w:rsidRPr="00EB67D4" w:rsidRDefault="00EB67D4">
      <w:pPr>
        <w:rPr>
          <w:rFonts w:ascii="Arial" w:hAnsi="Arial" w:cs="Arial"/>
          <w:sz w:val="24"/>
          <w:szCs w:val="24"/>
        </w:rPr>
      </w:pPr>
      <w:r w:rsidRPr="00EB67D4">
        <w:rPr>
          <w:rFonts w:ascii="Arial" w:hAnsi="Arial" w:cs="Arial"/>
          <w:sz w:val="24"/>
          <w:szCs w:val="24"/>
        </w:rPr>
        <w:t xml:space="preserve">Colin Cox, Director of Public Health, issued new </w:t>
      </w:r>
      <w:r>
        <w:rPr>
          <w:rFonts w:ascii="Arial" w:hAnsi="Arial" w:cs="Arial"/>
          <w:sz w:val="24"/>
          <w:szCs w:val="24"/>
        </w:rPr>
        <w:t xml:space="preserve">enhanced </w:t>
      </w:r>
      <w:r w:rsidRPr="00EB67D4">
        <w:rPr>
          <w:rFonts w:ascii="Arial" w:hAnsi="Arial" w:cs="Arial"/>
          <w:sz w:val="24"/>
          <w:szCs w:val="24"/>
        </w:rPr>
        <w:t>COVID-19 guidance to early years settings and schools in Cumbria on Friday 8 October</w:t>
      </w:r>
      <w:r>
        <w:rPr>
          <w:rFonts w:ascii="Arial" w:hAnsi="Arial" w:cs="Arial"/>
          <w:sz w:val="24"/>
          <w:szCs w:val="24"/>
        </w:rPr>
        <w:t xml:space="preserve"> 2021</w:t>
      </w:r>
      <w:r w:rsidRPr="00EB67D4">
        <w:rPr>
          <w:rFonts w:ascii="Arial" w:hAnsi="Arial" w:cs="Arial"/>
          <w:sz w:val="24"/>
          <w:szCs w:val="24"/>
        </w:rPr>
        <w:t xml:space="preserve">. The new guidance has been issued because although the case rates </w:t>
      </w:r>
      <w:r>
        <w:rPr>
          <w:rFonts w:ascii="Arial" w:hAnsi="Arial" w:cs="Arial"/>
          <w:sz w:val="24"/>
          <w:szCs w:val="24"/>
        </w:rPr>
        <w:t xml:space="preserve">in children and young people </w:t>
      </w:r>
      <w:r w:rsidRPr="00EB67D4">
        <w:rPr>
          <w:rFonts w:ascii="Arial" w:hAnsi="Arial" w:cs="Arial"/>
          <w:sz w:val="24"/>
          <w:szCs w:val="24"/>
        </w:rPr>
        <w:t>had levelled off, they were still higher than the national average and were not yet reducing.</w:t>
      </w:r>
    </w:p>
    <w:p w14:paraId="489F51C6" w14:textId="1FAE98EC" w:rsidR="00EB67D4" w:rsidRDefault="00EB67D4">
      <w:pPr>
        <w:rPr>
          <w:rFonts w:ascii="Arial" w:hAnsi="Arial" w:cs="Arial"/>
          <w:sz w:val="24"/>
          <w:szCs w:val="24"/>
        </w:rPr>
      </w:pPr>
      <w:r>
        <w:rPr>
          <w:rFonts w:ascii="Arial" w:hAnsi="Arial" w:cs="Arial"/>
          <w:sz w:val="24"/>
          <w:szCs w:val="24"/>
        </w:rPr>
        <w:t>Feedback from the Cumbria Primary Headteachers Association</w:t>
      </w:r>
      <w:r w:rsidR="00DE2390">
        <w:rPr>
          <w:rFonts w:ascii="Arial" w:hAnsi="Arial" w:cs="Arial"/>
          <w:sz w:val="24"/>
          <w:szCs w:val="24"/>
        </w:rPr>
        <w:t xml:space="preserve"> (PHA)</w:t>
      </w:r>
      <w:r>
        <w:rPr>
          <w:rFonts w:ascii="Arial" w:hAnsi="Arial" w:cs="Arial"/>
          <w:sz w:val="24"/>
          <w:szCs w:val="24"/>
        </w:rPr>
        <w:t xml:space="preserve">, Cumbria Association for Secondary Headteachers </w:t>
      </w:r>
      <w:r w:rsidR="00DE2390">
        <w:rPr>
          <w:rFonts w:ascii="Arial" w:hAnsi="Arial" w:cs="Arial"/>
          <w:sz w:val="24"/>
          <w:szCs w:val="24"/>
        </w:rPr>
        <w:t xml:space="preserve">(CASH) </w:t>
      </w:r>
      <w:r>
        <w:rPr>
          <w:rFonts w:ascii="Arial" w:hAnsi="Arial" w:cs="Arial"/>
          <w:sz w:val="24"/>
          <w:szCs w:val="24"/>
        </w:rPr>
        <w:t>and the Cumbria Education Planning Group influenced the new local guidance.</w:t>
      </w:r>
    </w:p>
    <w:p w14:paraId="375BEA95" w14:textId="07DF7266" w:rsidR="00192CA1" w:rsidRDefault="00EB67D4">
      <w:pPr>
        <w:rPr>
          <w:rFonts w:ascii="Arial" w:hAnsi="Arial" w:cs="Arial"/>
          <w:sz w:val="24"/>
          <w:szCs w:val="24"/>
        </w:rPr>
      </w:pPr>
      <w:r>
        <w:rPr>
          <w:rFonts w:ascii="Arial" w:hAnsi="Arial" w:cs="Arial"/>
          <w:sz w:val="24"/>
          <w:szCs w:val="24"/>
        </w:rPr>
        <w:t>On the same day, changes were also made to the national guidance for Directors of Public Health regarding COVID-19 outbreak management in schools.</w:t>
      </w:r>
      <w:r w:rsidRPr="00EB67D4">
        <w:rPr>
          <w:rFonts w:ascii="Arial" w:hAnsi="Arial" w:cs="Arial"/>
          <w:sz w:val="24"/>
          <w:szCs w:val="24"/>
        </w:rPr>
        <w:t xml:space="preserve"> </w:t>
      </w:r>
      <w:r>
        <w:rPr>
          <w:rFonts w:ascii="Arial" w:hAnsi="Arial" w:cs="Arial"/>
          <w:sz w:val="24"/>
          <w:szCs w:val="24"/>
        </w:rPr>
        <w:t>The Public Health team recognise</w:t>
      </w:r>
      <w:r w:rsidR="00DE2390">
        <w:rPr>
          <w:rFonts w:ascii="Arial" w:hAnsi="Arial" w:cs="Arial"/>
          <w:sz w:val="24"/>
          <w:szCs w:val="24"/>
        </w:rPr>
        <w:t xml:space="preserve">s </w:t>
      </w:r>
      <w:r>
        <w:rPr>
          <w:rFonts w:ascii="Arial" w:hAnsi="Arial" w:cs="Arial"/>
          <w:sz w:val="24"/>
          <w:szCs w:val="24"/>
        </w:rPr>
        <w:t xml:space="preserve">that the local enhanced guidance </w:t>
      </w:r>
      <w:r w:rsidR="00DE2390">
        <w:rPr>
          <w:rFonts w:ascii="Arial" w:hAnsi="Arial" w:cs="Arial"/>
          <w:sz w:val="24"/>
          <w:szCs w:val="24"/>
        </w:rPr>
        <w:t xml:space="preserve">from Colin Cox </w:t>
      </w:r>
      <w:r>
        <w:rPr>
          <w:rFonts w:ascii="Arial" w:hAnsi="Arial" w:cs="Arial"/>
          <w:sz w:val="24"/>
          <w:szCs w:val="24"/>
        </w:rPr>
        <w:t xml:space="preserve">differs slightly from the national guidance, so </w:t>
      </w:r>
      <w:r w:rsidR="00DE2390">
        <w:rPr>
          <w:rFonts w:ascii="Arial" w:hAnsi="Arial" w:cs="Arial"/>
          <w:sz w:val="24"/>
          <w:szCs w:val="24"/>
        </w:rPr>
        <w:t xml:space="preserve">we have produced responses to FAQs below to help avoid confusion. </w:t>
      </w:r>
    </w:p>
    <w:p w14:paraId="589552ED" w14:textId="77777777" w:rsidR="00DE2390" w:rsidRPr="00324C61" w:rsidRDefault="00DE2390">
      <w:pPr>
        <w:rPr>
          <w:rFonts w:ascii="Arial" w:hAnsi="Arial" w:cs="Arial"/>
          <w:sz w:val="24"/>
          <w:szCs w:val="24"/>
        </w:rPr>
      </w:pPr>
    </w:p>
    <w:p w14:paraId="5C431465" w14:textId="399E5DE6" w:rsidR="00192CA1" w:rsidRPr="00AA00F8" w:rsidRDefault="00192CA1" w:rsidP="00AA00F8">
      <w:pPr>
        <w:pStyle w:val="ListParagraph"/>
        <w:numPr>
          <w:ilvl w:val="0"/>
          <w:numId w:val="2"/>
        </w:numPr>
        <w:spacing w:after="120"/>
        <w:ind w:left="357" w:hanging="357"/>
        <w:contextualSpacing w:val="0"/>
        <w:rPr>
          <w:rFonts w:ascii="Arial" w:hAnsi="Arial" w:cs="Arial"/>
          <w:b/>
          <w:bCs/>
          <w:sz w:val="24"/>
          <w:szCs w:val="24"/>
        </w:rPr>
      </w:pPr>
      <w:r w:rsidRPr="00AA00F8">
        <w:rPr>
          <w:rFonts w:ascii="Arial" w:hAnsi="Arial" w:cs="Arial"/>
          <w:b/>
          <w:bCs/>
          <w:sz w:val="24"/>
          <w:szCs w:val="24"/>
        </w:rPr>
        <w:t xml:space="preserve">Why is the guidance issued to </w:t>
      </w:r>
      <w:r w:rsidR="00DE2390">
        <w:rPr>
          <w:rFonts w:ascii="Arial" w:hAnsi="Arial" w:cs="Arial"/>
          <w:b/>
          <w:bCs/>
          <w:sz w:val="24"/>
          <w:szCs w:val="24"/>
        </w:rPr>
        <w:t xml:space="preserve">early years settings and </w:t>
      </w:r>
      <w:r w:rsidRPr="00AA00F8">
        <w:rPr>
          <w:rFonts w:ascii="Arial" w:hAnsi="Arial" w:cs="Arial"/>
          <w:b/>
          <w:bCs/>
          <w:sz w:val="24"/>
          <w:szCs w:val="24"/>
        </w:rPr>
        <w:t>schools in Cumbria different to the national guidance?</w:t>
      </w:r>
    </w:p>
    <w:p w14:paraId="2736642A" w14:textId="27144EB6" w:rsidR="00AA00F8" w:rsidRDefault="00AA00F8" w:rsidP="00AA00F8">
      <w:pPr>
        <w:pStyle w:val="ListParagraph"/>
        <w:spacing w:before="120" w:after="120"/>
        <w:ind w:left="357"/>
        <w:contextualSpacing w:val="0"/>
        <w:rPr>
          <w:rFonts w:ascii="Arial" w:hAnsi="Arial" w:cs="Arial"/>
          <w:sz w:val="24"/>
          <w:szCs w:val="24"/>
        </w:rPr>
      </w:pPr>
      <w:r w:rsidRPr="00AA00F8">
        <w:rPr>
          <w:rFonts w:ascii="Arial" w:hAnsi="Arial" w:cs="Arial"/>
          <w:sz w:val="24"/>
          <w:szCs w:val="24"/>
        </w:rPr>
        <w:t>The national guidance now says that D</w:t>
      </w:r>
      <w:r>
        <w:rPr>
          <w:rFonts w:ascii="Arial" w:hAnsi="Arial" w:cs="Arial"/>
          <w:sz w:val="24"/>
          <w:szCs w:val="24"/>
        </w:rPr>
        <w:t>irectors of Public Health</w:t>
      </w:r>
      <w:r w:rsidRPr="00AA00F8">
        <w:rPr>
          <w:rFonts w:ascii="Arial" w:hAnsi="Arial" w:cs="Arial"/>
          <w:sz w:val="24"/>
          <w:szCs w:val="24"/>
        </w:rPr>
        <w:t xml:space="preserve"> </w:t>
      </w:r>
      <w:r w:rsidR="005562DC">
        <w:rPr>
          <w:rFonts w:ascii="Arial" w:hAnsi="Arial" w:cs="Arial"/>
          <w:sz w:val="24"/>
          <w:szCs w:val="24"/>
        </w:rPr>
        <w:t>(</w:t>
      </w:r>
      <w:proofErr w:type="spellStart"/>
      <w:r w:rsidR="005562DC">
        <w:rPr>
          <w:rFonts w:ascii="Arial" w:hAnsi="Arial" w:cs="Arial"/>
          <w:sz w:val="24"/>
          <w:szCs w:val="24"/>
        </w:rPr>
        <w:t>DsPH</w:t>
      </w:r>
      <w:proofErr w:type="spellEnd"/>
      <w:r w:rsidR="005562DC">
        <w:rPr>
          <w:rFonts w:ascii="Arial" w:hAnsi="Arial" w:cs="Arial"/>
          <w:sz w:val="24"/>
          <w:szCs w:val="24"/>
        </w:rPr>
        <w:t xml:space="preserve">) </w:t>
      </w:r>
      <w:r w:rsidRPr="00AA00F8">
        <w:rPr>
          <w:rFonts w:ascii="Arial" w:hAnsi="Arial" w:cs="Arial"/>
          <w:sz w:val="24"/>
          <w:szCs w:val="24"/>
        </w:rPr>
        <w:t xml:space="preserve">can recommend the use of </w:t>
      </w:r>
      <w:r>
        <w:rPr>
          <w:rFonts w:ascii="Arial" w:hAnsi="Arial" w:cs="Arial"/>
          <w:sz w:val="24"/>
          <w:szCs w:val="24"/>
        </w:rPr>
        <w:t>Lateral Flow Devices (</w:t>
      </w:r>
      <w:r w:rsidRPr="00AA00F8">
        <w:rPr>
          <w:rFonts w:ascii="Arial" w:hAnsi="Arial" w:cs="Arial"/>
          <w:sz w:val="24"/>
          <w:szCs w:val="24"/>
        </w:rPr>
        <w:t>LFDs</w:t>
      </w:r>
      <w:r>
        <w:rPr>
          <w:rFonts w:ascii="Arial" w:hAnsi="Arial" w:cs="Arial"/>
          <w:sz w:val="24"/>
          <w:szCs w:val="24"/>
        </w:rPr>
        <w:t>)</w:t>
      </w:r>
      <w:r w:rsidRPr="00AA00F8">
        <w:rPr>
          <w:rFonts w:ascii="Arial" w:hAnsi="Arial" w:cs="Arial"/>
          <w:sz w:val="24"/>
          <w:szCs w:val="24"/>
        </w:rPr>
        <w:t xml:space="preserve"> whilst household close contacts await their PCR result.</w:t>
      </w:r>
      <w:r w:rsidR="005562DC">
        <w:rPr>
          <w:rFonts w:ascii="Arial" w:hAnsi="Arial" w:cs="Arial"/>
          <w:sz w:val="24"/>
          <w:szCs w:val="24"/>
        </w:rPr>
        <w:t xml:space="preserve"> </w:t>
      </w:r>
    </w:p>
    <w:p w14:paraId="7FD342C6" w14:textId="35922925" w:rsidR="00AA00F8" w:rsidRPr="00AA00F8" w:rsidRDefault="00AA00F8" w:rsidP="00AA00F8">
      <w:pPr>
        <w:pStyle w:val="ListParagraph"/>
        <w:spacing w:before="120" w:after="120"/>
        <w:ind w:left="357"/>
        <w:contextualSpacing w:val="0"/>
        <w:rPr>
          <w:rFonts w:ascii="Arial" w:hAnsi="Arial" w:cs="Arial"/>
          <w:sz w:val="24"/>
          <w:szCs w:val="24"/>
        </w:rPr>
      </w:pPr>
      <w:r w:rsidRPr="00AA00F8">
        <w:rPr>
          <w:rFonts w:ascii="Arial" w:hAnsi="Arial" w:cs="Arial"/>
          <w:sz w:val="24"/>
          <w:szCs w:val="24"/>
        </w:rPr>
        <w:t>Locally, given that our rates of COVID-19 infection in school-aged children are significantly higher than the national average, we felt the national guidance did not go far enough</w:t>
      </w:r>
      <w:r>
        <w:rPr>
          <w:rFonts w:ascii="Arial" w:hAnsi="Arial" w:cs="Arial"/>
          <w:sz w:val="24"/>
          <w:szCs w:val="24"/>
        </w:rPr>
        <w:t xml:space="preserve">. This is </w:t>
      </w:r>
      <w:r w:rsidRPr="00AA00F8">
        <w:rPr>
          <w:rFonts w:ascii="Arial" w:hAnsi="Arial" w:cs="Arial"/>
          <w:sz w:val="24"/>
          <w:szCs w:val="24"/>
        </w:rPr>
        <w:t xml:space="preserve">because you could have a PCR test on day ‘1’ of being identified as a close contact and LFD for one day only before getting your </w:t>
      </w:r>
      <w:r>
        <w:rPr>
          <w:rFonts w:ascii="Arial" w:hAnsi="Arial" w:cs="Arial"/>
          <w:sz w:val="24"/>
          <w:szCs w:val="24"/>
        </w:rPr>
        <w:t xml:space="preserve">PCR </w:t>
      </w:r>
      <w:r w:rsidRPr="00AA00F8">
        <w:rPr>
          <w:rFonts w:ascii="Arial" w:hAnsi="Arial" w:cs="Arial"/>
          <w:sz w:val="24"/>
          <w:szCs w:val="24"/>
        </w:rPr>
        <w:t>result. Research indicates the average incubation period for Delta variant is 4 days, so infections are likely to be missed if testing is not implemented for a longer period.</w:t>
      </w:r>
    </w:p>
    <w:p w14:paraId="14723E5C" w14:textId="58B6FEF5" w:rsidR="00324C61" w:rsidRDefault="00AA00F8" w:rsidP="00AA00F8">
      <w:pPr>
        <w:pStyle w:val="ListParagraph"/>
        <w:spacing w:before="120" w:after="120"/>
        <w:ind w:left="357"/>
        <w:contextualSpacing w:val="0"/>
        <w:rPr>
          <w:rFonts w:ascii="Arial" w:hAnsi="Arial" w:cs="Arial"/>
          <w:sz w:val="24"/>
          <w:szCs w:val="24"/>
        </w:rPr>
      </w:pPr>
      <w:bookmarkStart w:id="0" w:name="_Hlk84945883"/>
      <w:r w:rsidRPr="00AA00F8">
        <w:rPr>
          <w:rFonts w:ascii="Arial" w:hAnsi="Arial" w:cs="Arial"/>
          <w:sz w:val="24"/>
          <w:szCs w:val="24"/>
        </w:rPr>
        <w:t xml:space="preserve">Therefore, based on the feedback from primary and secondary school </w:t>
      </w:r>
      <w:r w:rsidR="005562DC">
        <w:rPr>
          <w:rFonts w:ascii="Arial" w:hAnsi="Arial" w:cs="Arial"/>
          <w:sz w:val="24"/>
          <w:szCs w:val="24"/>
        </w:rPr>
        <w:t>head</w:t>
      </w:r>
      <w:r w:rsidRPr="00AA00F8">
        <w:rPr>
          <w:rFonts w:ascii="Arial" w:hAnsi="Arial" w:cs="Arial"/>
          <w:sz w:val="24"/>
          <w:szCs w:val="24"/>
        </w:rPr>
        <w:t xml:space="preserve">teachers, we have developed </w:t>
      </w:r>
      <w:bookmarkEnd w:id="0"/>
      <w:r w:rsidRPr="00AA00F8">
        <w:rPr>
          <w:rFonts w:ascii="Arial" w:hAnsi="Arial" w:cs="Arial"/>
          <w:sz w:val="24"/>
          <w:szCs w:val="24"/>
        </w:rPr>
        <w:t>enhanced guidance to ensure high risk household contacts are less likely to attend the setting whilst highly infectious to others</w:t>
      </w:r>
      <w:r w:rsidR="005562DC">
        <w:rPr>
          <w:rFonts w:ascii="Arial" w:hAnsi="Arial" w:cs="Arial"/>
          <w:sz w:val="24"/>
          <w:szCs w:val="24"/>
        </w:rPr>
        <w:t>, with the aim of trying to keep infection rates manageable and reduce the impact on staffing levels.</w:t>
      </w:r>
    </w:p>
    <w:p w14:paraId="7DCF16D3" w14:textId="7ADCCCB7" w:rsidR="00192CA1" w:rsidRPr="00595761" w:rsidRDefault="00192CA1" w:rsidP="00595761">
      <w:pPr>
        <w:pStyle w:val="ListParagraph"/>
        <w:numPr>
          <w:ilvl w:val="0"/>
          <w:numId w:val="2"/>
        </w:numPr>
        <w:spacing w:before="240" w:after="120"/>
        <w:ind w:left="357" w:hanging="357"/>
        <w:contextualSpacing w:val="0"/>
        <w:rPr>
          <w:rFonts w:ascii="Arial" w:hAnsi="Arial" w:cs="Arial"/>
          <w:b/>
          <w:bCs/>
          <w:sz w:val="24"/>
          <w:szCs w:val="24"/>
        </w:rPr>
      </w:pPr>
      <w:r w:rsidRPr="00595761">
        <w:rPr>
          <w:rFonts w:ascii="Arial" w:hAnsi="Arial" w:cs="Arial"/>
          <w:b/>
          <w:bCs/>
          <w:sz w:val="24"/>
          <w:szCs w:val="24"/>
        </w:rPr>
        <w:t>Which guidance does Cumbria County Council recommend our school follow?</w:t>
      </w:r>
    </w:p>
    <w:p w14:paraId="03A6901B" w14:textId="1DDA5147" w:rsidR="00595761" w:rsidRPr="00324C61" w:rsidRDefault="00595761" w:rsidP="00595761">
      <w:pPr>
        <w:pStyle w:val="ListParagraph"/>
        <w:spacing w:before="120" w:after="120"/>
        <w:ind w:left="357"/>
        <w:contextualSpacing w:val="0"/>
        <w:rPr>
          <w:rFonts w:ascii="Arial" w:hAnsi="Arial" w:cs="Arial"/>
          <w:sz w:val="24"/>
          <w:szCs w:val="24"/>
        </w:rPr>
      </w:pPr>
      <w:r w:rsidRPr="00595761">
        <w:rPr>
          <w:rFonts w:ascii="Arial" w:hAnsi="Arial" w:cs="Arial"/>
          <w:sz w:val="24"/>
          <w:szCs w:val="24"/>
        </w:rPr>
        <w:t>Ultimately</w:t>
      </w:r>
      <w:r w:rsidR="00435F02">
        <w:rPr>
          <w:rFonts w:ascii="Arial" w:hAnsi="Arial" w:cs="Arial"/>
          <w:sz w:val="24"/>
          <w:szCs w:val="24"/>
        </w:rPr>
        <w:t>,</w:t>
      </w:r>
      <w:r w:rsidRPr="00595761">
        <w:rPr>
          <w:rFonts w:ascii="Arial" w:hAnsi="Arial" w:cs="Arial"/>
          <w:sz w:val="24"/>
          <w:szCs w:val="24"/>
        </w:rPr>
        <w:t xml:space="preserve"> it is up to the school to decide which guidance they follow</w:t>
      </w:r>
      <w:r>
        <w:rPr>
          <w:rFonts w:ascii="Arial" w:hAnsi="Arial" w:cs="Arial"/>
          <w:sz w:val="24"/>
          <w:szCs w:val="24"/>
        </w:rPr>
        <w:t>. However, we anticipate that</w:t>
      </w:r>
      <w:r w:rsidRPr="00595761">
        <w:rPr>
          <w:rFonts w:ascii="Arial" w:hAnsi="Arial" w:cs="Arial"/>
          <w:sz w:val="24"/>
          <w:szCs w:val="24"/>
        </w:rPr>
        <w:t xml:space="preserve"> </w:t>
      </w:r>
      <w:r w:rsidR="00435F02" w:rsidRPr="00595761">
        <w:rPr>
          <w:rFonts w:ascii="Arial" w:hAnsi="Arial" w:cs="Arial"/>
          <w:sz w:val="24"/>
          <w:szCs w:val="24"/>
        </w:rPr>
        <w:t>most</w:t>
      </w:r>
      <w:r w:rsidRPr="00595761">
        <w:rPr>
          <w:rFonts w:ascii="Arial" w:hAnsi="Arial" w:cs="Arial"/>
          <w:sz w:val="24"/>
          <w:szCs w:val="24"/>
        </w:rPr>
        <w:t xml:space="preserve"> schools </w:t>
      </w:r>
      <w:r>
        <w:rPr>
          <w:rFonts w:ascii="Arial" w:hAnsi="Arial" w:cs="Arial"/>
          <w:sz w:val="24"/>
          <w:szCs w:val="24"/>
        </w:rPr>
        <w:t xml:space="preserve">will </w:t>
      </w:r>
      <w:r w:rsidRPr="00595761">
        <w:rPr>
          <w:rFonts w:ascii="Arial" w:hAnsi="Arial" w:cs="Arial"/>
          <w:sz w:val="24"/>
          <w:szCs w:val="24"/>
        </w:rPr>
        <w:t>welcome the additional measures</w:t>
      </w:r>
      <w:r>
        <w:rPr>
          <w:rFonts w:ascii="Arial" w:hAnsi="Arial" w:cs="Arial"/>
          <w:sz w:val="24"/>
          <w:szCs w:val="24"/>
        </w:rPr>
        <w:t xml:space="preserve"> advised by </w:t>
      </w:r>
      <w:r>
        <w:rPr>
          <w:rFonts w:ascii="Arial" w:hAnsi="Arial" w:cs="Arial"/>
          <w:sz w:val="24"/>
          <w:szCs w:val="24"/>
        </w:rPr>
        <w:lastRenderedPageBreak/>
        <w:t>the Public Health team in Cumbria</w:t>
      </w:r>
      <w:r w:rsidRPr="00595761">
        <w:rPr>
          <w:rFonts w:ascii="Arial" w:hAnsi="Arial" w:cs="Arial"/>
          <w:sz w:val="24"/>
          <w:szCs w:val="24"/>
        </w:rPr>
        <w:t xml:space="preserve"> </w:t>
      </w:r>
      <w:proofErr w:type="gramStart"/>
      <w:r w:rsidRPr="00595761">
        <w:rPr>
          <w:rFonts w:ascii="Arial" w:hAnsi="Arial" w:cs="Arial"/>
          <w:sz w:val="24"/>
          <w:szCs w:val="24"/>
        </w:rPr>
        <w:t>in order to</w:t>
      </w:r>
      <w:proofErr w:type="gramEnd"/>
      <w:r w:rsidRPr="00595761">
        <w:rPr>
          <w:rFonts w:ascii="Arial" w:hAnsi="Arial" w:cs="Arial"/>
          <w:sz w:val="24"/>
          <w:szCs w:val="24"/>
        </w:rPr>
        <w:t xml:space="preserve"> protect staffing levels and vulnerable individuals within their settings and school families.</w:t>
      </w:r>
    </w:p>
    <w:p w14:paraId="2F45A861" w14:textId="7FAC61D9" w:rsidR="00192CA1" w:rsidRDefault="00192CA1" w:rsidP="00595761">
      <w:pPr>
        <w:pStyle w:val="ListParagraph"/>
        <w:numPr>
          <w:ilvl w:val="0"/>
          <w:numId w:val="2"/>
        </w:numPr>
        <w:spacing w:before="240" w:after="120"/>
        <w:ind w:left="357" w:hanging="357"/>
        <w:contextualSpacing w:val="0"/>
        <w:rPr>
          <w:rFonts w:ascii="Arial" w:hAnsi="Arial" w:cs="Arial"/>
          <w:b/>
          <w:bCs/>
          <w:sz w:val="24"/>
          <w:szCs w:val="24"/>
        </w:rPr>
      </w:pPr>
      <w:r w:rsidRPr="00595761">
        <w:rPr>
          <w:rFonts w:ascii="Arial" w:hAnsi="Arial" w:cs="Arial"/>
          <w:b/>
          <w:bCs/>
          <w:sz w:val="24"/>
          <w:szCs w:val="24"/>
        </w:rPr>
        <w:t>Does the guidance apply to colleges as well as schools?</w:t>
      </w:r>
    </w:p>
    <w:p w14:paraId="667C3887" w14:textId="7B5628D5" w:rsidR="00595761" w:rsidRPr="00595761" w:rsidRDefault="00595761" w:rsidP="00435F02">
      <w:pPr>
        <w:pStyle w:val="ListParagraph"/>
        <w:spacing w:before="120" w:after="120"/>
        <w:ind w:left="357"/>
        <w:contextualSpacing w:val="0"/>
        <w:rPr>
          <w:rFonts w:ascii="Arial" w:hAnsi="Arial" w:cs="Arial"/>
          <w:sz w:val="24"/>
          <w:szCs w:val="24"/>
        </w:rPr>
      </w:pPr>
      <w:r w:rsidRPr="00595761">
        <w:rPr>
          <w:rFonts w:ascii="Arial" w:hAnsi="Arial" w:cs="Arial"/>
          <w:sz w:val="24"/>
          <w:szCs w:val="24"/>
        </w:rPr>
        <w:t xml:space="preserve">The updated guidance </w:t>
      </w:r>
      <w:r w:rsidR="00435F02">
        <w:rPr>
          <w:rFonts w:ascii="Arial" w:hAnsi="Arial" w:cs="Arial"/>
          <w:sz w:val="24"/>
          <w:szCs w:val="24"/>
        </w:rPr>
        <w:t>is</w:t>
      </w:r>
      <w:r w:rsidRPr="00595761">
        <w:rPr>
          <w:rFonts w:ascii="Arial" w:hAnsi="Arial" w:cs="Arial"/>
          <w:sz w:val="24"/>
          <w:szCs w:val="24"/>
        </w:rPr>
        <w:t xml:space="preserve"> specific to early years settings, primary schools</w:t>
      </w:r>
      <w:r w:rsidR="00435F02">
        <w:rPr>
          <w:rFonts w:ascii="Arial" w:hAnsi="Arial" w:cs="Arial"/>
          <w:sz w:val="24"/>
          <w:szCs w:val="24"/>
        </w:rPr>
        <w:t>,</w:t>
      </w:r>
      <w:r w:rsidRPr="00595761">
        <w:rPr>
          <w:rFonts w:ascii="Arial" w:hAnsi="Arial" w:cs="Arial"/>
          <w:sz w:val="24"/>
          <w:szCs w:val="24"/>
        </w:rPr>
        <w:t xml:space="preserve"> and secondary schools, and has therefore not been circulated to colleges. </w:t>
      </w:r>
    </w:p>
    <w:p w14:paraId="1E595008" w14:textId="269BAFF3" w:rsidR="00192CA1" w:rsidRPr="00435F02" w:rsidRDefault="00595761" w:rsidP="00435F02">
      <w:pPr>
        <w:pStyle w:val="ListParagraph"/>
        <w:spacing w:before="120" w:after="120"/>
        <w:ind w:left="357"/>
        <w:contextualSpacing w:val="0"/>
        <w:rPr>
          <w:rFonts w:ascii="Arial" w:hAnsi="Arial" w:cs="Arial"/>
          <w:sz w:val="24"/>
          <w:szCs w:val="24"/>
        </w:rPr>
      </w:pPr>
      <w:r w:rsidRPr="00595761">
        <w:rPr>
          <w:rFonts w:ascii="Arial" w:hAnsi="Arial" w:cs="Arial"/>
          <w:sz w:val="24"/>
          <w:szCs w:val="24"/>
        </w:rPr>
        <w:t xml:space="preserve">If colleges wish to follow the advice provided in the guidance, they </w:t>
      </w:r>
      <w:r w:rsidR="00435F02" w:rsidRPr="00595761">
        <w:rPr>
          <w:rFonts w:ascii="Arial" w:hAnsi="Arial" w:cs="Arial"/>
          <w:sz w:val="24"/>
          <w:szCs w:val="24"/>
        </w:rPr>
        <w:t>can</w:t>
      </w:r>
      <w:r w:rsidRPr="00595761">
        <w:rPr>
          <w:rFonts w:ascii="Arial" w:hAnsi="Arial" w:cs="Arial"/>
          <w:sz w:val="24"/>
          <w:szCs w:val="24"/>
        </w:rPr>
        <w:t xml:space="preserve"> do this. However, we are mindful that colleges mainly get their health and safety advice from their parent organisations, rather than the Local Authority.</w:t>
      </w:r>
    </w:p>
    <w:p w14:paraId="27728AFC" w14:textId="668BF80A" w:rsidR="00910662" w:rsidRDefault="00910662" w:rsidP="00435F02">
      <w:pPr>
        <w:pStyle w:val="ListParagraph"/>
        <w:numPr>
          <w:ilvl w:val="0"/>
          <w:numId w:val="2"/>
        </w:numPr>
        <w:spacing w:before="240" w:after="120"/>
        <w:ind w:left="357" w:hanging="357"/>
        <w:contextualSpacing w:val="0"/>
        <w:rPr>
          <w:rFonts w:ascii="Arial" w:hAnsi="Arial" w:cs="Arial"/>
          <w:b/>
          <w:bCs/>
          <w:sz w:val="24"/>
          <w:szCs w:val="24"/>
        </w:rPr>
      </w:pPr>
      <w:r>
        <w:rPr>
          <w:rFonts w:ascii="Arial" w:hAnsi="Arial" w:cs="Arial"/>
          <w:b/>
          <w:bCs/>
          <w:sz w:val="24"/>
          <w:szCs w:val="24"/>
        </w:rPr>
        <w:t xml:space="preserve">Who is exempt from this </w:t>
      </w:r>
      <w:r w:rsidR="000834DD">
        <w:rPr>
          <w:rFonts w:ascii="Arial" w:hAnsi="Arial" w:cs="Arial"/>
          <w:b/>
          <w:bCs/>
          <w:sz w:val="24"/>
          <w:szCs w:val="24"/>
        </w:rPr>
        <w:t xml:space="preserve">enhanced </w:t>
      </w:r>
      <w:r>
        <w:rPr>
          <w:rFonts w:ascii="Arial" w:hAnsi="Arial" w:cs="Arial"/>
          <w:b/>
          <w:bCs/>
          <w:sz w:val="24"/>
          <w:szCs w:val="24"/>
        </w:rPr>
        <w:t>guidance?</w:t>
      </w:r>
    </w:p>
    <w:p w14:paraId="39B228AB" w14:textId="77777777" w:rsidR="000834DD" w:rsidRPr="000834DD" w:rsidRDefault="000834DD" w:rsidP="000834DD">
      <w:pPr>
        <w:pStyle w:val="ListParagraph"/>
        <w:numPr>
          <w:ilvl w:val="0"/>
          <w:numId w:val="8"/>
        </w:numPr>
        <w:spacing w:after="0"/>
        <w:ind w:left="851" w:hanging="357"/>
        <w:rPr>
          <w:rFonts w:ascii="Arial" w:hAnsi="Arial" w:cs="Arial"/>
          <w:sz w:val="24"/>
          <w:szCs w:val="24"/>
        </w:rPr>
      </w:pPr>
      <w:r w:rsidRPr="000834DD">
        <w:rPr>
          <w:rFonts w:ascii="Arial" w:hAnsi="Arial" w:cs="Arial"/>
          <w:sz w:val="24"/>
          <w:szCs w:val="24"/>
        </w:rPr>
        <w:t>Any child or young person who has had at least one dose of the vaccine more than 14 days ago.</w:t>
      </w:r>
    </w:p>
    <w:p w14:paraId="02CEF527" w14:textId="77777777" w:rsidR="000834DD" w:rsidRPr="000834DD" w:rsidRDefault="000834DD" w:rsidP="000834DD">
      <w:pPr>
        <w:pStyle w:val="ListParagraph"/>
        <w:numPr>
          <w:ilvl w:val="0"/>
          <w:numId w:val="8"/>
        </w:numPr>
        <w:spacing w:after="0"/>
        <w:ind w:left="851" w:hanging="357"/>
        <w:rPr>
          <w:rFonts w:ascii="Arial" w:hAnsi="Arial" w:cs="Arial"/>
          <w:sz w:val="24"/>
          <w:szCs w:val="24"/>
        </w:rPr>
      </w:pPr>
      <w:r w:rsidRPr="000834DD">
        <w:rPr>
          <w:rFonts w:ascii="Arial" w:hAnsi="Arial" w:cs="Arial"/>
          <w:sz w:val="24"/>
          <w:szCs w:val="24"/>
        </w:rPr>
        <w:t>Any child or young person who has tested positive for COVID-19 themselves via a PCR test within the past 90 days.</w:t>
      </w:r>
    </w:p>
    <w:p w14:paraId="16C26AD2" w14:textId="438B06E1" w:rsidR="00910662" w:rsidRDefault="000834DD" w:rsidP="000834DD">
      <w:pPr>
        <w:pStyle w:val="ListParagraph"/>
        <w:numPr>
          <w:ilvl w:val="0"/>
          <w:numId w:val="8"/>
        </w:numPr>
        <w:spacing w:after="0"/>
        <w:ind w:left="851" w:hanging="357"/>
        <w:rPr>
          <w:rFonts w:ascii="Arial" w:hAnsi="Arial" w:cs="Arial"/>
          <w:sz w:val="24"/>
          <w:szCs w:val="24"/>
        </w:rPr>
      </w:pPr>
      <w:r w:rsidRPr="000834DD">
        <w:rPr>
          <w:rFonts w:ascii="Arial" w:hAnsi="Arial" w:cs="Arial"/>
          <w:sz w:val="24"/>
          <w:szCs w:val="24"/>
        </w:rPr>
        <w:t>W</w:t>
      </w:r>
      <w:r>
        <w:rPr>
          <w:rFonts w:ascii="Arial" w:hAnsi="Arial" w:cs="Arial"/>
          <w:sz w:val="24"/>
          <w:szCs w:val="24"/>
        </w:rPr>
        <w:t>h</w:t>
      </w:r>
      <w:r w:rsidRPr="000834DD">
        <w:rPr>
          <w:rFonts w:ascii="Arial" w:hAnsi="Arial" w:cs="Arial"/>
          <w:sz w:val="24"/>
          <w:szCs w:val="24"/>
        </w:rPr>
        <w:t>ere</w:t>
      </w:r>
      <w:r>
        <w:rPr>
          <w:rFonts w:ascii="Arial" w:hAnsi="Arial" w:cs="Arial"/>
          <w:sz w:val="24"/>
          <w:szCs w:val="24"/>
        </w:rPr>
        <w:t xml:space="preserve"> there are significant concerns about the impact of exclusion on the child or young person, but they are unable to carry out daily LFD tests.</w:t>
      </w:r>
    </w:p>
    <w:p w14:paraId="76B02929" w14:textId="6CEFC17A" w:rsidR="005562DC" w:rsidRPr="000676BC" w:rsidRDefault="005562DC" w:rsidP="000676BC">
      <w:pPr>
        <w:spacing w:before="120" w:after="0"/>
        <w:ind w:left="357"/>
        <w:rPr>
          <w:rFonts w:ascii="Arial" w:hAnsi="Arial" w:cs="Arial"/>
          <w:sz w:val="24"/>
          <w:szCs w:val="24"/>
        </w:rPr>
      </w:pPr>
      <w:r>
        <w:rPr>
          <w:rFonts w:ascii="Arial" w:hAnsi="Arial" w:cs="Arial"/>
          <w:sz w:val="24"/>
          <w:szCs w:val="24"/>
        </w:rPr>
        <w:t>Exempt means that these children and young people do not need to isolate or do daily LFD tests and can attend school as normal if they are identified as a household contact of a positive case.</w:t>
      </w:r>
    </w:p>
    <w:p w14:paraId="763AB614" w14:textId="292EB1FD" w:rsidR="000834DD" w:rsidRDefault="000834DD" w:rsidP="00435F02">
      <w:pPr>
        <w:pStyle w:val="ListParagraph"/>
        <w:numPr>
          <w:ilvl w:val="0"/>
          <w:numId w:val="2"/>
        </w:numPr>
        <w:spacing w:before="240" w:after="120"/>
        <w:ind w:left="357" w:hanging="357"/>
        <w:contextualSpacing w:val="0"/>
        <w:rPr>
          <w:rFonts w:ascii="Arial" w:hAnsi="Arial" w:cs="Arial"/>
          <w:b/>
          <w:bCs/>
          <w:sz w:val="24"/>
          <w:szCs w:val="24"/>
        </w:rPr>
      </w:pPr>
      <w:r w:rsidRPr="000834DD">
        <w:rPr>
          <w:rFonts w:ascii="Arial" w:hAnsi="Arial" w:cs="Arial"/>
          <w:b/>
          <w:bCs/>
          <w:sz w:val="24"/>
          <w:szCs w:val="24"/>
        </w:rPr>
        <w:t xml:space="preserve">What if parents </w:t>
      </w:r>
      <w:r>
        <w:rPr>
          <w:rFonts w:ascii="Arial" w:hAnsi="Arial" w:cs="Arial"/>
          <w:b/>
          <w:bCs/>
          <w:sz w:val="24"/>
          <w:szCs w:val="24"/>
        </w:rPr>
        <w:t xml:space="preserve">or carers </w:t>
      </w:r>
      <w:r w:rsidRPr="000834DD">
        <w:rPr>
          <w:rFonts w:ascii="Arial" w:hAnsi="Arial" w:cs="Arial"/>
          <w:b/>
          <w:bCs/>
          <w:sz w:val="24"/>
          <w:szCs w:val="24"/>
        </w:rPr>
        <w:t>do not want to follow this new guidance?</w:t>
      </w:r>
    </w:p>
    <w:p w14:paraId="7F6F0103" w14:textId="27EE8A32" w:rsidR="000834DD" w:rsidRPr="000834DD" w:rsidRDefault="000834DD" w:rsidP="000676BC">
      <w:pPr>
        <w:pStyle w:val="ListParagraph"/>
        <w:spacing w:before="120" w:after="120"/>
        <w:ind w:left="357"/>
        <w:contextualSpacing w:val="0"/>
        <w:rPr>
          <w:rFonts w:ascii="Arial" w:hAnsi="Arial" w:cs="Arial"/>
          <w:sz w:val="24"/>
          <w:szCs w:val="24"/>
        </w:rPr>
      </w:pPr>
      <w:r w:rsidRPr="000834DD">
        <w:rPr>
          <w:rFonts w:ascii="Arial" w:hAnsi="Arial" w:cs="Arial"/>
          <w:sz w:val="24"/>
          <w:szCs w:val="24"/>
        </w:rPr>
        <w:t>Any parents or carers who still want their child to continue to attend school have the right to send their child into the setting. In these situations, we strongly advise the child or young person identified as a household close contact to get a PCR test before attending the setting.</w:t>
      </w:r>
    </w:p>
    <w:p w14:paraId="7235F597" w14:textId="22B78A20" w:rsidR="00435F02" w:rsidRDefault="00435F02" w:rsidP="00435F02">
      <w:pPr>
        <w:pStyle w:val="ListParagraph"/>
        <w:numPr>
          <w:ilvl w:val="0"/>
          <w:numId w:val="2"/>
        </w:numPr>
        <w:spacing w:before="240" w:after="120"/>
        <w:ind w:left="357" w:hanging="357"/>
        <w:contextualSpacing w:val="0"/>
        <w:rPr>
          <w:rFonts w:ascii="Arial" w:hAnsi="Arial" w:cs="Arial"/>
          <w:b/>
          <w:bCs/>
          <w:sz w:val="24"/>
          <w:szCs w:val="24"/>
        </w:rPr>
      </w:pPr>
      <w:r>
        <w:rPr>
          <w:rFonts w:ascii="Arial" w:hAnsi="Arial" w:cs="Arial"/>
          <w:b/>
          <w:bCs/>
          <w:sz w:val="24"/>
          <w:szCs w:val="24"/>
        </w:rPr>
        <w:t>What is the definition of a household contact in this guidance?</w:t>
      </w:r>
    </w:p>
    <w:p w14:paraId="5D1F44BA" w14:textId="2E02DF91" w:rsidR="00435F02" w:rsidRDefault="00435F02" w:rsidP="00435F02">
      <w:pPr>
        <w:pStyle w:val="ListParagraph"/>
        <w:spacing w:before="120" w:after="120"/>
        <w:ind w:left="357"/>
        <w:contextualSpacing w:val="0"/>
        <w:rPr>
          <w:rFonts w:ascii="Arial" w:hAnsi="Arial" w:cs="Arial"/>
          <w:sz w:val="24"/>
          <w:szCs w:val="24"/>
        </w:rPr>
      </w:pPr>
      <w:r w:rsidRPr="00435F02">
        <w:rPr>
          <w:rFonts w:ascii="Arial" w:hAnsi="Arial" w:cs="Arial"/>
          <w:sz w:val="24"/>
          <w:szCs w:val="24"/>
        </w:rPr>
        <w:t>Anyone living at the same address as the child or young person</w:t>
      </w:r>
      <w:r w:rsidR="003364A9">
        <w:rPr>
          <w:rFonts w:ascii="Arial" w:hAnsi="Arial" w:cs="Arial"/>
          <w:sz w:val="24"/>
          <w:szCs w:val="24"/>
        </w:rPr>
        <w:t xml:space="preserve"> during their infectious period</w:t>
      </w:r>
      <w:r w:rsidRPr="00435F02">
        <w:rPr>
          <w:rFonts w:ascii="Arial" w:hAnsi="Arial" w:cs="Arial"/>
          <w:sz w:val="24"/>
          <w:szCs w:val="24"/>
        </w:rPr>
        <w:t xml:space="preserve"> (</w:t>
      </w:r>
      <w:r w:rsidR="007D0192" w:rsidRPr="007D0192">
        <w:rPr>
          <w:rFonts w:ascii="Arial" w:hAnsi="Arial" w:cs="Arial"/>
          <w:sz w:val="24"/>
          <w:szCs w:val="24"/>
        </w:rPr>
        <w:t xml:space="preserve">from two days before </w:t>
      </w:r>
      <w:r w:rsidR="007D0192">
        <w:rPr>
          <w:rFonts w:ascii="Arial" w:hAnsi="Arial" w:cs="Arial"/>
          <w:sz w:val="24"/>
          <w:szCs w:val="24"/>
        </w:rPr>
        <w:t xml:space="preserve">their </w:t>
      </w:r>
      <w:r w:rsidR="007D0192" w:rsidRPr="007D0192">
        <w:rPr>
          <w:rFonts w:ascii="Arial" w:hAnsi="Arial" w:cs="Arial"/>
          <w:sz w:val="24"/>
          <w:szCs w:val="24"/>
        </w:rPr>
        <w:t xml:space="preserve">symptoms </w:t>
      </w:r>
      <w:r w:rsidR="007D0192">
        <w:rPr>
          <w:rFonts w:ascii="Arial" w:hAnsi="Arial" w:cs="Arial"/>
          <w:sz w:val="24"/>
          <w:szCs w:val="24"/>
        </w:rPr>
        <w:t>started, or positive PCR result if no symptoms</w:t>
      </w:r>
      <w:r w:rsidR="007D0192" w:rsidRPr="007D0192">
        <w:rPr>
          <w:rFonts w:ascii="Arial" w:hAnsi="Arial" w:cs="Arial"/>
          <w:sz w:val="24"/>
          <w:szCs w:val="24"/>
        </w:rPr>
        <w:t>, and up to ten days after</w:t>
      </w:r>
      <w:r w:rsidR="007D0192">
        <w:rPr>
          <w:rFonts w:ascii="Arial" w:hAnsi="Arial" w:cs="Arial"/>
          <w:sz w:val="24"/>
          <w:szCs w:val="24"/>
        </w:rPr>
        <w:t>wards</w:t>
      </w:r>
      <w:r w:rsidRPr="00435F02">
        <w:rPr>
          <w:rFonts w:ascii="Arial" w:hAnsi="Arial" w:cs="Arial"/>
          <w:sz w:val="24"/>
          <w:szCs w:val="24"/>
        </w:rPr>
        <w:t>)</w:t>
      </w:r>
      <w:r w:rsidR="007D0192">
        <w:rPr>
          <w:rFonts w:ascii="Arial" w:hAnsi="Arial" w:cs="Arial"/>
          <w:sz w:val="24"/>
          <w:szCs w:val="24"/>
        </w:rPr>
        <w:t>,</w:t>
      </w:r>
      <w:r w:rsidRPr="00435F02">
        <w:rPr>
          <w:rFonts w:ascii="Arial" w:hAnsi="Arial" w:cs="Arial"/>
          <w:sz w:val="24"/>
          <w:szCs w:val="24"/>
        </w:rPr>
        <w:t xml:space="preserve"> and who shares cooking facilities, </w:t>
      </w:r>
      <w:proofErr w:type="gramStart"/>
      <w:r w:rsidRPr="00435F02">
        <w:rPr>
          <w:rFonts w:ascii="Arial" w:hAnsi="Arial" w:cs="Arial"/>
          <w:sz w:val="24"/>
          <w:szCs w:val="24"/>
        </w:rPr>
        <w:t>bathrooms</w:t>
      </w:r>
      <w:proofErr w:type="gramEnd"/>
      <w:r w:rsidRPr="00435F02">
        <w:rPr>
          <w:rFonts w:ascii="Arial" w:hAnsi="Arial" w:cs="Arial"/>
          <w:sz w:val="24"/>
          <w:szCs w:val="24"/>
        </w:rPr>
        <w:t xml:space="preserve"> or toilets, or living areas.</w:t>
      </w:r>
    </w:p>
    <w:p w14:paraId="674A4B22" w14:textId="7E76C732" w:rsidR="00435F02" w:rsidRPr="00435F02" w:rsidRDefault="00435F02" w:rsidP="00435F02">
      <w:pPr>
        <w:pStyle w:val="ListParagraph"/>
        <w:spacing w:before="120" w:after="120"/>
        <w:ind w:left="357"/>
        <w:contextualSpacing w:val="0"/>
        <w:rPr>
          <w:rFonts w:ascii="Arial" w:hAnsi="Arial" w:cs="Arial"/>
          <w:sz w:val="24"/>
          <w:szCs w:val="24"/>
        </w:rPr>
      </w:pPr>
      <w:r w:rsidRPr="00247EB9">
        <w:rPr>
          <w:rFonts w:ascii="Arial" w:hAnsi="Arial" w:cs="Arial"/>
          <w:sz w:val="24"/>
          <w:szCs w:val="24"/>
        </w:rPr>
        <w:t>Note that the guidance does not ap</w:t>
      </w:r>
      <w:r w:rsidR="003364A9" w:rsidRPr="00247EB9">
        <w:rPr>
          <w:rFonts w:ascii="Arial" w:hAnsi="Arial" w:cs="Arial"/>
          <w:sz w:val="24"/>
          <w:szCs w:val="24"/>
        </w:rPr>
        <w:t>ply to pupils who are resident in boarding schools. Cases identified in these settings will be managed separately by the UK Health Security Agency (UKHSA).</w:t>
      </w:r>
    </w:p>
    <w:p w14:paraId="635FFE9F" w14:textId="165912E1" w:rsidR="00192CA1" w:rsidRPr="00435F02" w:rsidRDefault="00192CA1" w:rsidP="00435F02">
      <w:pPr>
        <w:pStyle w:val="ListParagraph"/>
        <w:numPr>
          <w:ilvl w:val="0"/>
          <w:numId w:val="2"/>
        </w:numPr>
        <w:spacing w:before="240" w:after="120"/>
        <w:ind w:left="357" w:hanging="357"/>
        <w:contextualSpacing w:val="0"/>
        <w:rPr>
          <w:rFonts w:ascii="Arial" w:hAnsi="Arial" w:cs="Arial"/>
          <w:b/>
          <w:bCs/>
          <w:sz w:val="24"/>
          <w:szCs w:val="24"/>
        </w:rPr>
      </w:pPr>
      <w:r w:rsidRPr="00435F02">
        <w:rPr>
          <w:rFonts w:ascii="Arial" w:hAnsi="Arial" w:cs="Arial"/>
          <w:b/>
          <w:bCs/>
          <w:sz w:val="24"/>
          <w:szCs w:val="24"/>
        </w:rPr>
        <w:t xml:space="preserve">The guidance states </w:t>
      </w:r>
      <w:r w:rsidR="00435F02">
        <w:rPr>
          <w:rFonts w:ascii="Arial" w:hAnsi="Arial" w:cs="Arial"/>
          <w:b/>
          <w:bCs/>
          <w:sz w:val="24"/>
          <w:szCs w:val="24"/>
        </w:rPr>
        <w:t xml:space="preserve">that </w:t>
      </w:r>
      <w:r w:rsidRPr="00435F02">
        <w:rPr>
          <w:rFonts w:ascii="Arial" w:hAnsi="Arial" w:cs="Arial"/>
          <w:b/>
          <w:bCs/>
          <w:sz w:val="24"/>
          <w:szCs w:val="24"/>
        </w:rPr>
        <w:t>household contacts can either isolate for 5 days and get a PCR test, or test to release using LFDs for 5 days instead. Why is there a choice?</w:t>
      </w:r>
    </w:p>
    <w:p w14:paraId="22BF200B" w14:textId="49BA4332" w:rsidR="00FE18DA" w:rsidRDefault="00FE18DA" w:rsidP="00435F02">
      <w:pPr>
        <w:ind w:left="357"/>
        <w:rPr>
          <w:rFonts w:ascii="Arial" w:hAnsi="Arial" w:cs="Arial"/>
          <w:sz w:val="24"/>
          <w:szCs w:val="24"/>
        </w:rPr>
      </w:pPr>
      <w:r>
        <w:rPr>
          <w:rFonts w:ascii="Arial" w:hAnsi="Arial" w:cs="Arial"/>
          <w:sz w:val="24"/>
          <w:szCs w:val="24"/>
        </w:rPr>
        <w:t>The options for the updated guidance were discussed with local primary and secondary school teachers, and it was agreed that no single approach would be suitable for all children and young people.</w:t>
      </w:r>
    </w:p>
    <w:p w14:paraId="09B0C017" w14:textId="27259C23" w:rsidR="00FE18DA" w:rsidRDefault="00FE18DA" w:rsidP="00435F02">
      <w:pPr>
        <w:ind w:left="357"/>
        <w:rPr>
          <w:rFonts w:ascii="Arial" w:hAnsi="Arial" w:cs="Arial"/>
          <w:sz w:val="24"/>
          <w:szCs w:val="24"/>
        </w:rPr>
      </w:pPr>
      <w:r>
        <w:rPr>
          <w:rFonts w:ascii="Arial" w:hAnsi="Arial" w:cs="Arial"/>
          <w:sz w:val="24"/>
          <w:szCs w:val="24"/>
        </w:rPr>
        <w:lastRenderedPageBreak/>
        <w:t xml:space="preserve">The most precautionary </w:t>
      </w:r>
      <w:r w:rsidR="00F02FA7">
        <w:rPr>
          <w:rFonts w:ascii="Arial" w:hAnsi="Arial" w:cs="Arial"/>
          <w:sz w:val="24"/>
          <w:szCs w:val="24"/>
        </w:rPr>
        <w:t>approach</w:t>
      </w:r>
      <w:r>
        <w:rPr>
          <w:rFonts w:ascii="Arial" w:hAnsi="Arial" w:cs="Arial"/>
          <w:sz w:val="24"/>
          <w:szCs w:val="24"/>
        </w:rPr>
        <w:t xml:space="preserve"> is for children and young people to isolate for 5 days and then get a PCR test. However, the option to perform daily LFD testing</w:t>
      </w:r>
      <w:r w:rsidR="00767F68">
        <w:rPr>
          <w:rFonts w:ascii="Arial" w:hAnsi="Arial" w:cs="Arial"/>
          <w:sz w:val="24"/>
          <w:szCs w:val="24"/>
        </w:rPr>
        <w:t xml:space="preserve">, </w:t>
      </w:r>
      <w:r>
        <w:rPr>
          <w:rFonts w:ascii="Arial" w:hAnsi="Arial" w:cs="Arial"/>
          <w:sz w:val="24"/>
          <w:szCs w:val="24"/>
        </w:rPr>
        <w:t>instead of isolation</w:t>
      </w:r>
      <w:r w:rsidR="00767F68">
        <w:rPr>
          <w:rFonts w:ascii="Arial" w:hAnsi="Arial" w:cs="Arial"/>
          <w:sz w:val="24"/>
          <w:szCs w:val="24"/>
        </w:rPr>
        <w:t>,</w:t>
      </w:r>
      <w:r>
        <w:rPr>
          <w:rFonts w:ascii="Arial" w:hAnsi="Arial" w:cs="Arial"/>
          <w:sz w:val="24"/>
          <w:szCs w:val="24"/>
        </w:rPr>
        <w:t xml:space="preserve"> </w:t>
      </w:r>
      <w:r w:rsidR="00767F68">
        <w:rPr>
          <w:rFonts w:ascii="Arial" w:hAnsi="Arial" w:cs="Arial"/>
          <w:sz w:val="24"/>
          <w:szCs w:val="24"/>
        </w:rPr>
        <w:t xml:space="preserve">has been introduced </w:t>
      </w:r>
      <w:r w:rsidR="00F02FA7">
        <w:rPr>
          <w:rFonts w:ascii="Arial" w:hAnsi="Arial" w:cs="Arial"/>
          <w:sz w:val="24"/>
          <w:szCs w:val="24"/>
        </w:rPr>
        <w:t>to</w:t>
      </w:r>
      <w:r>
        <w:rPr>
          <w:rFonts w:ascii="Arial" w:hAnsi="Arial" w:cs="Arial"/>
          <w:sz w:val="24"/>
          <w:szCs w:val="24"/>
        </w:rPr>
        <w:t xml:space="preserve"> maximise school attendance for children and young people</w:t>
      </w:r>
      <w:r w:rsidR="00767F68">
        <w:rPr>
          <w:rFonts w:ascii="Arial" w:hAnsi="Arial" w:cs="Arial"/>
          <w:sz w:val="24"/>
          <w:szCs w:val="24"/>
        </w:rPr>
        <w:t xml:space="preserve"> in whom </w:t>
      </w:r>
      <w:r w:rsidR="00F02FA7">
        <w:rPr>
          <w:rFonts w:ascii="Arial" w:hAnsi="Arial" w:cs="Arial"/>
          <w:sz w:val="24"/>
          <w:szCs w:val="24"/>
        </w:rPr>
        <w:t>daily testing</w:t>
      </w:r>
      <w:r w:rsidR="00767F68">
        <w:rPr>
          <w:rFonts w:ascii="Arial" w:hAnsi="Arial" w:cs="Arial"/>
          <w:sz w:val="24"/>
          <w:szCs w:val="24"/>
        </w:rPr>
        <w:t xml:space="preserve"> is appropriate.</w:t>
      </w:r>
    </w:p>
    <w:p w14:paraId="7B6AF3C3" w14:textId="12138E39" w:rsidR="00767F68" w:rsidRDefault="007D0192" w:rsidP="00767F68">
      <w:pPr>
        <w:ind w:left="357"/>
        <w:rPr>
          <w:rFonts w:ascii="Arial" w:hAnsi="Arial" w:cs="Arial"/>
          <w:sz w:val="24"/>
          <w:szCs w:val="24"/>
        </w:rPr>
      </w:pPr>
      <w:r w:rsidRPr="007D0192">
        <w:rPr>
          <w:rFonts w:ascii="Arial" w:hAnsi="Arial" w:cs="Arial"/>
          <w:sz w:val="24"/>
          <w:szCs w:val="24"/>
        </w:rPr>
        <w:t xml:space="preserve">Research </w:t>
      </w:r>
      <w:r>
        <w:rPr>
          <w:rFonts w:ascii="Arial" w:hAnsi="Arial" w:cs="Arial"/>
          <w:sz w:val="24"/>
          <w:szCs w:val="24"/>
        </w:rPr>
        <w:t>shows</w:t>
      </w:r>
      <w:r w:rsidRPr="007D0192">
        <w:rPr>
          <w:rFonts w:ascii="Arial" w:hAnsi="Arial" w:cs="Arial"/>
          <w:sz w:val="24"/>
          <w:szCs w:val="24"/>
        </w:rPr>
        <w:t xml:space="preserve"> that LFD testing is effective at identifying people with the </w:t>
      </w:r>
      <w:r>
        <w:rPr>
          <w:rFonts w:ascii="Arial" w:hAnsi="Arial" w:cs="Arial"/>
          <w:sz w:val="24"/>
          <w:szCs w:val="24"/>
        </w:rPr>
        <w:t xml:space="preserve">COVID-19 </w:t>
      </w:r>
      <w:r w:rsidRPr="007D0192">
        <w:rPr>
          <w:rFonts w:ascii="Arial" w:hAnsi="Arial" w:cs="Arial"/>
          <w:sz w:val="24"/>
          <w:szCs w:val="24"/>
        </w:rPr>
        <w:t>when they are at their most infectious</w:t>
      </w:r>
      <w:r w:rsidR="006C32E6">
        <w:rPr>
          <w:rFonts w:ascii="Arial" w:hAnsi="Arial" w:cs="Arial"/>
          <w:sz w:val="24"/>
          <w:szCs w:val="24"/>
        </w:rPr>
        <w:t xml:space="preserve">. A recent trial looking at regular LFD testing in secondary schools </w:t>
      </w:r>
      <w:r w:rsidRPr="007D0192">
        <w:rPr>
          <w:rFonts w:ascii="Arial" w:hAnsi="Arial" w:cs="Arial"/>
          <w:sz w:val="24"/>
          <w:szCs w:val="24"/>
        </w:rPr>
        <w:t xml:space="preserve">demonstrated that </w:t>
      </w:r>
      <w:r w:rsidR="006C32E6">
        <w:rPr>
          <w:rFonts w:ascii="Arial" w:hAnsi="Arial" w:cs="Arial"/>
          <w:sz w:val="24"/>
          <w:szCs w:val="24"/>
        </w:rPr>
        <w:t xml:space="preserve">the effectiveness of </w:t>
      </w:r>
      <w:r w:rsidRPr="007D0192">
        <w:rPr>
          <w:rFonts w:ascii="Arial" w:hAnsi="Arial" w:cs="Arial"/>
          <w:sz w:val="24"/>
          <w:szCs w:val="24"/>
        </w:rPr>
        <w:t xml:space="preserve">daily testing of </w:t>
      </w:r>
      <w:r w:rsidR="006C32E6">
        <w:rPr>
          <w:rFonts w:ascii="Arial" w:hAnsi="Arial" w:cs="Arial"/>
          <w:sz w:val="24"/>
          <w:szCs w:val="24"/>
        </w:rPr>
        <w:t xml:space="preserve">pupils </w:t>
      </w:r>
      <w:r w:rsidRPr="007D0192">
        <w:rPr>
          <w:rFonts w:ascii="Arial" w:hAnsi="Arial" w:cs="Arial"/>
          <w:sz w:val="24"/>
          <w:szCs w:val="24"/>
        </w:rPr>
        <w:t xml:space="preserve">exposed </w:t>
      </w:r>
      <w:r w:rsidR="006C32E6">
        <w:rPr>
          <w:rFonts w:ascii="Arial" w:hAnsi="Arial" w:cs="Arial"/>
          <w:sz w:val="24"/>
          <w:szCs w:val="24"/>
        </w:rPr>
        <w:t>to</w:t>
      </w:r>
      <w:r w:rsidRPr="007D0192">
        <w:rPr>
          <w:rFonts w:ascii="Arial" w:hAnsi="Arial" w:cs="Arial"/>
          <w:sz w:val="24"/>
          <w:szCs w:val="24"/>
        </w:rPr>
        <w:t xml:space="preserve"> COVID-19 </w:t>
      </w:r>
      <w:r w:rsidR="006C32E6">
        <w:rPr>
          <w:rFonts w:ascii="Arial" w:hAnsi="Arial" w:cs="Arial"/>
          <w:sz w:val="24"/>
          <w:szCs w:val="24"/>
        </w:rPr>
        <w:t xml:space="preserve">was comparable to </w:t>
      </w:r>
      <w:r w:rsidRPr="007D0192">
        <w:rPr>
          <w:rFonts w:ascii="Arial" w:hAnsi="Arial" w:cs="Arial"/>
          <w:sz w:val="24"/>
          <w:szCs w:val="24"/>
        </w:rPr>
        <w:t>self-isolation</w:t>
      </w:r>
      <w:r w:rsidR="006C32E6">
        <w:rPr>
          <w:rFonts w:ascii="Arial" w:hAnsi="Arial" w:cs="Arial"/>
          <w:sz w:val="24"/>
          <w:szCs w:val="24"/>
        </w:rPr>
        <w:t xml:space="preserve">. </w:t>
      </w:r>
    </w:p>
    <w:p w14:paraId="1343E62B" w14:textId="0A290FE7" w:rsidR="005562DC" w:rsidRDefault="005562DC" w:rsidP="00767F68">
      <w:pPr>
        <w:ind w:left="357"/>
        <w:rPr>
          <w:rFonts w:ascii="Arial" w:hAnsi="Arial" w:cs="Arial"/>
          <w:sz w:val="24"/>
          <w:szCs w:val="24"/>
        </w:rPr>
      </w:pPr>
      <w:r>
        <w:rPr>
          <w:rFonts w:ascii="Arial" w:hAnsi="Arial" w:cs="Arial"/>
          <w:sz w:val="24"/>
          <w:szCs w:val="24"/>
        </w:rPr>
        <w:t>If a school is in an outbreak situation (</w:t>
      </w:r>
      <w:proofErr w:type="gramStart"/>
      <w:r>
        <w:rPr>
          <w:rFonts w:ascii="Arial" w:hAnsi="Arial" w:cs="Arial"/>
          <w:sz w:val="24"/>
          <w:szCs w:val="24"/>
        </w:rPr>
        <w:t>i.e.</w:t>
      </w:r>
      <w:proofErr w:type="gramEnd"/>
      <w:r>
        <w:rPr>
          <w:rFonts w:ascii="Arial" w:hAnsi="Arial" w:cs="Arial"/>
          <w:sz w:val="24"/>
          <w:szCs w:val="24"/>
        </w:rPr>
        <w:t xml:space="preserve"> multiple COVID-19 cases and evidence of in-setting transmission)</w:t>
      </w:r>
      <w:r w:rsidR="00866C26">
        <w:rPr>
          <w:rFonts w:ascii="Arial" w:hAnsi="Arial" w:cs="Arial"/>
          <w:sz w:val="24"/>
          <w:szCs w:val="24"/>
        </w:rPr>
        <w:t>, as part of outbreak management arrangements, the school may choose to advise children and young people who are household contacts to isolate for 5 days and then get a PCR test (rather than give the option of LFD testing for 5 days instead). A risk assessment may identify this as an appropriate outbreak management approach, especially if there are concerns about the ability to maintain adequate staffing levels.</w:t>
      </w:r>
    </w:p>
    <w:p w14:paraId="5472D9CB" w14:textId="17E9B254" w:rsidR="00192CA1" w:rsidRPr="00767F68" w:rsidRDefault="00192CA1" w:rsidP="006B360E">
      <w:pPr>
        <w:pStyle w:val="ListParagraph"/>
        <w:numPr>
          <w:ilvl w:val="0"/>
          <w:numId w:val="2"/>
        </w:numPr>
        <w:spacing w:before="240" w:after="120"/>
        <w:ind w:left="357" w:hanging="357"/>
        <w:contextualSpacing w:val="0"/>
        <w:rPr>
          <w:rFonts w:ascii="Arial" w:hAnsi="Arial" w:cs="Arial"/>
          <w:b/>
          <w:bCs/>
          <w:sz w:val="24"/>
          <w:szCs w:val="24"/>
        </w:rPr>
      </w:pPr>
      <w:r w:rsidRPr="00767F68">
        <w:rPr>
          <w:rFonts w:ascii="Arial" w:hAnsi="Arial" w:cs="Arial"/>
          <w:b/>
          <w:bCs/>
          <w:sz w:val="24"/>
          <w:szCs w:val="24"/>
        </w:rPr>
        <w:t xml:space="preserve">Can a school request proof of daily LFD results if a pupil is </w:t>
      </w:r>
      <w:r w:rsidR="00324C61" w:rsidRPr="00767F68">
        <w:rPr>
          <w:rFonts w:ascii="Arial" w:hAnsi="Arial" w:cs="Arial"/>
          <w:b/>
          <w:bCs/>
          <w:sz w:val="24"/>
          <w:szCs w:val="24"/>
        </w:rPr>
        <w:t>choosing to carry out daily LFDs instead of isolating for 5 days</w:t>
      </w:r>
      <w:r w:rsidR="00435F02" w:rsidRPr="00767F68">
        <w:rPr>
          <w:rFonts w:ascii="Arial" w:hAnsi="Arial" w:cs="Arial"/>
          <w:b/>
          <w:bCs/>
          <w:sz w:val="24"/>
          <w:szCs w:val="24"/>
        </w:rPr>
        <w:t>?</w:t>
      </w:r>
    </w:p>
    <w:p w14:paraId="57ADDF5C" w14:textId="2AB3678A" w:rsidR="00435F02" w:rsidRPr="00435F02" w:rsidRDefault="00F02FA7" w:rsidP="00435F02">
      <w:pPr>
        <w:pStyle w:val="ListParagraph"/>
        <w:spacing w:before="120" w:after="120"/>
        <w:ind w:left="357"/>
        <w:contextualSpacing w:val="0"/>
        <w:rPr>
          <w:rFonts w:ascii="Arial" w:hAnsi="Arial" w:cs="Arial"/>
          <w:sz w:val="24"/>
          <w:szCs w:val="24"/>
        </w:rPr>
      </w:pPr>
      <w:r>
        <w:rPr>
          <w:rFonts w:ascii="Arial" w:hAnsi="Arial" w:cs="Arial"/>
          <w:sz w:val="24"/>
          <w:szCs w:val="24"/>
        </w:rPr>
        <w:t xml:space="preserve">The enhanced guidance for educational settings in Cumbria </w:t>
      </w:r>
      <w:r w:rsidR="006B360E">
        <w:rPr>
          <w:rFonts w:ascii="Arial" w:hAnsi="Arial" w:cs="Arial"/>
          <w:sz w:val="24"/>
          <w:szCs w:val="24"/>
        </w:rPr>
        <w:t>is not mandatory. This means that there is no requirement for pupils to show proof of testing or test results before attending the setting.</w:t>
      </w:r>
    </w:p>
    <w:p w14:paraId="642D4D2A" w14:textId="7643E231" w:rsidR="00324C61" w:rsidRDefault="00324C61" w:rsidP="006B360E">
      <w:pPr>
        <w:pStyle w:val="ListParagraph"/>
        <w:numPr>
          <w:ilvl w:val="0"/>
          <w:numId w:val="2"/>
        </w:numPr>
        <w:spacing w:before="240" w:after="120"/>
        <w:ind w:left="357" w:hanging="357"/>
        <w:contextualSpacing w:val="0"/>
        <w:rPr>
          <w:rFonts w:ascii="Arial" w:hAnsi="Arial" w:cs="Arial"/>
          <w:b/>
          <w:bCs/>
          <w:sz w:val="24"/>
          <w:szCs w:val="24"/>
        </w:rPr>
      </w:pPr>
      <w:bookmarkStart w:id="1" w:name="_Hlk84953396"/>
      <w:r w:rsidRPr="006B360E">
        <w:rPr>
          <w:rFonts w:ascii="Arial" w:hAnsi="Arial" w:cs="Arial"/>
          <w:b/>
          <w:bCs/>
          <w:sz w:val="24"/>
          <w:szCs w:val="24"/>
        </w:rPr>
        <w:t>I have a member of staff who is a close contact of a household case – what should they do?</w:t>
      </w:r>
    </w:p>
    <w:bookmarkEnd w:id="1"/>
    <w:p w14:paraId="6295BB75" w14:textId="7FAA9329" w:rsidR="00460F5C" w:rsidRPr="00460F5C" w:rsidRDefault="00460F5C" w:rsidP="00460F5C">
      <w:pPr>
        <w:pStyle w:val="ListParagraph"/>
        <w:spacing w:before="120" w:after="120"/>
        <w:ind w:left="357"/>
        <w:contextualSpacing w:val="0"/>
        <w:rPr>
          <w:rFonts w:ascii="Arial" w:hAnsi="Arial" w:cs="Arial"/>
          <w:sz w:val="24"/>
          <w:szCs w:val="24"/>
        </w:rPr>
      </w:pPr>
      <w:r w:rsidRPr="00460F5C">
        <w:rPr>
          <w:rFonts w:ascii="Arial" w:hAnsi="Arial" w:cs="Arial"/>
          <w:sz w:val="24"/>
          <w:szCs w:val="24"/>
        </w:rPr>
        <w:t>Th</w:t>
      </w:r>
      <w:r>
        <w:rPr>
          <w:rFonts w:ascii="Arial" w:hAnsi="Arial" w:cs="Arial"/>
          <w:sz w:val="24"/>
          <w:szCs w:val="24"/>
        </w:rPr>
        <w:t>e enhanced</w:t>
      </w:r>
      <w:r w:rsidRPr="00460F5C">
        <w:rPr>
          <w:rFonts w:ascii="Arial" w:hAnsi="Arial" w:cs="Arial"/>
          <w:sz w:val="24"/>
          <w:szCs w:val="24"/>
        </w:rPr>
        <w:t xml:space="preserve"> guidance </w:t>
      </w:r>
      <w:r>
        <w:rPr>
          <w:rFonts w:ascii="Arial" w:hAnsi="Arial" w:cs="Arial"/>
          <w:sz w:val="24"/>
          <w:szCs w:val="24"/>
        </w:rPr>
        <w:t xml:space="preserve">in Cumbria </w:t>
      </w:r>
      <w:r w:rsidRPr="00460F5C">
        <w:rPr>
          <w:rFonts w:ascii="Arial" w:hAnsi="Arial" w:cs="Arial"/>
          <w:sz w:val="24"/>
          <w:szCs w:val="24"/>
        </w:rPr>
        <w:t xml:space="preserve">only applies to </w:t>
      </w:r>
      <w:r>
        <w:rPr>
          <w:rFonts w:ascii="Arial" w:hAnsi="Arial" w:cs="Arial"/>
          <w:sz w:val="24"/>
          <w:szCs w:val="24"/>
        </w:rPr>
        <w:t>pupils</w:t>
      </w:r>
      <w:r w:rsidRPr="00460F5C">
        <w:rPr>
          <w:rFonts w:ascii="Arial" w:hAnsi="Arial" w:cs="Arial"/>
          <w:sz w:val="24"/>
          <w:szCs w:val="24"/>
        </w:rPr>
        <w:t xml:space="preserve"> attending </w:t>
      </w:r>
      <w:r>
        <w:rPr>
          <w:rFonts w:ascii="Arial" w:hAnsi="Arial" w:cs="Arial"/>
          <w:sz w:val="24"/>
          <w:szCs w:val="24"/>
        </w:rPr>
        <w:t xml:space="preserve">an </w:t>
      </w:r>
      <w:proofErr w:type="gramStart"/>
      <w:r>
        <w:rPr>
          <w:rFonts w:ascii="Arial" w:hAnsi="Arial" w:cs="Arial"/>
          <w:sz w:val="24"/>
          <w:szCs w:val="24"/>
        </w:rPr>
        <w:t>early years</w:t>
      </w:r>
      <w:proofErr w:type="gramEnd"/>
      <w:r>
        <w:rPr>
          <w:rFonts w:ascii="Arial" w:hAnsi="Arial" w:cs="Arial"/>
          <w:sz w:val="24"/>
          <w:szCs w:val="24"/>
        </w:rPr>
        <w:t>, primary or secondary school setting</w:t>
      </w:r>
      <w:r w:rsidRPr="00460F5C">
        <w:rPr>
          <w:rFonts w:ascii="Arial" w:hAnsi="Arial" w:cs="Arial"/>
          <w:sz w:val="24"/>
          <w:szCs w:val="24"/>
        </w:rPr>
        <w:t xml:space="preserve">. If staff members are identified as household contacts of a positive case, the following approach </w:t>
      </w:r>
      <w:r>
        <w:rPr>
          <w:rFonts w:ascii="Arial" w:hAnsi="Arial" w:cs="Arial"/>
          <w:sz w:val="24"/>
          <w:szCs w:val="24"/>
        </w:rPr>
        <w:t>should</w:t>
      </w:r>
      <w:r w:rsidRPr="00460F5C">
        <w:rPr>
          <w:rFonts w:ascii="Arial" w:hAnsi="Arial" w:cs="Arial"/>
          <w:sz w:val="24"/>
          <w:szCs w:val="24"/>
        </w:rPr>
        <w:t xml:space="preserve"> be taken:</w:t>
      </w:r>
    </w:p>
    <w:p w14:paraId="25455A56" w14:textId="5B8A5E9B" w:rsidR="00460F5C" w:rsidRPr="00460F5C" w:rsidRDefault="00460F5C" w:rsidP="00460F5C">
      <w:pPr>
        <w:pStyle w:val="ListParagraph"/>
        <w:spacing w:before="120" w:after="120"/>
        <w:ind w:left="357"/>
        <w:contextualSpacing w:val="0"/>
        <w:rPr>
          <w:rFonts w:ascii="Arial" w:hAnsi="Arial" w:cs="Arial"/>
          <w:sz w:val="24"/>
          <w:szCs w:val="24"/>
        </w:rPr>
      </w:pPr>
      <w:bookmarkStart w:id="2" w:name="_Hlk84953471"/>
      <w:r w:rsidRPr="00460F5C">
        <w:rPr>
          <w:rFonts w:ascii="Arial" w:hAnsi="Arial" w:cs="Arial"/>
          <w:sz w:val="24"/>
          <w:szCs w:val="24"/>
        </w:rPr>
        <w:t xml:space="preserve">If </w:t>
      </w:r>
      <w:r>
        <w:rPr>
          <w:rFonts w:ascii="Arial" w:hAnsi="Arial" w:cs="Arial"/>
          <w:sz w:val="24"/>
          <w:szCs w:val="24"/>
        </w:rPr>
        <w:t>the member of staff is</w:t>
      </w:r>
      <w:r w:rsidRPr="00460F5C">
        <w:rPr>
          <w:rFonts w:ascii="Arial" w:hAnsi="Arial" w:cs="Arial"/>
          <w:sz w:val="24"/>
          <w:szCs w:val="24"/>
        </w:rPr>
        <w:t>:</w:t>
      </w:r>
    </w:p>
    <w:p w14:paraId="70A75F1E" w14:textId="77777777" w:rsidR="00460F5C" w:rsidRPr="00460F5C" w:rsidRDefault="00460F5C" w:rsidP="00460F5C">
      <w:pPr>
        <w:pStyle w:val="ListParagraph"/>
        <w:numPr>
          <w:ilvl w:val="0"/>
          <w:numId w:val="7"/>
        </w:numPr>
        <w:spacing w:after="0"/>
        <w:ind w:left="1071" w:hanging="357"/>
        <w:contextualSpacing w:val="0"/>
        <w:rPr>
          <w:rFonts w:ascii="Arial" w:hAnsi="Arial" w:cs="Arial"/>
          <w:sz w:val="24"/>
          <w:szCs w:val="24"/>
        </w:rPr>
      </w:pPr>
      <w:r w:rsidRPr="00460F5C">
        <w:rPr>
          <w:rFonts w:ascii="Arial" w:hAnsi="Arial" w:cs="Arial"/>
          <w:sz w:val="24"/>
          <w:szCs w:val="24"/>
        </w:rPr>
        <w:t>Fully vaccinated</w:t>
      </w:r>
    </w:p>
    <w:p w14:paraId="5FF905D8" w14:textId="77777777" w:rsidR="00460F5C" w:rsidRPr="00460F5C" w:rsidRDefault="00460F5C" w:rsidP="00460F5C">
      <w:pPr>
        <w:pStyle w:val="ListParagraph"/>
        <w:numPr>
          <w:ilvl w:val="0"/>
          <w:numId w:val="7"/>
        </w:numPr>
        <w:spacing w:after="0"/>
        <w:ind w:left="1071" w:hanging="357"/>
        <w:contextualSpacing w:val="0"/>
        <w:rPr>
          <w:rFonts w:ascii="Arial" w:hAnsi="Arial" w:cs="Arial"/>
          <w:sz w:val="24"/>
          <w:szCs w:val="24"/>
        </w:rPr>
      </w:pPr>
      <w:r w:rsidRPr="00460F5C">
        <w:rPr>
          <w:rFonts w:ascii="Arial" w:hAnsi="Arial" w:cs="Arial"/>
          <w:sz w:val="24"/>
          <w:szCs w:val="24"/>
        </w:rPr>
        <w:t>Below the age of 18 years 6 months</w:t>
      </w:r>
    </w:p>
    <w:p w14:paraId="6F622AB9" w14:textId="77777777" w:rsidR="00460F5C" w:rsidRPr="00460F5C" w:rsidRDefault="00460F5C" w:rsidP="00460F5C">
      <w:pPr>
        <w:pStyle w:val="ListParagraph"/>
        <w:numPr>
          <w:ilvl w:val="0"/>
          <w:numId w:val="7"/>
        </w:numPr>
        <w:spacing w:after="0"/>
        <w:ind w:left="1071" w:hanging="357"/>
        <w:contextualSpacing w:val="0"/>
        <w:rPr>
          <w:rFonts w:ascii="Arial" w:hAnsi="Arial" w:cs="Arial"/>
          <w:sz w:val="24"/>
          <w:szCs w:val="24"/>
        </w:rPr>
      </w:pPr>
      <w:r w:rsidRPr="00460F5C">
        <w:rPr>
          <w:rFonts w:ascii="Arial" w:hAnsi="Arial" w:cs="Arial"/>
          <w:sz w:val="24"/>
          <w:szCs w:val="24"/>
        </w:rPr>
        <w:t>Have taken part in or are currently part of an approved COVID-19 vaccine trial</w:t>
      </w:r>
    </w:p>
    <w:p w14:paraId="240DF3B2" w14:textId="77777777" w:rsidR="00460F5C" w:rsidRPr="00460F5C" w:rsidRDefault="00460F5C" w:rsidP="00460F5C">
      <w:pPr>
        <w:pStyle w:val="ListParagraph"/>
        <w:numPr>
          <w:ilvl w:val="0"/>
          <w:numId w:val="7"/>
        </w:numPr>
        <w:spacing w:after="0"/>
        <w:ind w:left="1071" w:hanging="357"/>
        <w:contextualSpacing w:val="0"/>
        <w:rPr>
          <w:rFonts w:ascii="Arial" w:hAnsi="Arial" w:cs="Arial"/>
          <w:sz w:val="24"/>
          <w:szCs w:val="24"/>
        </w:rPr>
      </w:pPr>
      <w:r w:rsidRPr="00460F5C">
        <w:rPr>
          <w:rFonts w:ascii="Arial" w:hAnsi="Arial" w:cs="Arial"/>
          <w:sz w:val="24"/>
          <w:szCs w:val="24"/>
        </w:rPr>
        <w:t>Are not able to get vaccinated for medical reasons</w:t>
      </w:r>
    </w:p>
    <w:p w14:paraId="464AAA23" w14:textId="55C58F97" w:rsidR="00460F5C" w:rsidRPr="00460F5C" w:rsidRDefault="00460F5C" w:rsidP="00460F5C">
      <w:pPr>
        <w:pStyle w:val="ListParagraph"/>
        <w:spacing w:before="120" w:after="120"/>
        <w:ind w:left="357"/>
        <w:contextualSpacing w:val="0"/>
        <w:rPr>
          <w:rFonts w:ascii="Arial" w:hAnsi="Arial" w:cs="Arial"/>
          <w:sz w:val="24"/>
          <w:szCs w:val="24"/>
        </w:rPr>
      </w:pPr>
      <w:r w:rsidRPr="00460F5C">
        <w:rPr>
          <w:rFonts w:ascii="Arial" w:hAnsi="Arial" w:cs="Arial"/>
          <w:sz w:val="24"/>
          <w:szCs w:val="24"/>
        </w:rPr>
        <w:t>They should be asked to do a PCR test. They don’t need to stay off work while they are waiting for the results if they do not have symptoms of COVID-19. If the PCR test is negative, they can continue to attend work, but could be asked to conduct a</w:t>
      </w:r>
      <w:r>
        <w:rPr>
          <w:rFonts w:ascii="Arial" w:hAnsi="Arial" w:cs="Arial"/>
          <w:sz w:val="24"/>
          <w:szCs w:val="24"/>
        </w:rPr>
        <w:t xml:space="preserve"> daily</w:t>
      </w:r>
      <w:r w:rsidRPr="00460F5C">
        <w:rPr>
          <w:rFonts w:ascii="Arial" w:hAnsi="Arial" w:cs="Arial"/>
          <w:sz w:val="24"/>
          <w:szCs w:val="24"/>
        </w:rPr>
        <w:t xml:space="preserve"> LFD test for 10 days following the onset of symptoms / positive test in the household contact (</w:t>
      </w:r>
      <w:r>
        <w:rPr>
          <w:rFonts w:ascii="Arial" w:hAnsi="Arial" w:cs="Arial"/>
          <w:sz w:val="24"/>
          <w:szCs w:val="24"/>
        </w:rPr>
        <w:t>unless they have already tested</w:t>
      </w:r>
      <w:r w:rsidRPr="00460F5C">
        <w:rPr>
          <w:rFonts w:ascii="Arial" w:hAnsi="Arial" w:cs="Arial"/>
          <w:sz w:val="24"/>
          <w:szCs w:val="24"/>
        </w:rPr>
        <w:t xml:space="preserve"> positive via PCR in past 90 days).</w:t>
      </w:r>
    </w:p>
    <w:p w14:paraId="396DDC94" w14:textId="77777777" w:rsidR="00460F5C" w:rsidRPr="00460F5C" w:rsidRDefault="00460F5C" w:rsidP="00460F5C">
      <w:pPr>
        <w:pStyle w:val="ListParagraph"/>
        <w:spacing w:before="120" w:after="120"/>
        <w:ind w:left="357"/>
        <w:contextualSpacing w:val="0"/>
        <w:rPr>
          <w:rFonts w:ascii="Arial" w:hAnsi="Arial" w:cs="Arial"/>
          <w:sz w:val="24"/>
          <w:szCs w:val="24"/>
        </w:rPr>
      </w:pPr>
      <w:r w:rsidRPr="00460F5C">
        <w:rPr>
          <w:rFonts w:ascii="Arial" w:hAnsi="Arial" w:cs="Arial"/>
          <w:sz w:val="24"/>
          <w:szCs w:val="24"/>
        </w:rPr>
        <w:t>Staff who do not fall into any of these categories should isolate for 10 full days from the day the first person in their household’s symptoms started (or the day their test was taken if they did not have symptoms) as per national guidance.</w:t>
      </w:r>
    </w:p>
    <w:p w14:paraId="46B3E7C4" w14:textId="1DD742D9" w:rsidR="00460F5C" w:rsidRPr="00460F5C" w:rsidRDefault="00460F5C" w:rsidP="00460F5C">
      <w:pPr>
        <w:pStyle w:val="ListParagraph"/>
        <w:spacing w:before="120" w:after="120"/>
        <w:ind w:left="357"/>
        <w:contextualSpacing w:val="0"/>
        <w:rPr>
          <w:rFonts w:ascii="Arial" w:hAnsi="Arial" w:cs="Arial"/>
          <w:sz w:val="24"/>
          <w:szCs w:val="24"/>
        </w:rPr>
      </w:pPr>
      <w:r w:rsidRPr="00460F5C">
        <w:rPr>
          <w:rFonts w:ascii="Arial" w:hAnsi="Arial" w:cs="Arial"/>
          <w:sz w:val="24"/>
          <w:szCs w:val="24"/>
        </w:rPr>
        <w:lastRenderedPageBreak/>
        <w:t>Any staff members who develop symptoms of COVID-19 should isolate immediately and obtain a PCR test.</w:t>
      </w:r>
    </w:p>
    <w:bookmarkEnd w:id="2"/>
    <w:p w14:paraId="53B6918C" w14:textId="5C0C69AE" w:rsidR="00460F5C" w:rsidRDefault="00460F5C" w:rsidP="00460F5C">
      <w:pPr>
        <w:pStyle w:val="ListParagraph"/>
        <w:numPr>
          <w:ilvl w:val="0"/>
          <w:numId w:val="2"/>
        </w:numPr>
        <w:spacing w:before="240" w:after="120"/>
        <w:contextualSpacing w:val="0"/>
        <w:rPr>
          <w:rFonts w:ascii="Arial" w:hAnsi="Arial" w:cs="Arial"/>
          <w:b/>
          <w:bCs/>
          <w:sz w:val="24"/>
          <w:szCs w:val="24"/>
        </w:rPr>
      </w:pPr>
      <w:r w:rsidRPr="006B360E">
        <w:rPr>
          <w:rFonts w:ascii="Arial" w:hAnsi="Arial" w:cs="Arial"/>
          <w:b/>
          <w:bCs/>
          <w:sz w:val="24"/>
          <w:szCs w:val="24"/>
        </w:rPr>
        <w:t>I have a member of staff who is a close contact of a case</w:t>
      </w:r>
      <w:r>
        <w:rPr>
          <w:rFonts w:ascii="Arial" w:hAnsi="Arial" w:cs="Arial"/>
          <w:b/>
          <w:bCs/>
          <w:sz w:val="24"/>
          <w:szCs w:val="24"/>
        </w:rPr>
        <w:t xml:space="preserve"> at school</w:t>
      </w:r>
      <w:r w:rsidR="004B7D55">
        <w:rPr>
          <w:rFonts w:ascii="Arial" w:hAnsi="Arial" w:cs="Arial"/>
          <w:b/>
          <w:bCs/>
          <w:sz w:val="24"/>
          <w:szCs w:val="24"/>
        </w:rPr>
        <w:t xml:space="preserve"> (non-household contact)</w:t>
      </w:r>
      <w:r w:rsidRPr="006B360E">
        <w:rPr>
          <w:rFonts w:ascii="Arial" w:hAnsi="Arial" w:cs="Arial"/>
          <w:b/>
          <w:bCs/>
          <w:sz w:val="24"/>
          <w:szCs w:val="24"/>
        </w:rPr>
        <w:t xml:space="preserve"> – what should they do?</w:t>
      </w:r>
    </w:p>
    <w:p w14:paraId="4BEEB9EC" w14:textId="0E2F152F" w:rsidR="00460F5C" w:rsidRPr="00460F5C" w:rsidRDefault="00460F5C" w:rsidP="00460F5C">
      <w:pPr>
        <w:pStyle w:val="ListParagraph"/>
        <w:spacing w:before="120" w:after="120"/>
        <w:ind w:left="357"/>
        <w:contextualSpacing w:val="0"/>
        <w:rPr>
          <w:rFonts w:ascii="Arial" w:hAnsi="Arial" w:cs="Arial"/>
          <w:sz w:val="24"/>
          <w:szCs w:val="24"/>
        </w:rPr>
      </w:pPr>
      <w:r w:rsidRPr="00460F5C">
        <w:rPr>
          <w:rFonts w:ascii="Arial" w:hAnsi="Arial" w:cs="Arial"/>
          <w:sz w:val="24"/>
          <w:szCs w:val="24"/>
        </w:rPr>
        <w:t xml:space="preserve">If </w:t>
      </w:r>
      <w:r>
        <w:rPr>
          <w:rFonts w:ascii="Arial" w:hAnsi="Arial" w:cs="Arial"/>
          <w:sz w:val="24"/>
          <w:szCs w:val="24"/>
        </w:rPr>
        <w:t>the member of staff is</w:t>
      </w:r>
      <w:r w:rsidRPr="00460F5C">
        <w:rPr>
          <w:rFonts w:ascii="Arial" w:hAnsi="Arial" w:cs="Arial"/>
          <w:sz w:val="24"/>
          <w:szCs w:val="24"/>
        </w:rPr>
        <w:t>:</w:t>
      </w:r>
    </w:p>
    <w:p w14:paraId="205F5E0A" w14:textId="77777777" w:rsidR="00460F5C" w:rsidRPr="00460F5C" w:rsidRDefault="00460F5C" w:rsidP="00460F5C">
      <w:pPr>
        <w:pStyle w:val="ListParagraph"/>
        <w:numPr>
          <w:ilvl w:val="0"/>
          <w:numId w:val="7"/>
        </w:numPr>
        <w:spacing w:after="0"/>
        <w:ind w:left="1071" w:hanging="357"/>
        <w:contextualSpacing w:val="0"/>
        <w:rPr>
          <w:rFonts w:ascii="Arial" w:hAnsi="Arial" w:cs="Arial"/>
          <w:sz w:val="24"/>
          <w:szCs w:val="24"/>
        </w:rPr>
      </w:pPr>
      <w:r w:rsidRPr="00460F5C">
        <w:rPr>
          <w:rFonts w:ascii="Arial" w:hAnsi="Arial" w:cs="Arial"/>
          <w:sz w:val="24"/>
          <w:szCs w:val="24"/>
        </w:rPr>
        <w:t>Fully vaccinated</w:t>
      </w:r>
    </w:p>
    <w:p w14:paraId="05A76E2B" w14:textId="77777777" w:rsidR="00460F5C" w:rsidRPr="00460F5C" w:rsidRDefault="00460F5C" w:rsidP="00460F5C">
      <w:pPr>
        <w:pStyle w:val="ListParagraph"/>
        <w:numPr>
          <w:ilvl w:val="0"/>
          <w:numId w:val="7"/>
        </w:numPr>
        <w:spacing w:after="0"/>
        <w:ind w:left="1071" w:hanging="357"/>
        <w:contextualSpacing w:val="0"/>
        <w:rPr>
          <w:rFonts w:ascii="Arial" w:hAnsi="Arial" w:cs="Arial"/>
          <w:sz w:val="24"/>
          <w:szCs w:val="24"/>
        </w:rPr>
      </w:pPr>
      <w:r w:rsidRPr="00460F5C">
        <w:rPr>
          <w:rFonts w:ascii="Arial" w:hAnsi="Arial" w:cs="Arial"/>
          <w:sz w:val="24"/>
          <w:szCs w:val="24"/>
        </w:rPr>
        <w:t>Below the age of 18 years 6 months</w:t>
      </w:r>
    </w:p>
    <w:p w14:paraId="033A1482" w14:textId="77777777" w:rsidR="00460F5C" w:rsidRPr="00460F5C" w:rsidRDefault="00460F5C" w:rsidP="00460F5C">
      <w:pPr>
        <w:pStyle w:val="ListParagraph"/>
        <w:numPr>
          <w:ilvl w:val="0"/>
          <w:numId w:val="7"/>
        </w:numPr>
        <w:spacing w:after="0"/>
        <w:ind w:left="1071" w:hanging="357"/>
        <w:contextualSpacing w:val="0"/>
        <w:rPr>
          <w:rFonts w:ascii="Arial" w:hAnsi="Arial" w:cs="Arial"/>
          <w:sz w:val="24"/>
          <w:szCs w:val="24"/>
        </w:rPr>
      </w:pPr>
      <w:r w:rsidRPr="00460F5C">
        <w:rPr>
          <w:rFonts w:ascii="Arial" w:hAnsi="Arial" w:cs="Arial"/>
          <w:sz w:val="24"/>
          <w:szCs w:val="24"/>
        </w:rPr>
        <w:t>Have taken part in or are currently part of an approved COVID-19 vaccine trial</w:t>
      </w:r>
    </w:p>
    <w:p w14:paraId="66316B22" w14:textId="77777777" w:rsidR="00460F5C" w:rsidRPr="00460F5C" w:rsidRDefault="00460F5C" w:rsidP="00460F5C">
      <w:pPr>
        <w:pStyle w:val="ListParagraph"/>
        <w:numPr>
          <w:ilvl w:val="0"/>
          <w:numId w:val="7"/>
        </w:numPr>
        <w:spacing w:after="0"/>
        <w:ind w:left="1071" w:hanging="357"/>
        <w:contextualSpacing w:val="0"/>
        <w:rPr>
          <w:rFonts w:ascii="Arial" w:hAnsi="Arial" w:cs="Arial"/>
          <w:sz w:val="24"/>
          <w:szCs w:val="24"/>
        </w:rPr>
      </w:pPr>
      <w:r w:rsidRPr="00460F5C">
        <w:rPr>
          <w:rFonts w:ascii="Arial" w:hAnsi="Arial" w:cs="Arial"/>
          <w:sz w:val="24"/>
          <w:szCs w:val="24"/>
        </w:rPr>
        <w:t>Are not able to get vaccinated for medical reasons</w:t>
      </w:r>
    </w:p>
    <w:p w14:paraId="10E7E221" w14:textId="68441DD0" w:rsidR="00460F5C" w:rsidRPr="00460F5C" w:rsidRDefault="00460F5C" w:rsidP="00460F5C">
      <w:pPr>
        <w:pStyle w:val="ListParagraph"/>
        <w:spacing w:before="120" w:after="120"/>
        <w:ind w:left="357"/>
        <w:contextualSpacing w:val="0"/>
        <w:rPr>
          <w:rFonts w:ascii="Arial" w:hAnsi="Arial" w:cs="Arial"/>
          <w:sz w:val="24"/>
          <w:szCs w:val="24"/>
        </w:rPr>
      </w:pPr>
      <w:r w:rsidRPr="00460F5C">
        <w:rPr>
          <w:rFonts w:ascii="Arial" w:hAnsi="Arial" w:cs="Arial"/>
          <w:sz w:val="24"/>
          <w:szCs w:val="24"/>
        </w:rPr>
        <w:t>They should be asked to do a PCR test. They don’t need to stay off work while they are waiting for the results if they do not have symptoms of COVID-19. If the PCR test is negative, they can continue to attend work</w:t>
      </w:r>
      <w:r>
        <w:rPr>
          <w:rFonts w:ascii="Arial" w:hAnsi="Arial" w:cs="Arial"/>
          <w:sz w:val="24"/>
          <w:szCs w:val="24"/>
        </w:rPr>
        <w:t>.</w:t>
      </w:r>
    </w:p>
    <w:p w14:paraId="2ADAD040" w14:textId="6CFA16B1" w:rsidR="00460F5C" w:rsidRPr="00460F5C" w:rsidRDefault="00460F5C" w:rsidP="00460F5C">
      <w:pPr>
        <w:pStyle w:val="ListParagraph"/>
        <w:spacing w:before="120" w:after="120"/>
        <w:ind w:left="357"/>
        <w:contextualSpacing w:val="0"/>
        <w:rPr>
          <w:rFonts w:ascii="Arial" w:hAnsi="Arial" w:cs="Arial"/>
          <w:sz w:val="24"/>
          <w:szCs w:val="24"/>
        </w:rPr>
      </w:pPr>
      <w:r w:rsidRPr="00460F5C">
        <w:rPr>
          <w:rFonts w:ascii="Arial" w:hAnsi="Arial" w:cs="Arial"/>
          <w:sz w:val="24"/>
          <w:szCs w:val="24"/>
        </w:rPr>
        <w:t>Staff who do not fall into any of these categories should isolate for 10 full days</w:t>
      </w:r>
      <w:r>
        <w:rPr>
          <w:rFonts w:ascii="Arial" w:hAnsi="Arial" w:cs="Arial"/>
          <w:sz w:val="24"/>
          <w:szCs w:val="24"/>
        </w:rPr>
        <w:t>, starting</w:t>
      </w:r>
      <w:r w:rsidRPr="00460F5C">
        <w:rPr>
          <w:rFonts w:ascii="Arial" w:hAnsi="Arial" w:cs="Arial"/>
          <w:sz w:val="24"/>
          <w:szCs w:val="24"/>
        </w:rPr>
        <w:t xml:space="preserve"> from </w:t>
      </w:r>
      <w:r w:rsidR="009E2AC2">
        <w:rPr>
          <w:rFonts w:ascii="Arial" w:hAnsi="Arial" w:cs="Arial"/>
          <w:sz w:val="24"/>
          <w:szCs w:val="24"/>
        </w:rPr>
        <w:t>the date of their last contact with the person who has tested positive</w:t>
      </w:r>
      <w:r w:rsidRPr="00460F5C">
        <w:rPr>
          <w:rFonts w:ascii="Arial" w:hAnsi="Arial" w:cs="Arial"/>
          <w:sz w:val="24"/>
          <w:szCs w:val="24"/>
        </w:rPr>
        <w:t>.</w:t>
      </w:r>
    </w:p>
    <w:p w14:paraId="2773ECEF" w14:textId="77777777" w:rsidR="00460F5C" w:rsidRPr="00460F5C" w:rsidRDefault="00460F5C" w:rsidP="00460F5C">
      <w:pPr>
        <w:pStyle w:val="ListParagraph"/>
        <w:spacing w:before="120" w:after="120"/>
        <w:ind w:left="357"/>
        <w:contextualSpacing w:val="0"/>
        <w:rPr>
          <w:rFonts w:ascii="Arial" w:hAnsi="Arial" w:cs="Arial"/>
          <w:sz w:val="24"/>
          <w:szCs w:val="24"/>
        </w:rPr>
      </w:pPr>
      <w:r w:rsidRPr="00460F5C">
        <w:rPr>
          <w:rFonts w:ascii="Arial" w:hAnsi="Arial" w:cs="Arial"/>
          <w:sz w:val="24"/>
          <w:szCs w:val="24"/>
        </w:rPr>
        <w:t>Any staff members who develop symptoms of COVID-19 should isolate immediately and obtain a PCR test.</w:t>
      </w:r>
    </w:p>
    <w:p w14:paraId="4B603FA6" w14:textId="51844AAB" w:rsidR="00324C61" w:rsidRPr="009E2AC2" w:rsidRDefault="00324C61" w:rsidP="009E2AC2">
      <w:pPr>
        <w:pStyle w:val="ListParagraph"/>
        <w:numPr>
          <w:ilvl w:val="0"/>
          <w:numId w:val="2"/>
        </w:numPr>
        <w:spacing w:before="240" w:after="120"/>
        <w:contextualSpacing w:val="0"/>
        <w:rPr>
          <w:rFonts w:ascii="Arial" w:hAnsi="Arial" w:cs="Arial"/>
          <w:b/>
          <w:bCs/>
          <w:sz w:val="24"/>
          <w:szCs w:val="24"/>
        </w:rPr>
      </w:pPr>
      <w:r w:rsidRPr="009E2AC2">
        <w:rPr>
          <w:rFonts w:ascii="Arial" w:hAnsi="Arial" w:cs="Arial"/>
          <w:b/>
          <w:bCs/>
          <w:sz w:val="24"/>
          <w:szCs w:val="24"/>
        </w:rPr>
        <w:t xml:space="preserve">If a pupil or member of staff has a positive LFD, but their follow up </w:t>
      </w:r>
      <w:r w:rsidR="00A70204" w:rsidRPr="009E2AC2">
        <w:rPr>
          <w:rFonts w:ascii="Arial" w:hAnsi="Arial" w:cs="Arial"/>
          <w:b/>
          <w:bCs/>
          <w:sz w:val="24"/>
          <w:szCs w:val="24"/>
        </w:rPr>
        <w:t>PCR is negative, can they come back to the setting</w:t>
      </w:r>
      <w:r w:rsidR="009E2AC2">
        <w:rPr>
          <w:rFonts w:ascii="Arial" w:hAnsi="Arial" w:cs="Arial"/>
          <w:b/>
          <w:bCs/>
          <w:sz w:val="24"/>
          <w:szCs w:val="24"/>
        </w:rPr>
        <w:t>?</w:t>
      </w:r>
    </w:p>
    <w:p w14:paraId="4676944D" w14:textId="7F5FE9A5" w:rsidR="00A70204" w:rsidRDefault="009E2AC2" w:rsidP="009E2AC2">
      <w:pPr>
        <w:ind w:left="360"/>
        <w:rPr>
          <w:rFonts w:ascii="Arial" w:hAnsi="Arial" w:cs="Arial"/>
          <w:sz w:val="24"/>
          <w:szCs w:val="24"/>
        </w:rPr>
      </w:pPr>
      <w:r w:rsidRPr="009E2AC2">
        <w:rPr>
          <w:rFonts w:ascii="Arial" w:hAnsi="Arial" w:cs="Arial"/>
          <w:sz w:val="24"/>
          <w:szCs w:val="24"/>
        </w:rPr>
        <w:t>If the PCR test comes back negative, an individual risk assessment should be conducted between the school and IPC Education team.</w:t>
      </w:r>
      <w:r>
        <w:rPr>
          <w:rFonts w:ascii="Arial" w:hAnsi="Arial" w:cs="Arial"/>
          <w:sz w:val="24"/>
          <w:szCs w:val="24"/>
        </w:rPr>
        <w:t xml:space="preserve"> </w:t>
      </w:r>
      <w:r w:rsidR="00866C26">
        <w:rPr>
          <w:rFonts w:ascii="Arial" w:hAnsi="Arial" w:cs="Arial"/>
          <w:sz w:val="24"/>
          <w:szCs w:val="24"/>
        </w:rPr>
        <w:t>The risk assessment will consider factors such as p</w:t>
      </w:r>
      <w:r>
        <w:rPr>
          <w:rFonts w:ascii="Arial" w:hAnsi="Arial" w:cs="Arial"/>
          <w:sz w:val="24"/>
          <w:szCs w:val="24"/>
        </w:rPr>
        <w:t>resence of symptoms</w:t>
      </w:r>
      <w:r w:rsidR="00866C26">
        <w:rPr>
          <w:rFonts w:ascii="Arial" w:hAnsi="Arial" w:cs="Arial"/>
          <w:sz w:val="24"/>
          <w:szCs w:val="24"/>
        </w:rPr>
        <w:t>, level of contact with positive cases</w:t>
      </w:r>
      <w:r>
        <w:rPr>
          <w:rFonts w:ascii="Arial" w:hAnsi="Arial" w:cs="Arial"/>
          <w:sz w:val="24"/>
          <w:szCs w:val="24"/>
        </w:rPr>
        <w:t xml:space="preserve"> and the amount of time that has passed between conducting the LFD test and the subsequent PCR test. </w:t>
      </w:r>
    </w:p>
    <w:p w14:paraId="08E02927" w14:textId="12C6CFB6" w:rsidR="004B7D55" w:rsidRDefault="004B7D55" w:rsidP="009E2AC2">
      <w:pPr>
        <w:pStyle w:val="ListParagraph"/>
        <w:numPr>
          <w:ilvl w:val="0"/>
          <w:numId w:val="2"/>
        </w:numPr>
        <w:spacing w:before="240" w:after="120"/>
        <w:contextualSpacing w:val="0"/>
        <w:rPr>
          <w:rFonts w:ascii="Arial" w:hAnsi="Arial" w:cs="Arial"/>
          <w:b/>
          <w:bCs/>
          <w:sz w:val="24"/>
          <w:szCs w:val="24"/>
        </w:rPr>
      </w:pPr>
      <w:r>
        <w:rPr>
          <w:rFonts w:ascii="Arial" w:hAnsi="Arial" w:cs="Arial"/>
          <w:b/>
          <w:bCs/>
          <w:sz w:val="24"/>
          <w:szCs w:val="24"/>
        </w:rPr>
        <w:t>A pupil who is a household contact of a positive case has been advised by NHS Test and Trace to get a PCR test straight away. Do they still need to do this if they are following the local enhanced guidance?</w:t>
      </w:r>
    </w:p>
    <w:p w14:paraId="701B3D73" w14:textId="29D1C7BD" w:rsidR="004B7D55" w:rsidRPr="004B7D55" w:rsidRDefault="004B7D55" w:rsidP="004B7D55">
      <w:pPr>
        <w:pStyle w:val="ListParagraph"/>
        <w:spacing w:before="240" w:after="120"/>
        <w:ind w:left="360"/>
        <w:contextualSpacing w:val="0"/>
        <w:rPr>
          <w:rFonts w:ascii="Arial" w:hAnsi="Arial" w:cs="Arial"/>
          <w:sz w:val="24"/>
          <w:szCs w:val="24"/>
        </w:rPr>
      </w:pPr>
      <w:r>
        <w:rPr>
          <w:rFonts w:ascii="Arial" w:hAnsi="Arial" w:cs="Arial"/>
          <w:sz w:val="24"/>
          <w:szCs w:val="24"/>
        </w:rPr>
        <w:t xml:space="preserve">Yes, if a pupil is identified as a household contact by NHS Test and Trace and advised to get a PCR test straight away, they should still do this. The local enhanced guidance is being implemented in addition to national guidance. </w:t>
      </w:r>
    </w:p>
    <w:p w14:paraId="4E243560" w14:textId="633F27A1" w:rsidR="00A70204" w:rsidRDefault="00A70204" w:rsidP="009E2AC2">
      <w:pPr>
        <w:pStyle w:val="ListParagraph"/>
        <w:numPr>
          <w:ilvl w:val="0"/>
          <w:numId w:val="2"/>
        </w:numPr>
        <w:spacing w:before="240" w:after="120"/>
        <w:contextualSpacing w:val="0"/>
        <w:rPr>
          <w:rFonts w:ascii="Arial" w:hAnsi="Arial" w:cs="Arial"/>
          <w:b/>
          <w:bCs/>
          <w:sz w:val="24"/>
          <w:szCs w:val="24"/>
        </w:rPr>
      </w:pPr>
      <w:r w:rsidRPr="009E2AC2">
        <w:rPr>
          <w:rFonts w:ascii="Arial" w:hAnsi="Arial" w:cs="Arial"/>
          <w:b/>
          <w:bCs/>
          <w:sz w:val="24"/>
          <w:szCs w:val="24"/>
        </w:rPr>
        <w:t xml:space="preserve">A child who is a household contact of a positive </w:t>
      </w:r>
      <w:r w:rsidR="003F0DD0">
        <w:rPr>
          <w:rFonts w:ascii="Arial" w:hAnsi="Arial" w:cs="Arial"/>
          <w:b/>
          <w:bCs/>
          <w:sz w:val="24"/>
          <w:szCs w:val="24"/>
        </w:rPr>
        <w:t xml:space="preserve">case </w:t>
      </w:r>
      <w:r w:rsidRPr="009E2AC2">
        <w:rPr>
          <w:rFonts w:ascii="Arial" w:hAnsi="Arial" w:cs="Arial"/>
          <w:b/>
          <w:bCs/>
          <w:sz w:val="24"/>
          <w:szCs w:val="24"/>
        </w:rPr>
        <w:t>has been advised by NHS Test and Trace to get a PCR test</w:t>
      </w:r>
      <w:r w:rsidR="003F0DD0">
        <w:rPr>
          <w:rFonts w:ascii="Arial" w:hAnsi="Arial" w:cs="Arial"/>
          <w:b/>
          <w:bCs/>
          <w:sz w:val="24"/>
          <w:szCs w:val="24"/>
        </w:rPr>
        <w:t>. They have done this</w:t>
      </w:r>
      <w:r w:rsidR="009E2AC2" w:rsidRPr="009E2AC2">
        <w:rPr>
          <w:rFonts w:ascii="Arial" w:hAnsi="Arial" w:cs="Arial"/>
          <w:b/>
          <w:bCs/>
          <w:sz w:val="24"/>
          <w:szCs w:val="24"/>
        </w:rPr>
        <w:t>,</w:t>
      </w:r>
      <w:r w:rsidRPr="009E2AC2">
        <w:rPr>
          <w:rFonts w:ascii="Arial" w:hAnsi="Arial" w:cs="Arial"/>
          <w:b/>
          <w:bCs/>
          <w:sz w:val="24"/>
          <w:szCs w:val="24"/>
        </w:rPr>
        <w:t xml:space="preserve"> and the result is negative. Do they still need to isolate or LFD test for 5 days?</w:t>
      </w:r>
    </w:p>
    <w:p w14:paraId="67E491AF" w14:textId="318A4C1B" w:rsidR="009E2AC2" w:rsidRPr="009E2AC2" w:rsidRDefault="009E2AC2" w:rsidP="009E2AC2">
      <w:pPr>
        <w:ind w:left="360"/>
        <w:rPr>
          <w:rFonts w:ascii="Arial" w:hAnsi="Arial" w:cs="Arial"/>
          <w:sz w:val="24"/>
          <w:szCs w:val="24"/>
        </w:rPr>
      </w:pPr>
      <w:r>
        <w:rPr>
          <w:rFonts w:ascii="Arial" w:hAnsi="Arial" w:cs="Arial"/>
          <w:sz w:val="24"/>
          <w:szCs w:val="24"/>
        </w:rPr>
        <w:t>Yes, the child should still be advised to isolate or LFD test for 5 days</w:t>
      </w:r>
      <w:r w:rsidR="003F0DD0">
        <w:rPr>
          <w:rFonts w:ascii="Arial" w:hAnsi="Arial" w:cs="Arial"/>
          <w:sz w:val="24"/>
          <w:szCs w:val="24"/>
        </w:rPr>
        <w:t>. This is because they could still be incubating the virus despite having a</w:t>
      </w:r>
      <w:r w:rsidR="00247EB9">
        <w:rPr>
          <w:rFonts w:ascii="Arial" w:hAnsi="Arial" w:cs="Arial"/>
          <w:sz w:val="24"/>
          <w:szCs w:val="24"/>
        </w:rPr>
        <w:t>n initially</w:t>
      </w:r>
      <w:r w:rsidR="003F0DD0">
        <w:rPr>
          <w:rFonts w:ascii="Arial" w:hAnsi="Arial" w:cs="Arial"/>
          <w:sz w:val="24"/>
          <w:szCs w:val="24"/>
        </w:rPr>
        <w:t xml:space="preserve"> negative PCR result.</w:t>
      </w:r>
    </w:p>
    <w:p w14:paraId="1D953D66" w14:textId="0E1B72DE" w:rsidR="00A70204" w:rsidRDefault="00A70204" w:rsidP="003F0DD0">
      <w:pPr>
        <w:pStyle w:val="ListParagraph"/>
        <w:numPr>
          <w:ilvl w:val="0"/>
          <w:numId w:val="2"/>
        </w:numPr>
        <w:spacing w:before="240" w:after="120"/>
        <w:contextualSpacing w:val="0"/>
        <w:rPr>
          <w:rFonts w:ascii="Arial" w:hAnsi="Arial" w:cs="Arial"/>
          <w:b/>
          <w:bCs/>
          <w:sz w:val="24"/>
          <w:szCs w:val="24"/>
        </w:rPr>
      </w:pPr>
      <w:r w:rsidRPr="003F0DD0">
        <w:rPr>
          <w:rFonts w:ascii="Arial" w:hAnsi="Arial" w:cs="Arial"/>
          <w:b/>
          <w:bCs/>
          <w:sz w:val="24"/>
          <w:szCs w:val="24"/>
        </w:rPr>
        <w:t xml:space="preserve">A pupil has isolated for 5 days. On day 5 the parent does a postal </w:t>
      </w:r>
      <w:proofErr w:type="gramStart"/>
      <w:r w:rsidRPr="003F0DD0">
        <w:rPr>
          <w:rFonts w:ascii="Arial" w:hAnsi="Arial" w:cs="Arial"/>
          <w:b/>
          <w:bCs/>
          <w:sz w:val="24"/>
          <w:szCs w:val="24"/>
        </w:rPr>
        <w:t>PCR</w:t>
      </w:r>
      <w:proofErr w:type="gramEnd"/>
      <w:r w:rsidRPr="003F0DD0">
        <w:rPr>
          <w:rFonts w:ascii="Arial" w:hAnsi="Arial" w:cs="Arial"/>
          <w:b/>
          <w:bCs/>
          <w:sz w:val="24"/>
          <w:szCs w:val="24"/>
        </w:rPr>
        <w:t xml:space="preserve"> and the result is not known the next day – can the child return to the setting?</w:t>
      </w:r>
    </w:p>
    <w:p w14:paraId="4E1275C1" w14:textId="23E4C0F1" w:rsidR="003F0DD0" w:rsidRPr="003F0DD0" w:rsidRDefault="003F0DD0" w:rsidP="003F0DD0">
      <w:pPr>
        <w:spacing w:before="240" w:after="120"/>
        <w:ind w:left="360"/>
        <w:rPr>
          <w:rFonts w:ascii="Arial" w:hAnsi="Arial" w:cs="Arial"/>
          <w:sz w:val="24"/>
          <w:szCs w:val="24"/>
        </w:rPr>
      </w:pPr>
      <w:r>
        <w:rPr>
          <w:rFonts w:ascii="Arial" w:hAnsi="Arial" w:cs="Arial"/>
          <w:sz w:val="24"/>
          <w:szCs w:val="24"/>
        </w:rPr>
        <w:lastRenderedPageBreak/>
        <w:t>Ideally, the child should stay at home until the results of the PCR test are known.</w:t>
      </w:r>
      <w:r w:rsidR="00866C26">
        <w:rPr>
          <w:rFonts w:ascii="Arial" w:hAnsi="Arial" w:cs="Arial"/>
          <w:sz w:val="24"/>
          <w:szCs w:val="24"/>
        </w:rPr>
        <w:t xml:space="preserve"> Getting a PCR test via a test site is likely to return a result quicker than a postal PCR test. </w:t>
      </w:r>
      <w:r w:rsidR="002D3DCF">
        <w:rPr>
          <w:rFonts w:ascii="Arial" w:hAnsi="Arial" w:cs="Arial"/>
          <w:sz w:val="24"/>
          <w:szCs w:val="24"/>
        </w:rPr>
        <w:t xml:space="preserve">Any families that cannot access a test site can order a postal PCR in advance of ‘day 5’ to ensure they receive the test kit in plenty of time. </w:t>
      </w:r>
    </w:p>
    <w:p w14:paraId="0995C54D" w14:textId="42EFFA14" w:rsidR="00A70204" w:rsidRDefault="00A70204" w:rsidP="003F0DD0">
      <w:pPr>
        <w:pStyle w:val="ListParagraph"/>
        <w:numPr>
          <w:ilvl w:val="0"/>
          <w:numId w:val="2"/>
        </w:numPr>
        <w:spacing w:before="240" w:after="120"/>
        <w:contextualSpacing w:val="0"/>
        <w:rPr>
          <w:rFonts w:ascii="Arial" w:hAnsi="Arial" w:cs="Arial"/>
          <w:b/>
          <w:bCs/>
          <w:sz w:val="24"/>
          <w:szCs w:val="24"/>
        </w:rPr>
      </w:pPr>
      <w:r w:rsidRPr="003F0DD0">
        <w:rPr>
          <w:rFonts w:ascii="Arial" w:hAnsi="Arial" w:cs="Arial"/>
          <w:b/>
          <w:bCs/>
          <w:sz w:val="24"/>
          <w:szCs w:val="24"/>
        </w:rPr>
        <w:t>If a pupil is carrying out LFD testing but then doesn’t get a PCR test on day 5, can they continue to attend the setting?</w:t>
      </w:r>
    </w:p>
    <w:p w14:paraId="0B59B5E6" w14:textId="27D2A8A5" w:rsidR="003F0DD0" w:rsidRPr="003F0DD0" w:rsidRDefault="003F0DD0" w:rsidP="000676BC">
      <w:pPr>
        <w:pStyle w:val="ListParagraph"/>
        <w:spacing w:before="120" w:after="120"/>
        <w:ind w:left="357"/>
        <w:contextualSpacing w:val="0"/>
        <w:rPr>
          <w:rFonts w:ascii="Arial" w:hAnsi="Arial" w:cs="Arial"/>
          <w:sz w:val="24"/>
          <w:szCs w:val="24"/>
        </w:rPr>
      </w:pPr>
      <w:r>
        <w:rPr>
          <w:rFonts w:ascii="Arial" w:hAnsi="Arial" w:cs="Arial"/>
          <w:sz w:val="24"/>
          <w:szCs w:val="24"/>
        </w:rPr>
        <w:t xml:space="preserve">Yes, if daily LFD tests have been negative, and the pupil has not developed any symptoms of COVID-19, they can </w:t>
      </w:r>
      <w:r w:rsidR="00C80815">
        <w:rPr>
          <w:rFonts w:ascii="Arial" w:hAnsi="Arial" w:cs="Arial"/>
          <w:sz w:val="24"/>
          <w:szCs w:val="24"/>
        </w:rPr>
        <w:t xml:space="preserve">continue to attend the setting as normal. </w:t>
      </w:r>
      <w:r w:rsidR="00C80815" w:rsidRPr="00C80815">
        <w:rPr>
          <w:rFonts w:ascii="Arial" w:hAnsi="Arial" w:cs="Arial"/>
          <w:sz w:val="24"/>
          <w:szCs w:val="24"/>
        </w:rPr>
        <w:t>However, if the date of their last daily LFD test falls on a weekend, they should be encouraged to do a further LFD test on the morning of their next school day.</w:t>
      </w:r>
    </w:p>
    <w:p w14:paraId="226FD305" w14:textId="0541C8F8" w:rsidR="00A70204" w:rsidRDefault="00A70204" w:rsidP="00C80815">
      <w:pPr>
        <w:pStyle w:val="ListParagraph"/>
        <w:numPr>
          <w:ilvl w:val="0"/>
          <w:numId w:val="2"/>
        </w:numPr>
        <w:spacing w:before="240" w:after="120"/>
        <w:contextualSpacing w:val="0"/>
        <w:rPr>
          <w:rFonts w:ascii="Arial" w:hAnsi="Arial" w:cs="Arial"/>
          <w:b/>
          <w:bCs/>
          <w:sz w:val="24"/>
          <w:szCs w:val="24"/>
        </w:rPr>
      </w:pPr>
      <w:r w:rsidRPr="00C80815">
        <w:rPr>
          <w:rFonts w:ascii="Arial" w:hAnsi="Arial" w:cs="Arial"/>
          <w:b/>
          <w:bCs/>
          <w:sz w:val="24"/>
          <w:szCs w:val="24"/>
        </w:rPr>
        <w:t>What i</w:t>
      </w:r>
      <w:r w:rsidR="00C80815" w:rsidRPr="00C80815">
        <w:rPr>
          <w:rFonts w:ascii="Arial" w:hAnsi="Arial" w:cs="Arial"/>
          <w:b/>
          <w:bCs/>
          <w:sz w:val="24"/>
          <w:szCs w:val="24"/>
        </w:rPr>
        <w:t>f</w:t>
      </w:r>
      <w:r w:rsidRPr="00C80815">
        <w:rPr>
          <w:rFonts w:ascii="Arial" w:hAnsi="Arial" w:cs="Arial"/>
          <w:b/>
          <w:bCs/>
          <w:sz w:val="24"/>
          <w:szCs w:val="24"/>
        </w:rPr>
        <w:t xml:space="preserve"> a second household contact test</w:t>
      </w:r>
      <w:r w:rsidR="00C80815" w:rsidRPr="00C80815">
        <w:rPr>
          <w:rFonts w:ascii="Arial" w:hAnsi="Arial" w:cs="Arial"/>
          <w:b/>
          <w:bCs/>
          <w:sz w:val="24"/>
          <w:szCs w:val="24"/>
        </w:rPr>
        <w:t>s</w:t>
      </w:r>
      <w:r w:rsidRPr="00C80815">
        <w:rPr>
          <w:rFonts w:ascii="Arial" w:hAnsi="Arial" w:cs="Arial"/>
          <w:b/>
          <w:bCs/>
          <w:sz w:val="24"/>
          <w:szCs w:val="24"/>
        </w:rPr>
        <w:t xml:space="preserve"> positive for COVID-19</w:t>
      </w:r>
      <w:r w:rsidR="00C80815" w:rsidRPr="00C80815">
        <w:rPr>
          <w:rFonts w:ascii="Arial" w:hAnsi="Arial" w:cs="Arial"/>
          <w:b/>
          <w:bCs/>
          <w:sz w:val="24"/>
          <w:szCs w:val="24"/>
        </w:rPr>
        <w:t>? D</w:t>
      </w:r>
      <w:r w:rsidRPr="00C80815">
        <w:rPr>
          <w:rFonts w:ascii="Arial" w:hAnsi="Arial" w:cs="Arial"/>
          <w:b/>
          <w:bCs/>
          <w:sz w:val="24"/>
          <w:szCs w:val="24"/>
        </w:rPr>
        <w:t xml:space="preserve">oes the </w:t>
      </w:r>
      <w:r w:rsidR="00C80815" w:rsidRPr="00C80815">
        <w:rPr>
          <w:rFonts w:ascii="Arial" w:hAnsi="Arial" w:cs="Arial"/>
          <w:b/>
          <w:bCs/>
          <w:sz w:val="24"/>
          <w:szCs w:val="24"/>
        </w:rPr>
        <w:t>5-day</w:t>
      </w:r>
      <w:r w:rsidRPr="00C80815">
        <w:rPr>
          <w:rFonts w:ascii="Arial" w:hAnsi="Arial" w:cs="Arial"/>
          <w:b/>
          <w:bCs/>
          <w:sz w:val="24"/>
          <w:szCs w:val="24"/>
        </w:rPr>
        <w:t xml:space="preserve"> isolation</w:t>
      </w:r>
      <w:r w:rsidR="00C80815">
        <w:rPr>
          <w:rFonts w:ascii="Arial" w:hAnsi="Arial" w:cs="Arial"/>
          <w:b/>
          <w:bCs/>
          <w:sz w:val="24"/>
          <w:szCs w:val="24"/>
        </w:rPr>
        <w:t xml:space="preserve"> period</w:t>
      </w:r>
      <w:r w:rsidRPr="00C80815">
        <w:rPr>
          <w:rFonts w:ascii="Arial" w:hAnsi="Arial" w:cs="Arial"/>
          <w:b/>
          <w:bCs/>
          <w:sz w:val="24"/>
          <w:szCs w:val="24"/>
        </w:rPr>
        <w:t xml:space="preserve"> or LFD testing </w:t>
      </w:r>
      <w:r w:rsidR="00C80815">
        <w:rPr>
          <w:rFonts w:ascii="Arial" w:hAnsi="Arial" w:cs="Arial"/>
          <w:b/>
          <w:bCs/>
          <w:sz w:val="24"/>
          <w:szCs w:val="24"/>
        </w:rPr>
        <w:t xml:space="preserve">need to </w:t>
      </w:r>
      <w:r w:rsidRPr="00C80815">
        <w:rPr>
          <w:rFonts w:ascii="Arial" w:hAnsi="Arial" w:cs="Arial"/>
          <w:b/>
          <w:bCs/>
          <w:sz w:val="24"/>
          <w:szCs w:val="24"/>
        </w:rPr>
        <w:t>re-start?</w:t>
      </w:r>
    </w:p>
    <w:p w14:paraId="0D9556E4" w14:textId="30EFD9A7" w:rsidR="00C80815" w:rsidRPr="00C80815" w:rsidRDefault="00C80815" w:rsidP="000676BC">
      <w:pPr>
        <w:pStyle w:val="ListParagraph"/>
        <w:spacing w:before="120" w:after="120"/>
        <w:ind w:left="357"/>
        <w:contextualSpacing w:val="0"/>
        <w:rPr>
          <w:rFonts w:ascii="Arial" w:hAnsi="Arial" w:cs="Arial"/>
          <w:sz w:val="24"/>
          <w:szCs w:val="24"/>
        </w:rPr>
      </w:pPr>
      <w:r w:rsidRPr="00C80815">
        <w:rPr>
          <w:rFonts w:ascii="Arial" w:hAnsi="Arial" w:cs="Arial"/>
          <w:sz w:val="24"/>
          <w:szCs w:val="24"/>
        </w:rPr>
        <w:t>If a second household contact tests positive for COVID-19, and the date of onset of their symptoms (or positive test if they have no symptoms) is within 10 days of the date of onset of symptoms (or positive test if they have no symptoms) in the first household contact, there is no requirement for the child or young person to restart their 5-day isolation period or daily LFD testing.</w:t>
      </w:r>
    </w:p>
    <w:p w14:paraId="7494D5EC" w14:textId="5BD77C56" w:rsidR="00A70204" w:rsidRDefault="00A70204" w:rsidP="00C80815">
      <w:pPr>
        <w:pStyle w:val="ListParagraph"/>
        <w:numPr>
          <w:ilvl w:val="0"/>
          <w:numId w:val="2"/>
        </w:numPr>
        <w:spacing w:before="240" w:after="120"/>
        <w:contextualSpacing w:val="0"/>
        <w:rPr>
          <w:rFonts w:ascii="Arial" w:hAnsi="Arial" w:cs="Arial"/>
          <w:b/>
          <w:bCs/>
          <w:sz w:val="24"/>
          <w:szCs w:val="24"/>
        </w:rPr>
      </w:pPr>
      <w:r w:rsidRPr="00C80815">
        <w:rPr>
          <w:rFonts w:ascii="Arial" w:hAnsi="Arial" w:cs="Arial"/>
          <w:b/>
          <w:bCs/>
          <w:sz w:val="24"/>
          <w:szCs w:val="24"/>
        </w:rPr>
        <w:t>If a pupil has isolated and their PCR test on day 5 comes back positive, when does the isolation period start?</w:t>
      </w:r>
    </w:p>
    <w:p w14:paraId="74C9E507" w14:textId="1D936DAF" w:rsidR="00247EB9" w:rsidRDefault="00C80815" w:rsidP="000676BC">
      <w:pPr>
        <w:pStyle w:val="ListParagraph"/>
        <w:spacing w:before="120" w:after="120"/>
        <w:ind w:left="357"/>
        <w:contextualSpacing w:val="0"/>
        <w:rPr>
          <w:rFonts w:ascii="Arial" w:hAnsi="Arial" w:cs="Arial"/>
          <w:sz w:val="24"/>
          <w:szCs w:val="24"/>
        </w:rPr>
      </w:pPr>
      <w:r w:rsidRPr="00C80815">
        <w:rPr>
          <w:rFonts w:ascii="Arial" w:hAnsi="Arial" w:cs="Arial"/>
          <w:sz w:val="24"/>
          <w:szCs w:val="24"/>
        </w:rPr>
        <w:t xml:space="preserve">If </w:t>
      </w:r>
      <w:r>
        <w:rPr>
          <w:rFonts w:ascii="Arial" w:hAnsi="Arial" w:cs="Arial"/>
          <w:sz w:val="24"/>
          <w:szCs w:val="24"/>
        </w:rPr>
        <w:t>the</w:t>
      </w:r>
      <w:r w:rsidRPr="00C80815">
        <w:rPr>
          <w:rFonts w:ascii="Arial" w:hAnsi="Arial" w:cs="Arial"/>
          <w:sz w:val="24"/>
          <w:szCs w:val="24"/>
        </w:rPr>
        <w:t xml:space="preserve"> PCR test result is positive, </w:t>
      </w:r>
      <w:r>
        <w:rPr>
          <w:rFonts w:ascii="Arial" w:hAnsi="Arial" w:cs="Arial"/>
          <w:sz w:val="24"/>
          <w:szCs w:val="24"/>
        </w:rPr>
        <w:t xml:space="preserve">the pupil should </w:t>
      </w:r>
      <w:r w:rsidRPr="00C80815">
        <w:rPr>
          <w:rFonts w:ascii="Arial" w:hAnsi="Arial" w:cs="Arial"/>
          <w:sz w:val="24"/>
          <w:szCs w:val="24"/>
        </w:rPr>
        <w:t xml:space="preserve">stay at home and start a further full 10-day isolation period, regardless of where </w:t>
      </w:r>
      <w:r>
        <w:rPr>
          <w:rFonts w:ascii="Arial" w:hAnsi="Arial" w:cs="Arial"/>
          <w:sz w:val="24"/>
          <w:szCs w:val="24"/>
        </w:rPr>
        <w:t>they</w:t>
      </w:r>
      <w:r w:rsidRPr="00C80815">
        <w:rPr>
          <w:rFonts w:ascii="Arial" w:hAnsi="Arial" w:cs="Arial"/>
          <w:sz w:val="24"/>
          <w:szCs w:val="24"/>
        </w:rPr>
        <w:t xml:space="preserve"> are in </w:t>
      </w:r>
      <w:r>
        <w:rPr>
          <w:rFonts w:ascii="Arial" w:hAnsi="Arial" w:cs="Arial"/>
          <w:sz w:val="24"/>
          <w:szCs w:val="24"/>
        </w:rPr>
        <w:t>their</w:t>
      </w:r>
      <w:r w:rsidRPr="00C80815">
        <w:rPr>
          <w:rFonts w:ascii="Arial" w:hAnsi="Arial" w:cs="Arial"/>
          <w:sz w:val="24"/>
          <w:szCs w:val="24"/>
        </w:rPr>
        <w:t xml:space="preserve"> original </w:t>
      </w:r>
      <w:r w:rsidR="009E5B13" w:rsidRPr="00C80815">
        <w:rPr>
          <w:rFonts w:ascii="Arial" w:hAnsi="Arial" w:cs="Arial"/>
          <w:sz w:val="24"/>
          <w:szCs w:val="24"/>
        </w:rPr>
        <w:t>10-day</w:t>
      </w:r>
      <w:r w:rsidRPr="00C80815">
        <w:rPr>
          <w:rFonts w:ascii="Arial" w:hAnsi="Arial" w:cs="Arial"/>
          <w:sz w:val="24"/>
          <w:szCs w:val="24"/>
        </w:rPr>
        <w:t xml:space="preserve"> isolation period. </w:t>
      </w:r>
      <w:r>
        <w:rPr>
          <w:rFonts w:ascii="Arial" w:hAnsi="Arial" w:cs="Arial"/>
          <w:sz w:val="24"/>
          <w:szCs w:val="24"/>
        </w:rPr>
        <w:t>The isolation period should start from the date of the positive PCR test, or the date of</w:t>
      </w:r>
      <w:r w:rsidR="009E5B13">
        <w:rPr>
          <w:rFonts w:ascii="Arial" w:hAnsi="Arial" w:cs="Arial"/>
          <w:sz w:val="24"/>
          <w:szCs w:val="24"/>
        </w:rPr>
        <w:t xml:space="preserve"> symptoms onset (if they have developed symptoms of COVID-19). </w:t>
      </w:r>
      <w:r w:rsidRPr="00C80815">
        <w:rPr>
          <w:rFonts w:ascii="Arial" w:hAnsi="Arial" w:cs="Arial"/>
          <w:sz w:val="24"/>
          <w:szCs w:val="24"/>
        </w:rPr>
        <w:t xml:space="preserve">This means that </w:t>
      </w:r>
      <w:r>
        <w:rPr>
          <w:rFonts w:ascii="Arial" w:hAnsi="Arial" w:cs="Arial"/>
          <w:sz w:val="24"/>
          <w:szCs w:val="24"/>
        </w:rPr>
        <w:t>the</w:t>
      </w:r>
      <w:r w:rsidRPr="00C80815">
        <w:rPr>
          <w:rFonts w:ascii="Arial" w:hAnsi="Arial" w:cs="Arial"/>
          <w:sz w:val="24"/>
          <w:szCs w:val="24"/>
        </w:rPr>
        <w:t xml:space="preserve"> total isolation period </w:t>
      </w:r>
      <w:r w:rsidR="002D3DCF">
        <w:rPr>
          <w:rFonts w:ascii="Arial" w:hAnsi="Arial" w:cs="Arial"/>
          <w:sz w:val="24"/>
          <w:szCs w:val="24"/>
        </w:rPr>
        <w:t xml:space="preserve">may </w:t>
      </w:r>
      <w:r w:rsidRPr="00C80815">
        <w:rPr>
          <w:rFonts w:ascii="Arial" w:hAnsi="Arial" w:cs="Arial"/>
          <w:sz w:val="24"/>
          <w:szCs w:val="24"/>
        </w:rPr>
        <w:t>be longer than 10 days.</w:t>
      </w:r>
    </w:p>
    <w:p w14:paraId="74E11E5D" w14:textId="77777777" w:rsidR="00247EB9" w:rsidRDefault="00247EB9">
      <w:pPr>
        <w:rPr>
          <w:rFonts w:ascii="Arial" w:hAnsi="Arial" w:cs="Arial"/>
          <w:sz w:val="24"/>
          <w:szCs w:val="24"/>
        </w:rPr>
      </w:pPr>
      <w:r>
        <w:rPr>
          <w:rFonts w:ascii="Arial" w:hAnsi="Arial" w:cs="Arial"/>
          <w:sz w:val="24"/>
          <w:szCs w:val="24"/>
        </w:rPr>
        <w:br w:type="page"/>
      </w:r>
    </w:p>
    <w:p w14:paraId="5375204B" w14:textId="77777777" w:rsidR="00401ECF" w:rsidRPr="00401ECF" w:rsidRDefault="00401ECF" w:rsidP="00401ECF">
      <w:pPr>
        <w:jc w:val="center"/>
        <w:rPr>
          <w:rFonts w:ascii="Arial" w:eastAsia="Calibri" w:hAnsi="Arial" w:cs="Arial"/>
          <w:b/>
          <w:bCs/>
        </w:rPr>
      </w:pPr>
      <w:r w:rsidRPr="00401ECF">
        <w:rPr>
          <w:rFonts w:ascii="Arial" w:eastAsia="Calibri" w:hAnsi="Arial" w:cs="Arial"/>
          <w:b/>
          <w:bCs/>
          <w:noProof/>
        </w:rPr>
        <w:lastRenderedPageBreak/>
        <mc:AlternateContent>
          <mc:Choice Requires="wps">
            <w:drawing>
              <wp:anchor distT="45720" distB="45720" distL="114300" distR="114300" simplePos="0" relativeHeight="251669504" behindDoc="1" locked="0" layoutInCell="1" allowOverlap="1" wp14:anchorId="2C1CEE12" wp14:editId="6CE5E5E7">
                <wp:simplePos x="0" y="0"/>
                <wp:positionH relativeFrom="margin">
                  <wp:posOffset>-103505</wp:posOffset>
                </wp:positionH>
                <wp:positionV relativeFrom="paragraph">
                  <wp:posOffset>442595</wp:posOffset>
                </wp:positionV>
                <wp:extent cx="549275" cy="307340"/>
                <wp:effectExtent l="0" t="0" r="22225" b="16510"/>
                <wp:wrapTight wrapText="bothSides">
                  <wp:wrapPolygon edited="0">
                    <wp:start x="0" y="0"/>
                    <wp:lineTo x="0" y="21421"/>
                    <wp:lineTo x="21725" y="21421"/>
                    <wp:lineTo x="21725"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307340"/>
                        </a:xfrm>
                        <a:prstGeom prst="rect">
                          <a:avLst/>
                        </a:prstGeom>
                        <a:solidFill>
                          <a:srgbClr val="92D050"/>
                        </a:solidFill>
                        <a:ln w="9525">
                          <a:solidFill>
                            <a:srgbClr val="000000"/>
                          </a:solidFill>
                          <a:miter lim="800000"/>
                          <a:headEnd/>
                          <a:tailEnd/>
                        </a:ln>
                      </wps:spPr>
                      <wps:txbx>
                        <w:txbxContent>
                          <w:p w14:paraId="1492CFAD" w14:textId="77777777" w:rsidR="00401ECF" w:rsidRPr="00FC0535" w:rsidRDefault="00401ECF" w:rsidP="00401ECF">
                            <w:pPr>
                              <w:rPr>
                                <w:b/>
                                <w:bCs/>
                                <w:sz w:val="20"/>
                                <w:szCs w:val="20"/>
                              </w:rPr>
                            </w:pPr>
                            <w:r w:rsidRPr="00FC0535">
                              <w:rPr>
                                <w:b/>
                                <w:bCs/>
                                <w:sz w:val="20"/>
                                <w:szCs w:val="20"/>
                              </w:rPr>
                              <w:t>START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CEE12" id="_x0000_t202" coordsize="21600,21600" o:spt="202" path="m,l,21600r21600,l21600,xe">
                <v:stroke joinstyle="miter"/>
                <v:path gradientshapeok="t" o:connecttype="rect"/>
              </v:shapetype>
              <v:shape id="Text Box 2" o:spid="_x0000_s1026" type="#_x0000_t202" style="position:absolute;left:0;text-align:left;margin-left:-8.15pt;margin-top:34.85pt;width:43.25pt;height:24.2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" fillcolor="#92d050">
                <v:textbox>
                  <w:txbxContent>
                    <w:p w14:paraId="1492CFAD" w14:textId="77777777" w:rsidR="00401ECF" w:rsidRPr="00FC0535" w:rsidRDefault="00401ECF" w:rsidP="00401ECF">
                      <w:pPr>
                        <w:rPr>
                          <w:b/>
                          <w:bCs/>
                          <w:sz w:val="20"/>
                          <w:szCs w:val="20"/>
                        </w:rPr>
                      </w:pPr>
                      <w:r w:rsidRPr="00FC0535">
                        <w:rPr>
                          <w:b/>
                          <w:bCs/>
                          <w:sz w:val="20"/>
                          <w:szCs w:val="20"/>
                        </w:rPr>
                        <w:t>START</w:t>
                      </w:r>
                    </w:p>
                  </w:txbxContent>
                </v:textbox>
                <w10:wrap type="tight" anchorx="margin"/>
              </v:shape>
            </w:pict>
          </mc:Fallback>
        </mc:AlternateContent>
      </w:r>
      <w:r w:rsidRPr="00401ECF">
        <w:rPr>
          <w:rFonts w:ascii="Arial" w:eastAsia="Calibri" w:hAnsi="Arial" w:cs="Arial"/>
          <w:b/>
          <w:bCs/>
        </w:rPr>
        <w:t>Flowchart for managing a child or young person who is a household contact of a positive case</w:t>
      </w:r>
    </w:p>
    <w:p w14:paraId="4F64B3B6" w14:textId="77777777" w:rsidR="00401ECF" w:rsidRPr="00401ECF" w:rsidRDefault="00401ECF" w:rsidP="00401ECF">
      <w:pPr>
        <w:rPr>
          <w:rFonts w:ascii="Calibri" w:eastAsia="Calibri" w:hAnsi="Calibri" w:cs="Times New Roman"/>
          <w:b/>
          <w:bCs/>
        </w:rPr>
      </w:pPr>
      <w:r w:rsidRPr="00401ECF">
        <w:rPr>
          <w:rFonts w:ascii="Calibri" w:eastAsia="Calibri" w:hAnsi="Calibri" w:cs="Times New Roman"/>
          <w:b/>
          <w:bCs/>
          <w:noProof/>
        </w:rPr>
        <mc:AlternateContent>
          <mc:Choice Requires="wps">
            <w:drawing>
              <wp:anchor distT="45720" distB="45720" distL="114300" distR="114300" simplePos="0" relativeHeight="251660288" behindDoc="1" locked="0" layoutInCell="1" allowOverlap="1" wp14:anchorId="4AB1C60E" wp14:editId="2107D9BC">
                <wp:simplePos x="0" y="0"/>
                <wp:positionH relativeFrom="page">
                  <wp:posOffset>5562600</wp:posOffset>
                </wp:positionH>
                <wp:positionV relativeFrom="paragraph">
                  <wp:posOffset>127000</wp:posOffset>
                </wp:positionV>
                <wp:extent cx="1484630" cy="1485900"/>
                <wp:effectExtent l="0" t="0" r="20320" b="19050"/>
                <wp:wrapTight wrapText="bothSides">
                  <wp:wrapPolygon edited="0">
                    <wp:start x="0" y="0"/>
                    <wp:lineTo x="0" y="21600"/>
                    <wp:lineTo x="21618" y="21600"/>
                    <wp:lineTo x="2161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1485900"/>
                        </a:xfrm>
                        <a:prstGeom prst="rect">
                          <a:avLst/>
                        </a:prstGeom>
                        <a:solidFill>
                          <a:srgbClr val="FF0000"/>
                        </a:solidFill>
                        <a:ln w="9525">
                          <a:solidFill>
                            <a:srgbClr val="000000"/>
                          </a:solidFill>
                          <a:miter lim="800000"/>
                          <a:headEnd/>
                          <a:tailEnd/>
                        </a:ln>
                      </wps:spPr>
                      <wps:txbx>
                        <w:txbxContent>
                          <w:p w14:paraId="2DD975C2" w14:textId="77777777" w:rsidR="00401ECF" w:rsidRPr="002642D3" w:rsidRDefault="00401ECF" w:rsidP="00401ECF">
                            <w:pPr>
                              <w:rPr>
                                <w:rFonts w:ascii="Arial" w:hAnsi="Arial" w:cs="Arial"/>
                                <w:sz w:val="20"/>
                                <w:szCs w:val="20"/>
                                <w:lang w:val="en-US"/>
                              </w:rPr>
                            </w:pPr>
                            <w:r w:rsidRPr="002642D3">
                              <w:rPr>
                                <w:rFonts w:ascii="Arial" w:hAnsi="Arial" w:cs="Arial"/>
                                <w:sz w:val="20"/>
                                <w:szCs w:val="20"/>
                              </w:rPr>
                              <w:t xml:space="preserve">Individual should follow </w:t>
                            </w:r>
                            <w:hyperlink r:id="rId7" w:history="1">
                              <w:r w:rsidRPr="002642D3">
                                <w:rPr>
                                  <w:rStyle w:val="Hyperlink1"/>
                                  <w:rFonts w:ascii="Arial" w:hAnsi="Arial" w:cs="Arial"/>
                                  <w:sz w:val="20"/>
                                  <w:szCs w:val="20"/>
                                </w:rPr>
                                <w:t>stay at home guidance</w:t>
                              </w:r>
                              <w:r w:rsidRPr="002642D3">
                                <w:rPr>
                                  <w:rStyle w:val="Hyperlink1"/>
                                  <w:rFonts w:ascii="Arial" w:hAnsi="Arial" w:cs="Arial"/>
                                  <w:sz w:val="20"/>
                                  <w:szCs w:val="20"/>
                                  <w:lang w:val="en-US"/>
                                </w:rPr>
                                <w:t> </w:t>
                              </w:r>
                            </w:hyperlink>
                            <w:r w:rsidRPr="002642D3">
                              <w:rPr>
                                <w:rFonts w:ascii="Arial" w:hAnsi="Arial" w:cs="Arial"/>
                                <w:sz w:val="20"/>
                                <w:szCs w:val="20"/>
                                <w:lang w:val="en-US"/>
                              </w:rPr>
                              <w:t xml:space="preserve">and arrange </w:t>
                            </w:r>
                            <w:hyperlink r:id="rId8" w:history="1">
                              <w:r w:rsidRPr="002642D3">
                                <w:rPr>
                                  <w:rStyle w:val="Hyperlink1"/>
                                  <w:rFonts w:ascii="Arial" w:hAnsi="Arial" w:cs="Arial"/>
                                  <w:b/>
                                  <w:bCs/>
                                  <w:sz w:val="20"/>
                                  <w:szCs w:val="20"/>
                                  <w:lang w:val="en-US"/>
                                </w:rPr>
                                <w:t>PCR</w:t>
                              </w:r>
                              <w:r w:rsidRPr="002642D3">
                                <w:rPr>
                                  <w:rStyle w:val="Hyperlink1"/>
                                  <w:rFonts w:ascii="Arial" w:hAnsi="Arial" w:cs="Arial"/>
                                  <w:sz w:val="20"/>
                                  <w:szCs w:val="20"/>
                                  <w:lang w:val="en-US"/>
                                </w:rPr>
                                <w:t xml:space="preserve"> testing</w:t>
                              </w:r>
                            </w:hyperlink>
                            <w:r w:rsidRPr="002642D3">
                              <w:rPr>
                                <w:rFonts w:ascii="Arial" w:hAnsi="Arial" w:cs="Arial"/>
                                <w:sz w:val="20"/>
                                <w:szCs w:val="20"/>
                                <w:lang w:val="en-US"/>
                              </w:rPr>
                              <w:t>.</w:t>
                            </w:r>
                          </w:p>
                          <w:p w14:paraId="0A8762FB" w14:textId="77777777" w:rsidR="00401ECF" w:rsidRPr="002642D3" w:rsidRDefault="00401ECF" w:rsidP="00401ECF">
                            <w:pPr>
                              <w:rPr>
                                <w:rFonts w:ascii="Arial" w:hAnsi="Arial" w:cs="Arial"/>
                                <w:sz w:val="20"/>
                                <w:szCs w:val="20"/>
                              </w:rPr>
                            </w:pPr>
                            <w:r w:rsidRPr="002642D3">
                              <w:rPr>
                                <w:rFonts w:ascii="Arial" w:hAnsi="Arial" w:cs="Arial"/>
                                <w:sz w:val="20"/>
                                <w:szCs w:val="20"/>
                              </w:rPr>
                              <w:t>Follow guidance for managing confirmed and suspected cases of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1C60E" id="_x0000_s1027" type="#_x0000_t202" style="position:absolute;margin-left:438pt;margin-top:10pt;width:116.9pt;height:117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" fillcolor="red">
                <v:textbox>
                  <w:txbxContent>
                    <w:p w14:paraId="2DD975C2" w14:textId="77777777" w:rsidR="00401ECF" w:rsidRPr="002642D3" w:rsidRDefault="00401ECF" w:rsidP="00401ECF">
                      <w:pPr>
                        <w:rPr>
                          <w:rFonts w:ascii="Arial" w:hAnsi="Arial" w:cs="Arial"/>
                          <w:sz w:val="20"/>
                          <w:szCs w:val="20"/>
                          <w:lang w:val="en-US"/>
                        </w:rPr>
                      </w:pPr>
                      <w:r w:rsidRPr="002642D3">
                        <w:rPr>
                          <w:rFonts w:ascii="Arial" w:hAnsi="Arial" w:cs="Arial"/>
                          <w:sz w:val="20"/>
                          <w:szCs w:val="20"/>
                        </w:rPr>
                        <w:t xml:space="preserve">Individual should follow </w:t>
                      </w:r>
                      <w:hyperlink r:id="rId13" w:history="1">
                        <w:r w:rsidRPr="002642D3">
                          <w:rPr>
                            <w:rStyle w:val="Hyperlink1"/>
                            <w:rFonts w:ascii="Arial" w:hAnsi="Arial" w:cs="Arial"/>
                            <w:sz w:val="20"/>
                            <w:szCs w:val="20"/>
                          </w:rPr>
                          <w:t>stay at home guidance</w:t>
                        </w:r>
                        <w:r w:rsidRPr="002642D3">
                          <w:rPr>
                            <w:rStyle w:val="Hyperlink1"/>
                            <w:rFonts w:ascii="Arial" w:hAnsi="Arial" w:cs="Arial"/>
                            <w:sz w:val="20"/>
                            <w:szCs w:val="20"/>
                            <w:lang w:val="en-US"/>
                          </w:rPr>
                          <w:t> </w:t>
                        </w:r>
                      </w:hyperlink>
                      <w:r w:rsidRPr="002642D3">
                        <w:rPr>
                          <w:rFonts w:ascii="Arial" w:hAnsi="Arial" w:cs="Arial"/>
                          <w:sz w:val="20"/>
                          <w:szCs w:val="20"/>
                          <w:lang w:val="en-US"/>
                        </w:rPr>
                        <w:t xml:space="preserve">and arrange </w:t>
                      </w:r>
                      <w:hyperlink r:id="rId14" w:history="1">
                        <w:r w:rsidRPr="002642D3">
                          <w:rPr>
                            <w:rStyle w:val="Hyperlink1"/>
                            <w:rFonts w:ascii="Arial" w:hAnsi="Arial" w:cs="Arial"/>
                            <w:b/>
                            <w:bCs/>
                            <w:sz w:val="20"/>
                            <w:szCs w:val="20"/>
                            <w:lang w:val="en-US"/>
                          </w:rPr>
                          <w:t>PCR</w:t>
                        </w:r>
                        <w:r w:rsidRPr="002642D3">
                          <w:rPr>
                            <w:rStyle w:val="Hyperlink1"/>
                            <w:rFonts w:ascii="Arial" w:hAnsi="Arial" w:cs="Arial"/>
                            <w:sz w:val="20"/>
                            <w:szCs w:val="20"/>
                            <w:lang w:val="en-US"/>
                          </w:rPr>
                          <w:t xml:space="preserve"> testing</w:t>
                        </w:r>
                      </w:hyperlink>
                      <w:r w:rsidRPr="002642D3">
                        <w:rPr>
                          <w:rFonts w:ascii="Arial" w:hAnsi="Arial" w:cs="Arial"/>
                          <w:sz w:val="20"/>
                          <w:szCs w:val="20"/>
                          <w:lang w:val="en-US"/>
                        </w:rPr>
                        <w:t>.</w:t>
                      </w:r>
                    </w:p>
                    <w:p w14:paraId="0A8762FB" w14:textId="77777777" w:rsidR="00401ECF" w:rsidRPr="002642D3" w:rsidRDefault="00401ECF" w:rsidP="00401ECF">
                      <w:pPr>
                        <w:rPr>
                          <w:rFonts w:ascii="Arial" w:hAnsi="Arial" w:cs="Arial"/>
                          <w:sz w:val="20"/>
                          <w:szCs w:val="20"/>
                        </w:rPr>
                      </w:pPr>
                      <w:r w:rsidRPr="002642D3">
                        <w:rPr>
                          <w:rFonts w:ascii="Arial" w:hAnsi="Arial" w:cs="Arial"/>
                          <w:sz w:val="20"/>
                          <w:szCs w:val="20"/>
                        </w:rPr>
                        <w:t>Follow guidance for managing confirmed and suspected cases of COVID-19</w:t>
                      </w:r>
                    </w:p>
                  </w:txbxContent>
                </v:textbox>
                <w10:wrap type="tight" anchorx="page"/>
              </v:shape>
            </w:pict>
          </mc:Fallback>
        </mc:AlternateContent>
      </w:r>
    </w:p>
    <w:p w14:paraId="654F3E7B" w14:textId="330CCC0E" w:rsidR="00401ECF" w:rsidRPr="00401ECF" w:rsidRDefault="00401ECF" w:rsidP="00401ECF">
      <w:pPr>
        <w:rPr>
          <w:rFonts w:ascii="Calibri" w:eastAsia="Calibri" w:hAnsi="Calibri" w:cs="Times New Roman"/>
        </w:rPr>
      </w:pPr>
      <w:r w:rsidRPr="00401ECF">
        <w:rPr>
          <w:rFonts w:ascii="Calibri" w:eastAsia="Calibri" w:hAnsi="Calibri" w:cs="Times New Roman"/>
          <w:b/>
          <w:bCs/>
          <w:noProof/>
        </w:rPr>
        <mc:AlternateContent>
          <mc:Choice Requires="wps">
            <w:drawing>
              <wp:anchor distT="45720" distB="45720" distL="114300" distR="114300" simplePos="0" relativeHeight="251664384" behindDoc="1" locked="0" layoutInCell="1" allowOverlap="1" wp14:anchorId="4538C22F" wp14:editId="2D7E6A74">
                <wp:simplePos x="0" y="0"/>
                <wp:positionH relativeFrom="margin">
                  <wp:posOffset>1478915</wp:posOffset>
                </wp:positionH>
                <wp:positionV relativeFrom="paragraph">
                  <wp:posOffset>7527290</wp:posOffset>
                </wp:positionV>
                <wp:extent cx="1725295" cy="571500"/>
                <wp:effectExtent l="0" t="0" r="27305" b="19050"/>
                <wp:wrapTight wrapText="bothSides">
                  <wp:wrapPolygon edited="0">
                    <wp:start x="0" y="0"/>
                    <wp:lineTo x="0" y="21600"/>
                    <wp:lineTo x="21703" y="21600"/>
                    <wp:lineTo x="21703"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571500"/>
                        </a:xfrm>
                        <a:prstGeom prst="rect">
                          <a:avLst/>
                        </a:prstGeom>
                        <a:solidFill>
                          <a:srgbClr val="92D050"/>
                        </a:solidFill>
                        <a:ln w="9525">
                          <a:solidFill>
                            <a:srgbClr val="000000"/>
                          </a:solidFill>
                          <a:miter lim="800000"/>
                          <a:headEnd/>
                          <a:tailEnd/>
                        </a:ln>
                      </wps:spPr>
                      <wps:txbx>
                        <w:txbxContent>
                          <w:p w14:paraId="4858198F" w14:textId="77777777" w:rsidR="00401ECF" w:rsidRPr="001A58B2" w:rsidRDefault="00401ECF" w:rsidP="00401ECF">
                            <w:pPr>
                              <w:rPr>
                                <w:rFonts w:ascii="Arial" w:hAnsi="Arial" w:cs="Arial"/>
                                <w:sz w:val="20"/>
                                <w:szCs w:val="20"/>
                              </w:rPr>
                            </w:pPr>
                            <w:r>
                              <w:rPr>
                                <w:rFonts w:ascii="Arial" w:hAnsi="Arial" w:cs="Arial"/>
                                <w:sz w:val="20"/>
                                <w:szCs w:val="20"/>
                              </w:rPr>
                              <w:t>PCR test is negative: Child or young person can return to school as normal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8C22F" id="_x0000_s1028" type="#_x0000_t202" style="position:absolute;margin-left:116.45pt;margin-top:592.7pt;width:135.85pt;height:4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" fillcolor="#92d050">
                <v:textbox>
                  <w:txbxContent>
                    <w:p w14:paraId="4858198F" w14:textId="77777777" w:rsidR="00401ECF" w:rsidRPr="001A58B2" w:rsidRDefault="00401ECF" w:rsidP="00401ECF">
                      <w:pPr>
                        <w:rPr>
                          <w:rFonts w:ascii="Arial" w:hAnsi="Arial" w:cs="Arial"/>
                          <w:sz w:val="20"/>
                          <w:szCs w:val="20"/>
                        </w:rPr>
                      </w:pPr>
                      <w:r>
                        <w:rPr>
                          <w:rFonts w:ascii="Arial" w:hAnsi="Arial" w:cs="Arial"/>
                          <w:sz w:val="20"/>
                          <w:szCs w:val="20"/>
                        </w:rPr>
                        <w:t>PCR test is negative: Child or young person can return to school as normal</w:t>
                      </w:r>
                    </w:p>
                  </w:txbxContent>
                </v:textbox>
                <w10:wrap type="tight" anchorx="margin"/>
              </v:shape>
            </w:pict>
          </mc:Fallback>
        </mc:AlternateContent>
      </w:r>
      <w:r w:rsidRPr="00401ECF">
        <w:rPr>
          <w:rFonts w:ascii="Calibri" w:eastAsia="Calibri" w:hAnsi="Calibri" w:cs="Times New Roman"/>
          <w:b/>
          <w:bCs/>
          <w:noProof/>
        </w:rPr>
        <mc:AlternateContent>
          <mc:Choice Requires="wps">
            <w:drawing>
              <wp:anchor distT="45720" distB="45720" distL="114300" distR="114300" simplePos="0" relativeHeight="251666432" behindDoc="1" locked="0" layoutInCell="1" allowOverlap="1" wp14:anchorId="65C6B4C3" wp14:editId="131187C4">
                <wp:simplePos x="0" y="0"/>
                <wp:positionH relativeFrom="margin">
                  <wp:posOffset>3199351</wp:posOffset>
                </wp:positionH>
                <wp:positionV relativeFrom="paragraph">
                  <wp:posOffset>4505519</wp:posOffset>
                </wp:positionV>
                <wp:extent cx="3016250" cy="2703195"/>
                <wp:effectExtent l="0" t="0" r="12700" b="20955"/>
                <wp:wrapTight wrapText="bothSides">
                  <wp:wrapPolygon edited="0">
                    <wp:start x="0" y="0"/>
                    <wp:lineTo x="0" y="21615"/>
                    <wp:lineTo x="21555" y="21615"/>
                    <wp:lineTo x="21555"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2703195"/>
                        </a:xfrm>
                        <a:prstGeom prst="rect">
                          <a:avLst/>
                        </a:prstGeom>
                        <a:solidFill>
                          <a:srgbClr val="FFFFFF"/>
                        </a:solidFill>
                        <a:ln w="9525">
                          <a:solidFill>
                            <a:srgbClr val="000000"/>
                          </a:solidFill>
                          <a:miter lim="800000"/>
                          <a:headEnd/>
                          <a:tailEnd/>
                        </a:ln>
                      </wps:spPr>
                      <wps:txbx>
                        <w:txbxContent>
                          <w:p w14:paraId="0DCC0BE9" w14:textId="77777777" w:rsidR="00401ECF" w:rsidRPr="009F225E" w:rsidRDefault="00401ECF" w:rsidP="00401ECF">
                            <w:pPr>
                              <w:spacing w:after="0"/>
                              <w:rPr>
                                <w:rFonts w:ascii="Arial" w:hAnsi="Arial" w:cs="Arial"/>
                                <w:b/>
                                <w:bCs/>
                                <w:sz w:val="20"/>
                                <w:szCs w:val="20"/>
                              </w:rPr>
                            </w:pPr>
                            <w:r w:rsidRPr="009F225E">
                              <w:rPr>
                                <w:rFonts w:ascii="Arial" w:hAnsi="Arial" w:cs="Arial"/>
                                <w:b/>
                                <w:bCs/>
                                <w:sz w:val="20"/>
                                <w:szCs w:val="20"/>
                              </w:rPr>
                              <w:t>Option 2</w:t>
                            </w:r>
                          </w:p>
                          <w:p w14:paraId="67F193FA" w14:textId="0921BC41" w:rsidR="00401ECF" w:rsidRPr="008251EB" w:rsidRDefault="00401ECF" w:rsidP="00401ECF">
                            <w:pPr>
                              <w:spacing w:before="120" w:after="120"/>
                              <w:rPr>
                                <w:rFonts w:ascii="Arial" w:hAnsi="Arial" w:cs="Arial"/>
                                <w:sz w:val="20"/>
                                <w:szCs w:val="20"/>
                              </w:rPr>
                            </w:pPr>
                            <w:r w:rsidRPr="008251EB">
                              <w:rPr>
                                <w:rFonts w:ascii="Arial" w:hAnsi="Arial" w:cs="Arial"/>
                                <w:sz w:val="20"/>
                                <w:szCs w:val="20"/>
                              </w:rPr>
                              <w:t xml:space="preserve">Instead of isolating for five days, </w:t>
                            </w:r>
                            <w:r>
                              <w:rPr>
                                <w:rFonts w:ascii="Arial" w:hAnsi="Arial" w:cs="Arial"/>
                                <w:sz w:val="20"/>
                                <w:szCs w:val="20"/>
                              </w:rPr>
                              <w:t>the child or young person</w:t>
                            </w:r>
                            <w:r w:rsidRPr="008251EB">
                              <w:rPr>
                                <w:rFonts w:ascii="Arial" w:hAnsi="Arial" w:cs="Arial"/>
                                <w:sz w:val="20"/>
                                <w:szCs w:val="20"/>
                              </w:rPr>
                              <w:t xml:space="preserve"> can take a Lateral Flow Test each morning and if negative, attend school the same day (rather than staying at home). </w:t>
                            </w:r>
                          </w:p>
                          <w:p w14:paraId="39C6CFB6" w14:textId="77777777" w:rsidR="00401ECF" w:rsidRDefault="00401ECF" w:rsidP="00401ECF">
                            <w:pPr>
                              <w:spacing w:before="120" w:after="120"/>
                              <w:rPr>
                                <w:rFonts w:ascii="Arial" w:hAnsi="Arial" w:cs="Arial"/>
                                <w:sz w:val="20"/>
                                <w:szCs w:val="20"/>
                              </w:rPr>
                            </w:pPr>
                            <w:r w:rsidRPr="008251EB">
                              <w:rPr>
                                <w:rFonts w:ascii="Arial" w:hAnsi="Arial" w:cs="Arial"/>
                                <w:sz w:val="20"/>
                                <w:szCs w:val="20"/>
                              </w:rPr>
                              <w:t xml:space="preserve">If they develop symptoms of COVID-19, or receive a positive Lateral Flow test result, they should immediately isolate and get a PCR test. </w:t>
                            </w:r>
                          </w:p>
                          <w:p w14:paraId="1B1B568E" w14:textId="4D0DE0CD" w:rsidR="00401ECF" w:rsidRDefault="00401ECF" w:rsidP="00401ECF">
                            <w:pPr>
                              <w:spacing w:before="120" w:after="120"/>
                              <w:rPr>
                                <w:rFonts w:ascii="Arial" w:hAnsi="Arial" w:cs="Arial"/>
                                <w:sz w:val="20"/>
                                <w:szCs w:val="20"/>
                              </w:rPr>
                            </w:pPr>
                            <w:r>
                              <w:rPr>
                                <w:rFonts w:ascii="Arial" w:hAnsi="Arial" w:cs="Arial"/>
                                <w:sz w:val="20"/>
                                <w:szCs w:val="20"/>
                              </w:rPr>
                              <w:t>They should</w:t>
                            </w:r>
                            <w:r w:rsidRPr="00295D60">
                              <w:rPr>
                                <w:rFonts w:ascii="Arial" w:hAnsi="Arial" w:cs="Arial"/>
                                <w:sz w:val="20"/>
                                <w:szCs w:val="20"/>
                              </w:rPr>
                              <w:t xml:space="preserve"> </w:t>
                            </w:r>
                            <w:r w:rsidRPr="00E305CB">
                              <w:rPr>
                                <w:rFonts w:ascii="Arial" w:hAnsi="Arial" w:cs="Arial"/>
                                <w:b/>
                                <w:bCs/>
                                <w:sz w:val="20"/>
                                <w:szCs w:val="20"/>
                              </w:rPr>
                              <w:t>also</w:t>
                            </w:r>
                            <w:r>
                              <w:rPr>
                                <w:rFonts w:ascii="Arial" w:hAnsi="Arial" w:cs="Arial"/>
                                <w:sz w:val="20"/>
                                <w:szCs w:val="20"/>
                              </w:rPr>
                              <w:t xml:space="preserve"> </w:t>
                            </w:r>
                            <w:r w:rsidRPr="00295D60">
                              <w:rPr>
                                <w:rFonts w:ascii="Arial" w:hAnsi="Arial" w:cs="Arial"/>
                                <w:sz w:val="20"/>
                                <w:szCs w:val="20"/>
                              </w:rPr>
                              <w:t>conduct a PCR test on day five, starting from the onset of symptoms in the household contact who has tested positive (or test date if the positive case had no symptoms).</w:t>
                            </w:r>
                            <w:r>
                              <w:rPr>
                                <w:rFonts w:ascii="Arial" w:hAnsi="Arial" w:cs="Arial"/>
                                <w:sz w:val="20"/>
                                <w:szCs w:val="20"/>
                              </w:rPr>
                              <w:t xml:space="preserve"> They should continue to conduct LFD tests until the results of the day five PCR are known.</w:t>
                            </w:r>
                          </w:p>
                          <w:p w14:paraId="02D44C79" w14:textId="77777777" w:rsidR="00401ECF" w:rsidRPr="00295D60" w:rsidRDefault="00401ECF" w:rsidP="00401ECF">
                            <w:pPr>
                              <w:spacing w:after="0"/>
                              <w:rPr>
                                <w:rFonts w:ascii="Arial" w:hAnsi="Arial" w:cs="Arial"/>
                                <w:sz w:val="20"/>
                                <w:szCs w:val="20"/>
                              </w:rPr>
                            </w:pPr>
                          </w:p>
                          <w:p w14:paraId="25866AFE" w14:textId="77777777" w:rsidR="00401ECF" w:rsidRDefault="00401ECF" w:rsidP="00401ECF">
                            <w:pPr>
                              <w:spacing w:after="0"/>
                              <w:rPr>
                                <w:rFonts w:ascii="Arial" w:hAnsi="Arial" w:cs="Arial"/>
                                <w:sz w:val="20"/>
                                <w:szCs w:val="20"/>
                              </w:rPr>
                            </w:pPr>
                          </w:p>
                          <w:p w14:paraId="30C34C1F" w14:textId="77777777" w:rsidR="00401ECF" w:rsidRPr="002642D3" w:rsidRDefault="00401ECF" w:rsidP="00401ECF">
                            <w:pPr>
                              <w:spacing w:after="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6B4C3" id="_x0000_s1029" type="#_x0000_t202" style="position:absolute;margin-left:251.9pt;margin-top:354.75pt;width:237.5pt;height:212.8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">
                <v:textbox>
                  <w:txbxContent>
                    <w:p w14:paraId="0DCC0BE9" w14:textId="77777777" w:rsidR="00401ECF" w:rsidRPr="009F225E" w:rsidRDefault="00401ECF" w:rsidP="00401ECF">
                      <w:pPr>
                        <w:spacing w:after="0"/>
                        <w:rPr>
                          <w:rFonts w:ascii="Arial" w:hAnsi="Arial" w:cs="Arial"/>
                          <w:b/>
                          <w:bCs/>
                          <w:sz w:val="20"/>
                          <w:szCs w:val="20"/>
                        </w:rPr>
                      </w:pPr>
                      <w:r w:rsidRPr="009F225E">
                        <w:rPr>
                          <w:rFonts w:ascii="Arial" w:hAnsi="Arial" w:cs="Arial"/>
                          <w:b/>
                          <w:bCs/>
                          <w:sz w:val="20"/>
                          <w:szCs w:val="20"/>
                        </w:rPr>
                        <w:t>Option 2</w:t>
                      </w:r>
                    </w:p>
                    <w:p w14:paraId="67F193FA" w14:textId="0921BC41" w:rsidR="00401ECF" w:rsidRPr="008251EB" w:rsidRDefault="00401ECF" w:rsidP="00401ECF">
                      <w:pPr>
                        <w:spacing w:before="120" w:after="120"/>
                        <w:rPr>
                          <w:rFonts w:ascii="Arial" w:hAnsi="Arial" w:cs="Arial"/>
                          <w:sz w:val="20"/>
                          <w:szCs w:val="20"/>
                        </w:rPr>
                      </w:pPr>
                      <w:r w:rsidRPr="008251EB">
                        <w:rPr>
                          <w:rFonts w:ascii="Arial" w:hAnsi="Arial" w:cs="Arial"/>
                          <w:sz w:val="20"/>
                          <w:szCs w:val="20"/>
                        </w:rPr>
                        <w:t xml:space="preserve">Instead of isolating for five days, </w:t>
                      </w:r>
                      <w:r>
                        <w:rPr>
                          <w:rFonts w:ascii="Arial" w:hAnsi="Arial" w:cs="Arial"/>
                          <w:sz w:val="20"/>
                          <w:szCs w:val="20"/>
                        </w:rPr>
                        <w:t>the child or young person</w:t>
                      </w:r>
                      <w:r w:rsidRPr="008251EB">
                        <w:rPr>
                          <w:rFonts w:ascii="Arial" w:hAnsi="Arial" w:cs="Arial"/>
                          <w:sz w:val="20"/>
                          <w:szCs w:val="20"/>
                        </w:rPr>
                        <w:t xml:space="preserve"> can take a Lateral Flow Test each morning and if negative, attend school the same day (rather than staying at home). </w:t>
                      </w:r>
                    </w:p>
                    <w:p w14:paraId="39C6CFB6" w14:textId="77777777" w:rsidR="00401ECF" w:rsidRDefault="00401ECF" w:rsidP="00401ECF">
                      <w:pPr>
                        <w:spacing w:before="120" w:after="120"/>
                        <w:rPr>
                          <w:rFonts w:ascii="Arial" w:hAnsi="Arial" w:cs="Arial"/>
                          <w:sz w:val="20"/>
                          <w:szCs w:val="20"/>
                        </w:rPr>
                      </w:pPr>
                      <w:r w:rsidRPr="008251EB">
                        <w:rPr>
                          <w:rFonts w:ascii="Arial" w:hAnsi="Arial" w:cs="Arial"/>
                          <w:sz w:val="20"/>
                          <w:szCs w:val="20"/>
                        </w:rPr>
                        <w:t xml:space="preserve">If they develop symptoms of COVID-19, or receive a positive Lateral Flow test result, they should immediately isolate and get a PCR test. </w:t>
                      </w:r>
                    </w:p>
                    <w:p w14:paraId="1B1B568E" w14:textId="4D0DE0CD" w:rsidR="00401ECF" w:rsidRDefault="00401ECF" w:rsidP="00401ECF">
                      <w:pPr>
                        <w:spacing w:before="120" w:after="120"/>
                        <w:rPr>
                          <w:rFonts w:ascii="Arial" w:hAnsi="Arial" w:cs="Arial"/>
                          <w:sz w:val="20"/>
                          <w:szCs w:val="20"/>
                        </w:rPr>
                      </w:pPr>
                      <w:r>
                        <w:rPr>
                          <w:rFonts w:ascii="Arial" w:hAnsi="Arial" w:cs="Arial"/>
                          <w:sz w:val="20"/>
                          <w:szCs w:val="20"/>
                        </w:rPr>
                        <w:t>They should</w:t>
                      </w:r>
                      <w:r w:rsidRPr="00295D60">
                        <w:rPr>
                          <w:rFonts w:ascii="Arial" w:hAnsi="Arial" w:cs="Arial"/>
                          <w:sz w:val="20"/>
                          <w:szCs w:val="20"/>
                        </w:rPr>
                        <w:t xml:space="preserve"> </w:t>
                      </w:r>
                      <w:r w:rsidRPr="00E305CB">
                        <w:rPr>
                          <w:rFonts w:ascii="Arial" w:hAnsi="Arial" w:cs="Arial"/>
                          <w:b/>
                          <w:bCs/>
                          <w:sz w:val="20"/>
                          <w:szCs w:val="20"/>
                        </w:rPr>
                        <w:t>also</w:t>
                      </w:r>
                      <w:r>
                        <w:rPr>
                          <w:rFonts w:ascii="Arial" w:hAnsi="Arial" w:cs="Arial"/>
                          <w:sz w:val="20"/>
                          <w:szCs w:val="20"/>
                        </w:rPr>
                        <w:t xml:space="preserve"> </w:t>
                      </w:r>
                      <w:r w:rsidRPr="00295D60">
                        <w:rPr>
                          <w:rFonts w:ascii="Arial" w:hAnsi="Arial" w:cs="Arial"/>
                          <w:sz w:val="20"/>
                          <w:szCs w:val="20"/>
                        </w:rPr>
                        <w:t>conduct a PCR test on day five, starting from the onset of symptoms in the household contact who has tested positive (or test date if the positive case had no symptoms).</w:t>
                      </w:r>
                      <w:r>
                        <w:rPr>
                          <w:rFonts w:ascii="Arial" w:hAnsi="Arial" w:cs="Arial"/>
                          <w:sz w:val="20"/>
                          <w:szCs w:val="20"/>
                        </w:rPr>
                        <w:t xml:space="preserve"> They should continue to conduct LFD tests until the results of the day five PCR are known.</w:t>
                      </w:r>
                    </w:p>
                    <w:p w14:paraId="02D44C79" w14:textId="77777777" w:rsidR="00401ECF" w:rsidRPr="00295D60" w:rsidRDefault="00401ECF" w:rsidP="00401ECF">
                      <w:pPr>
                        <w:spacing w:after="0"/>
                        <w:rPr>
                          <w:rFonts w:ascii="Arial" w:hAnsi="Arial" w:cs="Arial"/>
                          <w:sz w:val="20"/>
                          <w:szCs w:val="20"/>
                        </w:rPr>
                      </w:pPr>
                    </w:p>
                    <w:p w14:paraId="25866AFE" w14:textId="77777777" w:rsidR="00401ECF" w:rsidRDefault="00401ECF" w:rsidP="00401ECF">
                      <w:pPr>
                        <w:spacing w:after="0"/>
                        <w:rPr>
                          <w:rFonts w:ascii="Arial" w:hAnsi="Arial" w:cs="Arial"/>
                          <w:sz w:val="20"/>
                          <w:szCs w:val="20"/>
                        </w:rPr>
                      </w:pPr>
                    </w:p>
                    <w:p w14:paraId="30C34C1F" w14:textId="77777777" w:rsidR="00401ECF" w:rsidRPr="002642D3" w:rsidRDefault="00401ECF" w:rsidP="00401ECF">
                      <w:pPr>
                        <w:spacing w:after="0"/>
                        <w:rPr>
                          <w:rFonts w:ascii="Arial" w:hAnsi="Arial" w:cs="Arial"/>
                          <w:sz w:val="20"/>
                          <w:szCs w:val="20"/>
                        </w:rPr>
                      </w:pPr>
                    </w:p>
                  </w:txbxContent>
                </v:textbox>
                <w10:wrap type="tight" anchorx="margin"/>
              </v:shape>
            </w:pict>
          </mc:Fallback>
        </mc:AlternateContent>
      </w:r>
      <w:r w:rsidRPr="00401ECF">
        <w:rPr>
          <w:rFonts w:ascii="Calibri" w:eastAsia="Calibri" w:hAnsi="Calibri" w:cs="Times New Roman"/>
          <w:b/>
          <w:bCs/>
          <w:noProof/>
        </w:rPr>
        <mc:AlternateContent>
          <mc:Choice Requires="wps">
            <w:drawing>
              <wp:anchor distT="0" distB="0" distL="114300" distR="114300" simplePos="0" relativeHeight="251697152" behindDoc="0" locked="0" layoutInCell="1" allowOverlap="1" wp14:anchorId="22922566" wp14:editId="5BB18090">
                <wp:simplePos x="0" y="0"/>
                <wp:positionH relativeFrom="column">
                  <wp:posOffset>2120900</wp:posOffset>
                </wp:positionH>
                <wp:positionV relativeFrom="paragraph">
                  <wp:posOffset>7349490</wp:posOffset>
                </wp:positionV>
                <wp:extent cx="2425700"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24257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339CD96" id="Straight Connector 4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67pt,578.7pt" to="358pt,5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" strokecolor="windowText" strokeweight=".5pt">
                <v:stroke joinstyle="miter"/>
              </v:line>
            </w:pict>
          </mc:Fallback>
        </mc:AlternateContent>
      </w:r>
      <w:r w:rsidRPr="00401ECF">
        <w:rPr>
          <w:rFonts w:ascii="Calibri" w:eastAsia="Calibri" w:hAnsi="Calibri" w:cs="Times New Roman"/>
          <w:b/>
          <w:bCs/>
          <w:noProof/>
        </w:rPr>
        <mc:AlternateContent>
          <mc:Choice Requires="wps">
            <w:drawing>
              <wp:anchor distT="45720" distB="45720" distL="114300" distR="114300" simplePos="0" relativeHeight="251684864" behindDoc="1" locked="0" layoutInCell="1" allowOverlap="1" wp14:anchorId="439DEB3B" wp14:editId="1C5604E3">
                <wp:simplePos x="0" y="0"/>
                <wp:positionH relativeFrom="margin">
                  <wp:align>right</wp:align>
                </wp:positionH>
                <wp:positionV relativeFrom="paragraph">
                  <wp:posOffset>7520940</wp:posOffset>
                </wp:positionV>
                <wp:extent cx="2032000" cy="571500"/>
                <wp:effectExtent l="0" t="0" r="25400" b="19050"/>
                <wp:wrapTight wrapText="bothSides">
                  <wp:wrapPolygon edited="0">
                    <wp:start x="0" y="0"/>
                    <wp:lineTo x="0" y="21600"/>
                    <wp:lineTo x="21668" y="21600"/>
                    <wp:lineTo x="21668"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571500"/>
                        </a:xfrm>
                        <a:prstGeom prst="rect">
                          <a:avLst/>
                        </a:prstGeom>
                        <a:solidFill>
                          <a:srgbClr val="FF0000"/>
                        </a:solidFill>
                        <a:ln w="9525">
                          <a:solidFill>
                            <a:srgbClr val="000000"/>
                          </a:solidFill>
                          <a:miter lim="800000"/>
                          <a:headEnd/>
                          <a:tailEnd/>
                        </a:ln>
                      </wps:spPr>
                      <wps:txbx>
                        <w:txbxContent>
                          <w:p w14:paraId="34B8B1A1" w14:textId="77777777" w:rsidR="00401ECF" w:rsidRPr="001A58B2" w:rsidRDefault="00401ECF" w:rsidP="00401ECF">
                            <w:pPr>
                              <w:rPr>
                                <w:rFonts w:ascii="Arial" w:hAnsi="Arial" w:cs="Arial"/>
                                <w:sz w:val="20"/>
                                <w:szCs w:val="20"/>
                              </w:rPr>
                            </w:pPr>
                            <w:r>
                              <w:rPr>
                                <w:rFonts w:ascii="Arial" w:hAnsi="Arial" w:cs="Arial"/>
                                <w:sz w:val="20"/>
                                <w:szCs w:val="20"/>
                              </w:rPr>
                              <w:t xml:space="preserve">PCR test is positive: Child or young person isolates and follows </w:t>
                            </w:r>
                            <w:hyperlink r:id="rId15" w:history="1">
                              <w:r w:rsidRPr="002642D3">
                                <w:rPr>
                                  <w:rStyle w:val="Hyperlink1"/>
                                  <w:rFonts w:ascii="Arial" w:hAnsi="Arial" w:cs="Arial"/>
                                  <w:sz w:val="20"/>
                                  <w:szCs w:val="20"/>
                                </w:rPr>
                                <w:t>stay at home guidance</w:t>
                              </w:r>
                              <w:r w:rsidRPr="002642D3">
                                <w:rPr>
                                  <w:rStyle w:val="Hyperlink1"/>
                                  <w:rFonts w:ascii="Arial" w:hAnsi="Arial" w:cs="Arial"/>
                                  <w:sz w:val="20"/>
                                  <w:szCs w:val="20"/>
                                  <w:lang w:val="en-US"/>
                                </w:rPr>
                                <w:t>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DEB3B" id="_x0000_s1030" type="#_x0000_t202" style="position:absolute;margin-left:108.8pt;margin-top:592.2pt;width:160pt;height:45pt;z-index:-251631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" fillcolor="red">
                <v:textbox>
                  <w:txbxContent>
                    <w:p w14:paraId="34B8B1A1" w14:textId="77777777" w:rsidR="00401ECF" w:rsidRPr="001A58B2" w:rsidRDefault="00401ECF" w:rsidP="00401ECF">
                      <w:pPr>
                        <w:rPr>
                          <w:rFonts w:ascii="Arial" w:hAnsi="Arial" w:cs="Arial"/>
                          <w:sz w:val="20"/>
                          <w:szCs w:val="20"/>
                        </w:rPr>
                      </w:pPr>
                      <w:r>
                        <w:rPr>
                          <w:rFonts w:ascii="Arial" w:hAnsi="Arial" w:cs="Arial"/>
                          <w:sz w:val="20"/>
                          <w:szCs w:val="20"/>
                        </w:rPr>
                        <w:t xml:space="preserve">PCR test is positive: Child or young person isolates and follows </w:t>
                      </w:r>
                      <w:hyperlink r:id="rId16" w:history="1">
                        <w:r w:rsidRPr="002642D3">
                          <w:rPr>
                            <w:rStyle w:val="Hyperlink1"/>
                            <w:rFonts w:ascii="Arial" w:hAnsi="Arial" w:cs="Arial"/>
                            <w:sz w:val="20"/>
                            <w:szCs w:val="20"/>
                          </w:rPr>
                          <w:t>stay at home guidance</w:t>
                        </w:r>
                        <w:r w:rsidRPr="002642D3">
                          <w:rPr>
                            <w:rStyle w:val="Hyperlink1"/>
                            <w:rFonts w:ascii="Arial" w:hAnsi="Arial" w:cs="Arial"/>
                            <w:sz w:val="20"/>
                            <w:szCs w:val="20"/>
                            <w:lang w:val="en-US"/>
                          </w:rPr>
                          <w:t> </w:t>
                        </w:r>
                      </w:hyperlink>
                    </w:p>
                  </w:txbxContent>
                </v:textbox>
                <w10:wrap type="tight" anchorx="margin"/>
              </v:shape>
            </w:pict>
          </mc:Fallback>
        </mc:AlternateContent>
      </w:r>
      <w:r w:rsidRPr="00401ECF">
        <w:rPr>
          <w:rFonts w:ascii="Calibri" w:eastAsia="Calibri" w:hAnsi="Calibri" w:cs="Times New Roman"/>
          <w:b/>
          <w:bCs/>
          <w:noProof/>
        </w:rPr>
        <mc:AlternateContent>
          <mc:Choice Requires="wps">
            <w:drawing>
              <wp:anchor distT="45720" distB="45720" distL="114300" distR="114300" simplePos="0" relativeHeight="251685888" behindDoc="1" locked="0" layoutInCell="1" allowOverlap="1" wp14:anchorId="2B0632C3" wp14:editId="27D62275">
                <wp:simplePos x="0" y="0"/>
                <wp:positionH relativeFrom="margin">
                  <wp:posOffset>-508000</wp:posOffset>
                </wp:positionH>
                <wp:positionV relativeFrom="paragraph">
                  <wp:posOffset>7336790</wp:posOffset>
                </wp:positionV>
                <wp:extent cx="1562100" cy="768350"/>
                <wp:effectExtent l="0" t="0" r="19050" b="12700"/>
                <wp:wrapTight wrapText="bothSides">
                  <wp:wrapPolygon edited="0">
                    <wp:start x="0" y="0"/>
                    <wp:lineTo x="0" y="21421"/>
                    <wp:lineTo x="21600" y="21421"/>
                    <wp:lineTo x="21600" y="0"/>
                    <wp:lineTo x="0" y="0"/>
                  </wp:wrapPolygon>
                </wp:wrapTight>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68350"/>
                        </a:xfrm>
                        <a:prstGeom prst="rect">
                          <a:avLst/>
                        </a:prstGeom>
                        <a:solidFill>
                          <a:srgbClr val="92D050"/>
                        </a:solidFill>
                        <a:ln w="9525">
                          <a:solidFill>
                            <a:srgbClr val="000000"/>
                          </a:solidFill>
                          <a:miter lim="800000"/>
                          <a:headEnd/>
                          <a:tailEnd/>
                        </a:ln>
                      </wps:spPr>
                      <wps:txbx>
                        <w:txbxContent>
                          <w:p w14:paraId="40BC3110" w14:textId="77777777" w:rsidR="00401ECF" w:rsidRPr="001A58B2" w:rsidRDefault="00401ECF" w:rsidP="00401ECF">
                            <w:pPr>
                              <w:rPr>
                                <w:rFonts w:ascii="Arial" w:hAnsi="Arial" w:cs="Arial"/>
                                <w:sz w:val="20"/>
                                <w:szCs w:val="20"/>
                              </w:rPr>
                            </w:pPr>
                            <w:r>
                              <w:rPr>
                                <w:rFonts w:ascii="Arial" w:hAnsi="Arial" w:cs="Arial"/>
                                <w:sz w:val="20"/>
                                <w:szCs w:val="20"/>
                              </w:rPr>
                              <w:t>Child can return to setting if they have not developed any symptoms of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632C3" id="_x0000_s1031" type="#_x0000_t202" style="position:absolute;margin-left:-40pt;margin-top:577.7pt;width:123pt;height:60.5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" fillcolor="#92d050">
                <v:textbox>
                  <w:txbxContent>
                    <w:p w14:paraId="40BC3110" w14:textId="77777777" w:rsidR="00401ECF" w:rsidRPr="001A58B2" w:rsidRDefault="00401ECF" w:rsidP="00401ECF">
                      <w:pPr>
                        <w:rPr>
                          <w:rFonts w:ascii="Arial" w:hAnsi="Arial" w:cs="Arial"/>
                          <w:sz w:val="20"/>
                          <w:szCs w:val="20"/>
                        </w:rPr>
                      </w:pPr>
                      <w:r>
                        <w:rPr>
                          <w:rFonts w:ascii="Arial" w:hAnsi="Arial" w:cs="Arial"/>
                          <w:sz w:val="20"/>
                          <w:szCs w:val="20"/>
                        </w:rPr>
                        <w:t>Child can return to setting if they have not developed any symptoms of COVID-19</w:t>
                      </w:r>
                    </w:p>
                  </w:txbxContent>
                </v:textbox>
                <w10:wrap type="tight" anchorx="margin"/>
              </v:shape>
            </w:pict>
          </mc:Fallback>
        </mc:AlternateContent>
      </w:r>
      <w:r w:rsidRPr="00401ECF">
        <w:rPr>
          <w:rFonts w:ascii="Calibri" w:eastAsia="Calibri" w:hAnsi="Calibri" w:cs="Times New Roman"/>
          <w:b/>
          <w:bCs/>
          <w:noProof/>
        </w:rPr>
        <mc:AlternateContent>
          <mc:Choice Requires="wps">
            <w:drawing>
              <wp:anchor distT="0" distB="0" distL="114300" distR="114300" simplePos="0" relativeHeight="251696128" behindDoc="0" locked="0" layoutInCell="1" allowOverlap="1" wp14:anchorId="5CF49E25" wp14:editId="2F63E1C3">
                <wp:simplePos x="0" y="0"/>
                <wp:positionH relativeFrom="column">
                  <wp:posOffset>4916170</wp:posOffset>
                </wp:positionH>
                <wp:positionV relativeFrom="paragraph">
                  <wp:posOffset>2205990</wp:posOffset>
                </wp:positionV>
                <wp:extent cx="74930"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749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B6AC7A6" id="Straight Connector 4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87.1pt,173.7pt" to="393pt,1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" strokecolor="windowText" strokeweight=".5pt">
                <v:stroke joinstyle="miter"/>
              </v:line>
            </w:pict>
          </mc:Fallback>
        </mc:AlternateContent>
      </w:r>
      <w:r w:rsidRPr="00401ECF">
        <w:rPr>
          <w:rFonts w:ascii="Calibri" w:eastAsia="Calibri" w:hAnsi="Calibri" w:cs="Times New Roman"/>
          <w:b/>
          <w:bCs/>
          <w:noProof/>
        </w:rPr>
        <mc:AlternateContent>
          <mc:Choice Requires="wps">
            <w:drawing>
              <wp:anchor distT="0" distB="0" distL="114300" distR="114300" simplePos="0" relativeHeight="251695104" behindDoc="0" locked="0" layoutInCell="1" allowOverlap="1" wp14:anchorId="25D8B408" wp14:editId="057F679C">
                <wp:simplePos x="0" y="0"/>
                <wp:positionH relativeFrom="column">
                  <wp:posOffset>4483100</wp:posOffset>
                </wp:positionH>
                <wp:positionV relativeFrom="paragraph">
                  <wp:posOffset>2212340</wp:posOffset>
                </wp:positionV>
                <wp:extent cx="63500"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635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CF9124C" id="Straight Connector 46"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53pt,174.2pt" to="358pt,1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" strokecolor="windowText" strokeweight=".5pt">
                <v:stroke joinstyle="miter"/>
              </v:line>
            </w:pict>
          </mc:Fallback>
        </mc:AlternateContent>
      </w:r>
      <w:r w:rsidRPr="00401ECF">
        <w:rPr>
          <w:rFonts w:ascii="Calibri" w:eastAsia="Calibri" w:hAnsi="Calibri" w:cs="Times New Roman"/>
          <w:b/>
          <w:bCs/>
          <w:noProof/>
        </w:rPr>
        <mc:AlternateContent>
          <mc:Choice Requires="wps">
            <w:drawing>
              <wp:anchor distT="0" distB="0" distL="114300" distR="114300" simplePos="0" relativeHeight="251693056" behindDoc="0" locked="0" layoutInCell="1" allowOverlap="1" wp14:anchorId="50CE6E98" wp14:editId="68E274DC">
                <wp:simplePos x="0" y="0"/>
                <wp:positionH relativeFrom="column">
                  <wp:posOffset>1938020</wp:posOffset>
                </wp:positionH>
                <wp:positionV relativeFrom="paragraph">
                  <wp:posOffset>2980690</wp:posOffset>
                </wp:positionV>
                <wp:extent cx="1275080" cy="234950"/>
                <wp:effectExtent l="0" t="0" r="20320" b="31750"/>
                <wp:wrapNone/>
                <wp:docPr id="44" name="Straight Connector 44"/>
                <wp:cNvGraphicFramePr/>
                <a:graphic xmlns:a="http://schemas.openxmlformats.org/drawingml/2006/main">
                  <a:graphicData uri="http://schemas.microsoft.com/office/word/2010/wordprocessingShape">
                    <wps:wsp>
                      <wps:cNvCnPr/>
                      <wps:spPr>
                        <a:xfrm>
                          <a:off x="0" y="0"/>
                          <a:ext cx="1275080" cy="2349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FCE8E49" id="Straight Connector 4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52.6pt,234.7pt" to="253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" strokecolor="windowText" strokeweight=".5pt">
                <v:stroke joinstyle="miter"/>
              </v:line>
            </w:pict>
          </mc:Fallback>
        </mc:AlternateContent>
      </w:r>
      <w:r w:rsidRPr="00401ECF">
        <w:rPr>
          <w:rFonts w:ascii="Calibri" w:eastAsia="Calibri" w:hAnsi="Calibri" w:cs="Times New Roman"/>
          <w:b/>
          <w:bCs/>
          <w:noProof/>
        </w:rPr>
        <mc:AlternateContent>
          <mc:Choice Requires="wps">
            <w:drawing>
              <wp:anchor distT="0" distB="0" distL="114300" distR="114300" simplePos="0" relativeHeight="251692032" behindDoc="0" locked="0" layoutInCell="1" allowOverlap="1" wp14:anchorId="2B39B73F" wp14:editId="6037A80D">
                <wp:simplePos x="0" y="0"/>
                <wp:positionH relativeFrom="column">
                  <wp:posOffset>260350</wp:posOffset>
                </wp:positionH>
                <wp:positionV relativeFrom="paragraph">
                  <wp:posOffset>2999740</wp:posOffset>
                </wp:positionV>
                <wp:extent cx="1282700" cy="190500"/>
                <wp:effectExtent l="0" t="0" r="12700" b="19050"/>
                <wp:wrapNone/>
                <wp:docPr id="43" name="Straight Connector 43"/>
                <wp:cNvGraphicFramePr/>
                <a:graphic xmlns:a="http://schemas.openxmlformats.org/drawingml/2006/main">
                  <a:graphicData uri="http://schemas.microsoft.com/office/word/2010/wordprocessingShape">
                    <wps:wsp>
                      <wps:cNvCnPr/>
                      <wps:spPr>
                        <a:xfrm flipH="1">
                          <a:off x="0" y="0"/>
                          <a:ext cx="1282700" cy="1905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CBFB749" id="Straight Connector 43"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20.5pt,236.2pt" to="121.5pt,2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" strokecolor="windowText" strokeweight=".5pt">
                <v:stroke joinstyle="miter"/>
              </v:line>
            </w:pict>
          </mc:Fallback>
        </mc:AlternateContent>
      </w:r>
      <w:r w:rsidRPr="00401ECF">
        <w:rPr>
          <w:rFonts w:ascii="Calibri" w:eastAsia="Calibri" w:hAnsi="Calibri" w:cs="Times New Roman"/>
          <w:b/>
          <w:bCs/>
          <w:noProof/>
        </w:rPr>
        <mc:AlternateContent>
          <mc:Choice Requires="wps">
            <w:drawing>
              <wp:anchor distT="45720" distB="45720" distL="114300" distR="114300" simplePos="0" relativeHeight="251691008" behindDoc="1" locked="0" layoutInCell="1" allowOverlap="1" wp14:anchorId="5236F574" wp14:editId="21735136">
                <wp:simplePos x="0" y="0"/>
                <wp:positionH relativeFrom="margin">
                  <wp:posOffset>1560195</wp:posOffset>
                </wp:positionH>
                <wp:positionV relativeFrom="paragraph">
                  <wp:posOffset>2877185</wp:posOffset>
                </wp:positionV>
                <wp:extent cx="375920" cy="266065"/>
                <wp:effectExtent l="0" t="0" r="24130" b="19685"/>
                <wp:wrapTight wrapText="bothSides">
                  <wp:wrapPolygon edited="0">
                    <wp:start x="0" y="0"/>
                    <wp:lineTo x="0" y="21652"/>
                    <wp:lineTo x="21892" y="21652"/>
                    <wp:lineTo x="21892" y="0"/>
                    <wp:lineTo x="0" y="0"/>
                  </wp:wrapPolygon>
                </wp:wrapTight>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6065"/>
                        </a:xfrm>
                        <a:prstGeom prst="rect">
                          <a:avLst/>
                        </a:prstGeom>
                        <a:solidFill>
                          <a:sysClr val="window" lastClr="FFFFFF"/>
                        </a:solidFill>
                        <a:ln w="9525">
                          <a:solidFill>
                            <a:srgbClr val="000000"/>
                          </a:solidFill>
                          <a:miter lim="800000"/>
                          <a:headEnd/>
                          <a:tailEnd/>
                        </a:ln>
                      </wps:spPr>
                      <wps:txbx>
                        <w:txbxContent>
                          <w:p w14:paraId="04D6E168" w14:textId="77777777" w:rsidR="00401ECF" w:rsidRPr="00135501" w:rsidRDefault="00401ECF" w:rsidP="00401ECF">
                            <w:pPr>
                              <w:rPr>
                                <w:sz w:val="20"/>
                                <w:szCs w:val="20"/>
                              </w:rPr>
                            </w:pPr>
                            <w:r>
                              <w:rPr>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6F574" id="_x0000_s1032" type="#_x0000_t202" style="position:absolute;margin-left:122.85pt;margin-top:226.55pt;width:29.6pt;height:20.95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" fillcolor="window">
                <v:textbox>
                  <w:txbxContent>
                    <w:p w14:paraId="04D6E168" w14:textId="77777777" w:rsidR="00401ECF" w:rsidRPr="00135501" w:rsidRDefault="00401ECF" w:rsidP="00401ECF">
                      <w:pPr>
                        <w:rPr>
                          <w:sz w:val="20"/>
                          <w:szCs w:val="20"/>
                        </w:rPr>
                      </w:pPr>
                      <w:r>
                        <w:rPr>
                          <w:sz w:val="20"/>
                          <w:szCs w:val="20"/>
                        </w:rPr>
                        <w:t>NO</w:t>
                      </w:r>
                    </w:p>
                  </w:txbxContent>
                </v:textbox>
                <w10:wrap type="tight" anchorx="margin"/>
              </v:shape>
            </w:pict>
          </mc:Fallback>
        </mc:AlternateContent>
      </w:r>
      <w:r w:rsidRPr="00401ECF">
        <w:rPr>
          <w:rFonts w:ascii="Calibri" w:eastAsia="Calibri" w:hAnsi="Calibri" w:cs="Times New Roman"/>
          <w:b/>
          <w:bCs/>
          <w:noProof/>
        </w:rPr>
        <mc:AlternateContent>
          <mc:Choice Requires="wps">
            <w:drawing>
              <wp:anchor distT="0" distB="0" distL="114300" distR="114300" simplePos="0" relativeHeight="251675648" behindDoc="0" locked="0" layoutInCell="1" allowOverlap="1" wp14:anchorId="066F1B41" wp14:editId="2DFF04A0">
                <wp:simplePos x="0" y="0"/>
                <wp:positionH relativeFrom="column">
                  <wp:posOffset>2731135</wp:posOffset>
                </wp:positionH>
                <wp:positionV relativeFrom="paragraph">
                  <wp:posOffset>1323340</wp:posOffset>
                </wp:positionV>
                <wp:extent cx="0" cy="108000"/>
                <wp:effectExtent l="0" t="0" r="38100" b="25400"/>
                <wp:wrapNone/>
                <wp:docPr id="26" name="Straight Connector 26"/>
                <wp:cNvGraphicFramePr/>
                <a:graphic xmlns:a="http://schemas.openxmlformats.org/drawingml/2006/main">
                  <a:graphicData uri="http://schemas.microsoft.com/office/word/2010/wordprocessingShape">
                    <wps:wsp>
                      <wps:cNvCnPr/>
                      <wps:spPr>
                        <a:xfrm>
                          <a:off x="0" y="0"/>
                          <a:ext cx="0" cy="108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348965C" id="Straight Connector 26"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05pt,104.2pt" to="215.05pt,1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" strokecolor="windowText" strokeweight=".5pt">
                <v:stroke joinstyle="miter"/>
              </v:line>
            </w:pict>
          </mc:Fallback>
        </mc:AlternateContent>
      </w:r>
      <w:r w:rsidRPr="00401ECF">
        <w:rPr>
          <w:rFonts w:ascii="Calibri" w:eastAsia="Calibri" w:hAnsi="Calibri" w:cs="Times New Roman"/>
          <w:b/>
          <w:bCs/>
          <w:noProof/>
        </w:rPr>
        <mc:AlternateContent>
          <mc:Choice Requires="wps">
            <w:drawing>
              <wp:anchor distT="45720" distB="45720" distL="114300" distR="114300" simplePos="0" relativeHeight="251667456" behindDoc="1" locked="0" layoutInCell="1" allowOverlap="1" wp14:anchorId="7F484E1C" wp14:editId="13E99677">
                <wp:simplePos x="0" y="0"/>
                <wp:positionH relativeFrom="margin">
                  <wp:posOffset>2533650</wp:posOffset>
                </wp:positionH>
                <wp:positionV relativeFrom="paragraph">
                  <wp:posOffset>1056640</wp:posOffset>
                </wp:positionV>
                <wp:extent cx="393700" cy="266065"/>
                <wp:effectExtent l="0" t="0" r="25400" b="19685"/>
                <wp:wrapTight wrapText="bothSides">
                  <wp:wrapPolygon edited="0">
                    <wp:start x="0" y="0"/>
                    <wp:lineTo x="0" y="21652"/>
                    <wp:lineTo x="21948" y="21652"/>
                    <wp:lineTo x="21948"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66065"/>
                        </a:xfrm>
                        <a:prstGeom prst="rect">
                          <a:avLst/>
                        </a:prstGeom>
                        <a:solidFill>
                          <a:srgbClr val="FFC000"/>
                        </a:solidFill>
                        <a:ln w="9525">
                          <a:solidFill>
                            <a:srgbClr val="000000"/>
                          </a:solidFill>
                          <a:miter lim="800000"/>
                          <a:headEnd/>
                          <a:tailEnd/>
                        </a:ln>
                      </wps:spPr>
                      <wps:txbx>
                        <w:txbxContent>
                          <w:p w14:paraId="4A05ACF1" w14:textId="77777777" w:rsidR="00401ECF" w:rsidRPr="002642D3" w:rsidRDefault="00401ECF" w:rsidP="00401ECF">
                            <w:pPr>
                              <w:shd w:val="clear" w:color="auto" w:fill="FFC000"/>
                              <w:rPr>
                                <w:rFonts w:ascii="Arial" w:hAnsi="Arial" w:cs="Arial"/>
                                <w:sz w:val="20"/>
                                <w:szCs w:val="20"/>
                              </w:rPr>
                            </w:pPr>
                            <w:r w:rsidRPr="002642D3">
                              <w:rPr>
                                <w:rFonts w:ascii="Arial" w:hAnsi="Arial" w:cs="Arial"/>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84E1C" id="_x0000_s1034" type="#_x0000_t202" style="position:absolute;margin-left:199.5pt;margin-top:83.2pt;width:31pt;height:20.9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" fillcolor="#ffc000">
                <v:textbox>
                  <w:txbxContent>
                    <w:p w14:paraId="4A05ACF1" w14:textId="77777777" w:rsidR="00401ECF" w:rsidRPr="002642D3" w:rsidRDefault="00401ECF" w:rsidP="00401ECF">
                      <w:pPr>
                        <w:shd w:val="clear" w:color="auto" w:fill="FFC000"/>
                        <w:rPr>
                          <w:rFonts w:ascii="Arial" w:hAnsi="Arial" w:cs="Arial"/>
                          <w:sz w:val="20"/>
                          <w:szCs w:val="20"/>
                        </w:rPr>
                      </w:pPr>
                      <w:r w:rsidRPr="002642D3">
                        <w:rPr>
                          <w:rFonts w:ascii="Arial" w:hAnsi="Arial" w:cs="Arial"/>
                          <w:sz w:val="20"/>
                          <w:szCs w:val="20"/>
                        </w:rPr>
                        <w:t>NO</w:t>
                      </w:r>
                    </w:p>
                  </w:txbxContent>
                </v:textbox>
                <w10:wrap type="tight" anchorx="margin"/>
              </v:shape>
            </w:pict>
          </mc:Fallback>
        </mc:AlternateContent>
      </w:r>
      <w:r w:rsidRPr="00401ECF">
        <w:rPr>
          <w:rFonts w:ascii="Calibri" w:eastAsia="Calibri" w:hAnsi="Calibri" w:cs="Times New Roman"/>
          <w:b/>
          <w:bCs/>
          <w:noProof/>
        </w:rPr>
        <mc:AlternateContent>
          <mc:Choice Requires="wps">
            <w:drawing>
              <wp:anchor distT="0" distB="0" distL="114300" distR="114300" simplePos="0" relativeHeight="251674624" behindDoc="0" locked="0" layoutInCell="1" allowOverlap="1" wp14:anchorId="033E0450" wp14:editId="7D382390">
                <wp:simplePos x="0" y="0"/>
                <wp:positionH relativeFrom="column">
                  <wp:posOffset>2722880</wp:posOffset>
                </wp:positionH>
                <wp:positionV relativeFrom="paragraph">
                  <wp:posOffset>946150</wp:posOffset>
                </wp:positionV>
                <wp:extent cx="0" cy="108000"/>
                <wp:effectExtent l="0" t="0" r="38100" b="25400"/>
                <wp:wrapNone/>
                <wp:docPr id="25" name="Straight Connector 25"/>
                <wp:cNvGraphicFramePr/>
                <a:graphic xmlns:a="http://schemas.openxmlformats.org/drawingml/2006/main">
                  <a:graphicData uri="http://schemas.microsoft.com/office/word/2010/wordprocessingShape">
                    <wps:wsp>
                      <wps:cNvCnPr/>
                      <wps:spPr>
                        <a:xfrm>
                          <a:off x="0" y="0"/>
                          <a:ext cx="0" cy="108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C32CCF1" id="Straight Connector 25"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4pt,74.5pt" to="214.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" strokecolor="windowText" strokeweight=".5pt">
                <v:stroke joinstyle="miter"/>
              </v:line>
            </w:pict>
          </mc:Fallback>
        </mc:AlternateContent>
      </w:r>
      <w:r w:rsidRPr="00401ECF">
        <w:rPr>
          <w:rFonts w:ascii="Calibri" w:eastAsia="Calibri" w:hAnsi="Calibri" w:cs="Times New Roman"/>
          <w:b/>
          <w:bCs/>
          <w:noProof/>
        </w:rPr>
        <mc:AlternateContent>
          <mc:Choice Requires="wps">
            <w:drawing>
              <wp:anchor distT="0" distB="0" distL="114300" distR="114300" simplePos="0" relativeHeight="251672576" behindDoc="0" locked="0" layoutInCell="1" allowOverlap="1" wp14:anchorId="6DB9357C" wp14:editId="7545D5A6">
                <wp:simplePos x="0" y="0"/>
                <wp:positionH relativeFrom="column">
                  <wp:posOffset>3967480</wp:posOffset>
                </wp:positionH>
                <wp:positionV relativeFrom="paragraph">
                  <wp:posOffset>567690</wp:posOffset>
                </wp:positionV>
                <wp:extent cx="1440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4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CBA8329" id="Straight Connector 23"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4pt,44.7pt" to="323.7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" strokecolor="windowText" strokeweight=".5pt">
                <v:stroke joinstyle="miter"/>
              </v:line>
            </w:pict>
          </mc:Fallback>
        </mc:AlternateContent>
      </w:r>
      <w:r w:rsidRPr="00401ECF">
        <w:rPr>
          <w:rFonts w:ascii="Calibri" w:eastAsia="Calibri" w:hAnsi="Calibri" w:cs="Times New Roman"/>
          <w:b/>
          <w:bCs/>
          <w:noProof/>
        </w:rPr>
        <mc:AlternateContent>
          <mc:Choice Requires="wps">
            <w:drawing>
              <wp:anchor distT="0" distB="0" distL="114300" distR="114300" simplePos="0" relativeHeight="251671552" behindDoc="0" locked="0" layoutInCell="1" allowOverlap="1" wp14:anchorId="13222809" wp14:editId="206695F2">
                <wp:simplePos x="0" y="0"/>
                <wp:positionH relativeFrom="column">
                  <wp:posOffset>1076325</wp:posOffset>
                </wp:positionH>
                <wp:positionV relativeFrom="paragraph">
                  <wp:posOffset>508635</wp:posOffset>
                </wp:positionV>
                <wp:extent cx="504000"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50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3DF497" id="Straight Connector 2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5pt,40.05pt" to="124.4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" strokecolor="windowText" strokeweight=".5pt">
                <v:stroke joinstyle="miter"/>
              </v:line>
            </w:pict>
          </mc:Fallback>
        </mc:AlternateContent>
      </w:r>
      <w:r w:rsidRPr="00401ECF">
        <w:rPr>
          <w:rFonts w:ascii="Calibri" w:eastAsia="Calibri" w:hAnsi="Calibri" w:cs="Times New Roman"/>
          <w:b/>
          <w:bCs/>
          <w:noProof/>
        </w:rPr>
        <mc:AlternateContent>
          <mc:Choice Requires="wps">
            <w:drawing>
              <wp:anchor distT="0" distB="0" distL="114300" distR="114300" simplePos="0" relativeHeight="251670528" behindDoc="0" locked="0" layoutInCell="1" allowOverlap="1" wp14:anchorId="1A9332FE" wp14:editId="1C17F818">
                <wp:simplePos x="0" y="0"/>
                <wp:positionH relativeFrom="column">
                  <wp:posOffset>153035</wp:posOffset>
                </wp:positionH>
                <wp:positionV relativeFrom="paragraph">
                  <wp:posOffset>10160</wp:posOffset>
                </wp:positionV>
                <wp:extent cx="0" cy="144000"/>
                <wp:effectExtent l="0" t="0" r="38100" b="27940"/>
                <wp:wrapNone/>
                <wp:docPr id="21" name="Straight Connector 21"/>
                <wp:cNvGraphicFramePr/>
                <a:graphic xmlns:a="http://schemas.openxmlformats.org/drawingml/2006/main">
                  <a:graphicData uri="http://schemas.microsoft.com/office/word/2010/wordprocessingShape">
                    <wps:wsp>
                      <wps:cNvCnPr/>
                      <wps:spPr>
                        <a:xfrm flipH="1">
                          <a:off x="0" y="0"/>
                          <a:ext cx="0" cy="144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738674" id="Straight Connector 2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5pt,.8pt" to="12.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" strokecolor="windowText" strokeweight=".5pt">
                <v:stroke joinstyle="miter"/>
              </v:line>
            </w:pict>
          </mc:Fallback>
        </mc:AlternateContent>
      </w:r>
      <w:r w:rsidRPr="00401ECF">
        <w:rPr>
          <w:rFonts w:ascii="Calibri" w:eastAsia="Calibri" w:hAnsi="Calibri" w:cs="Times New Roman"/>
          <w:b/>
          <w:bCs/>
          <w:noProof/>
        </w:rPr>
        <mc:AlternateContent>
          <mc:Choice Requires="wps">
            <w:drawing>
              <wp:anchor distT="45720" distB="45720" distL="114300" distR="114300" simplePos="0" relativeHeight="251661312" behindDoc="1" locked="0" layoutInCell="1" allowOverlap="1" wp14:anchorId="5E955E93" wp14:editId="235A0D8A">
                <wp:simplePos x="0" y="0"/>
                <wp:positionH relativeFrom="margin">
                  <wp:posOffset>1593850</wp:posOffset>
                </wp:positionH>
                <wp:positionV relativeFrom="paragraph">
                  <wp:posOffset>8890</wp:posOffset>
                </wp:positionV>
                <wp:extent cx="2374900" cy="946150"/>
                <wp:effectExtent l="0" t="0" r="25400" b="25400"/>
                <wp:wrapTight wrapText="bothSides">
                  <wp:wrapPolygon edited="0">
                    <wp:start x="0" y="0"/>
                    <wp:lineTo x="0" y="21745"/>
                    <wp:lineTo x="21658" y="21745"/>
                    <wp:lineTo x="2165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946150"/>
                        </a:xfrm>
                        <a:prstGeom prst="rect">
                          <a:avLst/>
                        </a:prstGeom>
                        <a:solidFill>
                          <a:srgbClr val="FFFFFF"/>
                        </a:solidFill>
                        <a:ln w="9525">
                          <a:solidFill>
                            <a:srgbClr val="000000"/>
                          </a:solidFill>
                          <a:miter lim="800000"/>
                          <a:headEnd/>
                          <a:tailEnd/>
                        </a:ln>
                      </wps:spPr>
                      <wps:txbx>
                        <w:txbxContent>
                          <w:p w14:paraId="615EC7C0" w14:textId="77777777" w:rsidR="00401ECF" w:rsidRPr="002642D3" w:rsidRDefault="00401ECF" w:rsidP="00401ECF">
                            <w:pPr>
                              <w:spacing w:after="0"/>
                              <w:rPr>
                                <w:rFonts w:ascii="Arial" w:hAnsi="Arial" w:cs="Arial"/>
                                <w:sz w:val="20"/>
                                <w:szCs w:val="20"/>
                              </w:rPr>
                            </w:pPr>
                            <w:r w:rsidRPr="00B0245A">
                              <w:rPr>
                                <w:rFonts w:ascii="Arial" w:hAnsi="Arial" w:cs="Arial"/>
                                <w:sz w:val="20"/>
                                <w:szCs w:val="20"/>
                              </w:rPr>
                              <w:t>Child</w:t>
                            </w:r>
                            <w:r>
                              <w:rPr>
                                <w:rFonts w:ascii="Arial" w:hAnsi="Arial" w:cs="Arial"/>
                                <w:sz w:val="20"/>
                                <w:szCs w:val="20"/>
                              </w:rPr>
                              <w:t xml:space="preserve"> or young person</w:t>
                            </w:r>
                            <w:r w:rsidRPr="00B0245A">
                              <w:rPr>
                                <w:rFonts w:ascii="Arial" w:hAnsi="Arial" w:cs="Arial"/>
                                <w:sz w:val="20"/>
                                <w:szCs w:val="20"/>
                              </w:rPr>
                              <w:t xml:space="preserve"> </w:t>
                            </w:r>
                            <w:r w:rsidRPr="002642D3">
                              <w:rPr>
                                <w:rFonts w:ascii="Arial" w:hAnsi="Arial" w:cs="Arial"/>
                                <w:sz w:val="20"/>
                                <w:szCs w:val="20"/>
                              </w:rPr>
                              <w:t xml:space="preserve">also has any of: </w:t>
                            </w:r>
                          </w:p>
                          <w:p w14:paraId="0C22003F" w14:textId="77777777" w:rsidR="00401ECF" w:rsidRPr="002642D3" w:rsidRDefault="00401ECF" w:rsidP="00401ECF">
                            <w:pPr>
                              <w:pStyle w:val="ListParagraph"/>
                              <w:numPr>
                                <w:ilvl w:val="0"/>
                                <w:numId w:val="9"/>
                              </w:numPr>
                              <w:rPr>
                                <w:rFonts w:ascii="Arial" w:hAnsi="Arial" w:cs="Arial"/>
                                <w:sz w:val="20"/>
                                <w:szCs w:val="20"/>
                              </w:rPr>
                            </w:pPr>
                            <w:r w:rsidRPr="002642D3">
                              <w:rPr>
                                <w:rFonts w:ascii="Arial" w:hAnsi="Arial" w:cs="Arial"/>
                                <w:sz w:val="20"/>
                                <w:szCs w:val="20"/>
                              </w:rPr>
                              <w:t xml:space="preserve">a new continuous cough, </w:t>
                            </w:r>
                          </w:p>
                          <w:p w14:paraId="0F702F28" w14:textId="77777777" w:rsidR="00401ECF" w:rsidRPr="002642D3" w:rsidRDefault="00401ECF" w:rsidP="00401ECF">
                            <w:pPr>
                              <w:pStyle w:val="ListParagraph"/>
                              <w:numPr>
                                <w:ilvl w:val="0"/>
                                <w:numId w:val="9"/>
                              </w:numPr>
                              <w:rPr>
                                <w:rFonts w:ascii="Arial" w:hAnsi="Arial" w:cs="Arial"/>
                                <w:sz w:val="20"/>
                                <w:szCs w:val="20"/>
                              </w:rPr>
                            </w:pPr>
                            <w:r w:rsidRPr="002642D3">
                              <w:rPr>
                                <w:rFonts w:ascii="Arial" w:hAnsi="Arial" w:cs="Arial"/>
                                <w:sz w:val="20"/>
                                <w:szCs w:val="20"/>
                              </w:rPr>
                              <w:t xml:space="preserve">a high temperature, </w:t>
                            </w:r>
                          </w:p>
                          <w:p w14:paraId="5DCDC2D5" w14:textId="77777777" w:rsidR="00401ECF" w:rsidRPr="002642D3" w:rsidRDefault="00401ECF" w:rsidP="00401ECF">
                            <w:pPr>
                              <w:pStyle w:val="ListParagraph"/>
                              <w:numPr>
                                <w:ilvl w:val="0"/>
                                <w:numId w:val="9"/>
                              </w:numPr>
                              <w:rPr>
                                <w:rFonts w:ascii="Arial" w:hAnsi="Arial" w:cs="Arial"/>
                                <w:sz w:val="20"/>
                                <w:szCs w:val="20"/>
                              </w:rPr>
                            </w:pPr>
                            <w:r w:rsidRPr="002642D3">
                              <w:rPr>
                                <w:rFonts w:ascii="Arial" w:hAnsi="Arial" w:cs="Arial"/>
                                <w:sz w:val="20"/>
                                <w:szCs w:val="20"/>
                              </w:rPr>
                              <w:t xml:space="preserve">a loss </w:t>
                            </w:r>
                            <w:r w:rsidRPr="002642D3">
                              <w:rPr>
                                <w:rFonts w:ascii="Arial" w:hAnsi="Arial" w:cs="Arial"/>
                                <w:sz w:val="20"/>
                                <w:szCs w:val="20"/>
                              </w:rPr>
                              <w:t>of, or change in their normal sense of taste or smell</w:t>
                            </w:r>
                            <w:r>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55E93" id="_x0000_s1035" type="#_x0000_t202" style="position:absolute;margin-left:125.5pt;margin-top:.7pt;width:187pt;height:7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FOJgIAAEs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">
                <v:textbox>
                  <w:txbxContent>
                    <w:p w14:paraId="615EC7C0" w14:textId="77777777" w:rsidR="00401ECF" w:rsidRPr="002642D3" w:rsidRDefault="00401ECF" w:rsidP="00401ECF">
                      <w:pPr>
                        <w:spacing w:after="0"/>
                        <w:rPr>
                          <w:rFonts w:ascii="Arial" w:hAnsi="Arial" w:cs="Arial"/>
                          <w:sz w:val="20"/>
                          <w:szCs w:val="20"/>
                        </w:rPr>
                      </w:pPr>
                      <w:r w:rsidRPr="00B0245A">
                        <w:rPr>
                          <w:rFonts w:ascii="Arial" w:hAnsi="Arial" w:cs="Arial"/>
                          <w:sz w:val="20"/>
                          <w:szCs w:val="20"/>
                        </w:rPr>
                        <w:t>Child</w:t>
                      </w:r>
                      <w:r>
                        <w:rPr>
                          <w:rFonts w:ascii="Arial" w:hAnsi="Arial" w:cs="Arial"/>
                          <w:sz w:val="20"/>
                          <w:szCs w:val="20"/>
                        </w:rPr>
                        <w:t xml:space="preserve"> or young person</w:t>
                      </w:r>
                      <w:r w:rsidRPr="00B0245A">
                        <w:rPr>
                          <w:rFonts w:ascii="Arial" w:hAnsi="Arial" w:cs="Arial"/>
                          <w:sz w:val="20"/>
                          <w:szCs w:val="20"/>
                        </w:rPr>
                        <w:t xml:space="preserve"> </w:t>
                      </w:r>
                      <w:r w:rsidRPr="002642D3">
                        <w:rPr>
                          <w:rFonts w:ascii="Arial" w:hAnsi="Arial" w:cs="Arial"/>
                          <w:sz w:val="20"/>
                          <w:szCs w:val="20"/>
                        </w:rPr>
                        <w:t xml:space="preserve">also has any of: </w:t>
                      </w:r>
                    </w:p>
                    <w:p w14:paraId="0C22003F" w14:textId="77777777" w:rsidR="00401ECF" w:rsidRPr="002642D3" w:rsidRDefault="00401ECF" w:rsidP="00401ECF">
                      <w:pPr>
                        <w:pStyle w:val="ListParagraph"/>
                        <w:numPr>
                          <w:ilvl w:val="0"/>
                          <w:numId w:val="9"/>
                        </w:numPr>
                        <w:rPr>
                          <w:rFonts w:ascii="Arial" w:hAnsi="Arial" w:cs="Arial"/>
                          <w:sz w:val="20"/>
                          <w:szCs w:val="20"/>
                        </w:rPr>
                      </w:pPr>
                      <w:r w:rsidRPr="002642D3">
                        <w:rPr>
                          <w:rFonts w:ascii="Arial" w:hAnsi="Arial" w:cs="Arial"/>
                          <w:sz w:val="20"/>
                          <w:szCs w:val="20"/>
                        </w:rPr>
                        <w:t xml:space="preserve">a new continuous cough, </w:t>
                      </w:r>
                    </w:p>
                    <w:p w14:paraId="0F702F28" w14:textId="77777777" w:rsidR="00401ECF" w:rsidRPr="002642D3" w:rsidRDefault="00401ECF" w:rsidP="00401ECF">
                      <w:pPr>
                        <w:pStyle w:val="ListParagraph"/>
                        <w:numPr>
                          <w:ilvl w:val="0"/>
                          <w:numId w:val="9"/>
                        </w:numPr>
                        <w:rPr>
                          <w:rFonts w:ascii="Arial" w:hAnsi="Arial" w:cs="Arial"/>
                          <w:sz w:val="20"/>
                          <w:szCs w:val="20"/>
                        </w:rPr>
                      </w:pPr>
                      <w:r w:rsidRPr="002642D3">
                        <w:rPr>
                          <w:rFonts w:ascii="Arial" w:hAnsi="Arial" w:cs="Arial"/>
                          <w:sz w:val="20"/>
                          <w:szCs w:val="20"/>
                        </w:rPr>
                        <w:t xml:space="preserve">a high temperature, </w:t>
                      </w:r>
                    </w:p>
                    <w:p w14:paraId="5DCDC2D5" w14:textId="77777777" w:rsidR="00401ECF" w:rsidRPr="002642D3" w:rsidRDefault="00401ECF" w:rsidP="00401ECF">
                      <w:pPr>
                        <w:pStyle w:val="ListParagraph"/>
                        <w:numPr>
                          <w:ilvl w:val="0"/>
                          <w:numId w:val="9"/>
                        </w:numPr>
                        <w:rPr>
                          <w:rFonts w:ascii="Arial" w:hAnsi="Arial" w:cs="Arial"/>
                          <w:sz w:val="20"/>
                          <w:szCs w:val="20"/>
                        </w:rPr>
                      </w:pPr>
                      <w:r w:rsidRPr="002642D3">
                        <w:rPr>
                          <w:rFonts w:ascii="Arial" w:hAnsi="Arial" w:cs="Arial"/>
                          <w:sz w:val="20"/>
                          <w:szCs w:val="20"/>
                        </w:rPr>
                        <w:t>a loss of, or change in their normal sense of taste or smell</w:t>
                      </w:r>
                      <w:r>
                        <w:rPr>
                          <w:rFonts w:ascii="Arial" w:hAnsi="Arial" w:cs="Arial"/>
                          <w:sz w:val="20"/>
                          <w:szCs w:val="20"/>
                        </w:rPr>
                        <w:t>.</w:t>
                      </w:r>
                    </w:p>
                  </w:txbxContent>
                </v:textbox>
                <w10:wrap type="tight" anchorx="margin"/>
              </v:shape>
            </w:pict>
          </mc:Fallback>
        </mc:AlternateContent>
      </w:r>
      <w:r w:rsidRPr="00401ECF">
        <w:rPr>
          <w:rFonts w:ascii="Calibri" w:eastAsia="Calibri" w:hAnsi="Calibri" w:cs="Times New Roman"/>
          <w:b/>
          <w:bCs/>
          <w:noProof/>
        </w:rPr>
        <mc:AlternateContent>
          <mc:Choice Requires="wps">
            <w:drawing>
              <wp:anchor distT="45720" distB="45720" distL="114300" distR="114300" simplePos="0" relativeHeight="251689984" behindDoc="1" locked="0" layoutInCell="1" allowOverlap="1" wp14:anchorId="50C61C55" wp14:editId="5B39C15E">
                <wp:simplePos x="0" y="0"/>
                <wp:positionH relativeFrom="margin">
                  <wp:posOffset>4540250</wp:posOffset>
                </wp:positionH>
                <wp:positionV relativeFrom="paragraph">
                  <wp:posOffset>2083435</wp:posOffset>
                </wp:positionV>
                <wp:extent cx="375920" cy="266065"/>
                <wp:effectExtent l="0" t="0" r="24130" b="19685"/>
                <wp:wrapTight wrapText="bothSides">
                  <wp:wrapPolygon edited="0">
                    <wp:start x="0" y="0"/>
                    <wp:lineTo x="0" y="21652"/>
                    <wp:lineTo x="21892" y="21652"/>
                    <wp:lineTo x="21892" y="0"/>
                    <wp:lineTo x="0" y="0"/>
                  </wp:wrapPolygon>
                </wp:wrapTight>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6065"/>
                        </a:xfrm>
                        <a:prstGeom prst="rect">
                          <a:avLst/>
                        </a:prstGeom>
                        <a:solidFill>
                          <a:sysClr val="window" lastClr="FFFFFF"/>
                        </a:solidFill>
                        <a:ln w="9525">
                          <a:solidFill>
                            <a:srgbClr val="000000"/>
                          </a:solidFill>
                          <a:miter lim="800000"/>
                          <a:headEnd/>
                          <a:tailEnd/>
                        </a:ln>
                      </wps:spPr>
                      <wps:txbx>
                        <w:txbxContent>
                          <w:p w14:paraId="6F5AB69D" w14:textId="77777777" w:rsidR="00401ECF" w:rsidRPr="00135501" w:rsidRDefault="00401ECF" w:rsidP="00401ECF">
                            <w:pPr>
                              <w:rPr>
                                <w:sz w:val="20"/>
                                <w:szCs w:val="20"/>
                              </w:rPr>
                            </w:pPr>
                            <w:r>
                              <w:rPr>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1C55" id="_x0000_s1036" type="#_x0000_t202" style="position:absolute;margin-left:357.5pt;margin-top:164.05pt;width:29.6pt;height:20.95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" fillcolor="window">
                <v:textbox>
                  <w:txbxContent>
                    <w:p w14:paraId="6F5AB69D" w14:textId="77777777" w:rsidR="00401ECF" w:rsidRPr="00135501" w:rsidRDefault="00401ECF" w:rsidP="00401ECF">
                      <w:pPr>
                        <w:rPr>
                          <w:sz w:val="20"/>
                          <w:szCs w:val="20"/>
                        </w:rPr>
                      </w:pPr>
                      <w:r>
                        <w:rPr>
                          <w:sz w:val="20"/>
                          <w:szCs w:val="20"/>
                        </w:rPr>
                        <w:t>YES</w:t>
                      </w:r>
                    </w:p>
                  </w:txbxContent>
                </v:textbox>
                <w10:wrap type="tight" anchorx="margin"/>
              </v:shape>
            </w:pict>
          </mc:Fallback>
        </mc:AlternateContent>
      </w:r>
      <w:r w:rsidRPr="00401ECF">
        <w:rPr>
          <w:rFonts w:ascii="Calibri" w:eastAsia="Calibri" w:hAnsi="Calibri" w:cs="Times New Roman"/>
          <w:b/>
          <w:bCs/>
          <w:noProof/>
        </w:rPr>
        <mc:AlternateContent>
          <mc:Choice Requires="wps">
            <w:drawing>
              <wp:anchor distT="0" distB="0" distL="114300" distR="114300" simplePos="0" relativeHeight="251688960" behindDoc="0" locked="0" layoutInCell="1" allowOverlap="1" wp14:anchorId="51BC20D8" wp14:editId="3944D550">
                <wp:simplePos x="0" y="0"/>
                <wp:positionH relativeFrom="column">
                  <wp:posOffset>260350</wp:posOffset>
                </wp:positionH>
                <wp:positionV relativeFrom="paragraph">
                  <wp:posOffset>3469640</wp:posOffset>
                </wp:positionV>
                <wp:extent cx="0" cy="139700"/>
                <wp:effectExtent l="0" t="0" r="38100" b="31750"/>
                <wp:wrapNone/>
                <wp:docPr id="38" name="Straight Connector 38"/>
                <wp:cNvGraphicFramePr/>
                <a:graphic xmlns:a="http://schemas.openxmlformats.org/drawingml/2006/main">
                  <a:graphicData uri="http://schemas.microsoft.com/office/word/2010/wordprocessingShape">
                    <wps:wsp>
                      <wps:cNvCnPr/>
                      <wps:spPr>
                        <a:xfrm flipH="1">
                          <a:off x="0" y="0"/>
                          <a:ext cx="0" cy="139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F0EDB0" id="Straight Connector 38"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273.2pt" to="20.5pt,2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" strokecolor="windowText" strokeweight=".5pt">
                <v:stroke joinstyle="miter"/>
              </v:line>
            </w:pict>
          </mc:Fallback>
        </mc:AlternateContent>
      </w:r>
      <w:r w:rsidRPr="00401ECF">
        <w:rPr>
          <w:rFonts w:ascii="Calibri" w:eastAsia="Calibri" w:hAnsi="Calibri" w:cs="Times New Roman"/>
          <w:b/>
          <w:bCs/>
          <w:noProof/>
        </w:rPr>
        <mc:AlternateContent>
          <mc:Choice Requires="wps">
            <w:drawing>
              <wp:anchor distT="0" distB="0" distL="114300" distR="114300" simplePos="0" relativeHeight="251676672" behindDoc="0" locked="0" layoutInCell="1" allowOverlap="1" wp14:anchorId="20B8258C" wp14:editId="53852A46">
                <wp:simplePos x="0" y="0"/>
                <wp:positionH relativeFrom="column">
                  <wp:posOffset>3200400</wp:posOffset>
                </wp:positionH>
                <wp:positionV relativeFrom="paragraph">
                  <wp:posOffset>3491865</wp:posOffset>
                </wp:positionV>
                <wp:extent cx="0" cy="180000"/>
                <wp:effectExtent l="0" t="0" r="38100" b="29845"/>
                <wp:wrapNone/>
                <wp:docPr id="30" name="Straight Connector 30"/>
                <wp:cNvGraphicFramePr/>
                <a:graphic xmlns:a="http://schemas.openxmlformats.org/drawingml/2006/main">
                  <a:graphicData uri="http://schemas.microsoft.com/office/word/2010/wordprocessingShape">
                    <wps:wsp>
                      <wps:cNvCnPr/>
                      <wps:spPr>
                        <a:xfrm>
                          <a:off x="0" y="0"/>
                          <a:ext cx="0" cy="180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7CD7672" id="Straight Connector 30"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pt,274.95pt" to="252pt,2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" strokecolor="windowText" strokeweight=".5pt">
                <v:stroke joinstyle="miter"/>
              </v:line>
            </w:pict>
          </mc:Fallback>
        </mc:AlternateContent>
      </w:r>
      <w:r w:rsidRPr="00401ECF">
        <w:rPr>
          <w:rFonts w:ascii="Calibri" w:eastAsia="Calibri" w:hAnsi="Calibri" w:cs="Times New Roman"/>
          <w:b/>
          <w:bCs/>
          <w:noProof/>
        </w:rPr>
        <mc:AlternateContent>
          <mc:Choice Requires="wps">
            <w:drawing>
              <wp:anchor distT="0" distB="0" distL="114300" distR="114300" simplePos="0" relativeHeight="251678720" behindDoc="0" locked="0" layoutInCell="1" allowOverlap="1" wp14:anchorId="36B3A509" wp14:editId="24CF0970">
                <wp:simplePos x="0" y="0"/>
                <wp:positionH relativeFrom="column">
                  <wp:posOffset>4426585</wp:posOffset>
                </wp:positionH>
                <wp:positionV relativeFrom="paragraph">
                  <wp:posOffset>4364355</wp:posOffset>
                </wp:positionV>
                <wp:extent cx="0" cy="144000"/>
                <wp:effectExtent l="0" t="0" r="38100" b="27940"/>
                <wp:wrapNone/>
                <wp:docPr id="32" name="Straight Connector 32"/>
                <wp:cNvGraphicFramePr/>
                <a:graphic xmlns:a="http://schemas.openxmlformats.org/drawingml/2006/main">
                  <a:graphicData uri="http://schemas.microsoft.com/office/word/2010/wordprocessingShape">
                    <wps:wsp>
                      <wps:cNvCnPr/>
                      <wps:spPr>
                        <a:xfrm>
                          <a:off x="0" y="0"/>
                          <a:ext cx="0" cy="144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3928F7E" id="Straight Connector 32"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8.55pt,343.65pt" to="348.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" strokecolor="windowText" strokeweight=".5pt">
                <v:stroke joinstyle="miter"/>
              </v:line>
            </w:pict>
          </mc:Fallback>
        </mc:AlternateContent>
      </w:r>
      <w:r w:rsidRPr="00401ECF">
        <w:rPr>
          <w:rFonts w:ascii="Calibri" w:eastAsia="Calibri" w:hAnsi="Calibri" w:cs="Times New Roman"/>
          <w:b/>
          <w:bCs/>
          <w:noProof/>
        </w:rPr>
        <mc:AlternateContent>
          <mc:Choice Requires="wps">
            <w:drawing>
              <wp:anchor distT="0" distB="0" distL="114300" distR="114300" simplePos="0" relativeHeight="251677696" behindDoc="0" locked="0" layoutInCell="1" allowOverlap="1" wp14:anchorId="35A9C5E2" wp14:editId="4D1951C8">
                <wp:simplePos x="0" y="0"/>
                <wp:positionH relativeFrom="margin">
                  <wp:posOffset>2389505</wp:posOffset>
                </wp:positionH>
                <wp:positionV relativeFrom="paragraph">
                  <wp:posOffset>4375785</wp:posOffset>
                </wp:positionV>
                <wp:extent cx="0" cy="108000"/>
                <wp:effectExtent l="0" t="0" r="38100" b="25400"/>
                <wp:wrapNone/>
                <wp:docPr id="31" name="Straight Connector 31"/>
                <wp:cNvGraphicFramePr/>
                <a:graphic xmlns:a="http://schemas.openxmlformats.org/drawingml/2006/main">
                  <a:graphicData uri="http://schemas.microsoft.com/office/word/2010/wordprocessingShape">
                    <wps:wsp>
                      <wps:cNvCnPr/>
                      <wps:spPr>
                        <a:xfrm>
                          <a:off x="0" y="0"/>
                          <a:ext cx="0" cy="108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DDEA8CD" id="Straight Connector 31" o:spid="_x0000_s1026" style="position:absolute;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88.15pt,344.55pt" to="188.15pt,3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" strokecolor="windowText" strokeweight=".5pt">
                <v:stroke joinstyle="miter"/>
                <w10:wrap anchorx="margin"/>
              </v:line>
            </w:pict>
          </mc:Fallback>
        </mc:AlternateContent>
      </w:r>
      <w:r w:rsidRPr="00401ECF">
        <w:rPr>
          <w:rFonts w:ascii="Calibri" w:eastAsia="Calibri" w:hAnsi="Calibri" w:cs="Times New Roman"/>
          <w:b/>
          <w:bCs/>
          <w:noProof/>
        </w:rPr>
        <mc:AlternateContent>
          <mc:Choice Requires="wps">
            <w:drawing>
              <wp:anchor distT="0" distB="0" distL="114300" distR="114300" simplePos="0" relativeHeight="251687936" behindDoc="0" locked="0" layoutInCell="1" allowOverlap="1" wp14:anchorId="5F6347F6" wp14:editId="7ECC8E31">
                <wp:simplePos x="0" y="0"/>
                <wp:positionH relativeFrom="column">
                  <wp:posOffset>4546600</wp:posOffset>
                </wp:positionH>
                <wp:positionV relativeFrom="paragraph">
                  <wp:posOffset>7216140</wp:posOffset>
                </wp:positionV>
                <wp:extent cx="0" cy="288000"/>
                <wp:effectExtent l="0" t="0" r="38100" b="36195"/>
                <wp:wrapNone/>
                <wp:docPr id="37" name="Straight Connector 37"/>
                <wp:cNvGraphicFramePr/>
                <a:graphic xmlns:a="http://schemas.openxmlformats.org/drawingml/2006/main">
                  <a:graphicData uri="http://schemas.microsoft.com/office/word/2010/wordprocessingShape">
                    <wps:wsp>
                      <wps:cNvCnPr/>
                      <wps:spPr>
                        <a:xfrm>
                          <a:off x="0" y="0"/>
                          <a:ext cx="0" cy="288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54078EE" id="Straight Connector 37"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pt,568.2pt" to="358pt,5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" strokecolor="windowText" strokeweight=".5pt">
                <v:stroke joinstyle="miter"/>
              </v:line>
            </w:pict>
          </mc:Fallback>
        </mc:AlternateContent>
      </w:r>
      <w:r w:rsidRPr="00401ECF">
        <w:rPr>
          <w:rFonts w:ascii="Calibri" w:eastAsia="Calibri" w:hAnsi="Calibri" w:cs="Times New Roman"/>
          <w:b/>
          <w:bCs/>
          <w:noProof/>
        </w:rPr>
        <mc:AlternateContent>
          <mc:Choice Requires="wps">
            <w:drawing>
              <wp:anchor distT="0" distB="0" distL="114300" distR="114300" simplePos="0" relativeHeight="251679744" behindDoc="0" locked="0" layoutInCell="1" allowOverlap="1" wp14:anchorId="734C0ED1" wp14:editId="3DAB9410">
                <wp:simplePos x="0" y="0"/>
                <wp:positionH relativeFrom="column">
                  <wp:posOffset>266700</wp:posOffset>
                </wp:positionH>
                <wp:positionV relativeFrom="paragraph">
                  <wp:posOffset>5487035</wp:posOffset>
                </wp:positionV>
                <wp:extent cx="0" cy="1836000"/>
                <wp:effectExtent l="0" t="0" r="38100" b="31115"/>
                <wp:wrapNone/>
                <wp:docPr id="14" name="Straight Connector 14"/>
                <wp:cNvGraphicFramePr/>
                <a:graphic xmlns:a="http://schemas.openxmlformats.org/drawingml/2006/main">
                  <a:graphicData uri="http://schemas.microsoft.com/office/word/2010/wordprocessingShape">
                    <wps:wsp>
                      <wps:cNvCnPr/>
                      <wps:spPr>
                        <a:xfrm>
                          <a:off x="0" y="0"/>
                          <a:ext cx="0" cy="1836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D0A7C72" id="Straight Connector 14"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432.05pt" to="21pt,5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" strokecolor="windowText" strokeweight=".5pt">
                <v:stroke joinstyle="miter"/>
              </v:line>
            </w:pict>
          </mc:Fallback>
        </mc:AlternateContent>
      </w:r>
      <w:r w:rsidRPr="00401ECF">
        <w:rPr>
          <w:rFonts w:ascii="Calibri" w:eastAsia="Calibri" w:hAnsi="Calibri" w:cs="Times New Roman"/>
          <w:b/>
          <w:bCs/>
          <w:noProof/>
        </w:rPr>
        <mc:AlternateContent>
          <mc:Choice Requires="wps">
            <w:drawing>
              <wp:anchor distT="45720" distB="45720" distL="114300" distR="114300" simplePos="0" relativeHeight="251683840" behindDoc="1" locked="0" layoutInCell="1" allowOverlap="1" wp14:anchorId="63DCDA8F" wp14:editId="27253346">
                <wp:simplePos x="0" y="0"/>
                <wp:positionH relativeFrom="margin">
                  <wp:posOffset>-457200</wp:posOffset>
                </wp:positionH>
                <wp:positionV relativeFrom="paragraph">
                  <wp:posOffset>3634740</wp:posOffset>
                </wp:positionV>
                <wp:extent cx="1593850" cy="1860550"/>
                <wp:effectExtent l="0" t="0" r="25400" b="25400"/>
                <wp:wrapTight wrapText="bothSides">
                  <wp:wrapPolygon edited="0">
                    <wp:start x="0" y="0"/>
                    <wp:lineTo x="0" y="21674"/>
                    <wp:lineTo x="21686" y="21674"/>
                    <wp:lineTo x="21686"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860550"/>
                        </a:xfrm>
                        <a:prstGeom prst="rect">
                          <a:avLst/>
                        </a:prstGeom>
                        <a:solidFill>
                          <a:srgbClr val="FFFFFF"/>
                        </a:solidFill>
                        <a:ln w="9525">
                          <a:solidFill>
                            <a:srgbClr val="000000"/>
                          </a:solidFill>
                          <a:miter lim="800000"/>
                          <a:headEnd/>
                          <a:tailEnd/>
                        </a:ln>
                      </wps:spPr>
                      <wps:txbx>
                        <w:txbxContent>
                          <w:p w14:paraId="6122AE00" w14:textId="77777777" w:rsidR="00401ECF" w:rsidRPr="00776733" w:rsidRDefault="00401ECF" w:rsidP="00401ECF">
                            <w:pPr>
                              <w:rPr>
                                <w:rFonts w:ascii="Arial" w:hAnsi="Arial" w:cs="Arial"/>
                                <w:sz w:val="20"/>
                                <w:szCs w:val="20"/>
                              </w:rPr>
                            </w:pPr>
                            <w:r>
                              <w:rPr>
                                <w:rFonts w:ascii="Arial" w:hAnsi="Arial" w:cs="Arial"/>
                                <w:sz w:val="20"/>
                                <w:szCs w:val="20"/>
                              </w:rPr>
                              <w:t xml:space="preserve">Child stays at home </w:t>
                            </w:r>
                            <w:r w:rsidRPr="00776733">
                              <w:rPr>
                                <w:rFonts w:ascii="Arial" w:hAnsi="Arial" w:cs="Arial"/>
                                <w:sz w:val="20"/>
                                <w:szCs w:val="20"/>
                              </w:rPr>
                              <w:t>for 5 days, starting from the onset of symptoms in the household contact who has tested positive (or test date if the positive case had no symptoms). They should only have a PCR test if they develop symptoms of COVID-19.</w:t>
                            </w:r>
                          </w:p>
                          <w:p w14:paraId="0A7A29EB" w14:textId="77777777" w:rsidR="00401ECF" w:rsidRPr="002642D3" w:rsidRDefault="00401ECF" w:rsidP="00401ECF">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CDA8F" id="_x0000_s1037" type="#_x0000_t202" style="position:absolute;margin-left:-36pt;margin-top:286.2pt;width:125.5pt;height:146.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">
                <v:textbox>
                  <w:txbxContent>
                    <w:p w14:paraId="6122AE00" w14:textId="77777777" w:rsidR="00401ECF" w:rsidRPr="00776733" w:rsidRDefault="00401ECF" w:rsidP="00401ECF">
                      <w:pPr>
                        <w:rPr>
                          <w:rFonts w:ascii="Arial" w:hAnsi="Arial" w:cs="Arial"/>
                          <w:sz w:val="20"/>
                          <w:szCs w:val="20"/>
                        </w:rPr>
                      </w:pPr>
                      <w:r>
                        <w:rPr>
                          <w:rFonts w:ascii="Arial" w:hAnsi="Arial" w:cs="Arial"/>
                          <w:sz w:val="20"/>
                          <w:szCs w:val="20"/>
                        </w:rPr>
                        <w:t xml:space="preserve">Child stays at home </w:t>
                      </w:r>
                      <w:r w:rsidRPr="00776733">
                        <w:rPr>
                          <w:rFonts w:ascii="Arial" w:hAnsi="Arial" w:cs="Arial"/>
                          <w:sz w:val="20"/>
                          <w:szCs w:val="20"/>
                        </w:rPr>
                        <w:t>for 5 days, starting from the onset of symptoms in the household contact who has tested positive (or test date if the positive case had no symptoms). They should only have a PCR test if they develop symptoms of COVID-19.</w:t>
                      </w:r>
                    </w:p>
                    <w:p w14:paraId="0A7A29EB" w14:textId="77777777" w:rsidR="00401ECF" w:rsidRPr="002642D3" w:rsidRDefault="00401ECF" w:rsidP="00401ECF">
                      <w:pPr>
                        <w:rPr>
                          <w:rFonts w:ascii="Arial" w:hAnsi="Arial" w:cs="Arial"/>
                          <w:sz w:val="20"/>
                          <w:szCs w:val="20"/>
                        </w:rPr>
                      </w:pPr>
                    </w:p>
                  </w:txbxContent>
                </v:textbox>
                <w10:wrap type="tight" anchorx="margin"/>
              </v:shape>
            </w:pict>
          </mc:Fallback>
        </mc:AlternateContent>
      </w:r>
      <w:r w:rsidRPr="00401ECF">
        <w:rPr>
          <w:rFonts w:ascii="Calibri" w:eastAsia="Calibri" w:hAnsi="Calibri" w:cs="Times New Roman"/>
          <w:b/>
          <w:bCs/>
          <w:noProof/>
        </w:rPr>
        <mc:AlternateContent>
          <mc:Choice Requires="wps">
            <w:drawing>
              <wp:anchor distT="45720" distB="45720" distL="114300" distR="114300" simplePos="0" relativeHeight="251663360" behindDoc="1" locked="0" layoutInCell="1" allowOverlap="1" wp14:anchorId="293FC385" wp14:editId="0E3C9B43">
                <wp:simplePos x="0" y="0"/>
                <wp:positionH relativeFrom="margin">
                  <wp:posOffset>1587500</wp:posOffset>
                </wp:positionH>
                <wp:positionV relativeFrom="paragraph">
                  <wp:posOffset>3653790</wp:posOffset>
                </wp:positionV>
                <wp:extent cx="3429000" cy="723900"/>
                <wp:effectExtent l="0" t="0" r="19050" b="19050"/>
                <wp:wrapTight wrapText="bothSides">
                  <wp:wrapPolygon edited="0">
                    <wp:start x="0" y="0"/>
                    <wp:lineTo x="0" y="21600"/>
                    <wp:lineTo x="21600" y="21600"/>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23900"/>
                        </a:xfrm>
                        <a:prstGeom prst="rect">
                          <a:avLst/>
                        </a:prstGeom>
                        <a:solidFill>
                          <a:srgbClr val="FFFFFF"/>
                        </a:solidFill>
                        <a:ln w="9525">
                          <a:solidFill>
                            <a:srgbClr val="000000"/>
                          </a:solidFill>
                          <a:miter lim="800000"/>
                          <a:headEnd/>
                          <a:tailEnd/>
                        </a:ln>
                      </wps:spPr>
                      <wps:txbx>
                        <w:txbxContent>
                          <w:p w14:paraId="197DA9A3" w14:textId="7D9529AF" w:rsidR="00401ECF" w:rsidRPr="002642D3" w:rsidRDefault="00401ECF" w:rsidP="00401ECF">
                            <w:pPr>
                              <w:rPr>
                                <w:rFonts w:ascii="Arial" w:hAnsi="Arial" w:cs="Arial"/>
                                <w:sz w:val="20"/>
                                <w:szCs w:val="20"/>
                              </w:rPr>
                            </w:pPr>
                            <w:r>
                              <w:rPr>
                                <w:rFonts w:ascii="Arial" w:hAnsi="Arial" w:cs="Arial"/>
                                <w:sz w:val="20"/>
                                <w:szCs w:val="20"/>
                              </w:rPr>
                              <w:t>There are two suggested options. Option 1 is the default option. However, option 2 is open to any child or young person (aged 5 years and over) if the parents and school 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FC385" id="_x0000_s1038" type="#_x0000_t202" style="position:absolute;margin-left:125pt;margin-top:287.7pt;width:270pt;height:57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">
                <v:textbox>
                  <w:txbxContent>
                    <w:p w14:paraId="197DA9A3" w14:textId="7D9529AF" w:rsidR="00401ECF" w:rsidRPr="002642D3" w:rsidRDefault="00401ECF" w:rsidP="00401ECF">
                      <w:pPr>
                        <w:rPr>
                          <w:rFonts w:ascii="Arial" w:hAnsi="Arial" w:cs="Arial"/>
                          <w:sz w:val="20"/>
                          <w:szCs w:val="20"/>
                        </w:rPr>
                      </w:pPr>
                      <w:r>
                        <w:rPr>
                          <w:rFonts w:ascii="Arial" w:hAnsi="Arial" w:cs="Arial"/>
                          <w:sz w:val="20"/>
                          <w:szCs w:val="20"/>
                        </w:rPr>
                        <w:t>There are two suggested options. Option 1 is the default option. However, option 2 is open to any child or young person (aged 5 years and over) if the parents and school agree.</w:t>
                      </w:r>
                    </w:p>
                  </w:txbxContent>
                </v:textbox>
                <w10:wrap type="tight" anchorx="margin"/>
              </v:shape>
            </w:pict>
          </mc:Fallback>
        </mc:AlternateContent>
      </w:r>
      <w:r w:rsidRPr="00401ECF">
        <w:rPr>
          <w:rFonts w:ascii="Calibri" w:eastAsia="Calibri" w:hAnsi="Calibri" w:cs="Times New Roman"/>
          <w:b/>
          <w:bCs/>
          <w:noProof/>
        </w:rPr>
        <mc:AlternateContent>
          <mc:Choice Requires="wps">
            <w:drawing>
              <wp:anchor distT="45720" distB="45720" distL="114300" distR="114300" simplePos="0" relativeHeight="251681792" behindDoc="1" locked="0" layoutInCell="1" allowOverlap="1" wp14:anchorId="461D19EE" wp14:editId="657888F7">
                <wp:simplePos x="0" y="0"/>
                <wp:positionH relativeFrom="margin">
                  <wp:posOffset>-479425</wp:posOffset>
                </wp:positionH>
                <wp:positionV relativeFrom="paragraph">
                  <wp:posOffset>3206115</wp:posOffset>
                </wp:positionV>
                <wp:extent cx="1924050" cy="276225"/>
                <wp:effectExtent l="0" t="0" r="19050" b="28575"/>
                <wp:wrapTight wrapText="bothSides">
                  <wp:wrapPolygon edited="0">
                    <wp:start x="0" y="0"/>
                    <wp:lineTo x="0" y="22345"/>
                    <wp:lineTo x="21600" y="22345"/>
                    <wp:lineTo x="21600"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76225"/>
                        </a:xfrm>
                        <a:prstGeom prst="rect">
                          <a:avLst/>
                        </a:prstGeom>
                        <a:solidFill>
                          <a:srgbClr val="FFFFFF"/>
                        </a:solidFill>
                        <a:ln w="9525">
                          <a:solidFill>
                            <a:srgbClr val="000000"/>
                          </a:solidFill>
                          <a:miter lim="800000"/>
                          <a:headEnd/>
                          <a:tailEnd/>
                        </a:ln>
                      </wps:spPr>
                      <wps:txbx>
                        <w:txbxContent>
                          <w:p w14:paraId="5B5F82A2" w14:textId="77777777" w:rsidR="00401ECF" w:rsidRPr="00776733" w:rsidRDefault="00401ECF" w:rsidP="00401ECF">
                            <w:pPr>
                              <w:rPr>
                                <w:rFonts w:ascii="Arial" w:hAnsi="Arial" w:cs="Arial"/>
                                <w:sz w:val="20"/>
                                <w:szCs w:val="20"/>
                              </w:rPr>
                            </w:pPr>
                            <w:r w:rsidRPr="00776733">
                              <w:rPr>
                                <w:rFonts w:ascii="Arial" w:hAnsi="Arial" w:cs="Arial"/>
                                <w:sz w:val="20"/>
                                <w:szCs w:val="20"/>
                              </w:rPr>
                              <w:t>Child is aged 4 years or under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D19EE" id="Text Box 11" o:spid="_x0000_s1039" type="#_x0000_t202" style="position:absolute;margin-left:-37.75pt;margin-top:252.45pt;width:151.5pt;height:21.7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">
                <v:textbox>
                  <w:txbxContent>
                    <w:p w14:paraId="5B5F82A2" w14:textId="77777777" w:rsidR="00401ECF" w:rsidRPr="00776733" w:rsidRDefault="00401ECF" w:rsidP="00401ECF">
                      <w:pPr>
                        <w:rPr>
                          <w:rFonts w:ascii="Arial" w:hAnsi="Arial" w:cs="Arial"/>
                          <w:sz w:val="20"/>
                          <w:szCs w:val="20"/>
                        </w:rPr>
                      </w:pPr>
                      <w:r w:rsidRPr="00776733">
                        <w:rPr>
                          <w:rFonts w:ascii="Arial" w:hAnsi="Arial" w:cs="Arial"/>
                          <w:sz w:val="20"/>
                          <w:szCs w:val="20"/>
                        </w:rPr>
                        <w:t>Child is aged 4 years or under</w:t>
                      </w:r>
                    </w:p>
                  </w:txbxContent>
                </v:textbox>
                <w10:wrap type="tight" anchorx="margin"/>
              </v:shape>
            </w:pict>
          </mc:Fallback>
        </mc:AlternateContent>
      </w:r>
      <w:r w:rsidRPr="00401ECF">
        <w:rPr>
          <w:rFonts w:ascii="Calibri" w:eastAsia="Calibri" w:hAnsi="Calibri" w:cs="Times New Roman"/>
          <w:b/>
          <w:bCs/>
          <w:noProof/>
        </w:rPr>
        <mc:AlternateContent>
          <mc:Choice Requires="wps">
            <w:drawing>
              <wp:anchor distT="45720" distB="45720" distL="114300" distR="114300" simplePos="0" relativeHeight="251682816" behindDoc="1" locked="0" layoutInCell="1" allowOverlap="1" wp14:anchorId="5C2B4CD6" wp14:editId="042F972C">
                <wp:simplePos x="0" y="0"/>
                <wp:positionH relativeFrom="margin">
                  <wp:posOffset>1895475</wp:posOffset>
                </wp:positionH>
                <wp:positionV relativeFrom="paragraph">
                  <wp:posOffset>3228340</wp:posOffset>
                </wp:positionV>
                <wp:extent cx="2733675" cy="266700"/>
                <wp:effectExtent l="0" t="0" r="28575" b="19050"/>
                <wp:wrapTight wrapText="bothSides">
                  <wp:wrapPolygon edited="0">
                    <wp:start x="0" y="0"/>
                    <wp:lineTo x="0" y="21600"/>
                    <wp:lineTo x="21675" y="21600"/>
                    <wp:lineTo x="21675"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66700"/>
                        </a:xfrm>
                        <a:prstGeom prst="rect">
                          <a:avLst/>
                        </a:prstGeom>
                        <a:solidFill>
                          <a:srgbClr val="FFFFFF"/>
                        </a:solidFill>
                        <a:ln w="9525">
                          <a:solidFill>
                            <a:srgbClr val="000000"/>
                          </a:solidFill>
                          <a:miter lim="800000"/>
                          <a:headEnd/>
                          <a:tailEnd/>
                        </a:ln>
                      </wps:spPr>
                      <wps:txbx>
                        <w:txbxContent>
                          <w:p w14:paraId="3D8579FE" w14:textId="77777777" w:rsidR="00401ECF" w:rsidRPr="00776733" w:rsidRDefault="00401ECF" w:rsidP="00401ECF">
                            <w:pPr>
                              <w:rPr>
                                <w:rFonts w:ascii="Arial" w:hAnsi="Arial" w:cs="Arial"/>
                                <w:sz w:val="20"/>
                                <w:szCs w:val="20"/>
                              </w:rPr>
                            </w:pPr>
                            <w:r>
                              <w:rPr>
                                <w:rFonts w:ascii="Arial" w:hAnsi="Arial" w:cs="Arial"/>
                                <w:sz w:val="20"/>
                                <w:szCs w:val="20"/>
                              </w:rPr>
                              <w:t xml:space="preserve">Pupil </w:t>
                            </w:r>
                            <w:r w:rsidRPr="00776733">
                              <w:rPr>
                                <w:rFonts w:ascii="Arial" w:hAnsi="Arial" w:cs="Arial"/>
                                <w:sz w:val="20"/>
                                <w:szCs w:val="20"/>
                              </w:rPr>
                              <w:t xml:space="preserve">is aged </w:t>
                            </w:r>
                            <w:r>
                              <w:rPr>
                                <w:rFonts w:ascii="Arial" w:hAnsi="Arial" w:cs="Arial"/>
                                <w:sz w:val="20"/>
                                <w:szCs w:val="20"/>
                              </w:rPr>
                              <w:t>5 years to 18 years + 6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B4CD6" id="Text Box 13" o:spid="_x0000_s1040" type="#_x0000_t202" style="position:absolute;margin-left:149.25pt;margin-top:254.2pt;width:215.25pt;height:21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">
                <v:textbox>
                  <w:txbxContent>
                    <w:p w14:paraId="3D8579FE" w14:textId="77777777" w:rsidR="00401ECF" w:rsidRPr="00776733" w:rsidRDefault="00401ECF" w:rsidP="00401ECF">
                      <w:pPr>
                        <w:rPr>
                          <w:rFonts w:ascii="Arial" w:hAnsi="Arial" w:cs="Arial"/>
                          <w:sz w:val="20"/>
                          <w:szCs w:val="20"/>
                        </w:rPr>
                      </w:pPr>
                      <w:r>
                        <w:rPr>
                          <w:rFonts w:ascii="Arial" w:hAnsi="Arial" w:cs="Arial"/>
                          <w:sz w:val="20"/>
                          <w:szCs w:val="20"/>
                        </w:rPr>
                        <w:t xml:space="preserve">Pupil </w:t>
                      </w:r>
                      <w:r w:rsidRPr="00776733">
                        <w:rPr>
                          <w:rFonts w:ascii="Arial" w:hAnsi="Arial" w:cs="Arial"/>
                          <w:sz w:val="20"/>
                          <w:szCs w:val="20"/>
                        </w:rPr>
                        <w:t xml:space="preserve">is aged </w:t>
                      </w:r>
                      <w:r>
                        <w:rPr>
                          <w:rFonts w:ascii="Arial" w:hAnsi="Arial" w:cs="Arial"/>
                          <w:sz w:val="20"/>
                          <w:szCs w:val="20"/>
                        </w:rPr>
                        <w:t>5 years to 18 years + 6 months</w:t>
                      </w:r>
                    </w:p>
                  </w:txbxContent>
                </v:textbox>
                <w10:wrap type="tight" anchorx="margin"/>
              </v:shape>
            </w:pict>
          </mc:Fallback>
        </mc:AlternateContent>
      </w:r>
      <w:r w:rsidRPr="00401ECF">
        <w:rPr>
          <w:rFonts w:ascii="Calibri" w:eastAsia="Calibri" w:hAnsi="Calibri" w:cs="Times New Roman"/>
          <w:b/>
          <w:bCs/>
          <w:noProof/>
        </w:rPr>
        <mc:AlternateContent>
          <mc:Choice Requires="wps">
            <w:drawing>
              <wp:anchor distT="45720" distB="45720" distL="114300" distR="114300" simplePos="0" relativeHeight="251680768" behindDoc="1" locked="0" layoutInCell="1" allowOverlap="1" wp14:anchorId="30C715E7" wp14:editId="60A00B1E">
                <wp:simplePos x="0" y="0"/>
                <wp:positionH relativeFrom="margin">
                  <wp:posOffset>4978400</wp:posOffset>
                </wp:positionH>
                <wp:positionV relativeFrom="paragraph">
                  <wp:posOffset>1774190</wp:posOffset>
                </wp:positionV>
                <wp:extent cx="1143000" cy="1028700"/>
                <wp:effectExtent l="0" t="0" r="19050" b="19050"/>
                <wp:wrapTight wrapText="bothSides">
                  <wp:wrapPolygon edited="0">
                    <wp:start x="0" y="0"/>
                    <wp:lineTo x="0" y="21600"/>
                    <wp:lineTo x="21600" y="21600"/>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92D050"/>
                        </a:solidFill>
                        <a:ln w="9525">
                          <a:solidFill>
                            <a:srgbClr val="000000"/>
                          </a:solidFill>
                          <a:miter lim="800000"/>
                          <a:headEnd/>
                          <a:tailEnd/>
                        </a:ln>
                      </wps:spPr>
                      <wps:txbx>
                        <w:txbxContent>
                          <w:p w14:paraId="2B366428" w14:textId="77777777" w:rsidR="00401ECF" w:rsidRPr="001A58B2" w:rsidRDefault="00401ECF" w:rsidP="00401ECF">
                            <w:pPr>
                              <w:rPr>
                                <w:rFonts w:ascii="Arial" w:hAnsi="Arial" w:cs="Arial"/>
                                <w:sz w:val="20"/>
                                <w:szCs w:val="20"/>
                              </w:rPr>
                            </w:pPr>
                            <w:r>
                              <w:rPr>
                                <w:rFonts w:ascii="Arial" w:hAnsi="Arial" w:cs="Arial"/>
                                <w:sz w:val="20"/>
                                <w:szCs w:val="20"/>
                              </w:rPr>
                              <w:t>Child or young person can continue to attend the setting as usual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715E7" id="_x0000_s1041" type="#_x0000_t202" style="position:absolute;margin-left:392pt;margin-top:139.7pt;width:90pt;height:81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" fillcolor="#92d050">
                <v:textbox>
                  <w:txbxContent>
                    <w:p w14:paraId="2B366428" w14:textId="77777777" w:rsidR="00401ECF" w:rsidRPr="001A58B2" w:rsidRDefault="00401ECF" w:rsidP="00401ECF">
                      <w:pPr>
                        <w:rPr>
                          <w:rFonts w:ascii="Arial" w:hAnsi="Arial" w:cs="Arial"/>
                          <w:sz w:val="20"/>
                          <w:szCs w:val="20"/>
                        </w:rPr>
                      </w:pPr>
                      <w:r>
                        <w:rPr>
                          <w:rFonts w:ascii="Arial" w:hAnsi="Arial" w:cs="Arial"/>
                          <w:sz w:val="20"/>
                          <w:szCs w:val="20"/>
                        </w:rPr>
                        <w:t>Child or young person can continue to attend the setting as usual</w:t>
                      </w:r>
                    </w:p>
                  </w:txbxContent>
                </v:textbox>
                <w10:wrap type="tight" anchorx="margin"/>
              </v:shape>
            </w:pict>
          </mc:Fallback>
        </mc:AlternateContent>
      </w:r>
      <w:r w:rsidRPr="00401ECF">
        <w:rPr>
          <w:rFonts w:ascii="Calibri" w:eastAsia="Calibri" w:hAnsi="Calibri" w:cs="Times New Roman"/>
          <w:b/>
          <w:bCs/>
          <w:noProof/>
        </w:rPr>
        <mc:AlternateContent>
          <mc:Choice Requires="wps">
            <w:drawing>
              <wp:anchor distT="45720" distB="45720" distL="114300" distR="114300" simplePos="0" relativeHeight="251659264" behindDoc="1" locked="0" layoutInCell="1" allowOverlap="1" wp14:anchorId="76D773AF" wp14:editId="427DEF18">
                <wp:simplePos x="0" y="0"/>
                <wp:positionH relativeFrom="margin">
                  <wp:posOffset>-457200</wp:posOffset>
                </wp:positionH>
                <wp:positionV relativeFrom="paragraph">
                  <wp:posOffset>154940</wp:posOffset>
                </wp:positionV>
                <wp:extent cx="1536700" cy="819150"/>
                <wp:effectExtent l="0" t="0" r="25400" b="19050"/>
                <wp:wrapTight wrapText="bothSides">
                  <wp:wrapPolygon edited="0">
                    <wp:start x="0" y="0"/>
                    <wp:lineTo x="0" y="21600"/>
                    <wp:lineTo x="21689" y="21600"/>
                    <wp:lineTo x="2168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819150"/>
                        </a:xfrm>
                        <a:prstGeom prst="rect">
                          <a:avLst/>
                        </a:prstGeom>
                        <a:solidFill>
                          <a:srgbClr val="FFFFFF"/>
                        </a:solidFill>
                        <a:ln w="9525">
                          <a:solidFill>
                            <a:srgbClr val="000000"/>
                          </a:solidFill>
                          <a:miter lim="800000"/>
                          <a:headEnd/>
                          <a:tailEnd/>
                        </a:ln>
                      </wps:spPr>
                      <wps:txbx>
                        <w:txbxContent>
                          <w:p w14:paraId="6B7E2D5C" w14:textId="77777777" w:rsidR="00401ECF" w:rsidRPr="002642D3" w:rsidRDefault="00401ECF" w:rsidP="00401ECF">
                            <w:pPr>
                              <w:rPr>
                                <w:rFonts w:ascii="Arial" w:hAnsi="Arial" w:cs="Arial"/>
                                <w:b/>
                                <w:bCs/>
                                <w:sz w:val="20"/>
                                <w:szCs w:val="20"/>
                              </w:rPr>
                            </w:pPr>
                            <w:r>
                              <w:rPr>
                                <w:rFonts w:ascii="Arial" w:hAnsi="Arial" w:cs="Arial"/>
                                <w:sz w:val="20"/>
                                <w:szCs w:val="20"/>
                              </w:rPr>
                              <w:t>Child or young person is identified as a household contact of a positive case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773AF" id="_x0000_s1042" type="#_x0000_t202" style="position:absolute;margin-left:-36pt;margin-top:12.2pt;width:121pt;height:64.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">
                <v:textbox>
                  <w:txbxContent>
                    <w:p w14:paraId="6B7E2D5C" w14:textId="77777777" w:rsidR="00401ECF" w:rsidRPr="002642D3" w:rsidRDefault="00401ECF" w:rsidP="00401ECF">
                      <w:pPr>
                        <w:rPr>
                          <w:rFonts w:ascii="Arial" w:hAnsi="Arial" w:cs="Arial"/>
                          <w:b/>
                          <w:bCs/>
                          <w:sz w:val="20"/>
                          <w:szCs w:val="20"/>
                        </w:rPr>
                      </w:pPr>
                      <w:r>
                        <w:rPr>
                          <w:rFonts w:ascii="Arial" w:hAnsi="Arial" w:cs="Arial"/>
                          <w:sz w:val="20"/>
                          <w:szCs w:val="20"/>
                        </w:rPr>
                        <w:t>Child or young person is identified as a household contact of a positive case</w:t>
                      </w:r>
                    </w:p>
                  </w:txbxContent>
                </v:textbox>
                <w10:wrap type="tight" anchorx="margin"/>
              </v:shape>
            </w:pict>
          </mc:Fallback>
        </mc:AlternateContent>
      </w:r>
      <w:r w:rsidRPr="00401ECF">
        <w:rPr>
          <w:rFonts w:ascii="Calibri" w:eastAsia="Calibri" w:hAnsi="Calibri" w:cs="Times New Roman"/>
          <w:b/>
          <w:bCs/>
          <w:noProof/>
        </w:rPr>
        <mc:AlternateContent>
          <mc:Choice Requires="wps">
            <w:drawing>
              <wp:anchor distT="45720" distB="45720" distL="114300" distR="114300" simplePos="0" relativeHeight="251668480" behindDoc="1" locked="0" layoutInCell="1" allowOverlap="1" wp14:anchorId="744A428F" wp14:editId="5FE855CB">
                <wp:simplePos x="0" y="0"/>
                <wp:positionH relativeFrom="margin">
                  <wp:posOffset>4121785</wp:posOffset>
                </wp:positionH>
                <wp:positionV relativeFrom="paragraph">
                  <wp:posOffset>441960</wp:posOffset>
                </wp:positionV>
                <wp:extent cx="375920" cy="266065"/>
                <wp:effectExtent l="0" t="0" r="24130" b="19685"/>
                <wp:wrapTight wrapText="bothSides">
                  <wp:wrapPolygon edited="0">
                    <wp:start x="0" y="0"/>
                    <wp:lineTo x="0" y="21652"/>
                    <wp:lineTo x="21892" y="21652"/>
                    <wp:lineTo x="21892"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6065"/>
                        </a:xfrm>
                        <a:prstGeom prst="rect">
                          <a:avLst/>
                        </a:prstGeom>
                        <a:solidFill>
                          <a:srgbClr val="FF0000"/>
                        </a:solidFill>
                        <a:ln w="9525">
                          <a:solidFill>
                            <a:srgbClr val="000000"/>
                          </a:solidFill>
                          <a:miter lim="800000"/>
                          <a:headEnd/>
                          <a:tailEnd/>
                        </a:ln>
                      </wps:spPr>
                      <wps:txbx>
                        <w:txbxContent>
                          <w:p w14:paraId="09711A62" w14:textId="77777777" w:rsidR="00401ECF" w:rsidRPr="00135501" w:rsidRDefault="00401ECF" w:rsidP="00401ECF">
                            <w:pPr>
                              <w:rPr>
                                <w:sz w:val="20"/>
                                <w:szCs w:val="20"/>
                              </w:rPr>
                            </w:pPr>
                            <w:r>
                              <w:rPr>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A428F" id="_x0000_s1043" type="#_x0000_t202" style="position:absolute;margin-left:324.55pt;margin-top:34.8pt;width:29.6pt;height:20.9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" fillcolor="red">
                <v:textbox>
                  <w:txbxContent>
                    <w:p w14:paraId="09711A62" w14:textId="77777777" w:rsidR="00401ECF" w:rsidRPr="00135501" w:rsidRDefault="00401ECF" w:rsidP="00401ECF">
                      <w:pPr>
                        <w:rPr>
                          <w:sz w:val="20"/>
                          <w:szCs w:val="20"/>
                        </w:rPr>
                      </w:pPr>
                      <w:r>
                        <w:rPr>
                          <w:sz w:val="20"/>
                          <w:szCs w:val="20"/>
                        </w:rPr>
                        <w:t>YES</w:t>
                      </w:r>
                    </w:p>
                  </w:txbxContent>
                </v:textbox>
                <w10:wrap type="tight" anchorx="margin"/>
              </v:shape>
            </w:pict>
          </mc:Fallback>
        </mc:AlternateContent>
      </w:r>
      <w:r w:rsidRPr="00401ECF">
        <w:rPr>
          <w:rFonts w:ascii="Calibri" w:eastAsia="Calibri" w:hAnsi="Calibri" w:cs="Times New Roman"/>
          <w:b/>
          <w:bCs/>
          <w:noProof/>
        </w:rPr>
        <mc:AlternateContent>
          <mc:Choice Requires="wps">
            <w:drawing>
              <wp:anchor distT="0" distB="0" distL="114300" distR="114300" simplePos="0" relativeHeight="251673600" behindDoc="0" locked="0" layoutInCell="1" allowOverlap="1" wp14:anchorId="6F3031AC" wp14:editId="26EE8707">
                <wp:simplePos x="0" y="0"/>
                <wp:positionH relativeFrom="column">
                  <wp:posOffset>4492625</wp:posOffset>
                </wp:positionH>
                <wp:positionV relativeFrom="paragraph">
                  <wp:posOffset>567055</wp:posOffset>
                </wp:positionV>
                <wp:extent cx="1440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4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58F2995" id="Straight Connector 24"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75pt,44.65pt" to="365.1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" strokecolor="windowText" strokeweight=".5pt">
                <v:stroke joinstyle="miter"/>
              </v:line>
            </w:pict>
          </mc:Fallback>
        </mc:AlternateContent>
      </w:r>
    </w:p>
    <w:p w14:paraId="62A45998" w14:textId="77777777" w:rsidR="00C80815" w:rsidRDefault="00C80815" w:rsidP="00C80815">
      <w:pPr>
        <w:pStyle w:val="ListParagraph"/>
        <w:spacing w:before="240" w:after="120"/>
        <w:ind w:left="360"/>
        <w:contextualSpacing w:val="0"/>
        <w:rPr>
          <w:rFonts w:ascii="Arial" w:hAnsi="Arial" w:cs="Arial"/>
          <w:sz w:val="24"/>
          <w:szCs w:val="24"/>
        </w:rPr>
      </w:pPr>
    </w:p>
    <w:p w14:paraId="380AD5FB" w14:textId="0CFD09FC" w:rsidR="001A4458" w:rsidRPr="00C80815" w:rsidRDefault="000676BC" w:rsidP="00C80815">
      <w:pPr>
        <w:pStyle w:val="ListParagraph"/>
        <w:spacing w:before="240" w:after="120"/>
        <w:ind w:left="360"/>
        <w:contextualSpacing w:val="0"/>
        <w:rPr>
          <w:rFonts w:ascii="Arial" w:hAnsi="Arial" w:cs="Arial"/>
          <w:sz w:val="24"/>
          <w:szCs w:val="24"/>
        </w:rPr>
      </w:pPr>
      <w:r w:rsidRPr="00401ECF">
        <w:rPr>
          <w:rFonts w:ascii="Calibri" w:eastAsia="Calibri" w:hAnsi="Calibri" w:cs="Times New Roman"/>
          <w:b/>
          <w:bCs/>
          <w:noProof/>
        </w:rPr>
        <mc:AlternateContent>
          <mc:Choice Requires="wps">
            <w:drawing>
              <wp:anchor distT="0" distB="0" distL="114300" distR="114300" simplePos="0" relativeHeight="251694080" behindDoc="0" locked="0" layoutInCell="1" allowOverlap="1" wp14:anchorId="03B670D7" wp14:editId="68D64946">
                <wp:simplePos x="0" y="0"/>
                <wp:positionH relativeFrom="column">
                  <wp:posOffset>1746250</wp:posOffset>
                </wp:positionH>
                <wp:positionV relativeFrom="paragraph">
                  <wp:posOffset>2122805</wp:posOffset>
                </wp:positionV>
                <wp:extent cx="0" cy="144000"/>
                <wp:effectExtent l="0" t="0" r="38100" b="27940"/>
                <wp:wrapNone/>
                <wp:docPr id="45" name="Straight Connector 45"/>
                <wp:cNvGraphicFramePr/>
                <a:graphic xmlns:a="http://schemas.openxmlformats.org/drawingml/2006/main">
                  <a:graphicData uri="http://schemas.microsoft.com/office/word/2010/wordprocessingShape">
                    <wps:wsp>
                      <wps:cNvCnPr/>
                      <wps:spPr>
                        <a:xfrm>
                          <a:off x="0" y="0"/>
                          <a:ext cx="0" cy="144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029427C" id="Straight Connector 45"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7.5pt,167.15pt" to="13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" strokecolor="windowText" strokeweight=".5pt">
                <v:stroke joinstyle="miter"/>
              </v:line>
            </w:pict>
          </mc:Fallback>
        </mc:AlternateContent>
      </w:r>
      <w:r w:rsidRPr="00401ECF">
        <w:rPr>
          <w:rFonts w:ascii="Calibri" w:eastAsia="Calibri" w:hAnsi="Calibri" w:cs="Times New Roman"/>
          <w:b/>
          <w:bCs/>
          <w:noProof/>
        </w:rPr>
        <mc:AlternateContent>
          <mc:Choice Requires="wps">
            <w:drawing>
              <wp:anchor distT="45720" distB="45720" distL="114300" distR="114300" simplePos="0" relativeHeight="251662336" behindDoc="1" locked="0" layoutInCell="1" allowOverlap="1" wp14:anchorId="5FFF57F0" wp14:editId="5C956B45">
                <wp:simplePos x="0" y="0"/>
                <wp:positionH relativeFrom="margin">
                  <wp:posOffset>-469265</wp:posOffset>
                </wp:positionH>
                <wp:positionV relativeFrom="paragraph">
                  <wp:posOffset>835025</wp:posOffset>
                </wp:positionV>
                <wp:extent cx="4959350" cy="1287780"/>
                <wp:effectExtent l="0" t="0" r="12700" b="26670"/>
                <wp:wrapTight wrapText="bothSides">
                  <wp:wrapPolygon edited="0">
                    <wp:start x="0" y="0"/>
                    <wp:lineTo x="0" y="21728"/>
                    <wp:lineTo x="21572" y="21728"/>
                    <wp:lineTo x="2157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1287780"/>
                        </a:xfrm>
                        <a:prstGeom prst="rect">
                          <a:avLst/>
                        </a:prstGeom>
                        <a:solidFill>
                          <a:srgbClr val="FFFFFF"/>
                        </a:solidFill>
                        <a:ln w="9525">
                          <a:solidFill>
                            <a:srgbClr val="000000"/>
                          </a:solidFill>
                          <a:miter lim="800000"/>
                          <a:headEnd/>
                          <a:tailEnd/>
                        </a:ln>
                      </wps:spPr>
                      <wps:txbx>
                        <w:txbxContent>
                          <w:p w14:paraId="76184E61" w14:textId="77777777" w:rsidR="00401ECF" w:rsidRDefault="00401ECF" w:rsidP="00401ECF">
                            <w:pPr>
                              <w:spacing w:after="0"/>
                              <w:rPr>
                                <w:rFonts w:ascii="Arial" w:hAnsi="Arial" w:cs="Arial"/>
                                <w:sz w:val="20"/>
                                <w:szCs w:val="20"/>
                              </w:rPr>
                            </w:pPr>
                            <w:r>
                              <w:rPr>
                                <w:rFonts w:ascii="Arial" w:hAnsi="Arial" w:cs="Arial"/>
                                <w:sz w:val="20"/>
                                <w:szCs w:val="20"/>
                              </w:rPr>
                              <w:t>Do any of the following apply:</w:t>
                            </w:r>
                          </w:p>
                          <w:p w14:paraId="1D83DBC6" w14:textId="77777777" w:rsidR="00401ECF" w:rsidRPr="00A36B70" w:rsidRDefault="00401ECF" w:rsidP="00401ECF">
                            <w:pPr>
                              <w:numPr>
                                <w:ilvl w:val="0"/>
                                <w:numId w:val="10"/>
                              </w:numPr>
                              <w:spacing w:after="0"/>
                              <w:rPr>
                                <w:rFonts w:ascii="Arial" w:hAnsi="Arial" w:cs="Arial"/>
                                <w:sz w:val="20"/>
                                <w:szCs w:val="20"/>
                              </w:rPr>
                            </w:pPr>
                            <w:r>
                              <w:rPr>
                                <w:rFonts w:ascii="Arial" w:hAnsi="Arial" w:cs="Arial"/>
                                <w:sz w:val="20"/>
                                <w:szCs w:val="20"/>
                              </w:rPr>
                              <w:t xml:space="preserve">Child or young person has </w:t>
                            </w:r>
                            <w:r w:rsidRPr="00A36B70">
                              <w:rPr>
                                <w:rFonts w:ascii="Arial" w:hAnsi="Arial" w:cs="Arial"/>
                                <w:sz w:val="20"/>
                                <w:szCs w:val="20"/>
                              </w:rPr>
                              <w:t xml:space="preserve">had at least one dose of the vaccine more than 14 days ago </w:t>
                            </w:r>
                          </w:p>
                          <w:p w14:paraId="0CF8F3CE" w14:textId="77777777" w:rsidR="000676BC" w:rsidRDefault="00401ECF" w:rsidP="00401ECF">
                            <w:pPr>
                              <w:numPr>
                                <w:ilvl w:val="0"/>
                                <w:numId w:val="10"/>
                              </w:numPr>
                              <w:spacing w:after="0"/>
                              <w:rPr>
                                <w:rFonts w:ascii="Arial" w:hAnsi="Arial" w:cs="Arial"/>
                                <w:sz w:val="20"/>
                                <w:szCs w:val="20"/>
                              </w:rPr>
                            </w:pPr>
                            <w:r>
                              <w:rPr>
                                <w:rFonts w:ascii="Arial" w:hAnsi="Arial" w:cs="Arial"/>
                                <w:sz w:val="20"/>
                                <w:szCs w:val="20"/>
                              </w:rPr>
                              <w:t xml:space="preserve">Child or young person has </w:t>
                            </w:r>
                            <w:r w:rsidRPr="00A36B70">
                              <w:rPr>
                                <w:rFonts w:ascii="Arial" w:hAnsi="Arial" w:cs="Arial"/>
                                <w:sz w:val="20"/>
                                <w:szCs w:val="20"/>
                              </w:rPr>
                              <w:t>tested positive for COVID-19 themselves via a PCR test within the past 90 days.</w:t>
                            </w:r>
                          </w:p>
                          <w:p w14:paraId="21655AA8" w14:textId="6DD7DAFC" w:rsidR="00401ECF" w:rsidRPr="000676BC" w:rsidRDefault="000676BC" w:rsidP="00401ECF">
                            <w:pPr>
                              <w:numPr>
                                <w:ilvl w:val="0"/>
                                <w:numId w:val="10"/>
                              </w:numPr>
                              <w:spacing w:after="0"/>
                              <w:rPr>
                                <w:rFonts w:ascii="Arial" w:hAnsi="Arial" w:cs="Arial"/>
                                <w:sz w:val="20"/>
                                <w:szCs w:val="20"/>
                              </w:rPr>
                            </w:pPr>
                            <w:r w:rsidRPr="000676BC">
                              <w:rPr>
                                <w:rFonts w:ascii="Arial" w:hAnsi="Arial" w:cs="Arial"/>
                                <w:sz w:val="20"/>
                                <w:szCs w:val="20"/>
                              </w:rPr>
                              <w:t>There are significant concerns about the impact of exclusion on the child or young person, but they are unable to carry out daily lateral flow testing.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F57F0" id="_x0000_t202" coordsize="21600,21600" o:spt="202" path="m,l,21600r21600,l21600,xe">
                <v:stroke joinstyle="miter"/>
                <v:path gradientshapeok="t" o:connecttype="rect"/>
              </v:shapetype>
              <v:shape id="_x0000_s1043" type="#_x0000_t202" style="position:absolute;left:0;text-align:left;margin-left:-36.95pt;margin-top:65.75pt;width:390.5pt;height:101.4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pYJwIAAEwEAAAOAAAAZHJzL2Uyb0RvYy54bWysVNuO2yAQfa/Uf0C8N068SZN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">
                <v:textbox>
                  <w:txbxContent>
                    <w:p w14:paraId="76184E61" w14:textId="77777777" w:rsidR="00401ECF" w:rsidRDefault="00401ECF" w:rsidP="00401ECF">
                      <w:pPr>
                        <w:spacing w:after="0"/>
                        <w:rPr>
                          <w:rFonts w:ascii="Arial" w:hAnsi="Arial" w:cs="Arial"/>
                          <w:sz w:val="20"/>
                          <w:szCs w:val="20"/>
                        </w:rPr>
                      </w:pPr>
                      <w:r>
                        <w:rPr>
                          <w:rFonts w:ascii="Arial" w:hAnsi="Arial" w:cs="Arial"/>
                          <w:sz w:val="20"/>
                          <w:szCs w:val="20"/>
                        </w:rPr>
                        <w:t>Do any of the following apply:</w:t>
                      </w:r>
                    </w:p>
                    <w:p w14:paraId="1D83DBC6" w14:textId="77777777" w:rsidR="00401ECF" w:rsidRPr="00A36B70" w:rsidRDefault="00401ECF" w:rsidP="00401ECF">
                      <w:pPr>
                        <w:numPr>
                          <w:ilvl w:val="0"/>
                          <w:numId w:val="10"/>
                        </w:numPr>
                        <w:spacing w:after="0"/>
                        <w:rPr>
                          <w:rFonts w:ascii="Arial" w:hAnsi="Arial" w:cs="Arial"/>
                          <w:sz w:val="20"/>
                          <w:szCs w:val="20"/>
                        </w:rPr>
                      </w:pPr>
                      <w:r>
                        <w:rPr>
                          <w:rFonts w:ascii="Arial" w:hAnsi="Arial" w:cs="Arial"/>
                          <w:sz w:val="20"/>
                          <w:szCs w:val="20"/>
                        </w:rPr>
                        <w:t xml:space="preserve">Child or young person has </w:t>
                      </w:r>
                      <w:r w:rsidRPr="00A36B70">
                        <w:rPr>
                          <w:rFonts w:ascii="Arial" w:hAnsi="Arial" w:cs="Arial"/>
                          <w:sz w:val="20"/>
                          <w:szCs w:val="20"/>
                        </w:rPr>
                        <w:t xml:space="preserve">had at least one dose of the vaccine more than 14 days ago </w:t>
                      </w:r>
                    </w:p>
                    <w:p w14:paraId="0CF8F3CE" w14:textId="77777777" w:rsidR="000676BC" w:rsidRDefault="00401ECF" w:rsidP="00401ECF">
                      <w:pPr>
                        <w:numPr>
                          <w:ilvl w:val="0"/>
                          <w:numId w:val="10"/>
                        </w:numPr>
                        <w:spacing w:after="0"/>
                        <w:rPr>
                          <w:rFonts w:ascii="Arial" w:hAnsi="Arial" w:cs="Arial"/>
                          <w:sz w:val="20"/>
                          <w:szCs w:val="20"/>
                        </w:rPr>
                      </w:pPr>
                      <w:r>
                        <w:rPr>
                          <w:rFonts w:ascii="Arial" w:hAnsi="Arial" w:cs="Arial"/>
                          <w:sz w:val="20"/>
                          <w:szCs w:val="20"/>
                        </w:rPr>
                        <w:t xml:space="preserve">Child or young person has </w:t>
                      </w:r>
                      <w:r w:rsidRPr="00A36B70">
                        <w:rPr>
                          <w:rFonts w:ascii="Arial" w:hAnsi="Arial" w:cs="Arial"/>
                          <w:sz w:val="20"/>
                          <w:szCs w:val="20"/>
                        </w:rPr>
                        <w:t>tested positive for COVID-19 themselves via a PCR test within the past 90 days.</w:t>
                      </w:r>
                    </w:p>
                    <w:p w14:paraId="21655AA8" w14:textId="6DD7DAFC" w:rsidR="00401ECF" w:rsidRPr="000676BC" w:rsidRDefault="000676BC" w:rsidP="00401ECF">
                      <w:pPr>
                        <w:numPr>
                          <w:ilvl w:val="0"/>
                          <w:numId w:val="10"/>
                        </w:numPr>
                        <w:spacing w:after="0"/>
                        <w:rPr>
                          <w:rFonts w:ascii="Arial" w:hAnsi="Arial" w:cs="Arial"/>
                          <w:sz w:val="20"/>
                          <w:szCs w:val="20"/>
                        </w:rPr>
                      </w:pPr>
                      <w:r w:rsidRPr="000676BC">
                        <w:rPr>
                          <w:rFonts w:ascii="Arial" w:hAnsi="Arial" w:cs="Arial"/>
                          <w:sz w:val="20"/>
                          <w:szCs w:val="20"/>
                        </w:rPr>
                        <w:t>T</w:t>
                      </w:r>
                      <w:r w:rsidRPr="000676BC">
                        <w:rPr>
                          <w:rFonts w:ascii="Arial" w:hAnsi="Arial" w:cs="Arial"/>
                          <w:sz w:val="20"/>
                          <w:szCs w:val="20"/>
                        </w:rPr>
                        <w:t>here are significant concerns about the impact of exclusion on the child or young person, but they are unable to carry out daily lateral flow testing.</w:t>
                      </w:r>
                    </w:p>
                  </w:txbxContent>
                </v:textbox>
                <w10:wrap type="tight" anchorx="margin"/>
              </v:shape>
            </w:pict>
          </mc:Fallback>
        </mc:AlternateContent>
      </w:r>
      <w:r w:rsidR="00401ECF" w:rsidRPr="00401ECF">
        <w:rPr>
          <w:rFonts w:ascii="Calibri" w:eastAsia="Calibri" w:hAnsi="Calibri" w:cs="Times New Roman"/>
          <w:b/>
          <w:bCs/>
          <w:noProof/>
        </w:rPr>
        <mc:AlternateContent>
          <mc:Choice Requires="wps">
            <w:drawing>
              <wp:anchor distT="0" distB="0" distL="114300" distR="114300" simplePos="0" relativeHeight="251686912" behindDoc="0" locked="0" layoutInCell="1" allowOverlap="1" wp14:anchorId="0877E83D" wp14:editId="16EAC146">
                <wp:simplePos x="0" y="0"/>
                <wp:positionH relativeFrom="column">
                  <wp:posOffset>2101850</wp:posOffset>
                </wp:positionH>
                <wp:positionV relativeFrom="paragraph">
                  <wp:posOffset>5652135</wp:posOffset>
                </wp:positionV>
                <wp:extent cx="12700" cy="1296000"/>
                <wp:effectExtent l="0" t="0" r="25400" b="19050"/>
                <wp:wrapNone/>
                <wp:docPr id="36" name="Straight Connector 36"/>
                <wp:cNvGraphicFramePr/>
                <a:graphic xmlns:a="http://schemas.openxmlformats.org/drawingml/2006/main">
                  <a:graphicData uri="http://schemas.microsoft.com/office/word/2010/wordprocessingShape">
                    <wps:wsp>
                      <wps:cNvCnPr/>
                      <wps:spPr>
                        <a:xfrm>
                          <a:off x="0" y="0"/>
                          <a:ext cx="12700" cy="1296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5E6B319" id="Straight Connector 36"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5pt,445.05pt" to="166.5pt,5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" strokecolor="windowText" strokeweight=".5pt">
                <v:stroke joinstyle="miter"/>
              </v:line>
            </w:pict>
          </mc:Fallback>
        </mc:AlternateContent>
      </w:r>
      <w:r w:rsidR="00401ECF" w:rsidRPr="00401ECF">
        <w:rPr>
          <w:rFonts w:ascii="Calibri" w:eastAsia="Calibri" w:hAnsi="Calibri" w:cs="Times New Roman"/>
          <w:b/>
          <w:bCs/>
          <w:noProof/>
        </w:rPr>
        <mc:AlternateContent>
          <mc:Choice Requires="wps">
            <w:drawing>
              <wp:anchor distT="45720" distB="45720" distL="114300" distR="114300" simplePos="0" relativeHeight="251665408" behindDoc="1" locked="0" layoutInCell="1" allowOverlap="1" wp14:anchorId="2BDD9D53" wp14:editId="249EB999">
                <wp:simplePos x="0" y="0"/>
                <wp:positionH relativeFrom="margin">
                  <wp:posOffset>1192530</wp:posOffset>
                </wp:positionH>
                <wp:positionV relativeFrom="paragraph">
                  <wp:posOffset>3903980</wp:posOffset>
                </wp:positionV>
                <wp:extent cx="1898650" cy="1748790"/>
                <wp:effectExtent l="0" t="0" r="25400" b="22860"/>
                <wp:wrapTight wrapText="bothSides">
                  <wp:wrapPolygon edited="0">
                    <wp:start x="0" y="0"/>
                    <wp:lineTo x="0" y="21647"/>
                    <wp:lineTo x="21672" y="21647"/>
                    <wp:lineTo x="21672"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748790"/>
                        </a:xfrm>
                        <a:prstGeom prst="rect">
                          <a:avLst/>
                        </a:prstGeom>
                        <a:solidFill>
                          <a:srgbClr val="FFFFFF"/>
                        </a:solidFill>
                        <a:ln w="9525">
                          <a:solidFill>
                            <a:srgbClr val="000000"/>
                          </a:solidFill>
                          <a:miter lim="800000"/>
                          <a:headEnd/>
                          <a:tailEnd/>
                        </a:ln>
                      </wps:spPr>
                      <wps:txbx>
                        <w:txbxContent>
                          <w:p w14:paraId="109D8DB5" w14:textId="61E879DF" w:rsidR="00401ECF" w:rsidRDefault="00401ECF" w:rsidP="00401ECF">
                            <w:pPr>
                              <w:spacing w:after="0"/>
                              <w:rPr>
                                <w:rFonts w:ascii="Arial" w:hAnsi="Arial" w:cs="Arial"/>
                                <w:b/>
                                <w:bCs/>
                                <w:sz w:val="20"/>
                                <w:szCs w:val="20"/>
                              </w:rPr>
                            </w:pPr>
                            <w:r w:rsidRPr="002D2AC9">
                              <w:rPr>
                                <w:rFonts w:ascii="Arial" w:hAnsi="Arial" w:cs="Arial"/>
                                <w:b/>
                                <w:bCs/>
                                <w:sz w:val="20"/>
                                <w:szCs w:val="20"/>
                              </w:rPr>
                              <w:t>Option 1</w:t>
                            </w:r>
                          </w:p>
                          <w:p w14:paraId="07521B72" w14:textId="1DF6624C" w:rsidR="00401ECF" w:rsidRPr="002D2AC9" w:rsidRDefault="00401ECF" w:rsidP="00401ECF">
                            <w:pPr>
                              <w:spacing w:after="0" w:line="240" w:lineRule="auto"/>
                              <w:rPr>
                                <w:rFonts w:ascii="Arial" w:hAnsi="Arial" w:cs="Arial"/>
                                <w:sz w:val="20"/>
                                <w:szCs w:val="20"/>
                              </w:rPr>
                            </w:pPr>
                            <w:r>
                              <w:rPr>
                                <w:rFonts w:ascii="Arial" w:hAnsi="Arial" w:cs="Arial"/>
                                <w:sz w:val="20"/>
                                <w:szCs w:val="20"/>
                              </w:rPr>
                              <w:t xml:space="preserve">Child or young person stays at home and obtains PCR test on day five </w:t>
                            </w:r>
                            <w:r w:rsidRPr="002D2AC9">
                              <w:rPr>
                                <w:rFonts w:ascii="Arial" w:hAnsi="Arial" w:cs="Arial"/>
                                <w:sz w:val="20"/>
                                <w:szCs w:val="20"/>
                              </w:rPr>
                              <w:t>starting from the onset of symptoms in the household contact who has tested positive (or test date if the positive case had no symptoms)</w:t>
                            </w:r>
                            <w:r>
                              <w:rPr>
                                <w:rFonts w:ascii="Arial" w:hAnsi="Arial" w:cs="Arial"/>
                                <w:sz w:val="20"/>
                                <w:szCs w:val="20"/>
                              </w:rPr>
                              <w:t>. They should stay at home until the results of the PCR are known.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D9D53" id="_x0000_s1044" type="#_x0000_t202" style="position:absolute;left:0;text-align:left;margin-left:93.9pt;margin-top:307.4pt;width:149.5pt;height:137.7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">
                <v:textbox>
                  <w:txbxContent>
                    <w:p w14:paraId="109D8DB5" w14:textId="61E879DF" w:rsidR="00401ECF" w:rsidRDefault="00401ECF" w:rsidP="00401ECF">
                      <w:pPr>
                        <w:spacing w:after="0"/>
                        <w:rPr>
                          <w:rFonts w:ascii="Arial" w:hAnsi="Arial" w:cs="Arial"/>
                          <w:b/>
                          <w:bCs/>
                          <w:sz w:val="20"/>
                          <w:szCs w:val="20"/>
                        </w:rPr>
                      </w:pPr>
                      <w:r w:rsidRPr="002D2AC9">
                        <w:rPr>
                          <w:rFonts w:ascii="Arial" w:hAnsi="Arial" w:cs="Arial"/>
                          <w:b/>
                          <w:bCs/>
                          <w:sz w:val="20"/>
                          <w:szCs w:val="20"/>
                        </w:rPr>
                        <w:t>Option 1</w:t>
                      </w:r>
                    </w:p>
                    <w:p w14:paraId="07521B72" w14:textId="1DF6624C" w:rsidR="00401ECF" w:rsidRPr="002D2AC9" w:rsidRDefault="00401ECF" w:rsidP="00401ECF">
                      <w:pPr>
                        <w:spacing w:after="0" w:line="240" w:lineRule="auto"/>
                        <w:rPr>
                          <w:rFonts w:ascii="Arial" w:hAnsi="Arial" w:cs="Arial"/>
                          <w:sz w:val="20"/>
                          <w:szCs w:val="20"/>
                        </w:rPr>
                      </w:pPr>
                      <w:r>
                        <w:rPr>
                          <w:rFonts w:ascii="Arial" w:hAnsi="Arial" w:cs="Arial"/>
                          <w:sz w:val="20"/>
                          <w:szCs w:val="20"/>
                        </w:rPr>
                        <w:t xml:space="preserve">Child or young person stays at home and obtains PCR test on day five </w:t>
                      </w:r>
                      <w:r w:rsidRPr="002D2AC9">
                        <w:rPr>
                          <w:rFonts w:ascii="Arial" w:hAnsi="Arial" w:cs="Arial"/>
                          <w:sz w:val="20"/>
                          <w:szCs w:val="20"/>
                        </w:rPr>
                        <w:t>starting from the onset of symptoms in the household contact who has tested positive (or test date if the positive case had no symptoms)</w:t>
                      </w:r>
                      <w:r>
                        <w:rPr>
                          <w:rFonts w:ascii="Arial" w:hAnsi="Arial" w:cs="Arial"/>
                          <w:sz w:val="20"/>
                          <w:szCs w:val="20"/>
                        </w:rPr>
                        <w:t>. They should stay at home until the results of the PCR are known.</w:t>
                      </w:r>
                    </w:p>
                  </w:txbxContent>
                </v:textbox>
                <w10:wrap type="tight" anchorx="margin"/>
              </v:shape>
            </w:pict>
          </mc:Fallback>
        </mc:AlternateContent>
      </w:r>
    </w:p>
    <w:sectPr w:rsidR="001A4458" w:rsidRPr="00C8081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262D9" w14:textId="77777777" w:rsidR="00247EB9" w:rsidRDefault="00247EB9" w:rsidP="00247EB9">
      <w:pPr>
        <w:spacing w:after="0" w:line="240" w:lineRule="auto"/>
      </w:pPr>
      <w:r>
        <w:separator/>
      </w:r>
    </w:p>
  </w:endnote>
  <w:endnote w:type="continuationSeparator" w:id="0">
    <w:p w14:paraId="2200174B" w14:textId="77777777" w:rsidR="00247EB9" w:rsidRDefault="00247EB9" w:rsidP="00247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557150"/>
      <w:docPartObj>
        <w:docPartGallery w:val="Page Numbers (Bottom of Page)"/>
        <w:docPartUnique/>
      </w:docPartObj>
    </w:sdtPr>
    <w:sdtEndPr>
      <w:rPr>
        <w:noProof/>
      </w:rPr>
    </w:sdtEndPr>
    <w:sdtContent>
      <w:p w14:paraId="1B4B4689" w14:textId="22928674" w:rsidR="00247EB9" w:rsidRDefault="00247E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67B22A" w14:textId="77777777" w:rsidR="00247EB9" w:rsidRDefault="00247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3B4A1" w14:textId="77777777" w:rsidR="00247EB9" w:rsidRDefault="00247EB9" w:rsidP="00247EB9">
      <w:pPr>
        <w:spacing w:after="0" w:line="240" w:lineRule="auto"/>
      </w:pPr>
      <w:r>
        <w:separator/>
      </w:r>
    </w:p>
  </w:footnote>
  <w:footnote w:type="continuationSeparator" w:id="0">
    <w:p w14:paraId="5E411BD0" w14:textId="77777777" w:rsidR="00247EB9" w:rsidRDefault="00247EB9" w:rsidP="00247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73D5"/>
    <w:multiLevelType w:val="hybridMultilevel"/>
    <w:tmpl w:val="EF72A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D7487E"/>
    <w:multiLevelType w:val="hybridMultilevel"/>
    <w:tmpl w:val="9AA41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E679F8"/>
    <w:multiLevelType w:val="hybridMultilevel"/>
    <w:tmpl w:val="F3468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C919AC"/>
    <w:multiLevelType w:val="hybridMultilevel"/>
    <w:tmpl w:val="6CC40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B20FA"/>
    <w:multiLevelType w:val="hybridMultilevel"/>
    <w:tmpl w:val="7AB2A1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508E2F8C"/>
    <w:multiLevelType w:val="hybridMultilevel"/>
    <w:tmpl w:val="3BF45B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356F73"/>
    <w:multiLevelType w:val="hybridMultilevel"/>
    <w:tmpl w:val="8CAC0C86"/>
    <w:lvl w:ilvl="0" w:tplc="6C5A4C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81BEF"/>
    <w:multiLevelType w:val="hybridMultilevel"/>
    <w:tmpl w:val="A6D6F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F66C43"/>
    <w:multiLevelType w:val="hybridMultilevel"/>
    <w:tmpl w:val="0EBA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025A26"/>
    <w:multiLevelType w:val="hybridMultilevel"/>
    <w:tmpl w:val="47D8B256"/>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8"/>
  </w:num>
  <w:num w:numId="2">
    <w:abstractNumId w:val="5"/>
  </w:num>
  <w:num w:numId="3">
    <w:abstractNumId w:val="6"/>
  </w:num>
  <w:num w:numId="4">
    <w:abstractNumId w:val="0"/>
  </w:num>
  <w:num w:numId="5">
    <w:abstractNumId w:val="7"/>
  </w:num>
  <w:num w:numId="6">
    <w:abstractNumId w:val="3"/>
  </w:num>
  <w:num w:numId="7">
    <w:abstractNumId w:val="4"/>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CA1"/>
    <w:rsid w:val="000676BC"/>
    <w:rsid w:val="000834DD"/>
    <w:rsid w:val="00192CA1"/>
    <w:rsid w:val="001A4458"/>
    <w:rsid w:val="00247EB9"/>
    <w:rsid w:val="002D3DCF"/>
    <w:rsid w:val="00324C61"/>
    <w:rsid w:val="00326E76"/>
    <w:rsid w:val="003364A9"/>
    <w:rsid w:val="00375BBA"/>
    <w:rsid w:val="003F0DD0"/>
    <w:rsid w:val="00401ECF"/>
    <w:rsid w:val="00435F02"/>
    <w:rsid w:val="00460F5C"/>
    <w:rsid w:val="004B7D55"/>
    <w:rsid w:val="005562DC"/>
    <w:rsid w:val="00595761"/>
    <w:rsid w:val="006B360E"/>
    <w:rsid w:val="006C32E6"/>
    <w:rsid w:val="00767F68"/>
    <w:rsid w:val="007D0192"/>
    <w:rsid w:val="007D1934"/>
    <w:rsid w:val="00866C26"/>
    <w:rsid w:val="00910662"/>
    <w:rsid w:val="009E2AC2"/>
    <w:rsid w:val="009E5B13"/>
    <w:rsid w:val="00A70204"/>
    <w:rsid w:val="00AA00F8"/>
    <w:rsid w:val="00C80815"/>
    <w:rsid w:val="00D86820"/>
    <w:rsid w:val="00DE2390"/>
    <w:rsid w:val="00EB67D4"/>
    <w:rsid w:val="00F02FA7"/>
    <w:rsid w:val="00FE1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8392"/>
  <w15:chartTrackingRefBased/>
  <w15:docId w15:val="{EA5AD76B-964B-43A5-A8C6-5702E3F5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CA1"/>
    <w:pPr>
      <w:ind w:left="720"/>
      <w:contextualSpacing/>
    </w:pPr>
  </w:style>
  <w:style w:type="character" w:styleId="CommentReference">
    <w:name w:val="annotation reference"/>
    <w:basedOn w:val="DefaultParagraphFont"/>
    <w:uiPriority w:val="99"/>
    <w:semiHidden/>
    <w:unhideWhenUsed/>
    <w:rsid w:val="00247EB9"/>
    <w:rPr>
      <w:sz w:val="16"/>
      <w:szCs w:val="16"/>
    </w:rPr>
  </w:style>
  <w:style w:type="paragraph" w:styleId="CommentText">
    <w:name w:val="annotation text"/>
    <w:basedOn w:val="Normal"/>
    <w:link w:val="CommentTextChar"/>
    <w:uiPriority w:val="99"/>
    <w:semiHidden/>
    <w:unhideWhenUsed/>
    <w:rsid w:val="00247EB9"/>
    <w:pPr>
      <w:spacing w:line="240" w:lineRule="auto"/>
    </w:pPr>
    <w:rPr>
      <w:sz w:val="20"/>
      <w:szCs w:val="20"/>
    </w:rPr>
  </w:style>
  <w:style w:type="character" w:customStyle="1" w:styleId="CommentTextChar">
    <w:name w:val="Comment Text Char"/>
    <w:basedOn w:val="DefaultParagraphFont"/>
    <w:link w:val="CommentText"/>
    <w:uiPriority w:val="99"/>
    <w:semiHidden/>
    <w:rsid w:val="00247EB9"/>
    <w:rPr>
      <w:sz w:val="20"/>
      <w:szCs w:val="20"/>
    </w:rPr>
  </w:style>
  <w:style w:type="paragraph" w:styleId="CommentSubject">
    <w:name w:val="annotation subject"/>
    <w:basedOn w:val="CommentText"/>
    <w:next w:val="CommentText"/>
    <w:link w:val="CommentSubjectChar"/>
    <w:uiPriority w:val="99"/>
    <w:semiHidden/>
    <w:unhideWhenUsed/>
    <w:rsid w:val="00247EB9"/>
    <w:rPr>
      <w:b/>
      <w:bCs/>
    </w:rPr>
  </w:style>
  <w:style w:type="character" w:customStyle="1" w:styleId="CommentSubjectChar">
    <w:name w:val="Comment Subject Char"/>
    <w:basedOn w:val="CommentTextChar"/>
    <w:link w:val="CommentSubject"/>
    <w:uiPriority w:val="99"/>
    <w:semiHidden/>
    <w:rsid w:val="00247EB9"/>
    <w:rPr>
      <w:b/>
      <w:bCs/>
      <w:sz w:val="20"/>
      <w:szCs w:val="20"/>
    </w:rPr>
  </w:style>
  <w:style w:type="paragraph" w:styleId="Header">
    <w:name w:val="header"/>
    <w:basedOn w:val="Normal"/>
    <w:link w:val="HeaderChar"/>
    <w:uiPriority w:val="99"/>
    <w:unhideWhenUsed/>
    <w:rsid w:val="00247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EB9"/>
  </w:style>
  <w:style w:type="paragraph" w:styleId="Footer">
    <w:name w:val="footer"/>
    <w:basedOn w:val="Normal"/>
    <w:link w:val="FooterChar"/>
    <w:uiPriority w:val="99"/>
    <w:unhideWhenUsed/>
    <w:rsid w:val="00247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EB9"/>
  </w:style>
  <w:style w:type="character" w:customStyle="1" w:styleId="Hyperlink1">
    <w:name w:val="Hyperlink1"/>
    <w:basedOn w:val="DefaultParagraphFont"/>
    <w:uiPriority w:val="99"/>
    <w:unhideWhenUsed/>
    <w:rsid w:val="00401E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et-coronavirus-test" TargetMode="External"/><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hyperlink" Target="https://www.gov.uk/get-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1746</Words>
  <Characters>9953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Murray, Lewis</cp:lastModifiedBy>
  <cp:revision>2</cp:revision>
  <dcterms:created xsi:type="dcterms:W3CDTF">2021-10-14T12:09:00Z</dcterms:created>
  <dcterms:modified xsi:type="dcterms:W3CDTF">2021-10-14T12:09:00Z</dcterms:modified>
</cp:coreProperties>
</file>