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308A" w:rsidRDefault="004E308A" w:rsidP="004E308A">
      <w:pPr>
        <w:autoSpaceDE w:val="0"/>
        <w:autoSpaceDN w:val="0"/>
        <w:adjustRightInd w:val="0"/>
        <w:spacing w:after="0" w:line="240" w:lineRule="auto"/>
        <w:rPr>
          <w:rFonts w:ascii="Arial" w:hAnsi="Arial" w:cs="Arial"/>
          <w:b/>
          <w:bCs/>
          <w:color w:val="222222"/>
          <w:sz w:val="36"/>
          <w:szCs w:val="36"/>
        </w:rPr>
      </w:pPr>
      <w:r w:rsidRPr="004E308A">
        <w:rPr>
          <w:rFonts w:ascii="Arial" w:hAnsi="Arial" w:cs="Arial"/>
          <w:b/>
          <w:bCs/>
          <w:color w:val="222222"/>
          <w:sz w:val="36"/>
          <w:szCs w:val="36"/>
        </w:rPr>
        <w:t xml:space="preserve">WONDE FAQs, support information and template </w:t>
      </w:r>
      <w:proofErr w:type="gramStart"/>
      <w:r w:rsidRPr="004E308A">
        <w:rPr>
          <w:rFonts w:ascii="Arial" w:hAnsi="Arial" w:cs="Arial"/>
          <w:b/>
          <w:bCs/>
          <w:color w:val="222222"/>
          <w:sz w:val="36"/>
          <w:szCs w:val="36"/>
        </w:rPr>
        <w:t>parents</w:t>
      </w:r>
      <w:proofErr w:type="gramEnd"/>
      <w:r w:rsidRPr="004E308A">
        <w:rPr>
          <w:rFonts w:ascii="Arial" w:hAnsi="Arial" w:cs="Arial"/>
          <w:b/>
          <w:bCs/>
          <w:color w:val="222222"/>
          <w:sz w:val="36"/>
          <w:szCs w:val="36"/>
        </w:rPr>
        <w:t xml:space="preserve"> letter</w:t>
      </w:r>
    </w:p>
    <w:p w:rsidR="004E308A" w:rsidRPr="004E308A" w:rsidRDefault="004E308A" w:rsidP="004E308A">
      <w:pPr>
        <w:autoSpaceDE w:val="0"/>
        <w:autoSpaceDN w:val="0"/>
        <w:adjustRightInd w:val="0"/>
        <w:spacing w:after="0" w:line="240" w:lineRule="auto"/>
        <w:rPr>
          <w:rFonts w:ascii="Arial" w:hAnsi="Arial" w:cs="Arial"/>
          <w:b/>
          <w:bCs/>
          <w:color w:val="222222"/>
          <w:sz w:val="36"/>
          <w:szCs w:val="36"/>
        </w:rPr>
      </w:pPr>
      <w:r>
        <w:rPr>
          <w:rFonts w:ascii="Arial" w:hAnsi="Arial" w:cs="Arial"/>
          <w:b/>
          <w:bCs/>
          <w:color w:val="222222"/>
          <w:sz w:val="36"/>
          <w:szCs w:val="36"/>
        </w:rPr>
        <w:pict>
          <v:rect id="_x0000_i1025" style="width:0;height:1.5pt" o:hralign="center" o:hrstd="t" o:hr="t" fillcolor="#a0a0a0" stroked="f"/>
        </w:pict>
      </w:r>
    </w:p>
    <w:p w:rsidR="004E308A" w:rsidRDefault="004E308A" w:rsidP="004E308A">
      <w:pPr>
        <w:autoSpaceDE w:val="0"/>
        <w:autoSpaceDN w:val="0"/>
        <w:adjustRightInd w:val="0"/>
        <w:spacing w:after="0" w:line="240" w:lineRule="auto"/>
        <w:rPr>
          <w:rFonts w:ascii="Arial" w:hAnsi="Arial" w:cs="Arial"/>
          <w:b/>
          <w:bCs/>
          <w:color w:val="222222"/>
        </w:rPr>
      </w:pPr>
    </w:p>
    <w:p w:rsidR="004E308A" w:rsidRPr="004E308A" w:rsidRDefault="004E308A" w:rsidP="004E308A">
      <w:pPr>
        <w:rPr>
          <w:rFonts w:ascii="Arial" w:hAnsi="Arial" w:cs="Arial"/>
          <w:b/>
          <w:bCs/>
          <w:sz w:val="28"/>
          <w:szCs w:val="28"/>
        </w:rPr>
      </w:pPr>
      <w:r w:rsidRPr="004E308A">
        <w:rPr>
          <w:rFonts w:ascii="Arial" w:hAnsi="Arial" w:cs="Arial"/>
          <w:b/>
          <w:bCs/>
          <w:sz w:val="28"/>
          <w:szCs w:val="28"/>
        </w:rPr>
        <w:t>WONDE Information and Support</w:t>
      </w:r>
    </w:p>
    <w:p w:rsidR="004E308A" w:rsidRPr="004E308A" w:rsidRDefault="004E308A" w:rsidP="004E308A">
      <w:pPr>
        <w:pStyle w:val="ListParagraph"/>
        <w:numPr>
          <w:ilvl w:val="0"/>
          <w:numId w:val="1"/>
        </w:numPr>
        <w:autoSpaceDE w:val="0"/>
        <w:autoSpaceDN w:val="0"/>
        <w:adjustRightInd w:val="0"/>
        <w:spacing w:after="0" w:line="240" w:lineRule="auto"/>
        <w:rPr>
          <w:rFonts w:ascii="Arial" w:hAnsi="Arial" w:cs="Arial"/>
          <w:b/>
          <w:bCs/>
        </w:rPr>
      </w:pPr>
      <w:hyperlink r:id="rId5" w:history="1">
        <w:r w:rsidRPr="004E308A">
          <w:rPr>
            <w:rStyle w:val="Hyperlink"/>
            <w:rFonts w:ascii="Arial" w:eastAsia="Times New Roman" w:hAnsi="Arial" w:cs="Arial"/>
            <w:color w:val="auto"/>
            <w:sz w:val="23"/>
            <w:szCs w:val="23"/>
          </w:rPr>
          <w:t>www.evouchers.com</w:t>
        </w:r>
      </w:hyperlink>
      <w:r w:rsidRPr="004E308A">
        <w:rPr>
          <w:rFonts w:ascii="Arial" w:eastAsia="Times New Roman" w:hAnsi="Arial" w:cs="Arial"/>
          <w:sz w:val="23"/>
          <w:szCs w:val="23"/>
        </w:rPr>
        <w:t xml:space="preserve"> </w:t>
      </w:r>
      <w:r w:rsidRPr="004E308A">
        <w:rPr>
          <w:rFonts w:ascii="Arial" w:eastAsia="Times New Roman" w:hAnsi="Arial" w:cs="Arial"/>
          <w:sz w:val="23"/>
          <w:szCs w:val="23"/>
        </w:rPr>
        <w:t xml:space="preserve">(formerly Schoolvouchers.com) </w:t>
      </w:r>
    </w:p>
    <w:p w:rsidR="004E308A" w:rsidRPr="004E308A" w:rsidRDefault="004E308A" w:rsidP="004E308A">
      <w:pPr>
        <w:pStyle w:val="ListParagraph"/>
        <w:numPr>
          <w:ilvl w:val="0"/>
          <w:numId w:val="1"/>
        </w:numPr>
        <w:autoSpaceDE w:val="0"/>
        <w:autoSpaceDN w:val="0"/>
        <w:adjustRightInd w:val="0"/>
        <w:spacing w:after="0" w:line="240" w:lineRule="auto"/>
        <w:rPr>
          <w:rFonts w:ascii="Arial" w:hAnsi="Arial" w:cs="Arial"/>
          <w:b/>
          <w:bCs/>
        </w:rPr>
      </w:pPr>
      <w:r w:rsidRPr="004E308A">
        <w:rPr>
          <w:rFonts w:ascii="Arial" w:eastAsia="Times New Roman" w:hAnsi="Arial" w:cs="Arial"/>
          <w:sz w:val="23"/>
          <w:szCs w:val="23"/>
        </w:rPr>
        <w:t xml:space="preserve">Email: </w:t>
      </w:r>
      <w:hyperlink r:id="rId6" w:history="1">
        <w:r w:rsidRPr="004E308A">
          <w:rPr>
            <w:rStyle w:val="Hyperlink"/>
            <w:rFonts w:ascii="Arial" w:eastAsia="Times New Roman" w:hAnsi="Arial" w:cs="Arial"/>
            <w:color w:val="auto"/>
            <w:sz w:val="23"/>
            <w:szCs w:val="23"/>
          </w:rPr>
          <w:t>support@evouchers.com</w:t>
        </w:r>
      </w:hyperlink>
    </w:p>
    <w:p w:rsidR="004E308A" w:rsidRPr="004E308A" w:rsidRDefault="004E308A" w:rsidP="004E308A">
      <w:pPr>
        <w:pStyle w:val="ListParagraph"/>
        <w:numPr>
          <w:ilvl w:val="0"/>
          <w:numId w:val="1"/>
        </w:numPr>
        <w:autoSpaceDE w:val="0"/>
        <w:autoSpaceDN w:val="0"/>
        <w:adjustRightInd w:val="0"/>
        <w:spacing w:after="0" w:line="240" w:lineRule="auto"/>
        <w:rPr>
          <w:rFonts w:ascii="Arial" w:hAnsi="Arial" w:cs="Arial"/>
          <w:b/>
          <w:bCs/>
        </w:rPr>
      </w:pPr>
      <w:r w:rsidRPr="004E308A">
        <w:rPr>
          <w:rFonts w:ascii="Arial" w:eastAsia="Times New Roman" w:hAnsi="Arial" w:cs="Arial"/>
          <w:sz w:val="23"/>
          <w:szCs w:val="23"/>
        </w:rPr>
        <w:t xml:space="preserve">Web: </w:t>
      </w:r>
      <w:hyperlink r:id="rId7" w:history="1">
        <w:proofErr w:type="spellStart"/>
        <w:r w:rsidRPr="004E308A">
          <w:rPr>
            <w:rStyle w:val="Hyperlink"/>
            <w:rFonts w:ascii="Arial" w:eastAsia="Times New Roman" w:hAnsi="Arial" w:cs="Arial"/>
            <w:color w:val="auto"/>
            <w:sz w:val="23"/>
            <w:szCs w:val="23"/>
          </w:rPr>
          <w:t>evouchers.com</w:t>
        </w:r>
      </w:hyperlink>
      <w:proofErr w:type="spellEnd"/>
    </w:p>
    <w:p w:rsidR="004E308A" w:rsidRPr="004E308A" w:rsidRDefault="004E308A" w:rsidP="004E308A">
      <w:pPr>
        <w:pStyle w:val="ListParagraph"/>
        <w:numPr>
          <w:ilvl w:val="0"/>
          <w:numId w:val="1"/>
        </w:numPr>
        <w:autoSpaceDE w:val="0"/>
        <w:autoSpaceDN w:val="0"/>
        <w:adjustRightInd w:val="0"/>
        <w:spacing w:after="0" w:line="240" w:lineRule="auto"/>
        <w:rPr>
          <w:rFonts w:ascii="Arial" w:hAnsi="Arial" w:cs="Arial"/>
          <w:b/>
          <w:bCs/>
        </w:rPr>
      </w:pPr>
      <w:r w:rsidRPr="004E308A">
        <w:rPr>
          <w:rFonts w:ascii="Arial" w:eastAsia="Times New Roman" w:hAnsi="Arial" w:cs="Arial"/>
          <w:sz w:val="23"/>
          <w:szCs w:val="23"/>
        </w:rPr>
        <w:t xml:space="preserve">Support: </w:t>
      </w:r>
      <w:hyperlink r:id="rId8" w:history="1">
        <w:r w:rsidRPr="004E308A">
          <w:rPr>
            <w:rStyle w:val="Hyperlink"/>
            <w:rFonts w:ascii="Arial" w:eastAsia="Times New Roman" w:hAnsi="Arial" w:cs="Arial"/>
            <w:color w:val="auto"/>
            <w:sz w:val="23"/>
            <w:szCs w:val="23"/>
          </w:rPr>
          <w:t>help.evouchers.com</w:t>
        </w:r>
      </w:hyperlink>
    </w:p>
    <w:p w:rsidR="004E308A" w:rsidRDefault="004E308A" w:rsidP="004E308A">
      <w:pPr>
        <w:autoSpaceDE w:val="0"/>
        <w:autoSpaceDN w:val="0"/>
        <w:adjustRightInd w:val="0"/>
        <w:spacing w:after="0" w:line="240" w:lineRule="auto"/>
        <w:rPr>
          <w:rFonts w:ascii="Arial" w:hAnsi="Arial" w:cs="Arial"/>
          <w:b/>
          <w:bCs/>
          <w:color w:val="222222"/>
        </w:rPr>
      </w:pPr>
    </w:p>
    <w:p w:rsidR="004E308A" w:rsidRPr="004E308A" w:rsidRDefault="004E308A" w:rsidP="004E308A">
      <w:pPr>
        <w:autoSpaceDE w:val="0"/>
        <w:autoSpaceDN w:val="0"/>
        <w:adjustRightInd w:val="0"/>
        <w:spacing w:after="0" w:line="240" w:lineRule="auto"/>
        <w:rPr>
          <w:rFonts w:ascii="Arial" w:hAnsi="Arial" w:cs="Arial"/>
          <w:color w:val="222222"/>
          <w:sz w:val="28"/>
          <w:szCs w:val="28"/>
        </w:rPr>
      </w:pPr>
      <w:r w:rsidRPr="004E308A">
        <w:rPr>
          <w:rFonts w:ascii="Arial" w:hAnsi="Arial" w:cs="Arial"/>
          <w:b/>
          <w:bCs/>
          <w:color w:val="222222"/>
          <w:sz w:val="28"/>
          <w:szCs w:val="28"/>
        </w:rPr>
        <w:t>Frequently Asked Questions</w:t>
      </w:r>
    </w:p>
    <w:p w:rsidR="004E308A" w:rsidRDefault="004E308A" w:rsidP="004E308A">
      <w:pPr>
        <w:jc w:val="both"/>
        <w:rPr>
          <w:rFonts w:ascii="Arial" w:hAnsi="Arial" w:cs="Arial"/>
          <w:b/>
          <w:bCs/>
        </w:rPr>
      </w:pPr>
    </w:p>
    <w:p w:rsidR="004E308A" w:rsidRDefault="004E308A" w:rsidP="004E308A">
      <w:pPr>
        <w:jc w:val="both"/>
        <w:rPr>
          <w:rFonts w:ascii="Arial" w:hAnsi="Arial" w:cs="Arial"/>
          <w:b/>
          <w:bCs/>
        </w:rPr>
      </w:pPr>
      <w:r>
        <w:rPr>
          <w:rFonts w:ascii="Arial" w:hAnsi="Arial" w:cs="Arial"/>
          <w:b/>
          <w:bCs/>
        </w:rPr>
        <w:t xml:space="preserve">What is </w:t>
      </w:r>
      <w:proofErr w:type="spellStart"/>
      <w:r>
        <w:rPr>
          <w:rFonts w:ascii="Arial" w:hAnsi="Arial" w:cs="Arial"/>
          <w:b/>
          <w:bCs/>
        </w:rPr>
        <w:t>Wonde</w:t>
      </w:r>
      <w:proofErr w:type="spellEnd"/>
      <w:r>
        <w:rPr>
          <w:rFonts w:ascii="Arial" w:hAnsi="Arial" w:cs="Arial"/>
          <w:b/>
          <w:bCs/>
        </w:rPr>
        <w:t>?</w:t>
      </w:r>
    </w:p>
    <w:p w:rsidR="004E308A" w:rsidRDefault="004E308A" w:rsidP="004E308A">
      <w:pPr>
        <w:jc w:val="both"/>
        <w:rPr>
          <w:rFonts w:ascii="Arial" w:hAnsi="Arial" w:cs="Arial"/>
        </w:rPr>
      </w:pPr>
      <w:proofErr w:type="spellStart"/>
      <w:r>
        <w:rPr>
          <w:rFonts w:ascii="Arial" w:hAnsi="Arial" w:cs="Arial"/>
        </w:rPr>
        <w:t>Wonde</w:t>
      </w:r>
      <w:proofErr w:type="spellEnd"/>
      <w:r>
        <w:rPr>
          <w:rFonts w:ascii="Arial" w:hAnsi="Arial" w:cs="Arial"/>
        </w:rPr>
        <w:t xml:space="preserve"> is an application that takes key information from schools’ SIMS and other Management Information Systems such as Arbour automatically and uses it to inform another process or system.  This is done in a secure fashion and because the process is automated it speeds it up and saves multiple data entry.  Many schools will have already come across </w:t>
      </w:r>
      <w:proofErr w:type="spellStart"/>
      <w:r>
        <w:rPr>
          <w:rFonts w:ascii="Arial" w:hAnsi="Arial" w:cs="Arial"/>
        </w:rPr>
        <w:t>Wonde</w:t>
      </w:r>
      <w:proofErr w:type="spellEnd"/>
      <w:r>
        <w:rPr>
          <w:rFonts w:ascii="Arial" w:hAnsi="Arial" w:cs="Arial"/>
        </w:rPr>
        <w:t xml:space="preserve"> because they use software that uses it – including </w:t>
      </w:r>
      <w:proofErr w:type="spellStart"/>
      <w:r>
        <w:rPr>
          <w:rFonts w:ascii="Arial" w:hAnsi="Arial" w:cs="Arial"/>
        </w:rPr>
        <w:t>ParentApp</w:t>
      </w:r>
      <w:proofErr w:type="spellEnd"/>
      <w:r>
        <w:rPr>
          <w:rFonts w:ascii="Arial" w:hAnsi="Arial" w:cs="Arial"/>
        </w:rPr>
        <w:t xml:space="preserve"> and Renaissance. </w:t>
      </w:r>
    </w:p>
    <w:p w:rsidR="004E308A" w:rsidRDefault="004E308A" w:rsidP="004E308A">
      <w:pPr>
        <w:autoSpaceDE w:val="0"/>
        <w:autoSpaceDN w:val="0"/>
        <w:adjustRightInd w:val="0"/>
        <w:spacing w:after="0" w:line="240" w:lineRule="auto"/>
        <w:rPr>
          <w:rStyle w:val="Hyperlink"/>
          <w:rFonts w:eastAsia="Times New Roman"/>
          <w:sz w:val="23"/>
          <w:szCs w:val="23"/>
        </w:rPr>
      </w:pPr>
      <w:r>
        <w:rPr>
          <w:rFonts w:ascii="Arial" w:hAnsi="Arial" w:cs="Arial"/>
          <w:color w:val="222222"/>
        </w:rPr>
        <w:t xml:space="preserve">For further information please visit </w:t>
      </w:r>
      <w:hyperlink r:id="rId9" w:history="1">
        <w:r>
          <w:rPr>
            <w:rStyle w:val="Hyperlink"/>
            <w:rFonts w:ascii="Arial" w:eastAsia="Times New Roman" w:hAnsi="Arial" w:cs="Arial"/>
            <w:sz w:val="23"/>
            <w:szCs w:val="23"/>
          </w:rPr>
          <w:t>evouchers.com</w:t>
        </w:r>
      </w:hyperlink>
    </w:p>
    <w:p w:rsidR="004E308A" w:rsidRDefault="004E308A" w:rsidP="004E308A">
      <w:pPr>
        <w:autoSpaceDE w:val="0"/>
        <w:autoSpaceDN w:val="0"/>
        <w:adjustRightInd w:val="0"/>
        <w:spacing w:after="0" w:line="240" w:lineRule="auto"/>
        <w:rPr>
          <w:rFonts w:ascii="Arial" w:hAnsi="Arial" w:cs="Arial"/>
          <w:b/>
          <w:bCs/>
        </w:rPr>
      </w:pPr>
      <w:r>
        <w:rPr>
          <w:rFonts w:ascii="Arial" w:eastAsia="Times New Roman" w:hAnsi="Arial" w:cs="Arial"/>
          <w:color w:val="777987"/>
          <w:sz w:val="23"/>
          <w:szCs w:val="23"/>
        </w:rPr>
        <w:br/>
      </w:r>
      <w:r>
        <w:rPr>
          <w:rFonts w:ascii="Arial" w:hAnsi="Arial" w:cs="Arial"/>
          <w:b/>
          <w:bCs/>
        </w:rPr>
        <w:t xml:space="preserve">Why am I being asked to set up a </w:t>
      </w:r>
      <w:proofErr w:type="spellStart"/>
      <w:r>
        <w:rPr>
          <w:rFonts w:ascii="Arial" w:hAnsi="Arial" w:cs="Arial"/>
          <w:b/>
          <w:bCs/>
        </w:rPr>
        <w:t>Wonde</w:t>
      </w:r>
      <w:proofErr w:type="spellEnd"/>
      <w:r>
        <w:rPr>
          <w:rFonts w:ascii="Arial" w:hAnsi="Arial" w:cs="Arial"/>
          <w:b/>
          <w:bCs/>
        </w:rPr>
        <w:t xml:space="preserve"> Account?</w:t>
      </w:r>
    </w:p>
    <w:p w:rsidR="004E308A" w:rsidRDefault="004E308A" w:rsidP="004E308A">
      <w:pPr>
        <w:jc w:val="both"/>
        <w:rPr>
          <w:rFonts w:ascii="Arial" w:hAnsi="Arial" w:cs="Arial"/>
        </w:rPr>
      </w:pPr>
      <w:r>
        <w:rPr>
          <w:rFonts w:ascii="Arial" w:hAnsi="Arial" w:cs="Arial"/>
        </w:rPr>
        <w:t xml:space="preserve">The Council have identified e-vouchers as a way of providing funds to ensure those children who are entitled to a free meal over the Half-Term are able to have one. To use this application </w:t>
      </w:r>
      <w:proofErr w:type="gramStart"/>
      <w:r>
        <w:rPr>
          <w:rFonts w:ascii="Arial" w:hAnsi="Arial" w:cs="Arial"/>
        </w:rPr>
        <w:t>schools</w:t>
      </w:r>
      <w:proofErr w:type="gramEnd"/>
      <w:r>
        <w:rPr>
          <w:rFonts w:ascii="Arial" w:hAnsi="Arial" w:cs="Arial"/>
        </w:rPr>
        <w:t xml:space="preserve"> need to have a </w:t>
      </w:r>
      <w:proofErr w:type="spellStart"/>
      <w:r>
        <w:rPr>
          <w:rFonts w:ascii="Arial" w:hAnsi="Arial" w:cs="Arial"/>
        </w:rPr>
        <w:t>Wonde</w:t>
      </w:r>
      <w:proofErr w:type="spellEnd"/>
      <w:r>
        <w:rPr>
          <w:rFonts w:ascii="Arial" w:hAnsi="Arial" w:cs="Arial"/>
        </w:rPr>
        <w:t xml:space="preserve"> account.  Most schools already have an account because they use applications such as </w:t>
      </w:r>
      <w:proofErr w:type="spellStart"/>
      <w:r>
        <w:rPr>
          <w:rFonts w:ascii="Arial" w:hAnsi="Arial" w:cs="Arial"/>
        </w:rPr>
        <w:t>ParentApp</w:t>
      </w:r>
      <w:proofErr w:type="spellEnd"/>
      <w:r>
        <w:rPr>
          <w:rFonts w:ascii="Arial" w:hAnsi="Arial" w:cs="Arial"/>
        </w:rPr>
        <w:t xml:space="preserve"> or Renaissance that use </w:t>
      </w:r>
      <w:proofErr w:type="spellStart"/>
      <w:r>
        <w:rPr>
          <w:rFonts w:ascii="Arial" w:hAnsi="Arial" w:cs="Arial"/>
        </w:rPr>
        <w:t>Wonde</w:t>
      </w:r>
      <w:proofErr w:type="spellEnd"/>
      <w:r>
        <w:rPr>
          <w:rFonts w:ascii="Arial" w:hAnsi="Arial" w:cs="Arial"/>
        </w:rPr>
        <w:t xml:space="preserve"> for data extraction from </w:t>
      </w:r>
      <w:proofErr w:type="gramStart"/>
      <w:r>
        <w:rPr>
          <w:rFonts w:ascii="Arial" w:hAnsi="Arial" w:cs="Arial"/>
        </w:rPr>
        <w:t>SIMS</w:t>
      </w:r>
      <w:proofErr w:type="gramEnd"/>
      <w:r>
        <w:rPr>
          <w:rFonts w:ascii="Arial" w:hAnsi="Arial" w:cs="Arial"/>
        </w:rPr>
        <w:t xml:space="preserve"> but others won’t and are being asked to set one up.</w:t>
      </w:r>
    </w:p>
    <w:p w:rsidR="004E308A" w:rsidRDefault="004E308A" w:rsidP="004E308A">
      <w:pPr>
        <w:jc w:val="both"/>
        <w:rPr>
          <w:rFonts w:ascii="Arial" w:hAnsi="Arial" w:cs="Arial"/>
          <w:b/>
          <w:bCs/>
        </w:rPr>
      </w:pPr>
      <w:r>
        <w:rPr>
          <w:rFonts w:ascii="Arial" w:hAnsi="Arial" w:cs="Arial"/>
          <w:b/>
          <w:bCs/>
        </w:rPr>
        <w:t>How can I set up an account?</w:t>
      </w:r>
    </w:p>
    <w:p w:rsidR="004E308A" w:rsidRDefault="004E308A" w:rsidP="004E308A">
      <w:pPr>
        <w:jc w:val="both"/>
        <w:rPr>
          <w:rFonts w:ascii="Arial" w:hAnsi="Arial" w:cs="Arial"/>
        </w:rPr>
      </w:pPr>
      <w:r>
        <w:rPr>
          <w:rFonts w:ascii="Arial" w:hAnsi="Arial" w:cs="Arial"/>
        </w:rPr>
        <w:t xml:space="preserve">You have been sent a link to the </w:t>
      </w:r>
      <w:proofErr w:type="spellStart"/>
      <w:r>
        <w:rPr>
          <w:rFonts w:ascii="Arial" w:hAnsi="Arial" w:cs="Arial"/>
        </w:rPr>
        <w:t>Wonde</w:t>
      </w:r>
      <w:proofErr w:type="spellEnd"/>
      <w:r>
        <w:rPr>
          <w:rFonts w:ascii="Arial" w:hAnsi="Arial" w:cs="Arial"/>
        </w:rPr>
        <w:t xml:space="preserve"> website where you can enter your details.  </w:t>
      </w:r>
      <w:proofErr w:type="spellStart"/>
      <w:r>
        <w:rPr>
          <w:rFonts w:ascii="Arial" w:hAnsi="Arial" w:cs="Arial"/>
        </w:rPr>
        <w:t>Wonde</w:t>
      </w:r>
      <w:proofErr w:type="spellEnd"/>
      <w:r>
        <w:rPr>
          <w:rFonts w:ascii="Arial" w:hAnsi="Arial" w:cs="Arial"/>
        </w:rPr>
        <w:t xml:space="preserve"> will then contact you.  </w:t>
      </w:r>
      <w:proofErr w:type="spellStart"/>
      <w:r>
        <w:rPr>
          <w:rFonts w:ascii="Arial" w:hAnsi="Arial" w:cs="Arial"/>
        </w:rPr>
        <w:t>Wonde</w:t>
      </w:r>
      <w:proofErr w:type="spellEnd"/>
      <w:r>
        <w:rPr>
          <w:rFonts w:ascii="Arial" w:hAnsi="Arial" w:cs="Arial"/>
        </w:rPr>
        <w:t xml:space="preserve"> have been notified that Cumbria is implementing this solution and a list of schools has been supplied to them.  In this way we aim to ensure that every school that doesn’t have an account will have one set up shortly.  The schools’ SIMS Support Team will need to set up a user account for </w:t>
      </w:r>
      <w:proofErr w:type="spellStart"/>
      <w:r>
        <w:rPr>
          <w:rFonts w:ascii="Arial" w:hAnsi="Arial" w:cs="Arial"/>
        </w:rPr>
        <w:t>Wonde</w:t>
      </w:r>
      <w:proofErr w:type="spellEnd"/>
      <w:r>
        <w:rPr>
          <w:rFonts w:ascii="Arial" w:hAnsi="Arial" w:cs="Arial"/>
        </w:rPr>
        <w:t xml:space="preserve"> on their SIMS database to enable them to extract the data needed.  By applying for the </w:t>
      </w:r>
      <w:proofErr w:type="gramStart"/>
      <w:r>
        <w:rPr>
          <w:rFonts w:ascii="Arial" w:hAnsi="Arial" w:cs="Arial"/>
        </w:rPr>
        <w:t>account</w:t>
      </w:r>
      <w:proofErr w:type="gramEnd"/>
      <w:r>
        <w:rPr>
          <w:rFonts w:ascii="Arial" w:hAnsi="Arial" w:cs="Arial"/>
        </w:rPr>
        <w:t xml:space="preserve"> you are giving us permission to do this on your behalf.  If your school database is hosted by a MAT trust, you will need to liaise with your technical team to get this completed.</w:t>
      </w:r>
    </w:p>
    <w:p w:rsidR="004E308A" w:rsidRDefault="004E308A" w:rsidP="004E308A">
      <w:pPr>
        <w:jc w:val="both"/>
        <w:rPr>
          <w:rFonts w:ascii="Arial" w:hAnsi="Arial" w:cs="Arial"/>
          <w:b/>
          <w:bCs/>
        </w:rPr>
      </w:pPr>
      <w:r>
        <w:rPr>
          <w:rFonts w:ascii="Arial" w:hAnsi="Arial" w:cs="Arial"/>
          <w:b/>
          <w:bCs/>
        </w:rPr>
        <w:t>What about GDPR?</w:t>
      </w:r>
    </w:p>
    <w:p w:rsidR="004E308A" w:rsidRDefault="004E308A" w:rsidP="004E308A">
      <w:pPr>
        <w:jc w:val="both"/>
        <w:rPr>
          <w:rFonts w:ascii="Arial" w:hAnsi="Arial" w:cs="Arial"/>
        </w:rPr>
      </w:pPr>
      <w:proofErr w:type="spellStart"/>
      <w:r>
        <w:rPr>
          <w:rFonts w:ascii="Arial" w:hAnsi="Arial" w:cs="Arial"/>
        </w:rPr>
        <w:t>Wonde</w:t>
      </w:r>
      <w:proofErr w:type="spellEnd"/>
      <w:r>
        <w:rPr>
          <w:rFonts w:ascii="Arial" w:hAnsi="Arial" w:cs="Arial"/>
        </w:rPr>
        <w:t xml:space="preserve"> are ISO 27000 industry standard approved. WONDE software is designed to extract only the parent/carer data required.</w:t>
      </w:r>
    </w:p>
    <w:p w:rsidR="004E308A" w:rsidRDefault="004E308A" w:rsidP="004E308A">
      <w:pPr>
        <w:rPr>
          <w:rFonts w:ascii="Arial" w:hAnsi="Arial" w:cs="Arial"/>
        </w:rPr>
      </w:pPr>
      <w:r>
        <w:rPr>
          <w:rFonts w:ascii="Arial" w:hAnsi="Arial" w:cs="Arial"/>
        </w:rPr>
        <w:t xml:space="preserve">Full details can be found at </w:t>
      </w:r>
      <w:hyperlink r:id="rId10" w:history="1">
        <w:r>
          <w:rPr>
            <w:rStyle w:val="Hyperlink"/>
            <w:rFonts w:ascii="Arial" w:hAnsi="Arial" w:cs="Arial"/>
          </w:rPr>
          <w:t>https://www.Wonde.com/downloads/Wonde%20-%20Data%20Handling%20Agreement.pdf</w:t>
        </w:r>
      </w:hyperlink>
    </w:p>
    <w:p w:rsidR="004E308A" w:rsidRDefault="004E308A" w:rsidP="004E308A">
      <w:pPr>
        <w:jc w:val="both"/>
        <w:rPr>
          <w:rFonts w:ascii="Arial" w:hAnsi="Arial" w:cs="Arial"/>
          <w:b/>
          <w:bCs/>
        </w:rPr>
      </w:pPr>
    </w:p>
    <w:p w:rsidR="004E308A" w:rsidRDefault="004E308A" w:rsidP="004E308A">
      <w:pPr>
        <w:jc w:val="both"/>
        <w:rPr>
          <w:rFonts w:ascii="Arial" w:hAnsi="Arial" w:cs="Arial"/>
          <w:b/>
          <w:bCs/>
        </w:rPr>
      </w:pPr>
      <w:r>
        <w:rPr>
          <w:rFonts w:ascii="Arial" w:hAnsi="Arial" w:cs="Arial"/>
          <w:b/>
          <w:bCs/>
        </w:rPr>
        <w:t>How do I order the e-vouchers?</w:t>
      </w:r>
    </w:p>
    <w:p w:rsidR="004E308A" w:rsidRDefault="004E308A" w:rsidP="004E308A">
      <w:pPr>
        <w:jc w:val="both"/>
        <w:rPr>
          <w:rFonts w:ascii="Arial" w:hAnsi="Arial" w:cs="Arial"/>
        </w:rPr>
      </w:pPr>
      <w:r>
        <w:rPr>
          <w:rFonts w:ascii="Arial" w:hAnsi="Arial" w:cs="Arial"/>
        </w:rPr>
        <w:lastRenderedPageBreak/>
        <w:t xml:space="preserve">When you log on to the portal, you will be able to activate the e-voucher application by following the prompts.   </w:t>
      </w:r>
      <w:proofErr w:type="spellStart"/>
      <w:r>
        <w:rPr>
          <w:rFonts w:ascii="Arial" w:hAnsi="Arial" w:cs="Arial"/>
        </w:rPr>
        <w:t>Wonde</w:t>
      </w:r>
      <w:proofErr w:type="spellEnd"/>
      <w:r>
        <w:rPr>
          <w:rFonts w:ascii="Arial" w:hAnsi="Arial" w:cs="Arial"/>
        </w:rPr>
        <w:t xml:space="preserve"> will use the contact information in the Parent and Home Tab of SIMS to email/text the parents/carers of eligible children so it is important that the information is entered correctly.  User notes have been provided previously but are included with this communication.  Please note that the voucher value for Cumbria benefits-related FSM offer over the summer holidays is £99 per voucher [33 days x £3].</w:t>
      </w:r>
    </w:p>
    <w:p w:rsidR="004E308A" w:rsidRDefault="004E308A" w:rsidP="004E308A">
      <w:pPr>
        <w:jc w:val="both"/>
        <w:rPr>
          <w:rFonts w:ascii="Arial" w:hAnsi="Arial" w:cs="Arial"/>
        </w:rPr>
      </w:pPr>
      <w:r>
        <w:rPr>
          <w:rFonts w:ascii="Arial" w:hAnsi="Arial" w:cs="Arial"/>
          <w:b/>
          <w:bCs/>
        </w:rPr>
        <w:t xml:space="preserve">Will families know that the communication from </w:t>
      </w:r>
      <w:proofErr w:type="spellStart"/>
      <w:r>
        <w:rPr>
          <w:rFonts w:ascii="Arial" w:hAnsi="Arial" w:cs="Arial"/>
          <w:b/>
          <w:bCs/>
        </w:rPr>
        <w:t>Wonde</w:t>
      </w:r>
      <w:proofErr w:type="spellEnd"/>
      <w:r>
        <w:rPr>
          <w:rFonts w:ascii="Arial" w:hAnsi="Arial" w:cs="Arial"/>
          <w:b/>
          <w:bCs/>
        </w:rPr>
        <w:t xml:space="preserve"> is legitimate and not a scam?</w:t>
      </w:r>
    </w:p>
    <w:p w:rsidR="004E308A" w:rsidRDefault="004E308A" w:rsidP="004E308A">
      <w:pPr>
        <w:jc w:val="both"/>
        <w:rPr>
          <w:rFonts w:ascii="Arial" w:hAnsi="Arial" w:cs="Arial"/>
        </w:rPr>
      </w:pPr>
      <w:r>
        <w:rPr>
          <w:rFonts w:ascii="Arial" w:hAnsi="Arial" w:cs="Arial"/>
        </w:rPr>
        <w:t xml:space="preserve">The Council will promote the </w:t>
      </w:r>
      <w:proofErr w:type="spellStart"/>
      <w:r>
        <w:rPr>
          <w:rFonts w:ascii="Arial" w:hAnsi="Arial" w:cs="Arial"/>
        </w:rPr>
        <w:t>Wonde</w:t>
      </w:r>
      <w:proofErr w:type="spellEnd"/>
      <w:r>
        <w:rPr>
          <w:rFonts w:ascii="Arial" w:hAnsi="Arial" w:cs="Arial"/>
        </w:rPr>
        <w:t xml:space="preserve"> e-voucher scheme through media </w:t>
      </w:r>
      <w:proofErr w:type="gramStart"/>
      <w:r>
        <w:rPr>
          <w:rFonts w:ascii="Arial" w:hAnsi="Arial" w:cs="Arial"/>
        </w:rPr>
        <w:t>comms</w:t>
      </w:r>
      <w:proofErr w:type="gramEnd"/>
      <w:r>
        <w:rPr>
          <w:rFonts w:ascii="Arial" w:hAnsi="Arial" w:cs="Arial"/>
        </w:rPr>
        <w:t xml:space="preserve"> but schools should act before this promotion to ensure </w:t>
      </w:r>
      <w:r>
        <w:rPr>
          <w:rFonts w:ascii="Arial" w:hAnsi="Arial" w:cs="Arial"/>
          <w:u w:val="single"/>
        </w:rPr>
        <w:t>all the parent contact information needed is on SIMS</w:t>
      </w:r>
      <w:r>
        <w:rPr>
          <w:rFonts w:ascii="Arial" w:hAnsi="Arial" w:cs="Arial"/>
        </w:rPr>
        <w:t xml:space="preserve">. Schools should think about how they can let families know about this; they could put a message on the school website, </w:t>
      </w:r>
      <w:proofErr w:type="gramStart"/>
      <w:r>
        <w:rPr>
          <w:rFonts w:ascii="Arial" w:hAnsi="Arial" w:cs="Arial"/>
        </w:rPr>
        <w:t>Twitter</w:t>
      </w:r>
      <w:proofErr w:type="gramEnd"/>
      <w:r>
        <w:rPr>
          <w:rFonts w:ascii="Arial" w:hAnsi="Arial" w:cs="Arial"/>
        </w:rPr>
        <w:t xml:space="preserve"> or Facebook Account or with a push notification from </w:t>
      </w:r>
      <w:proofErr w:type="spellStart"/>
      <w:r>
        <w:rPr>
          <w:rFonts w:ascii="Arial" w:hAnsi="Arial" w:cs="Arial"/>
        </w:rPr>
        <w:t>ParentApp</w:t>
      </w:r>
      <w:proofErr w:type="spellEnd"/>
      <w:r>
        <w:rPr>
          <w:rFonts w:ascii="Arial" w:hAnsi="Arial" w:cs="Arial"/>
        </w:rPr>
        <w:t xml:space="preserve"> if they have it.  </w:t>
      </w:r>
      <w:proofErr w:type="spellStart"/>
      <w:r>
        <w:rPr>
          <w:rFonts w:ascii="Arial" w:hAnsi="Arial" w:cs="Arial"/>
        </w:rPr>
        <w:t>Wonde</w:t>
      </w:r>
      <w:proofErr w:type="spellEnd"/>
      <w:r>
        <w:rPr>
          <w:rFonts w:ascii="Arial" w:hAnsi="Arial" w:cs="Arial"/>
        </w:rPr>
        <w:t xml:space="preserve"> will use the contact information from SIMS to ask families to nominate a supermarket where they will spend the e-voucher, but this shouldn’t be the first time the family hear about the approach.  Schools know the best way of communicating with their families. A template letter is attached to adapt.</w:t>
      </w:r>
    </w:p>
    <w:p w:rsidR="004E308A" w:rsidRDefault="004E308A" w:rsidP="004E308A">
      <w:pPr>
        <w:jc w:val="both"/>
        <w:rPr>
          <w:rFonts w:ascii="Arial" w:hAnsi="Arial" w:cs="Arial"/>
          <w:b/>
          <w:bCs/>
        </w:rPr>
      </w:pPr>
      <w:r>
        <w:rPr>
          <w:rFonts w:ascii="Arial" w:hAnsi="Arial" w:cs="Arial"/>
          <w:b/>
          <w:bCs/>
        </w:rPr>
        <w:t xml:space="preserve">What if families don’t get a communication from </w:t>
      </w:r>
      <w:proofErr w:type="spellStart"/>
      <w:r>
        <w:rPr>
          <w:rFonts w:ascii="Arial" w:hAnsi="Arial" w:cs="Arial"/>
          <w:b/>
          <w:bCs/>
        </w:rPr>
        <w:t>Wonde</w:t>
      </w:r>
      <w:proofErr w:type="spellEnd"/>
      <w:r>
        <w:rPr>
          <w:rFonts w:ascii="Arial" w:hAnsi="Arial" w:cs="Arial"/>
          <w:b/>
          <w:bCs/>
        </w:rPr>
        <w:t>?</w:t>
      </w:r>
    </w:p>
    <w:p w:rsidR="004E308A" w:rsidRDefault="004E308A" w:rsidP="004E308A">
      <w:pPr>
        <w:jc w:val="both"/>
        <w:rPr>
          <w:rFonts w:ascii="Arial" w:hAnsi="Arial" w:cs="Arial"/>
        </w:rPr>
      </w:pPr>
      <w:r>
        <w:rPr>
          <w:rFonts w:ascii="Arial" w:hAnsi="Arial" w:cs="Arial"/>
        </w:rPr>
        <w:t xml:space="preserve">If the mobile phone contact details have been entered into SIMS correctly, there is no reason why families won’t be contacted.  However, schools should stress the importance of accurate contact details to families and give them the means of providing them to ensure the system can work efficiently.  Again, this information can be posted on the website and made available through other social media platforms.  </w:t>
      </w:r>
    </w:p>
    <w:p w:rsidR="004E308A" w:rsidRDefault="004E308A" w:rsidP="004E308A">
      <w:pPr>
        <w:jc w:val="both"/>
        <w:rPr>
          <w:rFonts w:ascii="Arial" w:hAnsi="Arial" w:cs="Arial"/>
          <w:b/>
          <w:bCs/>
        </w:rPr>
      </w:pPr>
      <w:r>
        <w:rPr>
          <w:rFonts w:ascii="Arial" w:hAnsi="Arial" w:cs="Arial"/>
          <w:b/>
          <w:bCs/>
        </w:rPr>
        <w:t>What if families have questions about how the process works?</w:t>
      </w:r>
    </w:p>
    <w:p w:rsidR="004E308A" w:rsidRDefault="004E308A" w:rsidP="004E308A">
      <w:pPr>
        <w:jc w:val="both"/>
        <w:rPr>
          <w:rFonts w:ascii="Arial" w:hAnsi="Arial" w:cs="Arial"/>
        </w:rPr>
      </w:pPr>
      <w:proofErr w:type="spellStart"/>
      <w:r>
        <w:rPr>
          <w:rFonts w:ascii="Arial" w:hAnsi="Arial" w:cs="Arial"/>
        </w:rPr>
        <w:t>Wonde</w:t>
      </w:r>
      <w:proofErr w:type="spellEnd"/>
      <w:r>
        <w:rPr>
          <w:rFonts w:ascii="Arial" w:hAnsi="Arial" w:cs="Arial"/>
        </w:rPr>
        <w:t xml:space="preserve"> have a set of guidance notes that will explain how the process works and what families need to do.  Schools will be able to issue these notes to families. Contact </w:t>
      </w:r>
    </w:p>
    <w:p w:rsidR="004E308A" w:rsidRDefault="004E308A" w:rsidP="004E308A">
      <w:pPr>
        <w:jc w:val="both"/>
        <w:rPr>
          <w:rFonts w:ascii="Arial" w:hAnsi="Arial" w:cs="Arial"/>
        </w:rPr>
      </w:pPr>
      <w:r>
        <w:rPr>
          <w:rFonts w:ascii="Arial" w:hAnsi="Arial" w:cs="Arial"/>
        </w:rPr>
        <w:t xml:space="preserve">email </w:t>
      </w:r>
      <w:hyperlink r:id="rId11" w:history="1">
        <w:r>
          <w:rPr>
            <w:rStyle w:val="Hyperlink"/>
            <w:rFonts w:ascii="Arial" w:hAnsi="Arial" w:cs="Arial"/>
          </w:rPr>
          <w:t>support@Wonde.com</w:t>
        </w:r>
      </w:hyperlink>
    </w:p>
    <w:p w:rsidR="004E308A" w:rsidRDefault="004E308A" w:rsidP="004E308A">
      <w:pPr>
        <w:jc w:val="both"/>
        <w:rPr>
          <w:rFonts w:ascii="Arial" w:hAnsi="Arial" w:cs="Arial"/>
          <w:color w:val="0000FF"/>
          <w:u w:val="single"/>
        </w:rPr>
      </w:pPr>
      <w:r>
        <w:rPr>
          <w:rFonts w:ascii="Arial" w:hAnsi="Arial" w:cs="Arial"/>
        </w:rPr>
        <w:t>web support</w:t>
      </w:r>
      <w:r>
        <w:rPr>
          <w:rStyle w:val="Hyperlink"/>
          <w:rFonts w:ascii="Arial" w:hAnsi="Arial" w:cs="Arial"/>
        </w:rPr>
        <w:t xml:space="preserve"> </w:t>
      </w:r>
      <w:hyperlink r:id="rId12" w:history="1">
        <w:r>
          <w:rPr>
            <w:rStyle w:val="Hyperlink"/>
            <w:rFonts w:ascii="Arial" w:eastAsia="Times New Roman" w:hAnsi="Arial" w:cs="Arial"/>
            <w:sz w:val="23"/>
            <w:szCs w:val="23"/>
          </w:rPr>
          <w:t>help.evouchers.com</w:t>
        </w:r>
      </w:hyperlink>
    </w:p>
    <w:p w:rsidR="004E308A" w:rsidRDefault="004E308A" w:rsidP="004E308A">
      <w:pPr>
        <w:jc w:val="both"/>
        <w:rPr>
          <w:rFonts w:ascii="Arial" w:hAnsi="Arial" w:cs="Arial"/>
          <w:b/>
          <w:bCs/>
        </w:rPr>
      </w:pPr>
      <w:r>
        <w:rPr>
          <w:rFonts w:ascii="Arial" w:hAnsi="Arial" w:cs="Arial"/>
          <w:b/>
          <w:bCs/>
        </w:rPr>
        <w:t xml:space="preserve">We’ve done everything we </w:t>
      </w:r>
      <w:proofErr w:type="gramStart"/>
      <w:r>
        <w:rPr>
          <w:rFonts w:ascii="Arial" w:hAnsi="Arial" w:cs="Arial"/>
          <w:b/>
          <w:bCs/>
        </w:rPr>
        <w:t>can</w:t>
      </w:r>
      <w:proofErr w:type="gramEnd"/>
      <w:r>
        <w:rPr>
          <w:rFonts w:ascii="Arial" w:hAnsi="Arial" w:cs="Arial"/>
          <w:b/>
          <w:bCs/>
        </w:rPr>
        <w:t xml:space="preserve"> but we still don’t have a way of getting an e-voucher to families or families don’t have a means of accessing them i.e. a smartphone – what can we do?</w:t>
      </w:r>
    </w:p>
    <w:p w:rsidR="004E308A" w:rsidRDefault="004E308A" w:rsidP="004E308A">
      <w:pPr>
        <w:jc w:val="both"/>
        <w:rPr>
          <w:rFonts w:ascii="Arial" w:hAnsi="Arial" w:cs="Arial"/>
        </w:rPr>
      </w:pPr>
      <w:r>
        <w:rPr>
          <w:rFonts w:ascii="Arial" w:hAnsi="Arial" w:cs="Arial"/>
        </w:rPr>
        <w:t>If families are unable to access a voucher on a smartphone, they should let their school know as soon as possible. Alternative arrangements include the school receiving the vouchers and printing on behalf of parent/carer.</w:t>
      </w:r>
    </w:p>
    <w:p w:rsidR="004E308A" w:rsidRDefault="004E308A" w:rsidP="004E308A">
      <w:pPr>
        <w:jc w:val="both"/>
        <w:rPr>
          <w:rFonts w:ascii="Arial" w:hAnsi="Arial" w:cs="Arial"/>
          <w:b/>
          <w:bCs/>
        </w:rPr>
      </w:pPr>
      <w:r>
        <w:rPr>
          <w:rFonts w:ascii="Arial" w:hAnsi="Arial" w:cs="Arial"/>
          <w:b/>
          <w:bCs/>
        </w:rPr>
        <w:t>Is there a cost for this to the school or the families?</w:t>
      </w:r>
    </w:p>
    <w:p w:rsidR="004E308A" w:rsidRDefault="004E308A" w:rsidP="004E308A">
      <w:pPr>
        <w:jc w:val="both"/>
        <w:rPr>
          <w:rFonts w:ascii="Arial" w:hAnsi="Arial" w:cs="Arial"/>
        </w:rPr>
      </w:pPr>
      <w:r>
        <w:rPr>
          <w:rFonts w:ascii="Arial" w:hAnsi="Arial" w:cs="Arial"/>
        </w:rPr>
        <w:t xml:space="preserve">No, </w:t>
      </w:r>
      <w:proofErr w:type="spellStart"/>
      <w:r>
        <w:rPr>
          <w:rFonts w:ascii="Arial" w:hAnsi="Arial" w:cs="Arial"/>
        </w:rPr>
        <w:t>Wonde</w:t>
      </w:r>
      <w:proofErr w:type="spellEnd"/>
      <w:r>
        <w:rPr>
          <w:rFonts w:ascii="Arial" w:hAnsi="Arial" w:cs="Arial"/>
        </w:rPr>
        <w:t xml:space="preserve"> have confirmed the software is available free of charge. Cumbria County Council will be invoiced for the school’s summer holiday voucher offer.</w:t>
      </w:r>
    </w:p>
    <w:p w:rsidR="004E308A" w:rsidRDefault="004E308A" w:rsidP="004E308A">
      <w:pPr>
        <w:jc w:val="both"/>
        <w:rPr>
          <w:rFonts w:ascii="Arial" w:hAnsi="Arial" w:cs="Arial"/>
          <w:b/>
          <w:bCs/>
        </w:rPr>
      </w:pPr>
      <w:r>
        <w:rPr>
          <w:rFonts w:ascii="Arial" w:hAnsi="Arial" w:cs="Arial"/>
          <w:b/>
          <w:bCs/>
        </w:rPr>
        <w:t xml:space="preserve">When do we start issuing vouchers in this way and how long </w:t>
      </w:r>
      <w:proofErr w:type="gramStart"/>
      <w:r>
        <w:rPr>
          <w:rFonts w:ascii="Arial" w:hAnsi="Arial" w:cs="Arial"/>
          <w:b/>
          <w:bCs/>
        </w:rPr>
        <w:t>do</w:t>
      </w:r>
      <w:proofErr w:type="gramEnd"/>
      <w:r>
        <w:rPr>
          <w:rFonts w:ascii="Arial" w:hAnsi="Arial" w:cs="Arial"/>
          <w:b/>
          <w:bCs/>
        </w:rPr>
        <w:t xml:space="preserve"> we do it for?</w:t>
      </w:r>
    </w:p>
    <w:p w:rsidR="004E308A" w:rsidRDefault="004E308A" w:rsidP="004E308A">
      <w:pPr>
        <w:jc w:val="both"/>
        <w:rPr>
          <w:rFonts w:ascii="Arial" w:hAnsi="Arial" w:cs="Arial"/>
        </w:rPr>
      </w:pPr>
      <w:r>
        <w:rPr>
          <w:rFonts w:ascii="Arial" w:hAnsi="Arial" w:cs="Arial"/>
        </w:rPr>
        <w:t>Schools will be starting to issue vouchers as soon as numbers have been confirmed and the system is set up and will continue to do so until every eligible young person has been accounted for on the SIMS system. A deadline for WONDE e-vouchers applications has been set for Tuesday 20th June. This is because Cumbrian schools will close on Friday the 16</w:t>
      </w:r>
      <w:r>
        <w:rPr>
          <w:rFonts w:ascii="Arial" w:hAnsi="Arial" w:cs="Arial"/>
          <w:vertAlign w:val="superscript"/>
        </w:rPr>
        <w:t>th</w:t>
      </w:r>
      <w:r>
        <w:rPr>
          <w:rFonts w:ascii="Arial" w:hAnsi="Arial" w:cs="Arial"/>
        </w:rPr>
        <w:t xml:space="preserve"> July and any follow up for parents/carers with the school would be difficult. </w:t>
      </w:r>
    </w:p>
    <w:p w:rsidR="004E308A" w:rsidRDefault="004E308A" w:rsidP="004E308A">
      <w:pPr>
        <w:jc w:val="both"/>
        <w:rPr>
          <w:rFonts w:ascii="Arial" w:hAnsi="Arial" w:cs="Arial"/>
        </w:rPr>
      </w:pPr>
      <w:bookmarkStart w:id="0" w:name="_Hlk57893455"/>
      <w:r>
        <w:rPr>
          <w:rFonts w:ascii="Arial" w:hAnsi="Arial" w:cs="Arial"/>
          <w:b/>
          <w:bCs/>
        </w:rPr>
        <w:t>Who do I speak to if I have a question?</w:t>
      </w:r>
    </w:p>
    <w:p w:rsidR="004E308A" w:rsidRDefault="004E308A" w:rsidP="004E308A">
      <w:pPr>
        <w:jc w:val="both"/>
        <w:rPr>
          <w:rFonts w:ascii="Arial" w:hAnsi="Arial" w:cs="Arial"/>
          <w:color w:val="FF0000"/>
        </w:rPr>
      </w:pPr>
      <w:r>
        <w:rPr>
          <w:rFonts w:ascii="Arial" w:hAnsi="Arial" w:cs="Arial"/>
        </w:rPr>
        <w:lastRenderedPageBreak/>
        <w:t>If you have a question about WOND</w:t>
      </w:r>
      <w:bookmarkEnd w:id="0"/>
      <w:r>
        <w:rPr>
          <w:rFonts w:ascii="Arial" w:hAnsi="Arial" w:cs="Arial"/>
        </w:rPr>
        <w:t xml:space="preserve">E contact details are:  </w:t>
      </w:r>
    </w:p>
    <w:p w:rsidR="004E308A" w:rsidRDefault="004E308A" w:rsidP="004E308A">
      <w:pPr>
        <w:jc w:val="both"/>
        <w:rPr>
          <w:rFonts w:ascii="Arial" w:hAnsi="Arial" w:cs="Arial"/>
        </w:rPr>
      </w:pPr>
      <w:r>
        <w:rPr>
          <w:rFonts w:ascii="Arial" w:hAnsi="Arial" w:cs="Arial"/>
          <w:b/>
          <w:bCs/>
        </w:rPr>
        <w:t>Phone</w:t>
      </w:r>
      <w:r>
        <w:rPr>
          <w:rFonts w:ascii="Arial" w:hAnsi="Arial" w:cs="Arial"/>
        </w:rPr>
        <w:t xml:space="preserve">:  01638 779144 </w:t>
      </w:r>
      <w:r>
        <w:rPr>
          <w:rFonts w:ascii="Arial" w:hAnsi="Arial" w:cs="Arial"/>
          <w:b/>
          <w:bCs/>
        </w:rPr>
        <w:t>Email</w:t>
      </w:r>
      <w:r>
        <w:rPr>
          <w:rFonts w:ascii="Arial" w:hAnsi="Arial" w:cs="Arial"/>
        </w:rPr>
        <w:t xml:space="preserve">:  </w:t>
      </w:r>
      <w:hyperlink r:id="rId13" w:history="1">
        <w:r>
          <w:rPr>
            <w:rStyle w:val="Hyperlink"/>
            <w:rFonts w:ascii="Arial" w:hAnsi="Arial" w:cs="Arial"/>
          </w:rPr>
          <w:t>support@Wonde.com</w:t>
        </w:r>
      </w:hyperlink>
      <w:r>
        <w:rPr>
          <w:rStyle w:val="Hyperlink"/>
          <w:rFonts w:ascii="Arial" w:hAnsi="Arial" w:cs="Arial"/>
        </w:rPr>
        <w:t xml:space="preserve"> </w:t>
      </w:r>
      <w:proofErr w:type="spellStart"/>
      <w:r>
        <w:rPr>
          <w:rFonts w:ascii="Arial" w:hAnsi="Arial" w:cs="Arial"/>
        </w:rPr>
        <w:t>Wonde</w:t>
      </w:r>
      <w:proofErr w:type="spellEnd"/>
      <w:r>
        <w:rPr>
          <w:rFonts w:ascii="Arial" w:hAnsi="Arial" w:cs="Arial"/>
        </w:rPr>
        <w:t xml:space="preserve"> will provide further information when the school account is activated.  </w:t>
      </w:r>
    </w:p>
    <w:p w:rsidR="004E308A" w:rsidRDefault="004E308A" w:rsidP="004E308A">
      <w:pPr>
        <w:jc w:val="both"/>
        <w:rPr>
          <w:rFonts w:ascii="Arial" w:hAnsi="Arial" w:cs="Arial"/>
          <w:b/>
          <w:bCs/>
          <w:color w:val="222222"/>
        </w:rPr>
      </w:pPr>
    </w:p>
    <w:p w:rsidR="004E308A" w:rsidRDefault="004E308A" w:rsidP="004E308A">
      <w:pPr>
        <w:jc w:val="both"/>
        <w:rPr>
          <w:rFonts w:ascii="Arial" w:hAnsi="Arial" w:cs="Arial"/>
          <w:b/>
          <w:bCs/>
          <w:color w:val="222222"/>
        </w:rPr>
      </w:pPr>
    </w:p>
    <w:p w:rsidR="004E308A" w:rsidRPr="004E308A" w:rsidRDefault="004E308A" w:rsidP="004E308A">
      <w:pPr>
        <w:jc w:val="both"/>
        <w:rPr>
          <w:rFonts w:ascii="Arial" w:hAnsi="Arial" w:cs="Arial"/>
          <w:b/>
          <w:bCs/>
          <w:color w:val="222222"/>
          <w:sz w:val="32"/>
          <w:szCs w:val="32"/>
        </w:rPr>
      </w:pPr>
      <w:r w:rsidRPr="004E308A">
        <w:rPr>
          <w:rFonts w:ascii="Arial" w:hAnsi="Arial" w:cs="Arial"/>
          <w:b/>
          <w:bCs/>
          <w:color w:val="222222"/>
          <w:sz w:val="32"/>
          <w:szCs w:val="32"/>
        </w:rPr>
        <w:t>Sample letter to Parents/Carers</w:t>
      </w:r>
    </w:p>
    <w:p w:rsidR="004E308A" w:rsidRDefault="004E308A" w:rsidP="004E308A">
      <w:pPr>
        <w:pStyle w:val="NormalWeb"/>
        <w:spacing w:before="0" w:beforeAutospacing="0" w:after="360" w:afterAutospacing="0"/>
        <w:rPr>
          <w:rFonts w:ascii="Arial" w:hAnsi="Arial" w:cs="Arial"/>
          <w:color w:val="222222"/>
        </w:rPr>
      </w:pPr>
      <w:r>
        <w:rPr>
          <w:rFonts w:ascii="Arial" w:hAnsi="Arial" w:cs="Arial"/>
          <w:color w:val="222222"/>
        </w:rPr>
        <w:t>Dear Parent/Carer,</w:t>
      </w:r>
    </w:p>
    <w:p w:rsidR="004E308A" w:rsidRDefault="004E308A" w:rsidP="004E308A">
      <w:pPr>
        <w:pStyle w:val="NormalWeb"/>
        <w:spacing w:before="0" w:beforeAutospacing="0" w:after="360" w:afterAutospacing="0"/>
        <w:rPr>
          <w:rFonts w:ascii="Arial" w:hAnsi="Arial" w:cs="Arial"/>
          <w:color w:val="222222"/>
        </w:rPr>
      </w:pPr>
      <w:r>
        <w:rPr>
          <w:rFonts w:ascii="Arial" w:hAnsi="Arial" w:cs="Arial"/>
          <w:color w:val="222222"/>
        </w:rPr>
        <w:t>Cumbria County Council wants to ensure every child who receives benefits-related Free School Meals continues to be supported over the summer holidays.</w:t>
      </w:r>
    </w:p>
    <w:p w:rsidR="004E308A" w:rsidRDefault="004E308A" w:rsidP="004E308A">
      <w:pPr>
        <w:pStyle w:val="NormalWeb"/>
        <w:spacing w:before="0" w:beforeAutospacing="0" w:after="360" w:afterAutospacing="0"/>
        <w:rPr>
          <w:rFonts w:ascii="Arial" w:hAnsi="Arial" w:cs="Arial"/>
          <w:color w:val="222222"/>
        </w:rPr>
      </w:pPr>
      <w:r>
        <w:rPr>
          <w:rFonts w:ascii="Arial" w:hAnsi="Arial" w:cs="Arial"/>
          <w:color w:val="222222"/>
        </w:rPr>
        <w:t xml:space="preserve">To do this the council is working with a national company called </w:t>
      </w:r>
      <w:proofErr w:type="spellStart"/>
      <w:r>
        <w:rPr>
          <w:rFonts w:ascii="Arial" w:hAnsi="Arial" w:cs="Arial"/>
          <w:color w:val="222222"/>
        </w:rPr>
        <w:t>Wonde</w:t>
      </w:r>
      <w:proofErr w:type="spellEnd"/>
      <w:r>
        <w:rPr>
          <w:rFonts w:ascii="Arial" w:hAnsi="Arial" w:cs="Arial"/>
          <w:color w:val="222222"/>
        </w:rPr>
        <w:t xml:space="preserve"> who will provide families with e-vouchers that can be spent on food and drink in a range of supermarkets and shops. The voucher will be worth £102 for each child/young person and covers the </w:t>
      </w:r>
      <w:proofErr w:type="gramStart"/>
      <w:r>
        <w:rPr>
          <w:rFonts w:ascii="Arial" w:hAnsi="Arial" w:cs="Arial"/>
          <w:color w:val="222222"/>
        </w:rPr>
        <w:t>34 day</w:t>
      </w:r>
      <w:proofErr w:type="gramEnd"/>
      <w:r>
        <w:rPr>
          <w:rFonts w:ascii="Arial" w:hAnsi="Arial" w:cs="Arial"/>
          <w:color w:val="222222"/>
        </w:rPr>
        <w:t xml:space="preserve"> summer holiday period 2021.</w:t>
      </w:r>
    </w:p>
    <w:p w:rsidR="004E308A" w:rsidRDefault="004E308A" w:rsidP="004E308A">
      <w:pPr>
        <w:pStyle w:val="NormalWeb"/>
        <w:spacing w:before="0" w:beforeAutospacing="0" w:after="360" w:afterAutospacing="0"/>
        <w:rPr>
          <w:rFonts w:ascii="Arial" w:hAnsi="Arial" w:cs="Arial"/>
          <w:color w:val="222222"/>
        </w:rPr>
      </w:pPr>
      <w:r>
        <w:rPr>
          <w:rFonts w:ascii="Arial" w:hAnsi="Arial" w:cs="Arial"/>
          <w:color w:val="222222"/>
        </w:rPr>
        <w:t xml:space="preserve">School is working with </w:t>
      </w:r>
      <w:proofErr w:type="spellStart"/>
      <w:r>
        <w:rPr>
          <w:rFonts w:ascii="Arial" w:hAnsi="Arial" w:cs="Arial"/>
          <w:color w:val="222222"/>
        </w:rPr>
        <w:t>Wonde</w:t>
      </w:r>
      <w:proofErr w:type="spellEnd"/>
      <w:r>
        <w:rPr>
          <w:rFonts w:ascii="Arial" w:hAnsi="Arial" w:cs="Arial"/>
          <w:color w:val="222222"/>
        </w:rPr>
        <w:t xml:space="preserve"> to ensure they have the right contact details for you. It is important that the email and mobile contact details we hold are up to date. Please let us know if </w:t>
      </w:r>
      <w:r>
        <w:rPr>
          <w:rFonts w:ascii="Arial" w:hAnsi="Arial" w:cs="Arial"/>
          <w:b/>
          <w:bCs/>
          <w:color w:val="222222"/>
        </w:rPr>
        <w:t>immediately</w:t>
      </w:r>
      <w:r>
        <w:rPr>
          <w:rFonts w:ascii="Arial" w:hAnsi="Arial" w:cs="Arial"/>
          <w:color w:val="222222"/>
        </w:rPr>
        <w:t xml:space="preserve"> your details have changed.</w:t>
      </w:r>
    </w:p>
    <w:p w:rsidR="004E308A" w:rsidRDefault="004E308A" w:rsidP="004E308A">
      <w:pPr>
        <w:pStyle w:val="NormalWeb"/>
        <w:spacing w:before="0" w:beforeAutospacing="0" w:after="360" w:afterAutospacing="0"/>
        <w:rPr>
          <w:rFonts w:ascii="Arial" w:hAnsi="Arial" w:cs="Arial"/>
          <w:color w:val="222222"/>
        </w:rPr>
      </w:pPr>
      <w:proofErr w:type="spellStart"/>
      <w:r>
        <w:rPr>
          <w:rFonts w:ascii="Arial" w:hAnsi="Arial" w:cs="Arial"/>
          <w:color w:val="222222"/>
        </w:rPr>
        <w:t>Wonde</w:t>
      </w:r>
      <w:proofErr w:type="spellEnd"/>
      <w:r>
        <w:rPr>
          <w:rFonts w:ascii="Arial" w:hAnsi="Arial" w:cs="Arial"/>
          <w:color w:val="222222"/>
        </w:rPr>
        <w:t xml:space="preserve"> will contact you to ask which supermarket you would like to use your voucher in. The supermarkets currently available are ASDA, Aldi, Tesco, Sainsbury’s, Iceland, Mc Colls, Waitrose and </w:t>
      </w:r>
      <w:proofErr w:type="spellStart"/>
      <w:r>
        <w:rPr>
          <w:rFonts w:ascii="Arial" w:hAnsi="Arial" w:cs="Arial"/>
          <w:color w:val="222222"/>
        </w:rPr>
        <w:t>Morrisons</w:t>
      </w:r>
      <w:proofErr w:type="spellEnd"/>
      <w:r>
        <w:rPr>
          <w:rFonts w:ascii="Arial" w:hAnsi="Arial" w:cs="Arial"/>
          <w:color w:val="222222"/>
        </w:rPr>
        <w:t xml:space="preserve">. </w:t>
      </w:r>
    </w:p>
    <w:p w:rsidR="004E308A" w:rsidRDefault="004E308A" w:rsidP="004E308A">
      <w:pPr>
        <w:pStyle w:val="NormalWeb"/>
        <w:spacing w:before="0" w:beforeAutospacing="0" w:after="360" w:afterAutospacing="0"/>
        <w:rPr>
          <w:rFonts w:ascii="Arial" w:hAnsi="Arial" w:cs="Arial"/>
          <w:color w:val="222222"/>
        </w:rPr>
      </w:pPr>
      <w:r>
        <w:rPr>
          <w:rFonts w:ascii="Arial" w:hAnsi="Arial" w:cs="Arial"/>
          <w:color w:val="222222"/>
        </w:rPr>
        <w:t>The voucher will then be sent via TEXT or EMAIL. If you do not have internet access on your mobile and are therefore unable to view the voucher you can forward</w:t>
      </w:r>
      <w:r>
        <w:rPr>
          <w:rStyle w:val="Emphasis"/>
          <w:rFonts w:ascii="Arial" w:hAnsi="Arial" w:cs="Arial"/>
          <w:color w:val="222222"/>
        </w:rPr>
        <w:t> </w:t>
      </w:r>
      <w:r>
        <w:rPr>
          <w:rStyle w:val="Emphasis"/>
          <w:rFonts w:ascii="Arial" w:hAnsi="Arial" w:cs="Arial"/>
          <w:i w:val="0"/>
          <w:iCs w:val="0"/>
          <w:color w:val="222222"/>
        </w:rPr>
        <w:t>the message to someone who has and they can help you redeem the voucher, or school can help by printing vouchers for you.</w:t>
      </w:r>
    </w:p>
    <w:p w:rsidR="004E308A" w:rsidRDefault="004E308A" w:rsidP="004E308A">
      <w:pPr>
        <w:pStyle w:val="NormalWeb"/>
        <w:spacing w:before="0" w:beforeAutospacing="0" w:after="360" w:afterAutospacing="0"/>
        <w:rPr>
          <w:rFonts w:ascii="Arial" w:hAnsi="Arial" w:cs="Arial"/>
          <w:color w:val="222222"/>
        </w:rPr>
      </w:pPr>
      <w:r>
        <w:rPr>
          <w:rFonts w:ascii="Arial" w:hAnsi="Arial" w:cs="Arial"/>
          <w:color w:val="222222"/>
        </w:rPr>
        <w:t xml:space="preserve">If you have any questions about the message that you receive from </w:t>
      </w:r>
      <w:proofErr w:type="spellStart"/>
      <w:r>
        <w:rPr>
          <w:rFonts w:ascii="Arial" w:hAnsi="Arial" w:cs="Arial"/>
          <w:color w:val="222222"/>
        </w:rPr>
        <w:t>Wonde</w:t>
      </w:r>
      <w:proofErr w:type="spellEnd"/>
      <w:r>
        <w:rPr>
          <w:rFonts w:ascii="Arial" w:hAnsi="Arial" w:cs="Arial"/>
          <w:color w:val="222222"/>
        </w:rPr>
        <w:t xml:space="preserve">, or if you believe you should have received a message from </w:t>
      </w:r>
      <w:proofErr w:type="spellStart"/>
      <w:r>
        <w:rPr>
          <w:rFonts w:ascii="Arial" w:hAnsi="Arial" w:cs="Arial"/>
          <w:color w:val="222222"/>
        </w:rPr>
        <w:t>Wonde</w:t>
      </w:r>
      <w:proofErr w:type="spellEnd"/>
      <w:r>
        <w:rPr>
          <w:rFonts w:ascii="Arial" w:hAnsi="Arial" w:cs="Arial"/>
          <w:color w:val="222222"/>
        </w:rPr>
        <w:t xml:space="preserve"> and haven’t by </w:t>
      </w:r>
      <w:r>
        <w:rPr>
          <w:rFonts w:ascii="Arial" w:hAnsi="Arial" w:cs="Arial"/>
          <w:b/>
          <w:bCs/>
          <w:color w:val="222222"/>
        </w:rPr>
        <w:t xml:space="preserve">[school to inset date] </w:t>
      </w:r>
      <w:r>
        <w:rPr>
          <w:rFonts w:ascii="Arial" w:hAnsi="Arial" w:cs="Arial"/>
          <w:color w:val="222222"/>
        </w:rPr>
        <w:t xml:space="preserve">please contact the school office on </w:t>
      </w:r>
      <w:r>
        <w:rPr>
          <w:rFonts w:ascii="Arial" w:hAnsi="Arial" w:cs="Arial"/>
          <w:b/>
          <w:bCs/>
          <w:color w:val="222222"/>
        </w:rPr>
        <w:t>[school to inset contact details].</w:t>
      </w:r>
      <w:r>
        <w:rPr>
          <w:rFonts w:ascii="Arial" w:hAnsi="Arial" w:cs="Arial"/>
          <w:color w:val="222222"/>
        </w:rPr>
        <w:t xml:space="preserve"> </w:t>
      </w:r>
    </w:p>
    <w:p w:rsidR="004E308A" w:rsidRDefault="004E308A" w:rsidP="004E308A">
      <w:pPr>
        <w:pStyle w:val="NormalWeb"/>
        <w:spacing w:before="0" w:beforeAutospacing="0" w:after="360" w:afterAutospacing="0"/>
        <w:rPr>
          <w:rFonts w:ascii="Arial" w:hAnsi="Arial" w:cs="Arial"/>
          <w:color w:val="222222"/>
        </w:rPr>
      </w:pPr>
      <w:r>
        <w:rPr>
          <w:rFonts w:ascii="Arial" w:hAnsi="Arial" w:cs="Arial"/>
          <w:color w:val="222222"/>
        </w:rPr>
        <w:t>Yours etc</w:t>
      </w:r>
    </w:p>
    <w:p w:rsidR="002925C7" w:rsidRDefault="002925C7"/>
    <w:sectPr w:rsidR="00292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FB5DAC"/>
    <w:multiLevelType w:val="hybridMultilevel"/>
    <w:tmpl w:val="B07A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8A"/>
    <w:rsid w:val="002925C7"/>
    <w:rsid w:val="004E308A"/>
    <w:rsid w:val="004F228C"/>
    <w:rsid w:val="005143F3"/>
    <w:rsid w:val="0056393D"/>
    <w:rsid w:val="00E17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8A16"/>
  <w15:chartTrackingRefBased/>
  <w15:docId w15:val="{E5C0152D-0C2B-41B1-9BD8-6E98BF49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08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308A"/>
    <w:rPr>
      <w:color w:val="0000FF"/>
      <w:u w:val="single"/>
    </w:rPr>
  </w:style>
  <w:style w:type="paragraph" w:styleId="NormalWeb">
    <w:name w:val="Normal (Web)"/>
    <w:basedOn w:val="Normal"/>
    <w:uiPriority w:val="99"/>
    <w:semiHidden/>
    <w:unhideWhenUsed/>
    <w:rsid w:val="004E308A"/>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4E308A"/>
    <w:rPr>
      <w:i/>
      <w:iCs/>
    </w:rPr>
  </w:style>
  <w:style w:type="paragraph" w:styleId="ListParagraph">
    <w:name w:val="List Paragraph"/>
    <w:basedOn w:val="Normal"/>
    <w:uiPriority w:val="34"/>
    <w:qFormat/>
    <w:rsid w:val="004E308A"/>
    <w:pPr>
      <w:ind w:left="720"/>
      <w:contextualSpacing/>
    </w:pPr>
  </w:style>
  <w:style w:type="character" w:styleId="UnresolvedMention">
    <w:name w:val="Unresolved Mention"/>
    <w:basedOn w:val="DefaultParagraphFont"/>
    <w:uiPriority w:val="99"/>
    <w:semiHidden/>
    <w:unhideWhenUsed/>
    <w:rsid w:val="004E3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30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ex12-5-en-ctp.trendmicro.com:443/wis/clicktime/v1/query?url=https%3a%2f%2fhelp.evouchers.com&amp;umid=6ea09166-59a4-4b8c-9d2e-92257845be97&amp;auth=438558d5329f5814a0a31cfd8e89073841978136-cb443cddc483b319313d1e85529a9904cc6f6634" TargetMode="External"/><Relationship Id="rId13" Type="http://schemas.openxmlformats.org/officeDocument/2006/relationships/hyperlink" Target="mailto:support@wonde.com" TargetMode="External"/><Relationship Id="rId3" Type="http://schemas.openxmlformats.org/officeDocument/2006/relationships/settings" Target="settings.xml"/><Relationship Id="rId7" Type="http://schemas.openxmlformats.org/officeDocument/2006/relationships/hyperlink" Target="https://smex12-5-en-ctp.trendmicro.com:443/wis/clicktime/v1/query?url=https%3a%2f%2fevouchers.com&amp;umid=6ea09166-59a4-4b8c-9d2e-92257845be97&amp;auth=438558d5329f5814a0a31cfd8e89073841978136-065f0670054f1bf23e1d8cb2661a0cff4f44e605" TargetMode="External"/><Relationship Id="rId12" Type="http://schemas.openxmlformats.org/officeDocument/2006/relationships/hyperlink" Target="https://smex12-5-en-ctp.trendmicro.com:443/wis/clicktime/v1/query?url=https%3a%2f%2fhelp.evouchers.com&amp;umid=6ea09166-59a4-4b8c-9d2e-92257845be97&amp;auth=438558d5329f5814a0a31cfd8e89073841978136-cb443cddc483b319313d1e85529a9904cc6f66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evouchers.com" TargetMode="External"/><Relationship Id="rId11" Type="http://schemas.openxmlformats.org/officeDocument/2006/relationships/hyperlink" Target="mailto:support@Wonde.com" TargetMode="External"/><Relationship Id="rId5" Type="http://schemas.openxmlformats.org/officeDocument/2006/relationships/hyperlink" Target="http://www.evouchers.com" TargetMode="External"/><Relationship Id="rId15" Type="http://schemas.openxmlformats.org/officeDocument/2006/relationships/theme" Target="theme/theme1.xml"/><Relationship Id="rId10" Type="http://schemas.openxmlformats.org/officeDocument/2006/relationships/hyperlink" Target="https://www.Wonde.com/downloads/Wonde%20-%20Data%20Handling%20Agreement.pdf" TargetMode="External"/><Relationship Id="rId4" Type="http://schemas.openxmlformats.org/officeDocument/2006/relationships/webSettings" Target="webSettings.xml"/><Relationship Id="rId9" Type="http://schemas.openxmlformats.org/officeDocument/2006/relationships/hyperlink" Target="https://smex12-5-en-ctp.trendmicro.com:443/wis/clicktime/v1/query?url=https%3a%2f%2fevouchers.com&amp;umid=6ea09166-59a4-4b8c-9d2e-92257845be97&amp;auth=438558d5329f5814a0a31cfd8e89073841978136-065f0670054f1bf23e1d8cb2661a0cff4f44e6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1242</Words>
  <Characters>7086</Characters>
  <Application>Microsoft Office Word</Application>
  <DocSecurity>0</DocSecurity>
  <Lines>59</Lines>
  <Paragraphs>16</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 Kieran H</dc:creator>
  <cp:keywords/>
  <dc:description/>
  <cp:lastModifiedBy>Barr, Kieran H</cp:lastModifiedBy>
  <cp:revision>1</cp:revision>
  <dcterms:created xsi:type="dcterms:W3CDTF">2021-07-02T10:03:00Z</dcterms:created>
  <dcterms:modified xsi:type="dcterms:W3CDTF">2021-07-02T10:07:00Z</dcterms:modified>
</cp:coreProperties>
</file>