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643B603" w:rsidR="008616FB" w:rsidRPr="005702A6" w:rsidRDefault="00590A4C" w:rsidP="004665B7">
      <w:pPr>
        <w:jc w:val="center"/>
        <w:rPr>
          <w:rFonts w:ascii="Arial" w:hAnsi="Arial" w:cs="Arial"/>
          <w:b/>
          <w:bCs/>
          <w:sz w:val="24"/>
          <w:szCs w:val="24"/>
        </w:rPr>
      </w:pPr>
      <w:r w:rsidRPr="005702A6">
        <w:rPr>
          <w:rFonts w:ascii="Arial" w:hAnsi="Arial" w:cs="Arial"/>
          <w:b/>
          <w:bCs/>
          <w:sz w:val="24"/>
          <w:szCs w:val="24"/>
        </w:rPr>
        <w:t xml:space="preserve">Cumbria County Council </w:t>
      </w:r>
      <w:r w:rsidR="00EE499F" w:rsidRPr="005702A6">
        <w:rPr>
          <w:rFonts w:ascii="Arial" w:hAnsi="Arial" w:cs="Arial"/>
          <w:b/>
          <w:bCs/>
          <w:sz w:val="24"/>
          <w:szCs w:val="24"/>
        </w:rPr>
        <w:t xml:space="preserve">Public Health Update  </w:t>
      </w:r>
    </w:p>
    <w:p w14:paraId="6B63DC57" w14:textId="66C8E15B" w:rsidR="004665B7" w:rsidRDefault="001113A7" w:rsidP="00EE499F">
      <w:pPr>
        <w:jc w:val="center"/>
        <w:rPr>
          <w:rFonts w:ascii="Arial" w:hAnsi="Arial" w:cs="Arial"/>
          <w:b/>
          <w:bCs/>
          <w:sz w:val="24"/>
          <w:szCs w:val="24"/>
        </w:rPr>
      </w:pPr>
      <w:r>
        <w:rPr>
          <w:rFonts w:ascii="Arial" w:hAnsi="Arial" w:cs="Arial"/>
          <w:b/>
          <w:bCs/>
          <w:sz w:val="24"/>
          <w:szCs w:val="24"/>
        </w:rPr>
        <w:t xml:space="preserve">12 </w:t>
      </w:r>
      <w:r w:rsidR="00BD455B" w:rsidRPr="005702A6">
        <w:rPr>
          <w:rFonts w:ascii="Arial" w:hAnsi="Arial" w:cs="Arial"/>
          <w:b/>
          <w:bCs/>
          <w:sz w:val="24"/>
          <w:szCs w:val="24"/>
        </w:rPr>
        <w:t>March</w:t>
      </w:r>
      <w:r w:rsidR="00EE499F" w:rsidRPr="005702A6">
        <w:rPr>
          <w:rFonts w:ascii="Arial" w:hAnsi="Arial" w:cs="Arial"/>
          <w:b/>
          <w:bCs/>
          <w:sz w:val="24"/>
          <w:szCs w:val="24"/>
        </w:rPr>
        <w:t xml:space="preserve"> 2021</w:t>
      </w:r>
    </w:p>
    <w:p w14:paraId="1963D3DC" w14:textId="77777777" w:rsidR="005702A6" w:rsidRPr="005702A6" w:rsidRDefault="005702A6" w:rsidP="00EE499F">
      <w:pPr>
        <w:jc w:val="center"/>
        <w:rPr>
          <w:rFonts w:ascii="Arial" w:hAnsi="Arial" w:cs="Arial"/>
          <w:b/>
          <w:bCs/>
          <w:sz w:val="24"/>
          <w:szCs w:val="24"/>
        </w:rPr>
      </w:pPr>
    </w:p>
    <w:p w14:paraId="0176143A" w14:textId="4440CAD2" w:rsidR="001113A7" w:rsidRDefault="001113A7" w:rsidP="00813C34">
      <w:pPr>
        <w:pStyle w:val="NoSpacing"/>
        <w:rPr>
          <w:rFonts w:ascii="Arial" w:hAnsi="Arial" w:cs="Arial"/>
          <w:b/>
          <w:bCs/>
          <w:sz w:val="24"/>
          <w:szCs w:val="24"/>
        </w:rPr>
      </w:pPr>
      <w:r w:rsidRPr="001113A7">
        <w:rPr>
          <w:rFonts w:ascii="Arial" w:hAnsi="Arial" w:cs="Arial"/>
          <w:b/>
          <w:bCs/>
          <w:sz w:val="24"/>
          <w:szCs w:val="24"/>
        </w:rPr>
        <w:t>Parents and carers carrying out LF</w:t>
      </w:r>
      <w:r>
        <w:rPr>
          <w:rFonts w:ascii="Arial" w:hAnsi="Arial" w:cs="Arial"/>
          <w:b/>
          <w:bCs/>
          <w:sz w:val="24"/>
          <w:szCs w:val="24"/>
        </w:rPr>
        <w:t>D</w:t>
      </w:r>
      <w:r w:rsidRPr="001113A7">
        <w:rPr>
          <w:rFonts w:ascii="Arial" w:hAnsi="Arial" w:cs="Arial"/>
          <w:b/>
          <w:bCs/>
          <w:sz w:val="24"/>
          <w:szCs w:val="24"/>
        </w:rPr>
        <w:t xml:space="preserve"> testing at home</w:t>
      </w:r>
    </w:p>
    <w:p w14:paraId="426F835B" w14:textId="4B0F0390" w:rsidR="001113A7" w:rsidRDefault="001113A7" w:rsidP="001113A7">
      <w:pPr>
        <w:pStyle w:val="NoSpacing"/>
        <w:rPr>
          <w:rFonts w:ascii="Arial" w:hAnsi="Arial" w:cs="Arial"/>
          <w:b/>
          <w:bCs/>
          <w:sz w:val="24"/>
          <w:szCs w:val="24"/>
        </w:rPr>
      </w:pPr>
    </w:p>
    <w:p w14:paraId="1A088C6C" w14:textId="7059F024" w:rsidR="001113A7" w:rsidRDefault="001113A7" w:rsidP="00813C34">
      <w:pPr>
        <w:pStyle w:val="NoSpacing"/>
        <w:rPr>
          <w:rFonts w:ascii="Arial" w:hAnsi="Arial" w:cs="Arial"/>
          <w:sz w:val="24"/>
          <w:szCs w:val="24"/>
        </w:rPr>
      </w:pPr>
      <w:r>
        <w:rPr>
          <w:rFonts w:ascii="Arial" w:hAnsi="Arial" w:cs="Arial"/>
          <w:sz w:val="24"/>
          <w:szCs w:val="24"/>
        </w:rPr>
        <w:t xml:space="preserve">The Public Health team at Cumbria County Council are becoming aware of </w:t>
      </w:r>
      <w:proofErr w:type="gramStart"/>
      <w:r>
        <w:rPr>
          <w:rFonts w:ascii="Arial" w:hAnsi="Arial" w:cs="Arial"/>
          <w:sz w:val="24"/>
          <w:szCs w:val="24"/>
        </w:rPr>
        <w:t>a number of</w:t>
      </w:r>
      <w:proofErr w:type="gramEnd"/>
      <w:r>
        <w:rPr>
          <w:rFonts w:ascii="Arial" w:hAnsi="Arial" w:cs="Arial"/>
          <w:sz w:val="24"/>
          <w:szCs w:val="24"/>
        </w:rPr>
        <w:t xml:space="preserve"> children who are being LFD </w:t>
      </w:r>
      <w:r w:rsidR="00813C34">
        <w:rPr>
          <w:rFonts w:ascii="Arial" w:hAnsi="Arial" w:cs="Arial"/>
          <w:sz w:val="24"/>
          <w:szCs w:val="24"/>
        </w:rPr>
        <w:t xml:space="preserve">(rapidly) </w:t>
      </w:r>
      <w:r>
        <w:rPr>
          <w:rFonts w:ascii="Arial" w:hAnsi="Arial" w:cs="Arial"/>
          <w:sz w:val="24"/>
          <w:szCs w:val="24"/>
        </w:rPr>
        <w:t>tested at home</w:t>
      </w:r>
      <w:r w:rsidR="00AB331F">
        <w:rPr>
          <w:rFonts w:ascii="Arial" w:hAnsi="Arial" w:cs="Arial"/>
          <w:sz w:val="24"/>
          <w:szCs w:val="24"/>
        </w:rPr>
        <w:t>. Whilst it is a positive development that households now have access to LFD tests, s</w:t>
      </w:r>
      <w:r>
        <w:rPr>
          <w:rFonts w:ascii="Arial" w:hAnsi="Arial" w:cs="Arial"/>
          <w:sz w:val="24"/>
          <w:szCs w:val="24"/>
        </w:rPr>
        <w:t xml:space="preserve">ome issues </w:t>
      </w:r>
      <w:r w:rsidR="00AB331F">
        <w:rPr>
          <w:rFonts w:ascii="Arial" w:hAnsi="Arial" w:cs="Arial"/>
          <w:sz w:val="24"/>
          <w:szCs w:val="24"/>
        </w:rPr>
        <w:t xml:space="preserve">are </w:t>
      </w:r>
      <w:r>
        <w:rPr>
          <w:rFonts w:ascii="Arial" w:hAnsi="Arial" w:cs="Arial"/>
          <w:sz w:val="24"/>
          <w:szCs w:val="24"/>
        </w:rPr>
        <w:t>aris</w:t>
      </w:r>
      <w:r w:rsidR="00AB331F">
        <w:rPr>
          <w:rFonts w:ascii="Arial" w:hAnsi="Arial" w:cs="Arial"/>
          <w:sz w:val="24"/>
          <w:szCs w:val="24"/>
        </w:rPr>
        <w:t xml:space="preserve">ing, </w:t>
      </w:r>
      <w:r>
        <w:rPr>
          <w:rFonts w:ascii="Arial" w:hAnsi="Arial" w:cs="Arial"/>
          <w:sz w:val="24"/>
          <w:szCs w:val="24"/>
        </w:rPr>
        <w:t>so please can you share the advice below with parents and carers in relation to LFD testing at home:</w:t>
      </w:r>
    </w:p>
    <w:p w14:paraId="38B890D2" w14:textId="1B989578" w:rsidR="00AB331F" w:rsidRDefault="00AB331F" w:rsidP="00813C34">
      <w:pPr>
        <w:pStyle w:val="NoSpacing"/>
        <w:rPr>
          <w:rFonts w:ascii="Arial" w:hAnsi="Arial" w:cs="Arial"/>
          <w:sz w:val="24"/>
          <w:szCs w:val="24"/>
        </w:rPr>
      </w:pPr>
    </w:p>
    <w:p w14:paraId="47AAD384" w14:textId="655FBD72" w:rsidR="00AB331F" w:rsidRDefault="00AB331F" w:rsidP="00813C34">
      <w:pPr>
        <w:pStyle w:val="NoSpacing"/>
        <w:numPr>
          <w:ilvl w:val="0"/>
          <w:numId w:val="29"/>
        </w:numPr>
        <w:ind w:left="360"/>
        <w:rPr>
          <w:rFonts w:ascii="Arial" w:hAnsi="Arial" w:cs="Arial"/>
          <w:sz w:val="24"/>
          <w:szCs w:val="24"/>
        </w:rPr>
      </w:pPr>
      <w:r>
        <w:rPr>
          <w:rFonts w:ascii="Arial" w:hAnsi="Arial" w:cs="Arial"/>
          <w:sz w:val="24"/>
          <w:szCs w:val="24"/>
        </w:rPr>
        <w:t>If your child has symptoms of COVID-19, please arrange for them to have a PCR test, which can be arranged via the link here</w:t>
      </w:r>
      <w:r w:rsidR="00813C34">
        <w:rPr>
          <w:rFonts w:ascii="Arial" w:hAnsi="Arial" w:cs="Arial"/>
          <w:sz w:val="24"/>
          <w:szCs w:val="24"/>
        </w:rPr>
        <w:t xml:space="preserve">: </w:t>
      </w:r>
      <w:r>
        <w:rPr>
          <w:rFonts w:ascii="Arial" w:hAnsi="Arial" w:cs="Arial"/>
          <w:sz w:val="24"/>
          <w:szCs w:val="24"/>
        </w:rPr>
        <w:t xml:space="preserve"> </w:t>
      </w:r>
      <w:hyperlink r:id="rId7" w:history="1">
        <w:r w:rsidR="00813C34" w:rsidRPr="003D4AFF">
          <w:rPr>
            <w:rStyle w:val="Hyperlink"/>
            <w:rFonts w:ascii="Arial" w:hAnsi="Arial" w:cs="Arial"/>
            <w:sz w:val="24"/>
            <w:szCs w:val="24"/>
          </w:rPr>
          <w:t>https://www.gov.uk/get-coronavirus-test</w:t>
        </w:r>
      </w:hyperlink>
      <w:r w:rsidR="00813C34">
        <w:rPr>
          <w:rFonts w:ascii="Arial" w:hAnsi="Arial" w:cs="Arial"/>
          <w:sz w:val="24"/>
          <w:szCs w:val="24"/>
        </w:rPr>
        <w:t xml:space="preserve"> </w:t>
      </w:r>
      <w:r>
        <w:rPr>
          <w:rFonts w:ascii="Arial" w:hAnsi="Arial" w:cs="Arial"/>
          <w:sz w:val="24"/>
          <w:szCs w:val="24"/>
        </w:rPr>
        <w:t>or by calling 119. LFD tests are for asymptomatic testing (i.e. testing people who do not have symptoms) and should NOT be used to test individuals with symptoms</w:t>
      </w:r>
      <w:r w:rsidR="00FF0160">
        <w:rPr>
          <w:rFonts w:ascii="Arial" w:hAnsi="Arial" w:cs="Arial"/>
          <w:sz w:val="24"/>
          <w:szCs w:val="24"/>
        </w:rPr>
        <w:t>.</w:t>
      </w:r>
    </w:p>
    <w:p w14:paraId="6C386A83" w14:textId="77777777" w:rsidR="00AB331F" w:rsidRDefault="00AB331F" w:rsidP="00813C34">
      <w:pPr>
        <w:pStyle w:val="NoSpacing"/>
        <w:ind w:left="360"/>
        <w:rPr>
          <w:rFonts w:ascii="Arial" w:hAnsi="Arial" w:cs="Arial"/>
          <w:sz w:val="24"/>
          <w:szCs w:val="24"/>
        </w:rPr>
      </w:pPr>
    </w:p>
    <w:p w14:paraId="4E6BE6F6" w14:textId="4B5B1B1A" w:rsidR="00AB331F" w:rsidRDefault="00AB331F" w:rsidP="00813C34">
      <w:pPr>
        <w:pStyle w:val="NoSpacing"/>
        <w:numPr>
          <w:ilvl w:val="0"/>
          <w:numId w:val="29"/>
        </w:numPr>
        <w:ind w:left="360"/>
        <w:rPr>
          <w:rFonts w:ascii="Arial" w:hAnsi="Arial" w:cs="Arial"/>
          <w:sz w:val="24"/>
          <w:szCs w:val="24"/>
        </w:rPr>
      </w:pPr>
      <w:r>
        <w:rPr>
          <w:rFonts w:ascii="Arial" w:hAnsi="Arial" w:cs="Arial"/>
          <w:sz w:val="24"/>
          <w:szCs w:val="24"/>
        </w:rPr>
        <w:t>If your child is isolating because they have been identified as a close contact of a positive case, a negative LFD result will not change their isolation period. They still need to complete the isolation period advised (because they can develop symptoms, or test positive without showing symptoms, at any point during the isolation period).</w:t>
      </w:r>
    </w:p>
    <w:p w14:paraId="012B8380" w14:textId="77777777" w:rsidR="00AB331F" w:rsidRDefault="00AB331F" w:rsidP="00813C34">
      <w:pPr>
        <w:pStyle w:val="NoSpacing"/>
        <w:ind w:left="360"/>
        <w:rPr>
          <w:rFonts w:ascii="Arial" w:hAnsi="Arial" w:cs="Arial"/>
          <w:sz w:val="24"/>
          <w:szCs w:val="24"/>
        </w:rPr>
      </w:pPr>
    </w:p>
    <w:p w14:paraId="5B597F87" w14:textId="1C1B0374" w:rsidR="00AB331F" w:rsidRDefault="00AB331F" w:rsidP="00813C34">
      <w:pPr>
        <w:pStyle w:val="NoSpacing"/>
        <w:numPr>
          <w:ilvl w:val="0"/>
          <w:numId w:val="29"/>
        </w:numPr>
        <w:ind w:left="360"/>
        <w:rPr>
          <w:rFonts w:ascii="Arial" w:hAnsi="Arial" w:cs="Arial"/>
          <w:sz w:val="24"/>
          <w:szCs w:val="24"/>
        </w:rPr>
      </w:pPr>
      <w:r>
        <w:rPr>
          <w:rFonts w:ascii="Arial" w:hAnsi="Arial" w:cs="Arial"/>
          <w:sz w:val="24"/>
          <w:szCs w:val="24"/>
        </w:rPr>
        <w:t xml:space="preserve">Please ensure ALL LFD test results are reported online at </w:t>
      </w:r>
      <w:hyperlink r:id="rId8" w:history="1">
        <w:r w:rsidRPr="003D4AFF">
          <w:rPr>
            <w:rStyle w:val="Hyperlink"/>
            <w:rFonts w:ascii="Arial" w:hAnsi="Arial" w:cs="Arial"/>
            <w:sz w:val="24"/>
            <w:szCs w:val="24"/>
          </w:rPr>
          <w:t>www.gov.uk/report-covid19-result</w:t>
        </w:r>
      </w:hyperlink>
      <w:r>
        <w:rPr>
          <w:rFonts w:ascii="Arial" w:hAnsi="Arial" w:cs="Arial"/>
          <w:sz w:val="24"/>
          <w:szCs w:val="24"/>
        </w:rPr>
        <w:t xml:space="preserve"> or by telephone via 119. When reporting a result, please ensure you provide all the relevant personal contact details</w:t>
      </w:r>
      <w:r w:rsidR="00C62B31">
        <w:rPr>
          <w:rFonts w:ascii="Arial" w:hAnsi="Arial" w:cs="Arial"/>
          <w:sz w:val="24"/>
          <w:szCs w:val="24"/>
        </w:rPr>
        <w:t>.</w:t>
      </w:r>
    </w:p>
    <w:p w14:paraId="5360415F" w14:textId="7F5ACEA3" w:rsidR="00C62B31" w:rsidRDefault="00C62B31" w:rsidP="00813C34">
      <w:pPr>
        <w:pStyle w:val="NoSpacing"/>
        <w:rPr>
          <w:rFonts w:ascii="Arial" w:hAnsi="Arial" w:cs="Arial"/>
          <w:sz w:val="24"/>
          <w:szCs w:val="24"/>
        </w:rPr>
      </w:pPr>
    </w:p>
    <w:p w14:paraId="6559E2DC" w14:textId="30125473" w:rsidR="00813C34" w:rsidRDefault="00C62B31" w:rsidP="00813C34">
      <w:pPr>
        <w:pStyle w:val="NoSpacing"/>
        <w:numPr>
          <w:ilvl w:val="0"/>
          <w:numId w:val="29"/>
        </w:numPr>
        <w:ind w:left="360"/>
        <w:rPr>
          <w:rFonts w:ascii="Arial" w:hAnsi="Arial" w:cs="Arial"/>
          <w:sz w:val="24"/>
          <w:szCs w:val="24"/>
        </w:rPr>
      </w:pPr>
      <w:r>
        <w:rPr>
          <w:rFonts w:ascii="Arial" w:hAnsi="Arial" w:cs="Arial"/>
          <w:sz w:val="24"/>
          <w:szCs w:val="24"/>
        </w:rPr>
        <w:t xml:space="preserve">If an LFD test is carried out on a child at home and shows a positive result, a follow-up </w:t>
      </w:r>
      <w:r w:rsidR="00813C34">
        <w:rPr>
          <w:rFonts w:ascii="Arial" w:hAnsi="Arial" w:cs="Arial"/>
          <w:sz w:val="24"/>
          <w:szCs w:val="24"/>
        </w:rPr>
        <w:t xml:space="preserve">PCR </w:t>
      </w:r>
      <w:r>
        <w:rPr>
          <w:rFonts w:ascii="Arial" w:hAnsi="Arial" w:cs="Arial"/>
          <w:sz w:val="24"/>
          <w:szCs w:val="24"/>
        </w:rPr>
        <w:t xml:space="preserve">test needs to be completed as soon as possible </w:t>
      </w:r>
      <w:r w:rsidR="00813C34">
        <w:rPr>
          <w:rFonts w:ascii="Arial" w:hAnsi="Arial" w:cs="Arial"/>
          <w:sz w:val="24"/>
          <w:szCs w:val="24"/>
        </w:rPr>
        <w:t>(which can be booked here:</w:t>
      </w:r>
      <w:r w:rsidR="00813C34" w:rsidRPr="00813C34">
        <w:t xml:space="preserve"> </w:t>
      </w:r>
      <w:hyperlink r:id="rId9" w:history="1">
        <w:r w:rsidR="00813C34" w:rsidRPr="003D4AFF">
          <w:rPr>
            <w:rStyle w:val="Hyperlink"/>
            <w:rFonts w:ascii="Arial" w:hAnsi="Arial" w:cs="Arial"/>
            <w:sz w:val="24"/>
            <w:szCs w:val="24"/>
          </w:rPr>
          <w:t>https://www.gov.uk/get-coronavirus-test</w:t>
        </w:r>
      </w:hyperlink>
      <w:r w:rsidR="00813C34">
        <w:rPr>
          <w:rFonts w:ascii="Arial" w:hAnsi="Arial" w:cs="Arial"/>
          <w:sz w:val="24"/>
          <w:szCs w:val="24"/>
        </w:rPr>
        <w:t xml:space="preserve"> or by calling 119) </w:t>
      </w:r>
      <w:r>
        <w:rPr>
          <w:rFonts w:ascii="Arial" w:hAnsi="Arial" w:cs="Arial"/>
          <w:sz w:val="24"/>
          <w:szCs w:val="24"/>
        </w:rPr>
        <w:t xml:space="preserve">and the household should isolate immediately. The child’s school </w:t>
      </w:r>
      <w:r w:rsidR="00813C34">
        <w:rPr>
          <w:rFonts w:ascii="Arial" w:hAnsi="Arial" w:cs="Arial"/>
          <w:sz w:val="24"/>
          <w:szCs w:val="24"/>
        </w:rPr>
        <w:t>should be informed of the result, as they will need to identify any close contacts from the setting at this point and ask them to isolate.</w:t>
      </w:r>
    </w:p>
    <w:p w14:paraId="1ABAA849" w14:textId="77777777" w:rsidR="00813C34" w:rsidRDefault="00813C34" w:rsidP="00813C34">
      <w:pPr>
        <w:pStyle w:val="ListParagraph"/>
        <w:ind w:left="360"/>
        <w:rPr>
          <w:rFonts w:ascii="Arial" w:hAnsi="Arial" w:cs="Arial"/>
          <w:sz w:val="24"/>
          <w:szCs w:val="24"/>
        </w:rPr>
      </w:pPr>
    </w:p>
    <w:p w14:paraId="73E57B99" w14:textId="44839E25" w:rsidR="00813C34" w:rsidRDefault="00813C34" w:rsidP="00813C34">
      <w:pPr>
        <w:pStyle w:val="ListParagraph"/>
        <w:ind w:left="360"/>
        <w:rPr>
          <w:rFonts w:ascii="Arial" w:hAnsi="Arial" w:cs="Arial"/>
          <w:sz w:val="24"/>
          <w:szCs w:val="24"/>
        </w:rPr>
      </w:pPr>
      <w:r w:rsidRPr="00813C34">
        <w:rPr>
          <w:rFonts w:ascii="Arial" w:hAnsi="Arial" w:cs="Arial"/>
          <w:sz w:val="24"/>
          <w:szCs w:val="24"/>
        </w:rPr>
        <w:t>-</w:t>
      </w:r>
      <w:r>
        <w:rPr>
          <w:rFonts w:ascii="Arial" w:hAnsi="Arial" w:cs="Arial"/>
          <w:sz w:val="24"/>
          <w:szCs w:val="24"/>
        </w:rPr>
        <w:t xml:space="preserve"> if the follow-up test result is positive, the household and other close contacts need to isolate for 10 days (day ‘1’ is counted as the day following the LFT test). Please engage with track and trace services if they contact you and provide details of close contacts.</w:t>
      </w:r>
    </w:p>
    <w:p w14:paraId="11915BF1" w14:textId="323B7AB2" w:rsidR="00813C34" w:rsidRDefault="00813C34" w:rsidP="00813C34">
      <w:pPr>
        <w:pStyle w:val="ListParagraph"/>
        <w:ind w:left="360"/>
        <w:rPr>
          <w:rFonts w:ascii="Arial" w:hAnsi="Arial" w:cs="Arial"/>
          <w:sz w:val="24"/>
          <w:szCs w:val="24"/>
        </w:rPr>
      </w:pPr>
      <w:r>
        <w:rPr>
          <w:rFonts w:ascii="Arial" w:hAnsi="Arial" w:cs="Arial"/>
          <w:sz w:val="24"/>
          <w:szCs w:val="24"/>
        </w:rPr>
        <w:t>- if the follow up test result is negative the individual, their household members and other close contacts can end their isolation immediately.</w:t>
      </w:r>
    </w:p>
    <w:p w14:paraId="59B652DA" w14:textId="449A6C0D" w:rsidR="00C62B31" w:rsidRPr="001113A7" w:rsidRDefault="00C62B31" w:rsidP="00813C34">
      <w:pPr>
        <w:pStyle w:val="NoSpacing"/>
        <w:ind w:left="1080"/>
        <w:rPr>
          <w:rFonts w:ascii="Arial" w:hAnsi="Arial" w:cs="Arial"/>
          <w:sz w:val="24"/>
          <w:szCs w:val="24"/>
        </w:rPr>
      </w:pPr>
      <w:r>
        <w:rPr>
          <w:rFonts w:ascii="Arial" w:hAnsi="Arial" w:cs="Arial"/>
          <w:sz w:val="24"/>
          <w:szCs w:val="24"/>
        </w:rPr>
        <w:t xml:space="preserve"> </w:t>
      </w:r>
    </w:p>
    <w:p w14:paraId="3126933D" w14:textId="37185DA1" w:rsidR="00ED0209" w:rsidRDefault="00ED0209" w:rsidP="00ED0209">
      <w:pPr>
        <w:rPr>
          <w:rFonts w:ascii="Arial" w:hAnsi="Arial" w:cs="Arial"/>
          <w:sz w:val="24"/>
          <w:szCs w:val="24"/>
        </w:rPr>
      </w:pPr>
      <w:r w:rsidRPr="005702A6">
        <w:rPr>
          <w:rFonts w:ascii="Arial" w:hAnsi="Arial" w:cs="Arial"/>
          <w:sz w:val="24"/>
          <w:szCs w:val="24"/>
        </w:rPr>
        <w:t>Any queries</w:t>
      </w:r>
      <w:r w:rsidR="00C13BF9">
        <w:rPr>
          <w:rFonts w:ascii="Arial" w:hAnsi="Arial" w:cs="Arial"/>
          <w:sz w:val="24"/>
          <w:szCs w:val="24"/>
        </w:rPr>
        <w:t xml:space="preserve"> about this update</w:t>
      </w:r>
      <w:r w:rsidRPr="005702A6">
        <w:rPr>
          <w:rFonts w:ascii="Arial" w:hAnsi="Arial" w:cs="Arial"/>
          <w:sz w:val="24"/>
          <w:szCs w:val="24"/>
        </w:rPr>
        <w:t xml:space="preserve">, please contact the Cumbria County Council Public Health Team by emailing </w:t>
      </w:r>
      <w:hyperlink r:id="rId10" w:history="1">
        <w:r w:rsidRPr="005702A6">
          <w:rPr>
            <w:rStyle w:val="Hyperlink"/>
            <w:rFonts w:ascii="Arial" w:hAnsi="Arial" w:cs="Arial"/>
            <w:sz w:val="24"/>
            <w:szCs w:val="24"/>
          </w:rPr>
          <w:t>EducationIPC@cumbria.gov.uk</w:t>
        </w:r>
      </w:hyperlink>
      <w:r w:rsidRPr="005702A6">
        <w:rPr>
          <w:rFonts w:ascii="Arial" w:hAnsi="Arial" w:cs="Arial"/>
          <w:sz w:val="24"/>
          <w:szCs w:val="24"/>
        </w:rPr>
        <w:t xml:space="preserve"> </w:t>
      </w:r>
    </w:p>
    <w:p w14:paraId="0CB718A0" w14:textId="77777777" w:rsidR="00C13BF9" w:rsidRPr="005702A6" w:rsidRDefault="00C13BF9" w:rsidP="00ED0209">
      <w:pPr>
        <w:rPr>
          <w:rFonts w:ascii="Arial" w:hAnsi="Arial" w:cs="Arial"/>
          <w:sz w:val="24"/>
          <w:szCs w:val="24"/>
        </w:rPr>
      </w:pPr>
    </w:p>
    <w:p w14:paraId="0F2609A6" w14:textId="7D1F595E" w:rsidR="00D66898" w:rsidRPr="005702A6" w:rsidRDefault="00ED0209" w:rsidP="00ED0209">
      <w:pPr>
        <w:pStyle w:val="NoSpacing"/>
        <w:rPr>
          <w:rFonts w:ascii="Arial" w:hAnsi="Arial" w:cs="Arial"/>
          <w:sz w:val="24"/>
          <w:szCs w:val="24"/>
        </w:rPr>
      </w:pPr>
      <w:r w:rsidRPr="005702A6">
        <w:rPr>
          <w:rFonts w:ascii="Arial" w:hAnsi="Arial" w:cs="Arial"/>
          <w:sz w:val="24"/>
          <w:szCs w:val="24"/>
        </w:rPr>
        <w:t>Claire King</w:t>
      </w:r>
      <w:r w:rsidR="00BD07D2" w:rsidRPr="005702A6">
        <w:rPr>
          <w:rFonts w:ascii="Arial" w:hAnsi="Arial" w:cs="Arial"/>
          <w:sz w:val="24"/>
          <w:szCs w:val="24"/>
        </w:rPr>
        <w:t xml:space="preserve">, </w:t>
      </w:r>
      <w:r w:rsidRPr="005702A6">
        <w:rPr>
          <w:rFonts w:ascii="Arial" w:hAnsi="Arial" w:cs="Arial"/>
          <w:sz w:val="24"/>
          <w:szCs w:val="24"/>
        </w:rPr>
        <w:t>Consultant in Public Health</w:t>
      </w:r>
      <w:r w:rsidR="00BD07D2" w:rsidRPr="005702A6">
        <w:rPr>
          <w:rFonts w:ascii="Arial" w:hAnsi="Arial" w:cs="Arial"/>
          <w:sz w:val="24"/>
          <w:szCs w:val="24"/>
        </w:rPr>
        <w:t xml:space="preserve">, </w:t>
      </w:r>
      <w:r w:rsidR="00D66898" w:rsidRPr="005702A6">
        <w:rPr>
          <w:rFonts w:ascii="Arial" w:hAnsi="Arial" w:cs="Arial"/>
          <w:sz w:val="24"/>
          <w:szCs w:val="24"/>
        </w:rPr>
        <w:t>Cumbria County Council</w:t>
      </w:r>
    </w:p>
    <w:sectPr w:rsidR="00D66898" w:rsidRPr="005702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714A" w14:textId="77777777" w:rsidR="00C13BF9" w:rsidRDefault="00C13BF9" w:rsidP="00C13BF9">
      <w:pPr>
        <w:spacing w:after="0" w:line="240" w:lineRule="auto"/>
      </w:pPr>
      <w:r>
        <w:separator/>
      </w:r>
    </w:p>
  </w:endnote>
  <w:endnote w:type="continuationSeparator" w:id="0">
    <w:p w14:paraId="6146A0D2" w14:textId="77777777" w:rsidR="00C13BF9" w:rsidRDefault="00C13BF9" w:rsidP="00C1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6311D15A" w14:textId="3BCAC007" w:rsidR="00C13BF9" w:rsidRDefault="00C1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A992F" w14:textId="77777777" w:rsidR="00C13BF9" w:rsidRDefault="00C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E4C8" w14:textId="77777777" w:rsidR="00C13BF9" w:rsidRDefault="00C13BF9" w:rsidP="00C13BF9">
      <w:pPr>
        <w:spacing w:after="0" w:line="240" w:lineRule="auto"/>
      </w:pPr>
      <w:r>
        <w:separator/>
      </w:r>
    </w:p>
  </w:footnote>
  <w:footnote w:type="continuationSeparator" w:id="0">
    <w:p w14:paraId="6A885550" w14:textId="77777777" w:rsidR="00C13BF9" w:rsidRDefault="00C13BF9" w:rsidP="00C1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943C72"/>
    <w:multiLevelType w:val="hybridMultilevel"/>
    <w:tmpl w:val="5E44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647085"/>
    <w:multiLevelType w:val="hybridMultilevel"/>
    <w:tmpl w:val="FED4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E7FBA"/>
    <w:multiLevelType w:val="hybridMultilevel"/>
    <w:tmpl w:val="A53A2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422A59"/>
    <w:multiLevelType w:val="hybridMultilevel"/>
    <w:tmpl w:val="C11E1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8E212F"/>
    <w:multiLevelType w:val="hybridMultilevel"/>
    <w:tmpl w:val="1BA049C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E67148"/>
    <w:multiLevelType w:val="hybridMultilevel"/>
    <w:tmpl w:val="728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6168B9"/>
    <w:multiLevelType w:val="hybridMultilevel"/>
    <w:tmpl w:val="BA422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3D5B50"/>
    <w:multiLevelType w:val="hybridMultilevel"/>
    <w:tmpl w:val="85EA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6029AF"/>
    <w:multiLevelType w:val="hybridMultilevel"/>
    <w:tmpl w:val="D8109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7E4CB2"/>
    <w:multiLevelType w:val="hybridMultilevel"/>
    <w:tmpl w:val="1B1C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884063"/>
    <w:multiLevelType w:val="hybridMultilevel"/>
    <w:tmpl w:val="CA4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91DD6"/>
    <w:multiLevelType w:val="hybridMultilevel"/>
    <w:tmpl w:val="C1BCD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A119FA"/>
    <w:multiLevelType w:val="hybridMultilevel"/>
    <w:tmpl w:val="9640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F3F14"/>
    <w:multiLevelType w:val="hybridMultilevel"/>
    <w:tmpl w:val="3ECE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EB0A30"/>
    <w:multiLevelType w:val="hybridMultilevel"/>
    <w:tmpl w:val="FC748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F1332"/>
    <w:multiLevelType w:val="hybridMultilevel"/>
    <w:tmpl w:val="C660F77C"/>
    <w:lvl w:ilvl="0" w:tplc="29282F52">
      <w:start w:val="1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4231ED"/>
    <w:multiLevelType w:val="hybridMultilevel"/>
    <w:tmpl w:val="0BC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801EA3"/>
    <w:multiLevelType w:val="hybridMultilevel"/>
    <w:tmpl w:val="8528E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9"/>
  </w:num>
  <w:num w:numId="3">
    <w:abstractNumId w:val="10"/>
  </w:num>
  <w:num w:numId="4">
    <w:abstractNumId w:val="13"/>
  </w:num>
  <w:num w:numId="5">
    <w:abstractNumId w:val="22"/>
  </w:num>
  <w:num w:numId="6">
    <w:abstractNumId w:val="6"/>
  </w:num>
  <w:num w:numId="7">
    <w:abstractNumId w:val="4"/>
  </w:num>
  <w:num w:numId="8">
    <w:abstractNumId w:val="2"/>
  </w:num>
  <w:num w:numId="9">
    <w:abstractNumId w:val="0"/>
  </w:num>
  <w:num w:numId="10">
    <w:abstractNumId w:val="3"/>
  </w:num>
  <w:num w:numId="11">
    <w:abstractNumId w:val="20"/>
  </w:num>
  <w:num w:numId="12">
    <w:abstractNumId w:val="27"/>
  </w:num>
  <w:num w:numId="13">
    <w:abstractNumId w:val="28"/>
  </w:num>
  <w:num w:numId="14">
    <w:abstractNumId w:val="7"/>
  </w:num>
  <w:num w:numId="15">
    <w:abstractNumId w:val="12"/>
  </w:num>
  <w:num w:numId="16">
    <w:abstractNumId w:val="26"/>
  </w:num>
  <w:num w:numId="17">
    <w:abstractNumId w:val="21"/>
  </w:num>
  <w:num w:numId="18">
    <w:abstractNumId w:val="8"/>
  </w:num>
  <w:num w:numId="19">
    <w:abstractNumId w:val="18"/>
  </w:num>
  <w:num w:numId="20">
    <w:abstractNumId w:val="16"/>
  </w:num>
  <w:num w:numId="21">
    <w:abstractNumId w:val="17"/>
  </w:num>
  <w:num w:numId="22">
    <w:abstractNumId w:val="11"/>
  </w:num>
  <w:num w:numId="23">
    <w:abstractNumId w:val="23"/>
  </w:num>
  <w:num w:numId="24">
    <w:abstractNumId w:val="24"/>
  </w:num>
  <w:num w:numId="25">
    <w:abstractNumId w:val="1"/>
  </w:num>
  <w:num w:numId="26">
    <w:abstractNumId w:val="5"/>
  </w:num>
  <w:num w:numId="27">
    <w:abstractNumId w:val="15"/>
  </w:num>
  <w:num w:numId="28">
    <w:abstractNumId w:val="9"/>
  </w:num>
  <w:num w:numId="29">
    <w:abstractNumId w:val="29"/>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4FC1"/>
    <w:rsid w:val="000B6661"/>
    <w:rsid w:val="000E6B35"/>
    <w:rsid w:val="001113A7"/>
    <w:rsid w:val="00150287"/>
    <w:rsid w:val="001576A2"/>
    <w:rsid w:val="0017633C"/>
    <w:rsid w:val="002016E8"/>
    <w:rsid w:val="00294560"/>
    <w:rsid w:val="002D3136"/>
    <w:rsid w:val="002E3594"/>
    <w:rsid w:val="00344F4E"/>
    <w:rsid w:val="00356FFA"/>
    <w:rsid w:val="00375BBA"/>
    <w:rsid w:val="004665B7"/>
    <w:rsid w:val="00481EFD"/>
    <w:rsid w:val="004B4938"/>
    <w:rsid w:val="004C1A92"/>
    <w:rsid w:val="0052080C"/>
    <w:rsid w:val="00534D89"/>
    <w:rsid w:val="00555C9E"/>
    <w:rsid w:val="005702A6"/>
    <w:rsid w:val="00590A4C"/>
    <w:rsid w:val="00624717"/>
    <w:rsid w:val="006471CA"/>
    <w:rsid w:val="006F40D8"/>
    <w:rsid w:val="007017E8"/>
    <w:rsid w:val="007020E7"/>
    <w:rsid w:val="00797F23"/>
    <w:rsid w:val="007A1D24"/>
    <w:rsid w:val="007D4038"/>
    <w:rsid w:val="00813C34"/>
    <w:rsid w:val="008616FB"/>
    <w:rsid w:val="00970F62"/>
    <w:rsid w:val="009B10AB"/>
    <w:rsid w:val="009D4F84"/>
    <w:rsid w:val="009E77C1"/>
    <w:rsid w:val="00A20DF8"/>
    <w:rsid w:val="00A97F88"/>
    <w:rsid w:val="00AB331F"/>
    <w:rsid w:val="00AF0977"/>
    <w:rsid w:val="00B12ECA"/>
    <w:rsid w:val="00BD07D2"/>
    <w:rsid w:val="00BD455B"/>
    <w:rsid w:val="00C13BF9"/>
    <w:rsid w:val="00C61EC5"/>
    <w:rsid w:val="00C62B31"/>
    <w:rsid w:val="00C868FC"/>
    <w:rsid w:val="00CF0ECE"/>
    <w:rsid w:val="00D041AD"/>
    <w:rsid w:val="00D525B0"/>
    <w:rsid w:val="00D66898"/>
    <w:rsid w:val="00D80968"/>
    <w:rsid w:val="00DF532D"/>
    <w:rsid w:val="00E535C6"/>
    <w:rsid w:val="00ED0209"/>
    <w:rsid w:val="00EE0012"/>
    <w:rsid w:val="00EE499F"/>
    <w:rsid w:val="00F01E18"/>
    <w:rsid w:val="00F0759F"/>
    <w:rsid w:val="00F6639F"/>
    <w:rsid w:val="00F85E49"/>
    <w:rsid w:val="00FB03E3"/>
    <w:rsid w:val="00FB40AE"/>
    <w:rsid w:val="00FD5F78"/>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F9"/>
  </w:style>
  <w:style w:type="paragraph" w:styleId="Footer">
    <w:name w:val="footer"/>
    <w:basedOn w:val="Normal"/>
    <w:link w:val="FooterChar"/>
    <w:uiPriority w:val="99"/>
    <w:unhideWhenUsed/>
    <w:rsid w:val="00C1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IPC@cumbria.gov.uk"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Katie M</cp:lastModifiedBy>
  <cp:revision>2</cp:revision>
  <dcterms:created xsi:type="dcterms:W3CDTF">2021-03-16T08:18:00Z</dcterms:created>
  <dcterms:modified xsi:type="dcterms:W3CDTF">2021-03-16T08:18:00Z</dcterms:modified>
</cp:coreProperties>
</file>