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368"/>
        <w:gridCol w:w="15370"/>
        <w:gridCol w:w="481"/>
      </w:tblGrid>
      <w:tr w:rsidR="00E84084" w14:paraId="0B6A8817" w14:textId="77777777" w:rsidTr="00E462C8">
        <w:trPr>
          <w:trHeight w:val="54"/>
        </w:trPr>
        <w:tc>
          <w:tcPr>
            <w:tcW w:w="368" w:type="dxa"/>
          </w:tcPr>
          <w:p w14:paraId="354C3C8B" w14:textId="77777777" w:rsidR="00E84084" w:rsidRDefault="00E84084">
            <w:pPr>
              <w:pStyle w:val="EmptyCellLayoutStyle"/>
              <w:spacing w:after="0" w:line="240" w:lineRule="auto"/>
            </w:pPr>
          </w:p>
        </w:tc>
        <w:tc>
          <w:tcPr>
            <w:tcW w:w="15370" w:type="dxa"/>
          </w:tcPr>
          <w:p w14:paraId="48BB8008" w14:textId="77777777" w:rsidR="00E84084" w:rsidRDefault="00E84084">
            <w:pPr>
              <w:pStyle w:val="EmptyCellLayoutStyle"/>
              <w:spacing w:after="0" w:line="240" w:lineRule="auto"/>
            </w:pPr>
          </w:p>
        </w:tc>
        <w:tc>
          <w:tcPr>
            <w:tcW w:w="481" w:type="dxa"/>
          </w:tcPr>
          <w:p w14:paraId="5C2B7D15" w14:textId="77777777" w:rsidR="00E84084" w:rsidRDefault="00E84084">
            <w:pPr>
              <w:pStyle w:val="EmptyCellLayoutStyle"/>
              <w:spacing w:after="0" w:line="240" w:lineRule="auto"/>
            </w:pPr>
          </w:p>
        </w:tc>
      </w:tr>
      <w:tr w:rsidR="00E84084" w14:paraId="7CB646D2" w14:textId="77777777" w:rsidTr="001F528F">
        <w:trPr>
          <w:trHeight w:val="3119"/>
        </w:trPr>
        <w:tc>
          <w:tcPr>
            <w:tcW w:w="368" w:type="dxa"/>
          </w:tcPr>
          <w:p w14:paraId="10F39EB1" w14:textId="77777777" w:rsidR="00E84084" w:rsidRDefault="00E84084">
            <w:pPr>
              <w:pStyle w:val="EmptyCellLayoutStyle"/>
              <w:spacing w:after="0" w:line="240" w:lineRule="auto"/>
            </w:pPr>
          </w:p>
        </w:tc>
        <w:tc>
          <w:tcPr>
            <w:tcW w:w="153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5"/>
              <w:gridCol w:w="642"/>
              <w:gridCol w:w="4729"/>
              <w:gridCol w:w="3242"/>
              <w:gridCol w:w="4292"/>
            </w:tblGrid>
            <w:tr w:rsidR="00E84084" w14:paraId="56577534" w14:textId="77777777" w:rsidTr="00685BBD">
              <w:trPr>
                <w:trHeight w:val="281"/>
              </w:trPr>
              <w:tc>
                <w:tcPr>
                  <w:tcW w:w="3097" w:type="dxa"/>
                  <w:gridSpan w:val="2"/>
                  <w:tcMar>
                    <w:top w:w="39" w:type="dxa"/>
                    <w:left w:w="79" w:type="dxa"/>
                    <w:bottom w:w="39" w:type="dxa"/>
                    <w:right w:w="39" w:type="dxa"/>
                  </w:tcMar>
                </w:tcPr>
                <w:p w14:paraId="6D1BB8F3" w14:textId="77777777" w:rsidR="00E84084" w:rsidRDefault="00E90706">
                  <w:pPr>
                    <w:spacing w:line="240" w:lineRule="auto"/>
                  </w:pPr>
                  <w:r>
                    <w:rPr>
                      <w:rFonts w:eastAsia="Arial"/>
                      <w:b/>
                      <w:color w:val="000000"/>
                    </w:rPr>
                    <w:t xml:space="preserve">RA </w:t>
                  </w:r>
                  <w:r w:rsidR="009C408C">
                    <w:rPr>
                      <w:rFonts w:eastAsia="Arial"/>
                      <w:b/>
                      <w:color w:val="000000"/>
                    </w:rPr>
                    <w:t>Reference</w:t>
                  </w:r>
                </w:p>
              </w:tc>
              <w:tc>
                <w:tcPr>
                  <w:tcW w:w="4729" w:type="dxa"/>
                  <w:tcMar>
                    <w:top w:w="39" w:type="dxa"/>
                    <w:left w:w="39" w:type="dxa"/>
                    <w:bottom w:w="39" w:type="dxa"/>
                    <w:right w:w="39" w:type="dxa"/>
                  </w:tcMar>
                </w:tcPr>
                <w:p w14:paraId="5B933B83" w14:textId="77777777" w:rsidR="00E84084" w:rsidRDefault="00F61572" w:rsidP="00222D47">
                  <w:pPr>
                    <w:spacing w:line="240" w:lineRule="auto"/>
                  </w:pPr>
                  <w:r>
                    <w:t>CCC Model risk assessment (amend to your ref)</w:t>
                  </w:r>
                </w:p>
                <w:sdt>
                  <w:sdtPr>
                    <w:rPr>
                      <w:i/>
                    </w:rPr>
                    <w:id w:val="1762798566"/>
                    <w:placeholder>
                      <w:docPart w:val="DefaultPlaceholder_-1854013440"/>
                    </w:placeholder>
                  </w:sdtPr>
                  <w:sdtEndPr/>
                  <w:sdtContent>
                    <w:p w14:paraId="3A5EE689" w14:textId="77777777" w:rsidR="007C3E75" w:rsidRPr="007C3E75" w:rsidRDefault="007C3E75" w:rsidP="007C3E75">
                      <w:pPr>
                        <w:spacing w:line="240" w:lineRule="auto"/>
                        <w:rPr>
                          <w:i/>
                        </w:rPr>
                      </w:pPr>
                      <w:r>
                        <w:rPr>
                          <w:i/>
                        </w:rPr>
                        <w:t>Enter your RA reference</w:t>
                      </w:r>
                    </w:p>
                  </w:sdtContent>
                </w:sdt>
              </w:tc>
              <w:tc>
                <w:tcPr>
                  <w:tcW w:w="3242" w:type="dxa"/>
                  <w:tcMar>
                    <w:top w:w="39" w:type="dxa"/>
                    <w:left w:w="79" w:type="dxa"/>
                    <w:bottom w:w="39" w:type="dxa"/>
                    <w:right w:w="39" w:type="dxa"/>
                  </w:tcMar>
                </w:tcPr>
                <w:p w14:paraId="65BED65B" w14:textId="77777777" w:rsidR="00E84084" w:rsidRDefault="009C408C">
                  <w:pPr>
                    <w:spacing w:line="240" w:lineRule="auto"/>
                  </w:pPr>
                  <w:r>
                    <w:rPr>
                      <w:rFonts w:eastAsia="Arial"/>
                      <w:b/>
                      <w:color w:val="000000"/>
                    </w:rPr>
                    <w:t>Activity Description</w:t>
                  </w:r>
                </w:p>
              </w:tc>
              <w:tc>
                <w:tcPr>
                  <w:tcW w:w="4292" w:type="dxa"/>
                  <w:tcMar>
                    <w:top w:w="39" w:type="dxa"/>
                    <w:left w:w="39" w:type="dxa"/>
                    <w:bottom w:w="39" w:type="dxa"/>
                    <w:right w:w="39" w:type="dxa"/>
                  </w:tcMar>
                </w:tcPr>
                <w:p w14:paraId="653250ED" w14:textId="472A09DE" w:rsidR="00E84084" w:rsidRPr="00D67487" w:rsidRDefault="001A65F6" w:rsidP="001F6A85">
                  <w:pPr>
                    <w:spacing w:line="240" w:lineRule="auto"/>
                    <w:rPr>
                      <w:b/>
                    </w:rPr>
                  </w:pPr>
                  <w:r w:rsidRPr="00446B4D">
                    <w:rPr>
                      <w:rFonts w:cs="Arial"/>
                      <w:b/>
                      <w:szCs w:val="18"/>
                    </w:rPr>
                    <w:t xml:space="preserve">Staff/other agencies </w:t>
                  </w:r>
                  <w:r>
                    <w:rPr>
                      <w:rFonts w:cs="Arial"/>
                      <w:b/>
                      <w:szCs w:val="18"/>
                    </w:rPr>
                    <w:t>statutory and non-statutory visits</w:t>
                  </w:r>
                  <w:r w:rsidRPr="00446B4D">
                    <w:rPr>
                      <w:rFonts w:cs="Arial"/>
                      <w:b/>
                      <w:szCs w:val="18"/>
                    </w:rPr>
                    <w:t xml:space="preserve"> including but not </w:t>
                  </w:r>
                  <w:r>
                    <w:rPr>
                      <w:rFonts w:cs="Arial"/>
                      <w:b/>
                      <w:szCs w:val="18"/>
                    </w:rPr>
                    <w:t>limited</w:t>
                  </w:r>
                  <w:r w:rsidRPr="00446B4D">
                    <w:rPr>
                      <w:rFonts w:cs="Arial"/>
                      <w:b/>
                      <w:szCs w:val="18"/>
                    </w:rPr>
                    <w:t xml:space="preserve"> </w:t>
                  </w:r>
                  <w:r w:rsidR="00936F3F" w:rsidRPr="00446B4D">
                    <w:rPr>
                      <w:rFonts w:cs="Arial"/>
                      <w:b/>
                      <w:szCs w:val="18"/>
                    </w:rPr>
                    <w:t>to observations</w:t>
                  </w:r>
                  <w:r w:rsidRPr="00446B4D">
                    <w:rPr>
                      <w:rFonts w:cs="Arial"/>
                      <w:b/>
                      <w:szCs w:val="18"/>
                    </w:rPr>
                    <w:t>, meetings with parents and teache</w:t>
                  </w:r>
                  <w:r>
                    <w:rPr>
                      <w:rFonts w:cs="Arial"/>
                      <w:b/>
                      <w:szCs w:val="18"/>
                    </w:rPr>
                    <w:t>rs, admissions appeals, disciplinary issues, exclusions &amp; mediation</w:t>
                  </w:r>
                  <w:r w:rsidR="00453DC8">
                    <w:rPr>
                      <w:rFonts w:cs="Arial"/>
                      <w:b/>
                      <w:szCs w:val="18"/>
                    </w:rPr>
                    <w:t xml:space="preserve">, </w:t>
                  </w:r>
                  <w:r w:rsidR="001F6A85">
                    <w:rPr>
                      <w:rFonts w:cs="Arial"/>
                      <w:b/>
                      <w:szCs w:val="18"/>
                    </w:rPr>
                    <w:t>audits and inspections</w:t>
                  </w:r>
                  <w:r w:rsidR="00C80C5A">
                    <w:rPr>
                      <w:rFonts w:cs="Arial"/>
                      <w:b/>
                      <w:szCs w:val="18"/>
                    </w:rPr>
                    <w:t xml:space="preserve"> </w:t>
                  </w:r>
                  <w:r w:rsidR="00936F3F" w:rsidRPr="007249DE">
                    <w:rPr>
                      <w:rFonts w:cs="Arial"/>
                      <w:b/>
                      <w:color w:val="FF0000"/>
                      <w:szCs w:val="18"/>
                    </w:rPr>
                    <w:t>V</w:t>
                  </w:r>
                  <w:r w:rsidR="004836C8">
                    <w:rPr>
                      <w:rFonts w:cs="Arial"/>
                      <w:b/>
                      <w:color w:val="FF0000"/>
                      <w:szCs w:val="18"/>
                    </w:rPr>
                    <w:t xml:space="preserve">5 </w:t>
                  </w:r>
                  <w:r w:rsidR="007718F8">
                    <w:rPr>
                      <w:rFonts w:cs="Arial"/>
                      <w:b/>
                      <w:color w:val="FF0000"/>
                      <w:szCs w:val="18"/>
                    </w:rPr>
                    <w:t>March</w:t>
                  </w:r>
                  <w:r w:rsidR="007249DE" w:rsidRPr="007249DE">
                    <w:rPr>
                      <w:rFonts w:cs="Arial"/>
                      <w:b/>
                      <w:color w:val="FF0000"/>
                      <w:szCs w:val="18"/>
                    </w:rPr>
                    <w:t xml:space="preserve"> 2021</w:t>
                  </w:r>
                </w:p>
              </w:tc>
            </w:tr>
            <w:tr w:rsidR="00F401DF" w14:paraId="75752A0C" w14:textId="77777777" w:rsidTr="00685BBD">
              <w:trPr>
                <w:trHeight w:val="274"/>
              </w:trPr>
              <w:tc>
                <w:tcPr>
                  <w:tcW w:w="3097" w:type="dxa"/>
                  <w:gridSpan w:val="2"/>
                  <w:tcMar>
                    <w:top w:w="39" w:type="dxa"/>
                    <w:left w:w="79" w:type="dxa"/>
                    <w:bottom w:w="39" w:type="dxa"/>
                    <w:right w:w="39" w:type="dxa"/>
                  </w:tcMar>
                </w:tcPr>
                <w:p w14:paraId="74383550" w14:textId="77777777" w:rsidR="00F401DF" w:rsidRDefault="00F401DF" w:rsidP="00F401DF">
                  <w:pPr>
                    <w:spacing w:line="240" w:lineRule="auto"/>
                  </w:pPr>
                  <w:r>
                    <w:rPr>
                      <w:rFonts w:eastAsia="Arial"/>
                      <w:b/>
                      <w:color w:val="000000"/>
                    </w:rPr>
                    <w:t>Assessment Date</w:t>
                  </w:r>
                </w:p>
              </w:tc>
              <w:tc>
                <w:tcPr>
                  <w:tcW w:w="4729" w:type="dxa"/>
                  <w:tcMar>
                    <w:top w:w="39" w:type="dxa"/>
                    <w:left w:w="39" w:type="dxa"/>
                    <w:bottom w:w="39" w:type="dxa"/>
                    <w:right w:w="39" w:type="dxa"/>
                  </w:tcMar>
                </w:tcPr>
                <w:p w14:paraId="2B622DB5" w14:textId="77777777" w:rsidR="00F401DF" w:rsidRPr="007C3E75" w:rsidRDefault="003C50C8" w:rsidP="005E47A1">
                  <w:pPr>
                    <w:tabs>
                      <w:tab w:val="center" w:pos="2325"/>
                    </w:tabs>
                    <w:spacing w:line="240" w:lineRule="auto"/>
                    <w:rPr>
                      <w:i/>
                    </w:rPr>
                  </w:pPr>
                  <w:sdt>
                    <w:sdtPr>
                      <w:rPr>
                        <w:i/>
                      </w:rPr>
                      <w:id w:val="54514143"/>
                      <w:placeholder>
                        <w:docPart w:val="3D074672D1E84F73A810570CC12CB3A4"/>
                      </w:placeholder>
                      <w:date>
                        <w:dateFormat w:val="dd/MM/yyyy"/>
                        <w:lid w:val="en-GB"/>
                        <w:storeMappedDataAs w:val="dateTime"/>
                        <w:calendar w:val="gregorian"/>
                      </w:date>
                    </w:sdtPr>
                    <w:sdtEndPr/>
                    <w:sdtContent>
                      <w:r w:rsidR="007C3E75">
                        <w:rPr>
                          <w:i/>
                        </w:rPr>
                        <w:t>Enter Date</w:t>
                      </w:r>
                    </w:sdtContent>
                  </w:sdt>
                  <w:r w:rsidR="005E47A1">
                    <w:rPr>
                      <w:i/>
                    </w:rPr>
                    <w:tab/>
                  </w:r>
                </w:p>
              </w:tc>
              <w:tc>
                <w:tcPr>
                  <w:tcW w:w="3242" w:type="dxa"/>
                  <w:tcMar>
                    <w:top w:w="39" w:type="dxa"/>
                    <w:left w:w="79" w:type="dxa"/>
                    <w:bottom w:w="39" w:type="dxa"/>
                    <w:right w:w="39" w:type="dxa"/>
                  </w:tcMar>
                </w:tcPr>
                <w:p w14:paraId="7080451A" w14:textId="77777777" w:rsidR="00F401DF" w:rsidRDefault="00F401DF" w:rsidP="00F401DF">
                  <w:pPr>
                    <w:spacing w:line="240" w:lineRule="auto"/>
                  </w:pPr>
                  <w:r>
                    <w:rPr>
                      <w:rFonts w:eastAsia="Arial"/>
                      <w:b/>
                      <w:color w:val="000000"/>
                    </w:rPr>
                    <w:t>Assessor Name</w:t>
                  </w:r>
                </w:p>
              </w:tc>
              <w:tc>
                <w:tcPr>
                  <w:tcW w:w="4292" w:type="dxa"/>
                  <w:tcMar>
                    <w:top w:w="39" w:type="dxa"/>
                    <w:left w:w="39" w:type="dxa"/>
                    <w:bottom w:w="39" w:type="dxa"/>
                    <w:right w:w="39" w:type="dxa"/>
                  </w:tcMar>
                </w:tcPr>
                <w:p w14:paraId="03E7FA2C" w14:textId="6E45EEB0" w:rsidR="00F401DF" w:rsidRPr="007C3E75" w:rsidRDefault="003C50C8" w:rsidP="002A4471">
                  <w:pPr>
                    <w:spacing w:line="240" w:lineRule="auto"/>
                    <w:rPr>
                      <w:i/>
                    </w:rPr>
                  </w:pPr>
                  <w:sdt>
                    <w:sdtPr>
                      <w:rPr>
                        <w:i/>
                      </w:rPr>
                      <w:id w:val="590129116"/>
                      <w:placeholder>
                        <w:docPart w:val="DefaultPlaceholder_-1854013440"/>
                      </w:placeholder>
                    </w:sdtPr>
                    <w:sdtEndPr/>
                    <w:sdtContent>
                      <w:r w:rsidR="002A4471">
                        <w:rPr>
                          <w:i/>
                        </w:rPr>
                        <w:t>Name</w:t>
                      </w:r>
                    </w:sdtContent>
                  </w:sdt>
                  <w:r w:rsidR="002A4471">
                    <w:rPr>
                      <w:i/>
                    </w:rPr>
                    <w:t xml:space="preserve"> of risk assessor </w:t>
                  </w:r>
                </w:p>
              </w:tc>
            </w:tr>
            <w:tr w:rsidR="00E84084" w14:paraId="22536BF0" w14:textId="77777777" w:rsidTr="00685BBD">
              <w:trPr>
                <w:trHeight w:val="281"/>
              </w:trPr>
              <w:tc>
                <w:tcPr>
                  <w:tcW w:w="3097" w:type="dxa"/>
                  <w:gridSpan w:val="2"/>
                  <w:tcMar>
                    <w:top w:w="39" w:type="dxa"/>
                    <w:left w:w="79" w:type="dxa"/>
                    <w:bottom w:w="39" w:type="dxa"/>
                    <w:right w:w="39" w:type="dxa"/>
                  </w:tcMar>
                </w:tcPr>
                <w:p w14:paraId="2ADAF3D0" w14:textId="77777777" w:rsidR="00E84084" w:rsidRDefault="009C408C">
                  <w:pPr>
                    <w:spacing w:line="240" w:lineRule="auto"/>
                  </w:pPr>
                  <w:r>
                    <w:rPr>
                      <w:rFonts w:eastAsia="Arial"/>
                      <w:b/>
                      <w:color w:val="000000"/>
                    </w:rPr>
                    <w:t>Assessment Team Members</w:t>
                  </w:r>
                </w:p>
              </w:tc>
              <w:tc>
                <w:tcPr>
                  <w:tcW w:w="4729" w:type="dxa"/>
                  <w:tcMar>
                    <w:top w:w="39" w:type="dxa"/>
                    <w:left w:w="39" w:type="dxa"/>
                    <w:bottom w:w="39" w:type="dxa"/>
                    <w:right w:w="39" w:type="dxa"/>
                  </w:tcMar>
                </w:tcPr>
                <w:sdt>
                  <w:sdtPr>
                    <w:rPr>
                      <w:i/>
                    </w:rPr>
                    <w:id w:val="-1954624704"/>
                    <w:placeholder>
                      <w:docPart w:val="DefaultPlaceholder_-1854013440"/>
                    </w:placeholder>
                  </w:sdtPr>
                  <w:sdtEndPr/>
                  <w:sdtContent>
                    <w:p w14:paraId="2CC84A4E" w14:textId="77777777" w:rsidR="00E84084" w:rsidRPr="007C3E75" w:rsidRDefault="007C3E75">
                      <w:pPr>
                        <w:spacing w:line="240" w:lineRule="auto"/>
                        <w:rPr>
                          <w:i/>
                        </w:rPr>
                      </w:pPr>
                      <w:r w:rsidRPr="007C3E75">
                        <w:rPr>
                          <w:i/>
                        </w:rPr>
                        <w:t>List contributors to RA</w:t>
                      </w:r>
                    </w:p>
                  </w:sdtContent>
                </w:sdt>
              </w:tc>
              <w:tc>
                <w:tcPr>
                  <w:tcW w:w="3242" w:type="dxa"/>
                  <w:tcMar>
                    <w:top w:w="39" w:type="dxa"/>
                    <w:left w:w="79" w:type="dxa"/>
                    <w:bottom w:w="39" w:type="dxa"/>
                    <w:right w:w="39" w:type="dxa"/>
                  </w:tcMar>
                </w:tcPr>
                <w:p w14:paraId="1AD760B7" w14:textId="77777777" w:rsidR="00E84084" w:rsidRDefault="009C408C">
                  <w:pPr>
                    <w:spacing w:line="240" w:lineRule="auto"/>
                  </w:pPr>
                  <w:r>
                    <w:rPr>
                      <w:rFonts w:eastAsia="Arial"/>
                      <w:b/>
                      <w:color w:val="000000"/>
                    </w:rPr>
                    <w:t>Review Date</w:t>
                  </w:r>
                </w:p>
              </w:tc>
              <w:tc>
                <w:tcPr>
                  <w:tcW w:w="4292" w:type="dxa"/>
                  <w:tcMar>
                    <w:top w:w="39" w:type="dxa"/>
                    <w:left w:w="39" w:type="dxa"/>
                    <w:bottom w:w="39" w:type="dxa"/>
                    <w:right w:w="39" w:type="dxa"/>
                  </w:tcMar>
                </w:tcPr>
                <w:sdt>
                  <w:sdtPr>
                    <w:rPr>
                      <w:i/>
                    </w:rPr>
                    <w:id w:val="107325522"/>
                    <w:placeholder>
                      <w:docPart w:val="DefaultPlaceholder_-1854013438"/>
                    </w:placeholder>
                    <w:date>
                      <w:dateFormat w:val="dd/MM/yyyy"/>
                      <w:lid w:val="en-GB"/>
                      <w:storeMappedDataAs w:val="dateTime"/>
                      <w:calendar w:val="gregorian"/>
                    </w:date>
                  </w:sdtPr>
                  <w:sdtEndPr/>
                  <w:sdtContent>
                    <w:p w14:paraId="53A5FFCE" w14:textId="77777777" w:rsidR="00E84084" w:rsidRPr="007C3E75" w:rsidRDefault="007C3E75">
                      <w:pPr>
                        <w:spacing w:line="240" w:lineRule="auto"/>
                        <w:rPr>
                          <w:i/>
                        </w:rPr>
                      </w:pPr>
                      <w:r>
                        <w:rPr>
                          <w:i/>
                        </w:rPr>
                        <w:t>Enter Date</w:t>
                      </w:r>
                    </w:p>
                  </w:sdtContent>
                </w:sdt>
              </w:tc>
            </w:tr>
            <w:tr w:rsidR="00E84084" w14:paraId="53AC6AA5" w14:textId="77777777" w:rsidTr="00685BBD">
              <w:trPr>
                <w:trHeight w:val="281"/>
              </w:trPr>
              <w:tc>
                <w:tcPr>
                  <w:tcW w:w="3097" w:type="dxa"/>
                  <w:gridSpan w:val="2"/>
                  <w:tcMar>
                    <w:top w:w="39" w:type="dxa"/>
                    <w:left w:w="79" w:type="dxa"/>
                    <w:bottom w:w="39" w:type="dxa"/>
                    <w:right w:w="39" w:type="dxa"/>
                  </w:tcMar>
                </w:tcPr>
                <w:p w14:paraId="75609174" w14:textId="77777777" w:rsidR="00E84084" w:rsidRDefault="009C408C">
                  <w:pPr>
                    <w:spacing w:line="240" w:lineRule="auto"/>
                  </w:pPr>
                  <w:r>
                    <w:rPr>
                      <w:rFonts w:eastAsia="Arial"/>
                      <w:b/>
                      <w:color w:val="000000"/>
                    </w:rPr>
                    <w:t>Location</w:t>
                  </w:r>
                </w:p>
              </w:tc>
              <w:tc>
                <w:tcPr>
                  <w:tcW w:w="4729" w:type="dxa"/>
                  <w:tcMar>
                    <w:top w:w="39" w:type="dxa"/>
                    <w:left w:w="39" w:type="dxa"/>
                    <w:bottom w:w="39" w:type="dxa"/>
                    <w:right w:w="39" w:type="dxa"/>
                  </w:tcMar>
                </w:tcPr>
                <w:sdt>
                  <w:sdtPr>
                    <w:rPr>
                      <w:i/>
                    </w:rPr>
                    <w:id w:val="-1246718375"/>
                    <w:placeholder>
                      <w:docPart w:val="DefaultPlaceholder_-1854013440"/>
                    </w:placeholder>
                  </w:sdtPr>
                  <w:sdtEndPr/>
                  <w:sdtContent>
                    <w:p w14:paraId="14B902FC" w14:textId="77777777" w:rsidR="00E84084" w:rsidRPr="007C3E75" w:rsidRDefault="00C475D1">
                      <w:pPr>
                        <w:spacing w:line="240" w:lineRule="auto"/>
                        <w:rPr>
                          <w:i/>
                        </w:rPr>
                      </w:pPr>
                      <w:r>
                        <w:rPr>
                          <w:i/>
                        </w:rPr>
                        <w:t>Name of Service</w:t>
                      </w:r>
                    </w:p>
                  </w:sdtContent>
                </w:sdt>
              </w:tc>
              <w:tc>
                <w:tcPr>
                  <w:tcW w:w="3242" w:type="dxa"/>
                  <w:tcMar>
                    <w:top w:w="39" w:type="dxa"/>
                    <w:left w:w="79" w:type="dxa"/>
                    <w:bottom w:w="39" w:type="dxa"/>
                    <w:right w:w="39" w:type="dxa"/>
                  </w:tcMar>
                </w:tcPr>
                <w:p w14:paraId="18B42A22" w14:textId="13BD7DE3" w:rsidR="00E84084" w:rsidRDefault="009C408C" w:rsidP="00296BC9">
                  <w:pPr>
                    <w:spacing w:line="240" w:lineRule="auto"/>
                  </w:pPr>
                  <w:r>
                    <w:rPr>
                      <w:rFonts w:eastAsia="Arial"/>
                      <w:b/>
                      <w:color w:val="000000"/>
                    </w:rPr>
                    <w:t xml:space="preserve">Number </w:t>
                  </w:r>
                  <w:r w:rsidR="00936F3F">
                    <w:rPr>
                      <w:rFonts w:eastAsia="Arial"/>
                      <w:b/>
                      <w:color w:val="000000"/>
                    </w:rPr>
                    <w:t>of</w:t>
                  </w:r>
                  <w:r>
                    <w:rPr>
                      <w:rFonts w:eastAsia="Arial"/>
                      <w:b/>
                      <w:color w:val="000000"/>
                    </w:rPr>
                    <w:t xml:space="preserve"> People </w:t>
                  </w:r>
                  <w:r w:rsidR="00296BC9">
                    <w:rPr>
                      <w:rFonts w:eastAsia="Arial"/>
                      <w:b/>
                      <w:color w:val="000000"/>
                    </w:rPr>
                    <w:t xml:space="preserve">who might be affected </w:t>
                  </w:r>
                </w:p>
              </w:tc>
              <w:tc>
                <w:tcPr>
                  <w:tcW w:w="4292" w:type="dxa"/>
                  <w:tcMar>
                    <w:top w:w="39" w:type="dxa"/>
                    <w:left w:w="39" w:type="dxa"/>
                    <w:bottom w:w="39" w:type="dxa"/>
                    <w:right w:w="39" w:type="dxa"/>
                  </w:tcMar>
                </w:tcPr>
                <w:sdt>
                  <w:sdtPr>
                    <w:rPr>
                      <w:i/>
                    </w:rPr>
                    <w:id w:val="-1492244381"/>
                    <w:placeholder>
                      <w:docPart w:val="DefaultPlaceholder_-1854013440"/>
                    </w:placeholder>
                  </w:sdtPr>
                  <w:sdtEndPr/>
                  <w:sdtContent>
                    <w:p w14:paraId="52C110C0" w14:textId="10DD273A" w:rsidR="00E84084" w:rsidRPr="007C3E75" w:rsidRDefault="007C3E75" w:rsidP="00296BC9">
                      <w:pPr>
                        <w:spacing w:line="240" w:lineRule="auto"/>
                        <w:rPr>
                          <w:i/>
                        </w:rPr>
                      </w:pPr>
                      <w:r w:rsidRPr="007C3E75">
                        <w:rPr>
                          <w:i/>
                        </w:rPr>
                        <w:t xml:space="preserve">Enter No </w:t>
                      </w:r>
                      <w:r w:rsidR="00296BC9">
                        <w:rPr>
                          <w:i/>
                        </w:rPr>
                        <w:t>affected</w:t>
                      </w:r>
                    </w:p>
                  </w:sdtContent>
                </w:sdt>
              </w:tc>
            </w:tr>
            <w:tr w:rsidR="00511C13" w14:paraId="1D1C58A7" w14:textId="77777777" w:rsidTr="00C4207A">
              <w:trPr>
                <w:trHeight w:val="262"/>
              </w:trPr>
              <w:tc>
                <w:tcPr>
                  <w:tcW w:w="15360" w:type="dxa"/>
                  <w:gridSpan w:val="5"/>
                  <w:tcMar>
                    <w:top w:w="39" w:type="dxa"/>
                    <w:left w:w="79" w:type="dxa"/>
                    <w:bottom w:w="39" w:type="dxa"/>
                    <w:right w:w="39" w:type="dxa"/>
                  </w:tcMar>
                </w:tcPr>
                <w:p w14:paraId="18840E11" w14:textId="19FED0C1" w:rsidR="00511C13" w:rsidRPr="00511C13" w:rsidRDefault="00511C13" w:rsidP="00E323DC">
                  <w:pPr>
                    <w:spacing w:line="240" w:lineRule="auto"/>
                    <w:rPr>
                      <w:rFonts w:eastAsia="Arial"/>
                    </w:rPr>
                  </w:pPr>
                  <w:r>
                    <w:rPr>
                      <w:rFonts w:eastAsia="Arial"/>
                      <w:b/>
                      <w:color w:val="000000"/>
                    </w:rPr>
                    <w:t xml:space="preserve">This generic risk assessment is to assist </w:t>
                  </w:r>
                  <w:r w:rsidR="00E323DC">
                    <w:rPr>
                      <w:rFonts w:eastAsia="Arial"/>
                      <w:b/>
                      <w:color w:val="000000"/>
                    </w:rPr>
                    <w:t xml:space="preserve">all educational </w:t>
                  </w:r>
                  <w:r w:rsidR="002A4471">
                    <w:rPr>
                      <w:rFonts w:eastAsia="Arial"/>
                      <w:b/>
                      <w:color w:val="000000"/>
                    </w:rPr>
                    <w:t>settings</w:t>
                  </w:r>
                  <w:r w:rsidR="005A5A08">
                    <w:rPr>
                      <w:rFonts w:eastAsia="Arial"/>
                      <w:b/>
                      <w:color w:val="000000"/>
                    </w:rPr>
                    <w:t xml:space="preserve"> with visitors, </w:t>
                  </w:r>
                  <w:r>
                    <w:rPr>
                      <w:rFonts w:eastAsia="Arial"/>
                      <w:b/>
                    </w:rPr>
                    <w:t xml:space="preserve">to consider the potential hazards that </w:t>
                  </w:r>
                  <w:r w:rsidR="00F17FC8">
                    <w:rPr>
                      <w:rFonts w:eastAsia="Arial"/>
                      <w:b/>
                    </w:rPr>
                    <w:t>might</w:t>
                  </w:r>
                  <w:r>
                    <w:rPr>
                      <w:rFonts w:eastAsia="Arial"/>
                      <w:b/>
                    </w:rPr>
                    <w:t xml:space="preserve"> exist whilst undertaking their normal duties in </w:t>
                  </w:r>
                  <w:r w:rsidR="00E323DC">
                    <w:rPr>
                      <w:rFonts w:eastAsia="Arial"/>
                      <w:b/>
                    </w:rPr>
                    <w:t xml:space="preserve">schools, </w:t>
                  </w:r>
                  <w:r>
                    <w:rPr>
                      <w:rFonts w:eastAsia="Arial"/>
                      <w:b/>
                    </w:rPr>
                    <w:t xml:space="preserve">other educational settings or </w:t>
                  </w:r>
                  <w:r w:rsidR="00F17FC8">
                    <w:rPr>
                      <w:rFonts w:eastAsia="Arial"/>
                      <w:b/>
                    </w:rPr>
                    <w:t>undertaking home visits</w:t>
                  </w:r>
                </w:p>
              </w:tc>
            </w:tr>
            <w:tr w:rsidR="00E90706" w14:paraId="6838A09D" w14:textId="77777777" w:rsidTr="00685BBD">
              <w:trPr>
                <w:trHeight w:val="262"/>
              </w:trPr>
              <w:tc>
                <w:tcPr>
                  <w:tcW w:w="3097" w:type="dxa"/>
                  <w:gridSpan w:val="2"/>
                  <w:tcMar>
                    <w:top w:w="39" w:type="dxa"/>
                    <w:left w:w="79" w:type="dxa"/>
                    <w:bottom w:w="39" w:type="dxa"/>
                    <w:right w:w="39" w:type="dxa"/>
                  </w:tcMar>
                </w:tcPr>
                <w:p w14:paraId="7894B4C7" w14:textId="77777777" w:rsidR="00E90706" w:rsidRDefault="00E90706" w:rsidP="00E90706">
                  <w:pPr>
                    <w:spacing w:line="240" w:lineRule="auto"/>
                    <w:rPr>
                      <w:rFonts w:eastAsia="Arial"/>
                      <w:b/>
                      <w:color w:val="000000"/>
                    </w:rPr>
                  </w:pPr>
                  <w:r>
                    <w:rPr>
                      <w:rFonts w:eastAsia="Arial"/>
                      <w:b/>
                      <w:color w:val="000000"/>
                    </w:rPr>
                    <w:t>Overall Residual Risk Level</w:t>
                  </w:r>
                  <w:r w:rsidR="00E35BBC">
                    <w:rPr>
                      <w:rFonts w:eastAsia="Arial"/>
                      <w:b/>
                      <w:color w:val="000000"/>
                    </w:rPr>
                    <w:t xml:space="preserve"> following implementation of effective control measures</w:t>
                  </w:r>
                </w:p>
                <w:p w14:paraId="14DBCAC5" w14:textId="77777777" w:rsidR="00FA6240" w:rsidRDefault="00FA6240" w:rsidP="00E90706">
                  <w:pPr>
                    <w:spacing w:line="240" w:lineRule="auto"/>
                    <w:rPr>
                      <w:rFonts w:eastAsia="Arial"/>
                      <w:b/>
                      <w:color w:val="000000"/>
                    </w:rPr>
                  </w:pPr>
                </w:p>
                <w:p w14:paraId="6381B42A" w14:textId="082CABBF" w:rsidR="00FA6240" w:rsidRDefault="00FA6240" w:rsidP="00E90706">
                  <w:pPr>
                    <w:spacing w:line="240" w:lineRule="auto"/>
                  </w:pPr>
                </w:p>
              </w:tc>
              <w:tc>
                <w:tcPr>
                  <w:tcW w:w="4729" w:type="dxa"/>
                  <w:tcMar>
                    <w:top w:w="39" w:type="dxa"/>
                    <w:left w:w="39" w:type="dxa"/>
                    <w:bottom w:w="39" w:type="dxa"/>
                    <w:right w:w="39" w:type="dxa"/>
                  </w:tcMar>
                </w:tcPr>
                <w:sdt>
                  <w:sdtPr>
                    <w:rPr>
                      <w:rFonts w:eastAsia="Arial"/>
                      <w:i/>
                      <w:color w:val="000000"/>
                    </w:rPr>
                    <w:id w:val="2126578009"/>
                    <w:placeholder>
                      <w:docPart w:val="DefaultPlaceholder_-1854013440"/>
                    </w:placeholder>
                  </w:sdtPr>
                  <w:sdtEndPr>
                    <w:rPr>
                      <w:i w:val="0"/>
                    </w:rPr>
                  </w:sdtEndPr>
                  <w:sdtContent>
                    <w:p w14:paraId="01E9A3A0" w14:textId="77777777" w:rsidR="005E47A1" w:rsidRDefault="007C3E75" w:rsidP="007C3E75">
                      <w:pPr>
                        <w:spacing w:line="240" w:lineRule="auto"/>
                        <w:rPr>
                          <w:rFonts w:eastAsia="Arial"/>
                          <w:color w:val="000000"/>
                        </w:rPr>
                      </w:pPr>
                      <w:r w:rsidRPr="009D521E">
                        <w:rPr>
                          <w:rFonts w:eastAsia="Arial"/>
                          <w:i/>
                          <w:color w:val="000000"/>
                        </w:rPr>
                        <w:t xml:space="preserve">Enter </w:t>
                      </w:r>
                      <w:r>
                        <w:rPr>
                          <w:rFonts w:eastAsia="Arial"/>
                          <w:i/>
                          <w:color w:val="000000"/>
                        </w:rPr>
                        <w:t xml:space="preserve">Your Overall Residual </w:t>
                      </w:r>
                      <w:r w:rsidRPr="009D521E">
                        <w:rPr>
                          <w:rFonts w:eastAsia="Arial"/>
                          <w:i/>
                          <w:color w:val="000000"/>
                        </w:rPr>
                        <w:t>Risk Rating</w:t>
                      </w:r>
                      <w:r>
                        <w:rPr>
                          <w:rFonts w:eastAsia="Arial"/>
                          <w:color w:val="000000"/>
                        </w:rPr>
                        <w:t xml:space="preserve"> </w:t>
                      </w:r>
                    </w:p>
                    <w:p w14:paraId="7B36E7F8" w14:textId="77777777" w:rsidR="007C3E75" w:rsidRDefault="007C3E75" w:rsidP="007C3E75">
                      <w:pPr>
                        <w:spacing w:line="240" w:lineRule="auto"/>
                        <w:rPr>
                          <w:rFonts w:eastAsia="Arial"/>
                          <w:color w:val="000000"/>
                        </w:rPr>
                      </w:pPr>
                      <w:r>
                        <w:rPr>
                          <w:rFonts w:eastAsia="Arial"/>
                          <w:color w:val="000000"/>
                        </w:rPr>
                        <w:t>e.g. Medium risk</w:t>
                      </w:r>
                    </w:p>
                  </w:sdtContent>
                </w:sdt>
                <w:p w14:paraId="046E13CE" w14:textId="77777777" w:rsidR="00027642" w:rsidRDefault="00027642" w:rsidP="00027642">
                  <w:pPr>
                    <w:spacing w:line="240" w:lineRule="auto"/>
                  </w:pPr>
                </w:p>
              </w:tc>
              <w:tc>
                <w:tcPr>
                  <w:tcW w:w="3242" w:type="dxa"/>
                  <w:tcMar>
                    <w:top w:w="39" w:type="dxa"/>
                    <w:left w:w="79" w:type="dxa"/>
                    <w:bottom w:w="39" w:type="dxa"/>
                    <w:right w:w="39" w:type="dxa"/>
                  </w:tcMar>
                </w:tcPr>
                <w:p w14:paraId="4A14DD96" w14:textId="02643224" w:rsidR="00E90706" w:rsidRDefault="00E90706" w:rsidP="00E90706">
                  <w:pPr>
                    <w:spacing w:line="240" w:lineRule="auto"/>
                    <w:rPr>
                      <w:rFonts w:eastAsia="Arial"/>
                      <w:b/>
                      <w:color w:val="000000"/>
                    </w:rPr>
                  </w:pPr>
                  <w:r>
                    <w:rPr>
                      <w:rFonts w:eastAsia="Arial"/>
                      <w:b/>
                      <w:color w:val="000000"/>
                    </w:rPr>
                    <w:t xml:space="preserve">People </w:t>
                  </w:r>
                  <w:r w:rsidR="00296BC9">
                    <w:rPr>
                      <w:rFonts w:eastAsia="Arial"/>
                      <w:b/>
                      <w:color w:val="000000"/>
                    </w:rPr>
                    <w:t xml:space="preserve">who might be </w:t>
                  </w:r>
                  <w:r w:rsidR="00E323DC">
                    <w:rPr>
                      <w:rFonts w:eastAsia="Arial"/>
                      <w:b/>
                      <w:color w:val="000000"/>
                    </w:rPr>
                    <w:t>affected</w:t>
                  </w:r>
                </w:p>
                <w:p w14:paraId="0DFA6FE0" w14:textId="25D4E6F9" w:rsidR="00296BC9" w:rsidRPr="00296BC9" w:rsidRDefault="00296BC9" w:rsidP="00E90706">
                  <w:pPr>
                    <w:spacing w:line="240" w:lineRule="auto"/>
                    <w:rPr>
                      <w:color w:val="FF0000"/>
                    </w:rPr>
                  </w:pPr>
                  <w:r>
                    <w:rPr>
                      <w:rFonts w:eastAsia="Arial"/>
                      <w:b/>
                      <w:color w:val="FF0000"/>
                    </w:rPr>
                    <w:t>Add or remove other people who might be affected</w:t>
                  </w:r>
                </w:p>
              </w:tc>
              <w:tc>
                <w:tcPr>
                  <w:tcW w:w="4292" w:type="dxa"/>
                  <w:tcMar>
                    <w:top w:w="39" w:type="dxa"/>
                    <w:left w:w="39" w:type="dxa"/>
                    <w:bottom w:w="39" w:type="dxa"/>
                    <w:right w:w="39" w:type="dxa"/>
                  </w:tcMar>
                </w:tcPr>
                <w:p w14:paraId="5BA29407" w14:textId="77777777" w:rsidR="00E90706" w:rsidRDefault="006808FF" w:rsidP="00E90706">
                  <w:pPr>
                    <w:spacing w:line="240" w:lineRule="auto"/>
                    <w:rPr>
                      <w:rFonts w:eastAsia="Arial"/>
                      <w:color w:val="000000"/>
                    </w:rPr>
                  </w:pPr>
                  <w:r>
                    <w:rPr>
                      <w:rFonts w:eastAsia="Arial"/>
                      <w:color w:val="000000"/>
                    </w:rPr>
                    <w:t xml:space="preserve">All </w:t>
                  </w:r>
                  <w:r w:rsidR="00E90706">
                    <w:rPr>
                      <w:rFonts w:eastAsia="Arial"/>
                      <w:color w:val="000000"/>
                    </w:rPr>
                    <w:t>Employees</w:t>
                  </w:r>
                  <w:r w:rsidR="00E90706">
                    <w:rPr>
                      <w:rFonts w:eastAsia="Arial"/>
                      <w:color w:val="000000"/>
                    </w:rPr>
                    <w:br/>
                    <w:t>Service Users</w:t>
                  </w:r>
                  <w:r w:rsidR="00F61572">
                    <w:rPr>
                      <w:rFonts w:eastAsia="Arial"/>
                      <w:color w:val="000000"/>
                    </w:rPr>
                    <w:t>/Pupils</w:t>
                  </w:r>
                  <w:r w:rsidR="00E90706">
                    <w:rPr>
                      <w:rFonts w:eastAsia="Arial"/>
                      <w:color w:val="000000"/>
                    </w:rPr>
                    <w:br/>
                    <w:t>Visitors</w:t>
                  </w:r>
                  <w:r w:rsidR="00E90706">
                    <w:rPr>
                      <w:rFonts w:eastAsia="Arial"/>
                      <w:color w:val="000000"/>
                    </w:rPr>
                    <w:br/>
                    <w:t>Members of the public</w:t>
                  </w:r>
                  <w:r w:rsidR="00E90706">
                    <w:rPr>
                      <w:rFonts w:eastAsia="Arial"/>
                      <w:color w:val="000000"/>
                    </w:rPr>
                    <w:br/>
                    <w:t>Vulnerable Children/ Adults</w:t>
                  </w:r>
                  <w:r w:rsidR="00E90706">
                    <w:rPr>
                      <w:rFonts w:eastAsia="Arial"/>
                      <w:color w:val="000000"/>
                    </w:rPr>
                    <w:br/>
                    <w:t>Persons with pre-existing medical conditions</w:t>
                  </w:r>
                  <w:r w:rsidR="00E90706">
                    <w:rPr>
                      <w:rFonts w:eastAsia="Arial"/>
                      <w:color w:val="000000"/>
                    </w:rPr>
                    <w:br/>
                    <w:t>First Aiders</w:t>
                  </w:r>
                  <w:r w:rsidR="00E90706">
                    <w:rPr>
                      <w:rFonts w:eastAsia="Arial"/>
                      <w:color w:val="000000"/>
                    </w:rPr>
                    <w:br/>
                    <w:t>New/ Expectant Mothers</w:t>
                  </w:r>
                </w:p>
                <w:p w14:paraId="0715BE77" w14:textId="77777777" w:rsidR="00F61572" w:rsidRDefault="00F61572" w:rsidP="00E90706">
                  <w:pPr>
                    <w:spacing w:line="240" w:lineRule="auto"/>
                  </w:pPr>
                  <w:r>
                    <w:rPr>
                      <w:rFonts w:eastAsia="Arial"/>
                      <w:color w:val="000000"/>
                    </w:rPr>
                    <w:t>Contractors</w:t>
                  </w:r>
                </w:p>
              </w:tc>
            </w:tr>
            <w:tr w:rsidR="00E84084" w14:paraId="6E037535" w14:textId="77777777" w:rsidTr="00685BBD">
              <w:trPr>
                <w:trHeight w:val="262"/>
              </w:trPr>
              <w:tc>
                <w:tcPr>
                  <w:tcW w:w="3097" w:type="dxa"/>
                  <w:gridSpan w:val="2"/>
                  <w:tcMar>
                    <w:top w:w="39" w:type="dxa"/>
                    <w:left w:w="79" w:type="dxa"/>
                    <w:bottom w:w="39" w:type="dxa"/>
                    <w:right w:w="39" w:type="dxa"/>
                  </w:tcMar>
                </w:tcPr>
                <w:p w14:paraId="5F768884" w14:textId="77777777" w:rsidR="00E84084" w:rsidRDefault="009C408C">
                  <w:pPr>
                    <w:spacing w:line="240" w:lineRule="auto"/>
                  </w:pPr>
                  <w:r>
                    <w:rPr>
                      <w:rFonts w:eastAsia="Arial"/>
                      <w:b/>
                      <w:color w:val="000000"/>
                    </w:rPr>
                    <w:t>Date Record Created</w:t>
                  </w:r>
                </w:p>
              </w:tc>
              <w:tc>
                <w:tcPr>
                  <w:tcW w:w="4729" w:type="dxa"/>
                  <w:tcMar>
                    <w:top w:w="39" w:type="dxa"/>
                    <w:left w:w="39" w:type="dxa"/>
                    <w:bottom w:w="39" w:type="dxa"/>
                    <w:right w:w="39" w:type="dxa"/>
                  </w:tcMar>
                </w:tcPr>
                <w:p w14:paraId="616015DB" w14:textId="77777777" w:rsidR="00E84084" w:rsidRDefault="00E84084">
                  <w:pPr>
                    <w:spacing w:line="240" w:lineRule="auto"/>
                  </w:pPr>
                </w:p>
              </w:tc>
              <w:tc>
                <w:tcPr>
                  <w:tcW w:w="3242" w:type="dxa"/>
                  <w:tcMar>
                    <w:top w:w="39" w:type="dxa"/>
                    <w:left w:w="79" w:type="dxa"/>
                    <w:bottom w:w="39" w:type="dxa"/>
                    <w:right w:w="39" w:type="dxa"/>
                  </w:tcMar>
                </w:tcPr>
                <w:p w14:paraId="3E334D99" w14:textId="77777777" w:rsidR="00E84084" w:rsidRPr="007C3E75" w:rsidRDefault="007C3E75">
                  <w:pPr>
                    <w:spacing w:line="240" w:lineRule="auto"/>
                    <w:rPr>
                      <w:b/>
                    </w:rPr>
                  </w:pPr>
                  <w:r>
                    <w:rPr>
                      <w:b/>
                    </w:rPr>
                    <w:t xml:space="preserve">Is this an acceptable risk </w:t>
                  </w:r>
                </w:p>
              </w:tc>
              <w:sdt>
                <w:sdtPr>
                  <w:id w:val="1695571251"/>
                  <w:placeholder>
                    <w:docPart w:val="BAD247BAFD26494DB2EF1E71147182B7"/>
                  </w:placeholder>
                  <w:dropDownList>
                    <w:listItem w:value="Choose an item."/>
                    <w:listItem w:displayText="Yes" w:value="Yes"/>
                    <w:listItem w:displayText="No" w:value="No"/>
                  </w:dropDownList>
                </w:sdtPr>
                <w:sdtEndPr/>
                <w:sdtContent>
                  <w:tc>
                    <w:tcPr>
                      <w:tcW w:w="4292" w:type="dxa"/>
                      <w:tcMar>
                        <w:top w:w="39" w:type="dxa"/>
                        <w:left w:w="39" w:type="dxa"/>
                        <w:bottom w:w="39" w:type="dxa"/>
                        <w:right w:w="39" w:type="dxa"/>
                      </w:tcMar>
                    </w:tcPr>
                    <w:p w14:paraId="5134B4A8" w14:textId="088618E4" w:rsidR="00E84084" w:rsidRDefault="00E84C20">
                      <w:pPr>
                        <w:spacing w:line="240" w:lineRule="auto"/>
                      </w:pPr>
                      <w:r>
                        <w:t>Yes</w:t>
                      </w:r>
                    </w:p>
                  </w:tc>
                </w:sdtContent>
              </w:sdt>
            </w:tr>
            <w:tr w:rsidR="005E2A42" w14:paraId="6DC74A41" w14:textId="77777777" w:rsidTr="005E2A42">
              <w:trPr>
                <w:trHeight w:val="262"/>
              </w:trPr>
              <w:tc>
                <w:tcPr>
                  <w:tcW w:w="15360" w:type="dxa"/>
                  <w:gridSpan w:val="5"/>
                  <w:tcMar>
                    <w:top w:w="39" w:type="dxa"/>
                    <w:left w:w="79" w:type="dxa"/>
                    <w:bottom w:w="39" w:type="dxa"/>
                    <w:right w:w="39" w:type="dxa"/>
                  </w:tcMar>
                </w:tcPr>
                <w:p w14:paraId="3A95FD2D" w14:textId="369933E8" w:rsidR="005E2A42" w:rsidRDefault="00F162E3">
                  <w:pPr>
                    <w:spacing w:line="240" w:lineRule="auto"/>
                    <w:rPr>
                      <w:rFonts w:eastAsia="Arial"/>
                      <w:b/>
                      <w:color w:val="000000"/>
                    </w:rPr>
                  </w:pPr>
                  <w:r>
                    <w:rPr>
                      <w:rFonts w:eastAsia="Arial"/>
                      <w:b/>
                      <w:color w:val="000000"/>
                    </w:rPr>
                    <w:t>Additional guidance is available in ‘Procedures for carrying out visits to various locations by Council Officers and Healthcare Practitioners</w:t>
                  </w:r>
                  <w:r w:rsidR="00C80C5A">
                    <w:rPr>
                      <w:rFonts w:eastAsia="Arial"/>
                      <w:b/>
                      <w:color w:val="000000"/>
                    </w:rPr>
                    <w:t xml:space="preserve"> </w:t>
                  </w:r>
                  <w:r w:rsidR="00200194">
                    <w:rPr>
                      <w:rFonts w:eastAsia="Arial"/>
                      <w:b/>
                      <w:color w:val="000000"/>
                    </w:rPr>
                    <w:t>V</w:t>
                  </w:r>
                  <w:r w:rsidR="00350C48">
                    <w:rPr>
                      <w:rFonts w:eastAsia="Arial"/>
                      <w:b/>
                      <w:color w:val="000000"/>
                    </w:rPr>
                    <w:t>4</w:t>
                  </w:r>
                  <w:r w:rsidR="00200194">
                    <w:rPr>
                      <w:rFonts w:eastAsia="Arial"/>
                      <w:b/>
                      <w:color w:val="000000"/>
                    </w:rPr>
                    <w:t xml:space="preserve"> March 2021</w:t>
                  </w:r>
                </w:p>
                <w:p w14:paraId="2E691D67" w14:textId="1199D542" w:rsidR="00806028" w:rsidRDefault="00806028">
                  <w:pPr>
                    <w:spacing w:line="240" w:lineRule="auto"/>
                    <w:rPr>
                      <w:rFonts w:eastAsia="Arial"/>
                      <w:b/>
                      <w:color w:val="000000"/>
                    </w:rPr>
                  </w:pPr>
                </w:p>
                <w:p w14:paraId="5596FA79" w14:textId="4BE53B72" w:rsidR="00806028" w:rsidRDefault="00806028">
                  <w:pPr>
                    <w:spacing w:line="240" w:lineRule="auto"/>
                    <w:rPr>
                      <w:rFonts w:eastAsia="Arial"/>
                      <w:b/>
                      <w:color w:val="70AD47" w:themeColor="accent6"/>
                    </w:rPr>
                  </w:pPr>
                  <w:r>
                    <w:rPr>
                      <w:rFonts w:eastAsia="Arial"/>
                      <w:b/>
                      <w:color w:val="70AD47" w:themeColor="accent6"/>
                    </w:rPr>
                    <w:t>Reviewed and c</w:t>
                  </w:r>
                  <w:r w:rsidRPr="00806028">
                    <w:rPr>
                      <w:rFonts w:eastAsia="Arial"/>
                      <w:b/>
                      <w:color w:val="70AD47" w:themeColor="accent6"/>
                    </w:rPr>
                    <w:t xml:space="preserve">hanges </w:t>
                  </w:r>
                  <w:r>
                    <w:rPr>
                      <w:rFonts w:eastAsia="Arial"/>
                      <w:b/>
                      <w:color w:val="70AD47" w:themeColor="accent6"/>
                    </w:rPr>
                    <w:t>made in</w:t>
                  </w:r>
                  <w:r w:rsidRPr="00806028">
                    <w:rPr>
                      <w:rFonts w:eastAsia="Arial"/>
                      <w:b/>
                      <w:color w:val="70AD47" w:themeColor="accent6"/>
                    </w:rPr>
                    <w:t xml:space="preserve"> January 2021</w:t>
                  </w:r>
                </w:p>
                <w:p w14:paraId="5303571F" w14:textId="34AA4D0A" w:rsidR="00806028" w:rsidRPr="00806028" w:rsidRDefault="00806028">
                  <w:pPr>
                    <w:spacing w:line="240" w:lineRule="auto"/>
                    <w:rPr>
                      <w:rFonts w:eastAsia="Arial"/>
                      <w:b/>
                      <w:color w:val="FF0000"/>
                    </w:rPr>
                  </w:pPr>
                  <w:r>
                    <w:rPr>
                      <w:rFonts w:eastAsia="Arial"/>
                      <w:b/>
                      <w:color w:val="FF0000"/>
                    </w:rPr>
                    <w:t>Reviewed and c</w:t>
                  </w:r>
                  <w:r w:rsidRPr="00806028">
                    <w:rPr>
                      <w:rFonts w:eastAsia="Arial"/>
                      <w:b/>
                      <w:color w:val="FF0000"/>
                    </w:rPr>
                    <w:t xml:space="preserve">hanges </w:t>
                  </w:r>
                  <w:r>
                    <w:rPr>
                      <w:rFonts w:eastAsia="Arial"/>
                      <w:b/>
                      <w:color w:val="FF0000"/>
                    </w:rPr>
                    <w:t xml:space="preserve">made </w:t>
                  </w:r>
                  <w:r w:rsidRPr="00806028">
                    <w:rPr>
                      <w:rFonts w:eastAsia="Arial"/>
                      <w:b/>
                      <w:color w:val="FF0000"/>
                    </w:rPr>
                    <w:t>in March 2021</w:t>
                  </w:r>
                </w:p>
                <w:p w14:paraId="16B3364E" w14:textId="7437010F" w:rsidR="001F528F" w:rsidRDefault="001F528F">
                  <w:pPr>
                    <w:spacing w:line="240" w:lineRule="auto"/>
                    <w:rPr>
                      <w:rFonts w:eastAsia="Arial"/>
                      <w:b/>
                      <w:color w:val="000000"/>
                    </w:rPr>
                  </w:pPr>
                </w:p>
                <w:p w14:paraId="7D309B86" w14:textId="77777777" w:rsidR="001F528F" w:rsidRDefault="001F528F">
                  <w:pPr>
                    <w:spacing w:line="240" w:lineRule="auto"/>
                    <w:rPr>
                      <w:rFonts w:eastAsia="Arial"/>
                      <w:b/>
                      <w:color w:val="000000"/>
                    </w:rPr>
                  </w:pPr>
                </w:p>
                <w:p w14:paraId="2169AAB9" w14:textId="77777777" w:rsidR="005E2A42" w:rsidRDefault="005E2A42">
                  <w:pPr>
                    <w:spacing w:line="240" w:lineRule="auto"/>
                  </w:pPr>
                </w:p>
              </w:tc>
            </w:tr>
            <w:tr w:rsidR="001E6E30" w14:paraId="3D03D482" w14:textId="77777777" w:rsidTr="005E2A42">
              <w:trPr>
                <w:trHeight w:val="262"/>
              </w:trPr>
              <w:tc>
                <w:tcPr>
                  <w:tcW w:w="15360" w:type="dxa"/>
                  <w:gridSpan w:val="5"/>
                  <w:tcMar>
                    <w:top w:w="39" w:type="dxa"/>
                    <w:left w:w="79" w:type="dxa"/>
                    <w:bottom w:w="39" w:type="dxa"/>
                    <w:right w:w="39" w:type="dxa"/>
                  </w:tcMar>
                </w:tcPr>
                <w:p w14:paraId="6F5478FA" w14:textId="473042DD" w:rsidR="001E6E30" w:rsidRDefault="001D5842">
                  <w:pPr>
                    <w:spacing w:line="240" w:lineRule="auto"/>
                    <w:rPr>
                      <w:rFonts w:eastAsia="Arial"/>
                      <w:b/>
                      <w:color w:val="000000"/>
                    </w:rPr>
                  </w:pPr>
                  <w:r w:rsidRPr="001D5842">
                    <w:rPr>
                      <w:rFonts w:eastAsia="Arial"/>
                      <w:b/>
                      <w:noProof/>
                      <w:color w:val="000000"/>
                    </w:rPr>
                    <w:lastRenderedPageBreak/>
                    <mc:AlternateContent>
                      <mc:Choice Requires="wps">
                        <w:drawing>
                          <wp:anchor distT="45720" distB="45720" distL="114300" distR="114300" simplePos="0" relativeHeight="251663360" behindDoc="0" locked="0" layoutInCell="1" allowOverlap="1" wp14:anchorId="09DB28B8" wp14:editId="14D0D540">
                            <wp:simplePos x="0" y="0"/>
                            <wp:positionH relativeFrom="column">
                              <wp:posOffset>-41910</wp:posOffset>
                            </wp:positionH>
                            <wp:positionV relativeFrom="paragraph">
                              <wp:posOffset>3007360</wp:posOffset>
                            </wp:positionV>
                            <wp:extent cx="4369435" cy="1041400"/>
                            <wp:effectExtent l="0" t="0" r="1206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1041400"/>
                                    </a:xfrm>
                                    <a:prstGeom prst="rect">
                                      <a:avLst/>
                                    </a:prstGeom>
                                    <a:solidFill>
                                      <a:srgbClr val="FFFFFF"/>
                                    </a:solidFill>
                                    <a:ln w="9525">
                                      <a:solidFill>
                                        <a:srgbClr val="000000"/>
                                      </a:solidFill>
                                      <a:miter lim="800000"/>
                                      <a:headEnd/>
                                      <a:tailEnd/>
                                    </a:ln>
                                  </wps:spPr>
                                  <wps:txbx>
                                    <w:txbxContent>
                                      <w:p w14:paraId="3216C900" w14:textId="6A69307C" w:rsidR="00AE12EA" w:rsidRDefault="00AE12EA" w:rsidP="001D5842">
                                        <w:pPr>
                                          <w:rPr>
                                            <w:b/>
                                          </w:rPr>
                                        </w:pPr>
                                        <w:r>
                                          <w:rPr>
                                            <w:b/>
                                          </w:rPr>
                                          <w:t>Severity</w:t>
                                        </w:r>
                                      </w:p>
                                      <w:p w14:paraId="3D2ABE6B" w14:textId="2A91AFEC" w:rsidR="00AE12EA" w:rsidRDefault="00AE12EA" w:rsidP="001D5842">
                                        <w:pPr>
                                          <w:pStyle w:val="ListParagraph"/>
                                          <w:numPr>
                                            <w:ilvl w:val="0"/>
                                            <w:numId w:val="24"/>
                                          </w:numPr>
                                          <w:rPr>
                                            <w:b/>
                                          </w:rPr>
                                        </w:pPr>
                                        <w:r w:rsidRPr="001D5842">
                                          <w:rPr>
                                            <w:b/>
                                          </w:rPr>
                                          <w:t>Insi</w:t>
                                        </w:r>
                                        <w:r>
                                          <w:rPr>
                                            <w:b/>
                                          </w:rPr>
                                          <w:t xml:space="preserve">gnificant </w:t>
                                        </w:r>
                                        <w:r>
                                          <w:rPr>
                                            <w:b/>
                                          </w:rPr>
                                          <w:tab/>
                                          <w:t>No Injury</w:t>
                                        </w:r>
                                      </w:p>
                                      <w:p w14:paraId="218E5F4C" w14:textId="064D01C1" w:rsidR="00AE12EA" w:rsidRDefault="00AE12EA" w:rsidP="001D5842">
                                        <w:pPr>
                                          <w:pStyle w:val="ListParagraph"/>
                                          <w:numPr>
                                            <w:ilvl w:val="0"/>
                                            <w:numId w:val="24"/>
                                          </w:numPr>
                                          <w:rPr>
                                            <w:b/>
                                          </w:rPr>
                                        </w:pPr>
                                        <w:r>
                                          <w:rPr>
                                            <w:b/>
                                          </w:rPr>
                                          <w:t>Minor</w:t>
                                        </w:r>
                                        <w:r>
                                          <w:rPr>
                                            <w:b/>
                                          </w:rPr>
                                          <w:tab/>
                                        </w:r>
                                        <w:r>
                                          <w:rPr>
                                            <w:b/>
                                          </w:rPr>
                                          <w:tab/>
                                          <w:t>Minor injuries requiring first aid</w:t>
                                        </w:r>
                                      </w:p>
                                      <w:p w14:paraId="53490594" w14:textId="12D4B345" w:rsidR="00AE12EA" w:rsidRDefault="00AE12EA" w:rsidP="001D5842">
                                        <w:pPr>
                                          <w:pStyle w:val="ListParagraph"/>
                                          <w:numPr>
                                            <w:ilvl w:val="0"/>
                                            <w:numId w:val="24"/>
                                          </w:numPr>
                                          <w:rPr>
                                            <w:b/>
                                          </w:rPr>
                                        </w:pPr>
                                        <w:r>
                                          <w:rPr>
                                            <w:b/>
                                          </w:rPr>
                                          <w:t>Moderate</w:t>
                                        </w:r>
                                        <w:r>
                                          <w:rPr>
                                            <w:b/>
                                          </w:rPr>
                                          <w:tab/>
                                          <w:t>First Aid/RIDDOR reportable incident</w:t>
                                        </w:r>
                                      </w:p>
                                      <w:p w14:paraId="04EE16F1" w14:textId="233B0811" w:rsidR="00AE12EA" w:rsidRDefault="00AE12EA" w:rsidP="001D5842">
                                        <w:pPr>
                                          <w:pStyle w:val="ListParagraph"/>
                                          <w:numPr>
                                            <w:ilvl w:val="0"/>
                                            <w:numId w:val="24"/>
                                          </w:numPr>
                                          <w:rPr>
                                            <w:b/>
                                          </w:rPr>
                                        </w:pPr>
                                        <w:r>
                                          <w:rPr>
                                            <w:b/>
                                          </w:rPr>
                                          <w:t>Major</w:t>
                                        </w:r>
                                        <w:r>
                                          <w:rPr>
                                            <w:b/>
                                          </w:rPr>
                                          <w:tab/>
                                        </w:r>
                                        <w:r>
                                          <w:rPr>
                                            <w:b/>
                                          </w:rPr>
                                          <w:tab/>
                                          <w:t>Serious injury/hospital attendance</w:t>
                                        </w:r>
                                      </w:p>
                                      <w:p w14:paraId="2AB1384A" w14:textId="6E3326FA" w:rsidR="00AE12EA" w:rsidRPr="001D5842" w:rsidRDefault="00AE12EA" w:rsidP="001D5842">
                                        <w:pPr>
                                          <w:pStyle w:val="ListParagraph"/>
                                          <w:numPr>
                                            <w:ilvl w:val="0"/>
                                            <w:numId w:val="24"/>
                                          </w:numPr>
                                          <w:ind w:left="709" w:hanging="349"/>
                                          <w:rPr>
                                            <w:b/>
                                          </w:rPr>
                                        </w:pPr>
                                        <w:r>
                                          <w:rPr>
                                            <w:b/>
                                          </w:rPr>
                                          <w:t>Most Severe</w:t>
                                        </w:r>
                                        <w:r>
                                          <w:rPr>
                                            <w:b/>
                                          </w:rPr>
                                          <w:tab/>
                                          <w:t>Disabling injury, long term ill health, fatality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B28B8" id="_x0000_t202" coordsize="21600,21600" o:spt="202" path="m,l,21600r21600,l21600,xe">
                            <v:stroke joinstyle="miter"/>
                            <v:path gradientshapeok="t" o:connecttype="rect"/>
                          </v:shapetype>
                          <v:shape id="Text Box 2" o:spid="_x0000_s1026" type="#_x0000_t202" style="position:absolute;margin-left:-3.3pt;margin-top:236.8pt;width:344.05pt;height: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">
                            <v:textbox>
                              <w:txbxContent>
                                <w:p w14:paraId="3216C900" w14:textId="6A69307C" w:rsidR="00AE12EA" w:rsidRDefault="00AE12EA" w:rsidP="001D5842">
                                  <w:pPr>
                                    <w:rPr>
                                      <w:b/>
                                    </w:rPr>
                                  </w:pPr>
                                  <w:r>
                                    <w:rPr>
                                      <w:b/>
                                    </w:rPr>
                                    <w:t>Severity</w:t>
                                  </w:r>
                                </w:p>
                                <w:p w14:paraId="3D2ABE6B" w14:textId="2A91AFEC" w:rsidR="00AE12EA" w:rsidRDefault="00AE12EA" w:rsidP="001D5842">
                                  <w:pPr>
                                    <w:pStyle w:val="ListParagraph"/>
                                    <w:numPr>
                                      <w:ilvl w:val="0"/>
                                      <w:numId w:val="24"/>
                                    </w:numPr>
                                    <w:rPr>
                                      <w:b/>
                                    </w:rPr>
                                  </w:pPr>
                                  <w:r w:rsidRPr="001D5842">
                                    <w:rPr>
                                      <w:b/>
                                    </w:rPr>
                                    <w:t>Insi</w:t>
                                  </w:r>
                                  <w:r>
                                    <w:rPr>
                                      <w:b/>
                                    </w:rPr>
                                    <w:t xml:space="preserve">gnificant </w:t>
                                  </w:r>
                                  <w:r>
                                    <w:rPr>
                                      <w:b/>
                                    </w:rPr>
                                    <w:tab/>
                                    <w:t>No Injury</w:t>
                                  </w:r>
                                </w:p>
                                <w:p w14:paraId="218E5F4C" w14:textId="064D01C1" w:rsidR="00AE12EA" w:rsidRDefault="00AE12EA" w:rsidP="001D5842">
                                  <w:pPr>
                                    <w:pStyle w:val="ListParagraph"/>
                                    <w:numPr>
                                      <w:ilvl w:val="0"/>
                                      <w:numId w:val="24"/>
                                    </w:numPr>
                                    <w:rPr>
                                      <w:b/>
                                    </w:rPr>
                                  </w:pPr>
                                  <w:r>
                                    <w:rPr>
                                      <w:b/>
                                    </w:rPr>
                                    <w:t>Minor</w:t>
                                  </w:r>
                                  <w:r>
                                    <w:rPr>
                                      <w:b/>
                                    </w:rPr>
                                    <w:tab/>
                                  </w:r>
                                  <w:r>
                                    <w:rPr>
                                      <w:b/>
                                    </w:rPr>
                                    <w:tab/>
                                    <w:t>Minor injuries requiring first aid</w:t>
                                  </w:r>
                                </w:p>
                                <w:p w14:paraId="53490594" w14:textId="12D4B345" w:rsidR="00AE12EA" w:rsidRDefault="00AE12EA" w:rsidP="001D5842">
                                  <w:pPr>
                                    <w:pStyle w:val="ListParagraph"/>
                                    <w:numPr>
                                      <w:ilvl w:val="0"/>
                                      <w:numId w:val="24"/>
                                    </w:numPr>
                                    <w:rPr>
                                      <w:b/>
                                    </w:rPr>
                                  </w:pPr>
                                  <w:r>
                                    <w:rPr>
                                      <w:b/>
                                    </w:rPr>
                                    <w:t>Moderate</w:t>
                                  </w:r>
                                  <w:r>
                                    <w:rPr>
                                      <w:b/>
                                    </w:rPr>
                                    <w:tab/>
                                    <w:t>First Aid/RIDDOR reportable incident</w:t>
                                  </w:r>
                                </w:p>
                                <w:p w14:paraId="04EE16F1" w14:textId="233B0811" w:rsidR="00AE12EA" w:rsidRDefault="00AE12EA" w:rsidP="001D5842">
                                  <w:pPr>
                                    <w:pStyle w:val="ListParagraph"/>
                                    <w:numPr>
                                      <w:ilvl w:val="0"/>
                                      <w:numId w:val="24"/>
                                    </w:numPr>
                                    <w:rPr>
                                      <w:b/>
                                    </w:rPr>
                                  </w:pPr>
                                  <w:r>
                                    <w:rPr>
                                      <w:b/>
                                    </w:rPr>
                                    <w:t>Major</w:t>
                                  </w:r>
                                  <w:r>
                                    <w:rPr>
                                      <w:b/>
                                    </w:rPr>
                                    <w:tab/>
                                  </w:r>
                                  <w:r>
                                    <w:rPr>
                                      <w:b/>
                                    </w:rPr>
                                    <w:tab/>
                                    <w:t>Serious injury/hospital attendance</w:t>
                                  </w:r>
                                </w:p>
                                <w:p w14:paraId="2AB1384A" w14:textId="6E3326FA" w:rsidR="00AE12EA" w:rsidRPr="001D5842" w:rsidRDefault="00AE12EA" w:rsidP="001D5842">
                                  <w:pPr>
                                    <w:pStyle w:val="ListParagraph"/>
                                    <w:numPr>
                                      <w:ilvl w:val="0"/>
                                      <w:numId w:val="24"/>
                                    </w:numPr>
                                    <w:ind w:left="709" w:hanging="349"/>
                                    <w:rPr>
                                      <w:b/>
                                    </w:rPr>
                                  </w:pPr>
                                  <w:r>
                                    <w:rPr>
                                      <w:b/>
                                    </w:rPr>
                                    <w:t>Most Severe</w:t>
                                  </w:r>
                                  <w:r>
                                    <w:rPr>
                                      <w:b/>
                                    </w:rPr>
                                    <w:tab/>
                                    <w:t>Disabling injury, long term ill health, fatality</w:t>
                                  </w:r>
                                </w:p>
                              </w:txbxContent>
                            </v:textbox>
                            <w10:wrap type="square"/>
                          </v:shape>
                        </w:pict>
                      </mc:Fallback>
                    </mc:AlternateContent>
                  </w:r>
                  <w:r w:rsidRPr="00DD4F67">
                    <w:rPr>
                      <w:rFonts w:eastAsia="Arial"/>
                      <w:b/>
                      <w:noProof/>
                      <w:color w:val="000000"/>
                    </w:rPr>
                    <mc:AlternateContent>
                      <mc:Choice Requires="wps">
                        <w:drawing>
                          <wp:anchor distT="45720" distB="45720" distL="114300" distR="114300" simplePos="0" relativeHeight="251661312" behindDoc="0" locked="0" layoutInCell="1" allowOverlap="1" wp14:anchorId="39CDFE14" wp14:editId="4067E9C9">
                            <wp:simplePos x="0" y="0"/>
                            <wp:positionH relativeFrom="column">
                              <wp:posOffset>-9658</wp:posOffset>
                            </wp:positionH>
                            <wp:positionV relativeFrom="paragraph">
                              <wp:posOffset>1423448</wp:posOffset>
                            </wp:positionV>
                            <wp:extent cx="3891280" cy="1404620"/>
                            <wp:effectExtent l="0" t="0" r="1397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1404620"/>
                                    </a:xfrm>
                                    <a:prstGeom prst="rect">
                                      <a:avLst/>
                                    </a:prstGeom>
                                    <a:solidFill>
                                      <a:srgbClr val="FFFFFF"/>
                                    </a:solidFill>
                                    <a:ln w="9525">
                                      <a:solidFill>
                                        <a:srgbClr val="000000"/>
                                      </a:solidFill>
                                      <a:miter lim="800000"/>
                                      <a:headEnd/>
                                      <a:tailEnd/>
                                    </a:ln>
                                  </wps:spPr>
                                  <wps:txbx>
                                    <w:txbxContent>
                                      <w:p w14:paraId="11CB6EA3" w14:textId="157B900A" w:rsidR="00AE12EA" w:rsidRDefault="00AE12EA">
                                        <w:pPr>
                                          <w:rPr>
                                            <w:b/>
                                          </w:rPr>
                                        </w:pPr>
                                        <w:r w:rsidRPr="00DD4F67">
                                          <w:rPr>
                                            <w:b/>
                                          </w:rPr>
                                          <w:t>Likelihood</w:t>
                                        </w:r>
                                      </w:p>
                                      <w:p w14:paraId="40518F2C" w14:textId="14A5FCBF" w:rsidR="00AE12EA" w:rsidRDefault="00AE12EA" w:rsidP="00DD4F67">
                                        <w:pPr>
                                          <w:pStyle w:val="ListParagraph"/>
                                          <w:numPr>
                                            <w:ilvl w:val="0"/>
                                            <w:numId w:val="23"/>
                                          </w:numPr>
                                          <w:rPr>
                                            <w:b/>
                                          </w:rPr>
                                        </w:pPr>
                                        <w:r w:rsidRPr="00DD4F67">
                                          <w:rPr>
                                            <w:b/>
                                          </w:rPr>
                                          <w:t>Very unlikely e.g. 1 in 1000,000 chance of it happening</w:t>
                                        </w:r>
                                      </w:p>
                                      <w:p w14:paraId="3EDDD679" w14:textId="18FDAB9E" w:rsidR="00AE12EA" w:rsidRDefault="00AE12EA" w:rsidP="00DD4F67">
                                        <w:pPr>
                                          <w:pStyle w:val="ListParagraph"/>
                                          <w:numPr>
                                            <w:ilvl w:val="0"/>
                                            <w:numId w:val="23"/>
                                          </w:numPr>
                                          <w:rPr>
                                            <w:b/>
                                          </w:rPr>
                                        </w:pPr>
                                        <w:r>
                                          <w:rPr>
                                            <w:b/>
                                          </w:rPr>
                                          <w:t>Unlikely e.g. 1 in 100,000 chance of it happening</w:t>
                                        </w:r>
                                      </w:p>
                                      <w:p w14:paraId="56AD7D7A" w14:textId="25310841" w:rsidR="00AE12EA" w:rsidRDefault="00AE12EA" w:rsidP="00DD4F67">
                                        <w:pPr>
                                          <w:pStyle w:val="ListParagraph"/>
                                          <w:numPr>
                                            <w:ilvl w:val="0"/>
                                            <w:numId w:val="23"/>
                                          </w:numPr>
                                          <w:rPr>
                                            <w:b/>
                                          </w:rPr>
                                        </w:pPr>
                                        <w:r>
                                          <w:rPr>
                                            <w:b/>
                                          </w:rPr>
                                          <w:t>Possible e.g. Likely to occur during standard operations</w:t>
                                        </w:r>
                                      </w:p>
                                      <w:p w14:paraId="286F16C9" w14:textId="799A36FE" w:rsidR="00AE12EA" w:rsidRDefault="00AE12EA" w:rsidP="00DD4F67">
                                        <w:pPr>
                                          <w:pStyle w:val="ListParagraph"/>
                                          <w:numPr>
                                            <w:ilvl w:val="0"/>
                                            <w:numId w:val="23"/>
                                          </w:numPr>
                                          <w:rPr>
                                            <w:b/>
                                          </w:rPr>
                                        </w:pPr>
                                        <w:r>
                                          <w:rPr>
                                            <w:b/>
                                          </w:rPr>
                                          <w:t>Likely e.g.  has been known to happen before</w:t>
                                        </w:r>
                                      </w:p>
                                      <w:p w14:paraId="7627EA9A" w14:textId="293101EE" w:rsidR="00AE12EA" w:rsidRPr="00DD4F67" w:rsidRDefault="00AE12EA" w:rsidP="00DD4F67">
                                        <w:pPr>
                                          <w:pStyle w:val="ListParagraph"/>
                                          <w:numPr>
                                            <w:ilvl w:val="0"/>
                                            <w:numId w:val="23"/>
                                          </w:numPr>
                                          <w:rPr>
                                            <w:b/>
                                          </w:rPr>
                                        </w:pPr>
                                        <w:r>
                                          <w:rPr>
                                            <w:b/>
                                          </w:rPr>
                                          <w:t>Very likely e.g. it’s almost certain that something will happen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DFE14" id="_x0000_s1027" type="#_x0000_t202" style="position:absolute;margin-left:-.75pt;margin-top:112.1pt;width:30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">
                            <v:textbox style="mso-fit-shape-to-text:t">
                              <w:txbxContent>
                                <w:p w14:paraId="11CB6EA3" w14:textId="157B900A" w:rsidR="00AE12EA" w:rsidRDefault="00AE12EA">
                                  <w:pPr>
                                    <w:rPr>
                                      <w:b/>
                                    </w:rPr>
                                  </w:pPr>
                                  <w:r w:rsidRPr="00DD4F67">
                                    <w:rPr>
                                      <w:b/>
                                    </w:rPr>
                                    <w:t>Likelihood</w:t>
                                  </w:r>
                                </w:p>
                                <w:p w14:paraId="40518F2C" w14:textId="14A5FCBF" w:rsidR="00AE12EA" w:rsidRDefault="00AE12EA" w:rsidP="00DD4F67">
                                  <w:pPr>
                                    <w:pStyle w:val="ListParagraph"/>
                                    <w:numPr>
                                      <w:ilvl w:val="0"/>
                                      <w:numId w:val="23"/>
                                    </w:numPr>
                                    <w:rPr>
                                      <w:b/>
                                    </w:rPr>
                                  </w:pPr>
                                  <w:r w:rsidRPr="00DD4F67">
                                    <w:rPr>
                                      <w:b/>
                                    </w:rPr>
                                    <w:t>Very unlikely e.g. 1 in 1000,000 chance of it happening</w:t>
                                  </w:r>
                                </w:p>
                                <w:p w14:paraId="3EDDD679" w14:textId="18FDAB9E" w:rsidR="00AE12EA" w:rsidRDefault="00AE12EA" w:rsidP="00DD4F67">
                                  <w:pPr>
                                    <w:pStyle w:val="ListParagraph"/>
                                    <w:numPr>
                                      <w:ilvl w:val="0"/>
                                      <w:numId w:val="23"/>
                                    </w:numPr>
                                    <w:rPr>
                                      <w:b/>
                                    </w:rPr>
                                  </w:pPr>
                                  <w:r>
                                    <w:rPr>
                                      <w:b/>
                                    </w:rPr>
                                    <w:t>Unlikely e.g. 1 in 100,000 chance of it happening</w:t>
                                  </w:r>
                                </w:p>
                                <w:p w14:paraId="56AD7D7A" w14:textId="25310841" w:rsidR="00AE12EA" w:rsidRDefault="00AE12EA" w:rsidP="00DD4F67">
                                  <w:pPr>
                                    <w:pStyle w:val="ListParagraph"/>
                                    <w:numPr>
                                      <w:ilvl w:val="0"/>
                                      <w:numId w:val="23"/>
                                    </w:numPr>
                                    <w:rPr>
                                      <w:b/>
                                    </w:rPr>
                                  </w:pPr>
                                  <w:r>
                                    <w:rPr>
                                      <w:b/>
                                    </w:rPr>
                                    <w:t>Possible e.g. Likely to occur during standard operations</w:t>
                                  </w:r>
                                </w:p>
                                <w:p w14:paraId="286F16C9" w14:textId="799A36FE" w:rsidR="00AE12EA" w:rsidRDefault="00AE12EA" w:rsidP="00DD4F67">
                                  <w:pPr>
                                    <w:pStyle w:val="ListParagraph"/>
                                    <w:numPr>
                                      <w:ilvl w:val="0"/>
                                      <w:numId w:val="23"/>
                                    </w:numPr>
                                    <w:rPr>
                                      <w:b/>
                                    </w:rPr>
                                  </w:pPr>
                                  <w:r>
                                    <w:rPr>
                                      <w:b/>
                                    </w:rPr>
                                    <w:t>Likely e.g.  has been known to happen before</w:t>
                                  </w:r>
                                </w:p>
                                <w:p w14:paraId="7627EA9A" w14:textId="293101EE" w:rsidR="00AE12EA" w:rsidRPr="00DD4F67" w:rsidRDefault="00AE12EA" w:rsidP="00DD4F67">
                                  <w:pPr>
                                    <w:pStyle w:val="ListParagraph"/>
                                    <w:numPr>
                                      <w:ilvl w:val="0"/>
                                      <w:numId w:val="23"/>
                                    </w:numPr>
                                    <w:rPr>
                                      <w:b/>
                                    </w:rPr>
                                  </w:pPr>
                                  <w:r>
                                    <w:rPr>
                                      <w:b/>
                                    </w:rPr>
                                    <w:t>Very likely e.g. it’s almost certain that something will happen</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710A6C7E" wp14:editId="2D30A968">
                            <wp:simplePos x="0" y="0"/>
                            <wp:positionH relativeFrom="column">
                              <wp:posOffset>-31263</wp:posOffset>
                            </wp:positionH>
                            <wp:positionV relativeFrom="paragraph">
                              <wp:posOffset>9111</wp:posOffset>
                            </wp:positionV>
                            <wp:extent cx="3924300" cy="130746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307465"/>
                                    </a:xfrm>
                                    <a:prstGeom prst="rect">
                                      <a:avLst/>
                                    </a:prstGeom>
                                    <a:solidFill>
                                      <a:srgbClr val="FFFFFF"/>
                                    </a:solidFill>
                                    <a:ln w="9525">
                                      <a:solidFill>
                                        <a:srgbClr val="000000"/>
                                      </a:solidFill>
                                      <a:miter lim="800000"/>
                                      <a:headEnd/>
                                      <a:tailEnd/>
                                    </a:ln>
                                  </wps:spPr>
                                  <wps:txbx>
                                    <w:txbxContent>
                                      <w:p w14:paraId="6E05DC58" w14:textId="0516ED00" w:rsidR="00AE12EA" w:rsidRPr="00113BDF" w:rsidRDefault="00AE12EA" w:rsidP="005A7894">
                                        <w:pPr>
                                          <w:rPr>
                                            <w:rFonts w:cs="Arial"/>
                                            <w:color w:val="FF0000"/>
                                          </w:rPr>
                                        </w:pPr>
                                        <w:r w:rsidRPr="00113BDF">
                                          <w:rPr>
                                            <w:rFonts w:cs="Arial"/>
                                            <w:b/>
                                            <w:color w:val="FF0000"/>
                                          </w:rPr>
                                          <w:t>15-25 Unacceptable</w:t>
                                        </w:r>
                                        <w:r w:rsidRPr="00113BDF">
                                          <w:rPr>
                                            <w:rFonts w:cs="Arial"/>
                                            <w:color w:val="FF0000"/>
                                          </w:rPr>
                                          <w:t xml:space="preserve">.  </w:t>
                                        </w:r>
                                      </w:p>
                                      <w:p w14:paraId="71E2FD5F" w14:textId="77777777" w:rsidR="00AE12EA" w:rsidRPr="00113BDF" w:rsidRDefault="00AE12EA" w:rsidP="005A7894">
                                        <w:pPr>
                                          <w:rPr>
                                            <w:rFonts w:cs="Arial"/>
                                            <w:b/>
                                          </w:rPr>
                                        </w:pPr>
                                        <w:r w:rsidRPr="00113BDF">
                                          <w:rPr>
                                            <w:rFonts w:cs="Arial"/>
                                          </w:rPr>
                                          <w:t>Stop activity</w:t>
                                        </w:r>
                                        <w:r w:rsidRPr="00113BDF">
                                          <w:rPr>
                                            <w:rFonts w:cs="Arial"/>
                                            <w:b/>
                                          </w:rPr>
                                          <w:t xml:space="preserve"> and make immediate improvements</w:t>
                                        </w:r>
                                      </w:p>
                                      <w:p w14:paraId="2C1F2AD0" w14:textId="77777777" w:rsidR="00AE12EA" w:rsidRDefault="00AE12EA" w:rsidP="005A7894">
                                        <w:pPr>
                                          <w:rPr>
                                            <w:rFonts w:cs="Arial"/>
                                            <w:b/>
                                          </w:rPr>
                                        </w:pPr>
                                      </w:p>
                                      <w:p w14:paraId="42BA266F" w14:textId="478BE433" w:rsidR="00AE12EA" w:rsidRPr="00113BDF" w:rsidRDefault="00AE12EA" w:rsidP="005A7894">
                                        <w:pPr>
                                          <w:rPr>
                                            <w:b/>
                                            <w:color w:val="BF8F00" w:themeColor="accent4" w:themeShade="BF"/>
                                          </w:rPr>
                                        </w:pPr>
                                        <w:r w:rsidRPr="00113BDF">
                                          <w:rPr>
                                            <w:b/>
                                            <w:color w:val="BF8F00" w:themeColor="accent4" w:themeShade="BF"/>
                                          </w:rPr>
                                          <w:t>6-12 Tolerable</w:t>
                                        </w:r>
                                      </w:p>
                                      <w:p w14:paraId="7A6144FD" w14:textId="77777777" w:rsidR="00AE12EA" w:rsidRPr="00113BDF" w:rsidRDefault="00AE12EA" w:rsidP="005A7894">
                                        <w:pPr>
                                          <w:spacing w:after="200" w:line="276" w:lineRule="auto"/>
                                          <w:rPr>
                                            <w:rFonts w:cs="Arial"/>
                                          </w:rPr>
                                        </w:pPr>
                                        <w:r w:rsidRPr="00113BDF">
                                          <w:rPr>
                                            <w:rFonts w:cs="Arial"/>
                                          </w:rPr>
                                          <w:t>Look to improve within a specified timescale</w:t>
                                        </w:r>
                                      </w:p>
                                      <w:p w14:paraId="1DC529EC" w14:textId="0CE08C85" w:rsidR="00AE12EA" w:rsidRPr="00113BDF" w:rsidRDefault="00AE12EA" w:rsidP="005A7894">
                                        <w:pPr>
                                          <w:rPr>
                                            <w:rFonts w:cs="Arial"/>
                                            <w:b/>
                                            <w:color w:val="70AD47" w:themeColor="accent6"/>
                                          </w:rPr>
                                        </w:pPr>
                                        <w:r w:rsidRPr="00113BDF">
                                          <w:rPr>
                                            <w:rFonts w:cs="Arial"/>
                                            <w:b/>
                                            <w:color w:val="70AD47" w:themeColor="accent6"/>
                                          </w:rPr>
                                          <w:t>1-5 Acceptable</w:t>
                                        </w:r>
                                      </w:p>
                                      <w:p w14:paraId="2FE5F9CF" w14:textId="77777777" w:rsidR="00AE12EA" w:rsidRPr="00113BDF" w:rsidRDefault="00AE12EA" w:rsidP="005A7894">
                                        <w:pPr>
                                          <w:rPr>
                                            <w:rFonts w:cs="Arial"/>
                                          </w:rPr>
                                        </w:pPr>
                                        <w:r w:rsidRPr="00113BDF">
                                          <w:rPr>
                                            <w:rFonts w:cs="Arial"/>
                                          </w:rPr>
                                          <w:t>No further action, but ensure controls are maintained</w:t>
                                        </w:r>
                                      </w:p>
                                      <w:p w14:paraId="24AD4115" w14:textId="77777777" w:rsidR="00AE12EA" w:rsidRDefault="00AE12EA" w:rsidP="005A7894">
                                        <w:pPr>
                                          <w:rPr>
                                            <w:rFonts w:cs="Arial"/>
                                            <w:b/>
                                          </w:rPr>
                                        </w:pPr>
                                      </w:p>
                                      <w:p w14:paraId="25A69607" w14:textId="77777777" w:rsidR="00AE12EA" w:rsidRDefault="00AE12EA" w:rsidP="005A7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A6C7E" id="_x0000_s1028" type="#_x0000_t202" style="position:absolute;margin-left:-2.45pt;margin-top:.7pt;width:309pt;height:10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">
                            <v:textbox>
                              <w:txbxContent>
                                <w:p w14:paraId="6E05DC58" w14:textId="0516ED00" w:rsidR="00AE12EA" w:rsidRPr="00113BDF" w:rsidRDefault="00AE12EA" w:rsidP="005A7894">
                                  <w:pPr>
                                    <w:rPr>
                                      <w:rFonts w:cs="Arial"/>
                                      <w:color w:val="FF0000"/>
                                    </w:rPr>
                                  </w:pPr>
                                  <w:r w:rsidRPr="00113BDF">
                                    <w:rPr>
                                      <w:rFonts w:cs="Arial"/>
                                      <w:b/>
                                      <w:color w:val="FF0000"/>
                                    </w:rPr>
                                    <w:t>15-25 Unacceptable</w:t>
                                  </w:r>
                                  <w:r w:rsidRPr="00113BDF">
                                    <w:rPr>
                                      <w:rFonts w:cs="Arial"/>
                                      <w:color w:val="FF0000"/>
                                    </w:rPr>
                                    <w:t xml:space="preserve">.  </w:t>
                                  </w:r>
                                </w:p>
                                <w:p w14:paraId="71E2FD5F" w14:textId="77777777" w:rsidR="00AE12EA" w:rsidRPr="00113BDF" w:rsidRDefault="00AE12EA" w:rsidP="005A7894">
                                  <w:pPr>
                                    <w:rPr>
                                      <w:rFonts w:cs="Arial"/>
                                      <w:b/>
                                    </w:rPr>
                                  </w:pPr>
                                  <w:r w:rsidRPr="00113BDF">
                                    <w:rPr>
                                      <w:rFonts w:cs="Arial"/>
                                    </w:rPr>
                                    <w:t>Stop activity</w:t>
                                  </w:r>
                                  <w:r w:rsidRPr="00113BDF">
                                    <w:rPr>
                                      <w:rFonts w:cs="Arial"/>
                                      <w:b/>
                                    </w:rPr>
                                    <w:t xml:space="preserve"> and make immediate improvements</w:t>
                                  </w:r>
                                </w:p>
                                <w:p w14:paraId="2C1F2AD0" w14:textId="77777777" w:rsidR="00AE12EA" w:rsidRDefault="00AE12EA" w:rsidP="005A7894">
                                  <w:pPr>
                                    <w:rPr>
                                      <w:rFonts w:cs="Arial"/>
                                      <w:b/>
                                    </w:rPr>
                                  </w:pPr>
                                </w:p>
                                <w:p w14:paraId="42BA266F" w14:textId="478BE433" w:rsidR="00AE12EA" w:rsidRPr="00113BDF" w:rsidRDefault="00AE12EA" w:rsidP="005A7894">
                                  <w:pPr>
                                    <w:rPr>
                                      <w:b/>
                                      <w:color w:val="BF8F00" w:themeColor="accent4" w:themeShade="BF"/>
                                    </w:rPr>
                                  </w:pPr>
                                  <w:r w:rsidRPr="00113BDF">
                                    <w:rPr>
                                      <w:b/>
                                      <w:color w:val="BF8F00" w:themeColor="accent4" w:themeShade="BF"/>
                                    </w:rPr>
                                    <w:t>6-12 Tolerable</w:t>
                                  </w:r>
                                </w:p>
                                <w:p w14:paraId="7A6144FD" w14:textId="77777777" w:rsidR="00AE12EA" w:rsidRPr="00113BDF" w:rsidRDefault="00AE12EA" w:rsidP="005A7894">
                                  <w:pPr>
                                    <w:spacing w:after="200" w:line="276" w:lineRule="auto"/>
                                    <w:rPr>
                                      <w:rFonts w:cs="Arial"/>
                                    </w:rPr>
                                  </w:pPr>
                                  <w:r w:rsidRPr="00113BDF">
                                    <w:rPr>
                                      <w:rFonts w:cs="Arial"/>
                                    </w:rPr>
                                    <w:t>Look to improve within a specified timescale</w:t>
                                  </w:r>
                                </w:p>
                                <w:p w14:paraId="1DC529EC" w14:textId="0CE08C85" w:rsidR="00AE12EA" w:rsidRPr="00113BDF" w:rsidRDefault="00AE12EA" w:rsidP="005A7894">
                                  <w:pPr>
                                    <w:rPr>
                                      <w:rFonts w:cs="Arial"/>
                                      <w:b/>
                                      <w:color w:val="70AD47" w:themeColor="accent6"/>
                                    </w:rPr>
                                  </w:pPr>
                                  <w:r w:rsidRPr="00113BDF">
                                    <w:rPr>
                                      <w:rFonts w:cs="Arial"/>
                                      <w:b/>
                                      <w:color w:val="70AD47" w:themeColor="accent6"/>
                                    </w:rPr>
                                    <w:t>1-5 Acceptable</w:t>
                                  </w:r>
                                </w:p>
                                <w:p w14:paraId="2FE5F9CF" w14:textId="77777777" w:rsidR="00AE12EA" w:rsidRPr="00113BDF" w:rsidRDefault="00AE12EA" w:rsidP="005A7894">
                                  <w:pPr>
                                    <w:rPr>
                                      <w:rFonts w:cs="Arial"/>
                                    </w:rPr>
                                  </w:pPr>
                                  <w:r w:rsidRPr="00113BDF">
                                    <w:rPr>
                                      <w:rFonts w:cs="Arial"/>
                                    </w:rPr>
                                    <w:t>No further action, but ensure controls are maintained</w:t>
                                  </w:r>
                                </w:p>
                                <w:p w14:paraId="24AD4115" w14:textId="77777777" w:rsidR="00AE12EA" w:rsidRDefault="00AE12EA" w:rsidP="005A7894">
                                  <w:pPr>
                                    <w:rPr>
                                      <w:rFonts w:cs="Arial"/>
                                      <w:b/>
                                    </w:rPr>
                                  </w:pPr>
                                </w:p>
                                <w:p w14:paraId="25A69607" w14:textId="77777777" w:rsidR="00AE12EA" w:rsidRDefault="00AE12EA" w:rsidP="005A7894"/>
                              </w:txbxContent>
                            </v:textbox>
                            <w10:wrap type="square"/>
                          </v:shape>
                        </w:pict>
                      </mc:Fallback>
                    </mc:AlternateContent>
                  </w:r>
                </w:p>
                <w:tbl>
                  <w:tblPr>
                    <w:tblStyle w:val="TableGrid"/>
                    <w:tblW w:w="7420" w:type="dxa"/>
                    <w:jc w:val="center"/>
                    <w:tblLook w:val="04A0" w:firstRow="1" w:lastRow="0" w:firstColumn="1" w:lastColumn="0" w:noHBand="0" w:noVBand="1"/>
                  </w:tblPr>
                  <w:tblGrid>
                    <w:gridCol w:w="513"/>
                    <w:gridCol w:w="1135"/>
                    <w:gridCol w:w="1530"/>
                    <w:gridCol w:w="1011"/>
                    <w:gridCol w:w="1208"/>
                    <w:gridCol w:w="1011"/>
                    <w:gridCol w:w="1012"/>
                  </w:tblGrid>
                  <w:tr w:rsidR="00B10D99" w14:paraId="78BEC739" w14:textId="1733E0F7" w:rsidTr="005A7894">
                    <w:trPr>
                      <w:trHeight w:hRule="exact" w:val="294"/>
                      <w:jc w:val="center"/>
                    </w:trPr>
                    <w:tc>
                      <w:tcPr>
                        <w:tcW w:w="513" w:type="dxa"/>
                        <w:shd w:val="clear" w:color="auto" w:fill="D9D9D9" w:themeFill="background1" w:themeFillShade="D9"/>
                      </w:tcPr>
                      <w:p w14:paraId="2FCB58B1" w14:textId="77777777" w:rsidR="00B10D99" w:rsidRDefault="00B10D99" w:rsidP="001F528F">
                        <w:pPr>
                          <w:jc w:val="center"/>
                          <w:rPr>
                            <w:rFonts w:cs="Arial"/>
                            <w:sz w:val="24"/>
                            <w:szCs w:val="24"/>
                          </w:rPr>
                        </w:pPr>
                        <w:r>
                          <w:br w:type="page"/>
                        </w:r>
                      </w:p>
                    </w:tc>
                    <w:tc>
                      <w:tcPr>
                        <w:tcW w:w="6907" w:type="dxa"/>
                        <w:gridSpan w:val="6"/>
                        <w:tcBorders>
                          <w:bottom w:val="single" w:sz="4" w:space="0" w:color="auto"/>
                        </w:tcBorders>
                        <w:shd w:val="clear" w:color="auto" w:fill="D9D9D9" w:themeFill="background1" w:themeFillShade="D9"/>
                        <w:vAlign w:val="center"/>
                      </w:tcPr>
                      <w:p w14:paraId="27164902" w14:textId="77777777" w:rsidR="00B10D99" w:rsidRDefault="00B10D99" w:rsidP="001F528F">
                        <w:pPr>
                          <w:jc w:val="center"/>
                          <w:rPr>
                            <w:rFonts w:cs="Arial"/>
                            <w:b/>
                            <w:sz w:val="24"/>
                            <w:szCs w:val="24"/>
                          </w:rPr>
                        </w:pPr>
                        <w:r w:rsidRPr="00E92B06">
                          <w:rPr>
                            <w:rFonts w:cs="Arial"/>
                            <w:b/>
                            <w:sz w:val="24"/>
                            <w:szCs w:val="24"/>
                          </w:rPr>
                          <w:t>Severity</w:t>
                        </w:r>
                      </w:p>
                      <w:p w14:paraId="1CFB88E0" w14:textId="77777777" w:rsidR="00B10D99" w:rsidRPr="00E92B06" w:rsidRDefault="00B10D99" w:rsidP="001F528F">
                        <w:pPr>
                          <w:jc w:val="center"/>
                          <w:rPr>
                            <w:rFonts w:cs="Arial"/>
                            <w:b/>
                            <w:sz w:val="24"/>
                            <w:szCs w:val="24"/>
                          </w:rPr>
                        </w:pPr>
                      </w:p>
                    </w:tc>
                  </w:tr>
                  <w:tr w:rsidR="00B10D99" w14:paraId="765C3F32" w14:textId="044BDCB1" w:rsidTr="005A7894">
                    <w:trPr>
                      <w:cantSplit/>
                      <w:trHeight w:hRule="exact" w:val="883"/>
                      <w:jc w:val="center"/>
                    </w:trPr>
                    <w:tc>
                      <w:tcPr>
                        <w:tcW w:w="513" w:type="dxa"/>
                        <w:vMerge w:val="restart"/>
                        <w:shd w:val="clear" w:color="auto" w:fill="D9D9D9" w:themeFill="background1" w:themeFillShade="D9"/>
                        <w:textDirection w:val="tbRl"/>
                      </w:tcPr>
                      <w:p w14:paraId="49EDCB58" w14:textId="1DCE64B8" w:rsidR="00B10D99" w:rsidRDefault="00B10D99" w:rsidP="001F528F">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429ECFB4" w14:textId="77777777" w:rsidR="00B10D99" w:rsidRPr="00E92B06" w:rsidRDefault="00B10D99" w:rsidP="001F528F">
                        <w:pPr>
                          <w:jc w:val="center"/>
                          <w:rPr>
                            <w:rFonts w:cs="Arial"/>
                          </w:rPr>
                        </w:pPr>
                      </w:p>
                    </w:tc>
                    <w:tc>
                      <w:tcPr>
                        <w:tcW w:w="1530" w:type="dxa"/>
                        <w:tcBorders>
                          <w:bottom w:val="single" w:sz="4" w:space="0" w:color="auto"/>
                        </w:tcBorders>
                        <w:shd w:val="clear" w:color="auto" w:fill="D9D9D9" w:themeFill="background1" w:themeFillShade="D9"/>
                      </w:tcPr>
                      <w:p w14:paraId="6192F2F9" w14:textId="77777777" w:rsidR="00B10D99" w:rsidRPr="00E92B06" w:rsidRDefault="00B10D99" w:rsidP="001F528F">
                        <w:pPr>
                          <w:jc w:val="center"/>
                          <w:rPr>
                            <w:rFonts w:cs="Arial"/>
                            <w:b/>
                          </w:rPr>
                        </w:pPr>
                        <w:r w:rsidRPr="00E92B06">
                          <w:rPr>
                            <w:rFonts w:cs="Arial"/>
                            <w:b/>
                          </w:rPr>
                          <w:t>1</w:t>
                        </w:r>
                      </w:p>
                      <w:p w14:paraId="5D801857" w14:textId="77777777" w:rsidR="00B10D99" w:rsidRPr="00E92B06" w:rsidRDefault="00B10D99" w:rsidP="001F528F">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1632B24D" w14:textId="77777777" w:rsidR="00B10D99" w:rsidRPr="00E92B06" w:rsidRDefault="00B10D99" w:rsidP="001F528F">
                        <w:pPr>
                          <w:jc w:val="center"/>
                          <w:rPr>
                            <w:rFonts w:cs="Arial"/>
                            <w:b/>
                          </w:rPr>
                        </w:pPr>
                        <w:r w:rsidRPr="00E92B06">
                          <w:rPr>
                            <w:rFonts w:cs="Arial"/>
                            <w:b/>
                          </w:rPr>
                          <w:t>2</w:t>
                        </w:r>
                      </w:p>
                      <w:p w14:paraId="31EEEEA5" w14:textId="77777777" w:rsidR="00B10D99" w:rsidRPr="00E92B06" w:rsidRDefault="00B10D99" w:rsidP="001F528F">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3645EC09" w14:textId="77777777" w:rsidR="00B10D99" w:rsidRPr="00E92B06" w:rsidRDefault="00B10D99" w:rsidP="001F528F">
                        <w:pPr>
                          <w:jc w:val="center"/>
                          <w:rPr>
                            <w:rFonts w:cs="Arial"/>
                            <w:b/>
                          </w:rPr>
                        </w:pPr>
                        <w:r w:rsidRPr="00E92B06">
                          <w:rPr>
                            <w:rFonts w:cs="Arial"/>
                            <w:b/>
                          </w:rPr>
                          <w:t>3</w:t>
                        </w:r>
                      </w:p>
                      <w:p w14:paraId="337CE2AC" w14:textId="77777777" w:rsidR="00B10D99" w:rsidRPr="00E92B06" w:rsidRDefault="00B10D99" w:rsidP="001F528F">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5910AC50" w14:textId="77777777" w:rsidR="00B10D99" w:rsidRPr="00E92B06" w:rsidRDefault="00B10D99" w:rsidP="001F528F">
                        <w:pPr>
                          <w:jc w:val="center"/>
                          <w:rPr>
                            <w:rFonts w:cs="Arial"/>
                            <w:b/>
                          </w:rPr>
                        </w:pPr>
                        <w:r w:rsidRPr="00E92B06">
                          <w:rPr>
                            <w:rFonts w:cs="Arial"/>
                            <w:b/>
                          </w:rPr>
                          <w:t>4</w:t>
                        </w:r>
                      </w:p>
                      <w:p w14:paraId="6FAF4C01" w14:textId="77777777" w:rsidR="00B10D99" w:rsidRPr="00E92B06" w:rsidRDefault="00B10D99" w:rsidP="001F528F">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3303C57D" w14:textId="77777777" w:rsidR="00B10D99" w:rsidRPr="00E92B06" w:rsidRDefault="00B10D99" w:rsidP="001F528F">
                        <w:pPr>
                          <w:jc w:val="center"/>
                          <w:rPr>
                            <w:rFonts w:cs="Arial"/>
                            <w:b/>
                          </w:rPr>
                        </w:pPr>
                        <w:r w:rsidRPr="00E92B06">
                          <w:rPr>
                            <w:rFonts w:cs="Arial"/>
                            <w:b/>
                          </w:rPr>
                          <w:t>5</w:t>
                        </w:r>
                      </w:p>
                      <w:p w14:paraId="32BC2174" w14:textId="77777777" w:rsidR="00B10D99" w:rsidRPr="00E92B06" w:rsidRDefault="00B10D99" w:rsidP="001F528F">
                        <w:pPr>
                          <w:jc w:val="center"/>
                          <w:rPr>
                            <w:rFonts w:cs="Arial"/>
                            <w:b/>
                          </w:rPr>
                        </w:pPr>
                        <w:r w:rsidRPr="00E92B06">
                          <w:rPr>
                            <w:rFonts w:cs="Arial"/>
                            <w:b/>
                          </w:rPr>
                          <w:t>Most Severe</w:t>
                        </w:r>
                      </w:p>
                    </w:tc>
                  </w:tr>
                  <w:tr w:rsidR="00B10D99" w14:paraId="3EF7FEFC" w14:textId="520C9BBF" w:rsidTr="005A7894">
                    <w:trPr>
                      <w:trHeight w:hRule="exact" w:val="883"/>
                      <w:jc w:val="center"/>
                    </w:trPr>
                    <w:tc>
                      <w:tcPr>
                        <w:tcW w:w="513" w:type="dxa"/>
                        <w:vMerge/>
                        <w:shd w:val="clear" w:color="auto" w:fill="D9D9D9" w:themeFill="background1" w:themeFillShade="D9"/>
                      </w:tcPr>
                      <w:p w14:paraId="4BF15C1F" w14:textId="77777777" w:rsidR="00B10D99" w:rsidRDefault="00B10D99" w:rsidP="001F528F">
                        <w:pPr>
                          <w:rPr>
                            <w:rFonts w:cs="Arial"/>
                            <w:sz w:val="24"/>
                            <w:szCs w:val="24"/>
                          </w:rPr>
                        </w:pPr>
                      </w:p>
                    </w:tc>
                    <w:tc>
                      <w:tcPr>
                        <w:tcW w:w="1135" w:type="dxa"/>
                      </w:tcPr>
                      <w:p w14:paraId="0567EDF4" w14:textId="77777777" w:rsidR="00B10D99" w:rsidRPr="00E92B06" w:rsidRDefault="00B10D99" w:rsidP="001F528F">
                        <w:pPr>
                          <w:jc w:val="center"/>
                          <w:rPr>
                            <w:rFonts w:cs="Arial"/>
                            <w:b/>
                          </w:rPr>
                        </w:pPr>
                        <w:r w:rsidRPr="00E92B06">
                          <w:rPr>
                            <w:rFonts w:cs="Arial"/>
                            <w:b/>
                          </w:rPr>
                          <w:t>5</w:t>
                        </w:r>
                      </w:p>
                      <w:p w14:paraId="7F205133" w14:textId="77777777" w:rsidR="00B10D99" w:rsidRPr="00E92B06" w:rsidRDefault="00B10D99" w:rsidP="001F528F">
                        <w:pPr>
                          <w:jc w:val="center"/>
                          <w:rPr>
                            <w:rFonts w:cs="Arial"/>
                            <w:b/>
                          </w:rPr>
                        </w:pPr>
                        <w:r w:rsidRPr="00E92B06">
                          <w:rPr>
                            <w:rFonts w:cs="Arial"/>
                            <w:b/>
                          </w:rPr>
                          <w:t>Very Likely</w:t>
                        </w:r>
                      </w:p>
                    </w:tc>
                    <w:tc>
                      <w:tcPr>
                        <w:tcW w:w="1530" w:type="dxa"/>
                        <w:shd w:val="clear" w:color="auto" w:fill="00B050"/>
                      </w:tcPr>
                      <w:p w14:paraId="15D80E23" w14:textId="77777777" w:rsidR="00B10D99" w:rsidRPr="00E92B06" w:rsidRDefault="00B10D99" w:rsidP="001F528F">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1CA30AE4" w14:textId="21EFEA16" w:rsidR="00B10D99" w:rsidRPr="00E92B06" w:rsidRDefault="00B10D99" w:rsidP="001F528F">
                        <w:pPr>
                          <w:spacing w:after="200" w:line="276" w:lineRule="auto"/>
                          <w:jc w:val="center"/>
                          <w:rPr>
                            <w:rFonts w:cs="Arial"/>
                          </w:rPr>
                        </w:pPr>
                        <w:r w:rsidRPr="00E92B06">
                          <w:rPr>
                            <w:rFonts w:cs="Arial"/>
                          </w:rPr>
                          <w:t>10</w:t>
                        </w:r>
                        <w:r w:rsidRPr="00E92B06">
                          <w:rPr>
                            <w:rFonts w:cs="Arial"/>
                          </w:rPr>
                          <w:br/>
                          <w:t>Medium Risk</w:t>
                        </w:r>
                        <w:r w:rsidRPr="00E92B06">
                          <w:rPr>
                            <w:rFonts w:eastAsia="Times New Roman" w:cs="Arial"/>
                            <w:sz w:val="20"/>
                            <w:szCs w:val="20"/>
                          </w:rPr>
                          <w:object w:dxaOrig="225" w:dyaOrig="225" w14:anchorId="63A0D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in;height:18pt" o:ole="">
                              <v:imagedata r:id="rId8" o:title=""/>
                            </v:shape>
                            <w:control r:id="rId9" w:name="HTMLHidden231" w:shapeid="_x0000_i1060"/>
                          </w:object>
                        </w:r>
                      </w:p>
                    </w:tc>
                    <w:tc>
                      <w:tcPr>
                        <w:tcW w:w="1208" w:type="dxa"/>
                        <w:tcBorders>
                          <w:bottom w:val="single" w:sz="4" w:space="0" w:color="auto"/>
                        </w:tcBorders>
                        <w:shd w:val="clear" w:color="auto" w:fill="C00000"/>
                      </w:tcPr>
                      <w:p w14:paraId="35E58CD1" w14:textId="77777777" w:rsidR="00B10D99" w:rsidRPr="00E92B06" w:rsidRDefault="00B10D99" w:rsidP="001F528F">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42580C69" w14:textId="762F3E4A" w:rsidR="00B10D99" w:rsidRPr="00E92B06" w:rsidRDefault="00B10D99" w:rsidP="001F528F">
                        <w:pPr>
                          <w:spacing w:after="200" w:line="276" w:lineRule="auto"/>
                          <w:jc w:val="center"/>
                          <w:rPr>
                            <w:rFonts w:cs="Arial"/>
                          </w:rPr>
                        </w:pPr>
                        <w:r w:rsidRPr="00E92B06">
                          <w:rPr>
                            <w:rFonts w:cs="Arial"/>
                          </w:rPr>
                          <w:t>20</w:t>
                        </w:r>
                        <w:r w:rsidRPr="00E92B06">
                          <w:rPr>
                            <w:rFonts w:cs="Arial"/>
                          </w:rPr>
                          <w:br/>
                          <w:t>High Risk</w:t>
                        </w:r>
                        <w:r w:rsidRPr="00E92B06">
                          <w:rPr>
                            <w:rFonts w:eastAsia="Times New Roman" w:cs="Arial"/>
                            <w:sz w:val="20"/>
                            <w:szCs w:val="20"/>
                          </w:rPr>
                          <w:object w:dxaOrig="225" w:dyaOrig="225" w14:anchorId="2DB9FC34">
                            <v:shape id="_x0000_i1063" type="#_x0000_t75" style="width:1in;height:18pt" o:ole="">
                              <v:imagedata r:id="rId8" o:title=""/>
                            </v:shape>
                            <w:control r:id="rId10" w:name="HTMLHidden211" w:shapeid="_x0000_i1063"/>
                          </w:object>
                        </w:r>
                      </w:p>
                    </w:tc>
                    <w:tc>
                      <w:tcPr>
                        <w:tcW w:w="1012" w:type="dxa"/>
                        <w:tcBorders>
                          <w:bottom w:val="single" w:sz="4" w:space="0" w:color="auto"/>
                        </w:tcBorders>
                        <w:shd w:val="clear" w:color="auto" w:fill="C00000"/>
                      </w:tcPr>
                      <w:p w14:paraId="46E0F3DB" w14:textId="43CA9D98" w:rsidR="00B10D99" w:rsidRPr="00E92B06" w:rsidRDefault="00B10D99" w:rsidP="001F528F">
                        <w:pPr>
                          <w:spacing w:after="200" w:line="276" w:lineRule="auto"/>
                          <w:jc w:val="center"/>
                          <w:rPr>
                            <w:rFonts w:cs="Arial"/>
                          </w:rPr>
                        </w:pPr>
                        <w:r w:rsidRPr="00E92B06">
                          <w:rPr>
                            <w:rFonts w:cs="Arial"/>
                          </w:rPr>
                          <w:t>25</w:t>
                        </w:r>
                        <w:r w:rsidRPr="00E92B06">
                          <w:rPr>
                            <w:rFonts w:cs="Arial"/>
                          </w:rPr>
                          <w:br/>
                          <w:t>High Risk</w:t>
                        </w:r>
                        <w:r w:rsidRPr="00E92B06">
                          <w:rPr>
                            <w:rFonts w:eastAsia="Times New Roman" w:cs="Arial"/>
                            <w:sz w:val="20"/>
                            <w:szCs w:val="20"/>
                          </w:rPr>
                          <w:object w:dxaOrig="225" w:dyaOrig="225" w14:anchorId="530D3094">
                            <v:shape id="_x0000_i1066" type="#_x0000_t75" style="width:1in;height:18pt" o:ole="">
                              <v:imagedata r:id="rId8" o:title=""/>
                            </v:shape>
                            <w:control r:id="rId11" w:name="HTMLHidden201" w:shapeid="_x0000_i1066"/>
                          </w:object>
                        </w:r>
                      </w:p>
                    </w:tc>
                  </w:tr>
                  <w:tr w:rsidR="00B10D99" w14:paraId="0EC09E9A" w14:textId="00B067E7" w:rsidTr="005A7894">
                    <w:trPr>
                      <w:trHeight w:hRule="exact" w:val="883"/>
                      <w:jc w:val="center"/>
                    </w:trPr>
                    <w:tc>
                      <w:tcPr>
                        <w:tcW w:w="513" w:type="dxa"/>
                        <w:vMerge/>
                        <w:shd w:val="clear" w:color="auto" w:fill="D9D9D9" w:themeFill="background1" w:themeFillShade="D9"/>
                      </w:tcPr>
                      <w:p w14:paraId="4AFDEF00" w14:textId="77777777" w:rsidR="00B10D99" w:rsidRDefault="00B10D99" w:rsidP="001F528F">
                        <w:pPr>
                          <w:rPr>
                            <w:rFonts w:cs="Arial"/>
                            <w:sz w:val="24"/>
                            <w:szCs w:val="24"/>
                          </w:rPr>
                        </w:pPr>
                      </w:p>
                    </w:tc>
                    <w:tc>
                      <w:tcPr>
                        <w:tcW w:w="1135" w:type="dxa"/>
                      </w:tcPr>
                      <w:p w14:paraId="0AC6AA98" w14:textId="77777777" w:rsidR="00B10D99" w:rsidRPr="00E92B06" w:rsidRDefault="00B10D99" w:rsidP="001F528F">
                        <w:pPr>
                          <w:jc w:val="center"/>
                          <w:rPr>
                            <w:rFonts w:cs="Arial"/>
                            <w:b/>
                          </w:rPr>
                        </w:pPr>
                        <w:r w:rsidRPr="00E92B06">
                          <w:rPr>
                            <w:rFonts w:cs="Arial"/>
                            <w:b/>
                          </w:rPr>
                          <w:t>4</w:t>
                        </w:r>
                      </w:p>
                      <w:p w14:paraId="028B49A9" w14:textId="77777777" w:rsidR="00B10D99" w:rsidRPr="00E92B06" w:rsidRDefault="00B10D99" w:rsidP="001F528F">
                        <w:pPr>
                          <w:jc w:val="center"/>
                          <w:rPr>
                            <w:rFonts w:cs="Arial"/>
                            <w:b/>
                          </w:rPr>
                        </w:pPr>
                        <w:r w:rsidRPr="00E92B06">
                          <w:rPr>
                            <w:rFonts w:cs="Arial"/>
                            <w:b/>
                          </w:rPr>
                          <w:t>Likely</w:t>
                        </w:r>
                      </w:p>
                    </w:tc>
                    <w:tc>
                      <w:tcPr>
                        <w:tcW w:w="1530" w:type="dxa"/>
                        <w:shd w:val="clear" w:color="auto" w:fill="00B050"/>
                      </w:tcPr>
                      <w:p w14:paraId="349593F7" w14:textId="77777777" w:rsidR="00B10D99" w:rsidRPr="00E92B06" w:rsidRDefault="00B10D99" w:rsidP="001F528F">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695A2DB7" w14:textId="5B2D4EC7" w:rsidR="00B10D99" w:rsidRPr="00E92B06" w:rsidRDefault="00B10D99" w:rsidP="001F528F">
                        <w:pPr>
                          <w:spacing w:after="200" w:line="276" w:lineRule="auto"/>
                          <w:jc w:val="center"/>
                          <w:rPr>
                            <w:rFonts w:cs="Arial"/>
                          </w:rPr>
                        </w:pPr>
                        <w:r w:rsidRPr="00E92B06">
                          <w:rPr>
                            <w:rFonts w:cs="Arial"/>
                          </w:rPr>
                          <w:t>8</w:t>
                        </w:r>
                        <w:r w:rsidRPr="00E92B06">
                          <w:rPr>
                            <w:rFonts w:cs="Arial"/>
                          </w:rPr>
                          <w:br/>
                          <w:t>Medium Risk</w:t>
                        </w:r>
                        <w:r w:rsidRPr="00E92B06">
                          <w:rPr>
                            <w:rFonts w:eastAsia="Times New Roman" w:cs="Arial"/>
                            <w:sz w:val="20"/>
                            <w:szCs w:val="20"/>
                          </w:rPr>
                          <w:object w:dxaOrig="225" w:dyaOrig="225" w14:anchorId="3C0D87DD">
                            <v:shape id="_x0000_i1069" type="#_x0000_t75" style="width:1in;height:18pt" o:ole="">
                              <v:imagedata r:id="rId8" o:title=""/>
                            </v:shape>
                            <w:control r:id="rId12" w:name="HTMLHidden181" w:shapeid="_x0000_i1069"/>
                          </w:object>
                        </w:r>
                      </w:p>
                    </w:tc>
                    <w:tc>
                      <w:tcPr>
                        <w:tcW w:w="1208" w:type="dxa"/>
                        <w:shd w:val="clear" w:color="auto" w:fill="FFC000"/>
                      </w:tcPr>
                      <w:p w14:paraId="4398C529" w14:textId="3F5EA6E8" w:rsidR="00B10D99" w:rsidRPr="00E92B06" w:rsidRDefault="00B10D99" w:rsidP="001F528F">
                        <w:pPr>
                          <w:spacing w:after="200" w:line="276" w:lineRule="auto"/>
                          <w:jc w:val="center"/>
                          <w:rPr>
                            <w:rFonts w:cs="Arial"/>
                          </w:rPr>
                        </w:pPr>
                        <w:r w:rsidRPr="00E92B06">
                          <w:rPr>
                            <w:rFonts w:cs="Arial"/>
                          </w:rPr>
                          <w:t>12</w:t>
                        </w:r>
                        <w:r w:rsidRPr="00E92B06">
                          <w:rPr>
                            <w:rFonts w:cs="Arial"/>
                          </w:rPr>
                          <w:br/>
                          <w:t>Medium Risk</w:t>
                        </w:r>
                        <w:r w:rsidRPr="00E92B06">
                          <w:rPr>
                            <w:rFonts w:eastAsia="Times New Roman" w:cs="Arial"/>
                            <w:sz w:val="20"/>
                            <w:szCs w:val="20"/>
                          </w:rPr>
                          <w:object w:dxaOrig="225" w:dyaOrig="225" w14:anchorId="6E220AEA">
                            <v:shape id="_x0000_i1072" type="#_x0000_t75" style="width:1in;height:18pt" o:ole="">
                              <v:imagedata r:id="rId8" o:title=""/>
                            </v:shape>
                            <w:control r:id="rId13" w:name="HTMLHidden171" w:shapeid="_x0000_i1072"/>
                          </w:object>
                        </w:r>
                      </w:p>
                    </w:tc>
                    <w:tc>
                      <w:tcPr>
                        <w:tcW w:w="1011" w:type="dxa"/>
                        <w:tcBorders>
                          <w:bottom w:val="single" w:sz="4" w:space="0" w:color="auto"/>
                        </w:tcBorders>
                        <w:shd w:val="clear" w:color="auto" w:fill="C00000"/>
                      </w:tcPr>
                      <w:p w14:paraId="56D07D26" w14:textId="49F9715F" w:rsidR="00B10D99" w:rsidRPr="00E92B06" w:rsidRDefault="00B10D99" w:rsidP="001F528F">
                        <w:pPr>
                          <w:spacing w:after="200" w:line="276" w:lineRule="auto"/>
                          <w:jc w:val="center"/>
                          <w:rPr>
                            <w:rFonts w:cs="Arial"/>
                          </w:rPr>
                        </w:pPr>
                        <w:r w:rsidRPr="00E92B06">
                          <w:rPr>
                            <w:rFonts w:cs="Arial"/>
                          </w:rPr>
                          <w:t>16</w:t>
                        </w:r>
                        <w:r w:rsidRPr="00E92B06">
                          <w:rPr>
                            <w:rFonts w:cs="Arial"/>
                          </w:rPr>
                          <w:br/>
                          <w:t>High Risk</w:t>
                        </w:r>
                        <w:r w:rsidRPr="00E92B06">
                          <w:rPr>
                            <w:rFonts w:eastAsia="Times New Roman" w:cs="Arial"/>
                            <w:sz w:val="20"/>
                            <w:szCs w:val="20"/>
                          </w:rPr>
                          <w:object w:dxaOrig="225" w:dyaOrig="225" w14:anchorId="2B09A6D9">
                            <v:shape id="_x0000_i1075" type="#_x0000_t75" style="width:1in;height:18pt" o:ole="">
                              <v:imagedata r:id="rId8" o:title=""/>
                            </v:shape>
                            <w:control r:id="rId14" w:name="HTMLHidden161" w:shapeid="_x0000_i1075"/>
                          </w:object>
                        </w:r>
                      </w:p>
                    </w:tc>
                    <w:tc>
                      <w:tcPr>
                        <w:tcW w:w="1012" w:type="dxa"/>
                        <w:shd w:val="clear" w:color="auto" w:fill="C00000"/>
                      </w:tcPr>
                      <w:p w14:paraId="175E110B" w14:textId="1A6FE1F8" w:rsidR="00B10D99" w:rsidRPr="00E92B06" w:rsidRDefault="00B10D99" w:rsidP="001F528F">
                        <w:pPr>
                          <w:spacing w:after="200" w:line="276" w:lineRule="auto"/>
                          <w:jc w:val="center"/>
                          <w:rPr>
                            <w:rFonts w:cs="Arial"/>
                          </w:rPr>
                        </w:pPr>
                        <w:r w:rsidRPr="00E92B06">
                          <w:rPr>
                            <w:rFonts w:cs="Arial"/>
                          </w:rPr>
                          <w:t>20</w:t>
                        </w:r>
                        <w:r w:rsidRPr="00E92B06">
                          <w:rPr>
                            <w:rFonts w:cs="Arial"/>
                          </w:rPr>
                          <w:br/>
                          <w:t>High Risk</w:t>
                        </w:r>
                        <w:r w:rsidRPr="00E92B06">
                          <w:rPr>
                            <w:rFonts w:eastAsia="Times New Roman" w:cs="Arial"/>
                            <w:sz w:val="20"/>
                            <w:szCs w:val="20"/>
                          </w:rPr>
                          <w:object w:dxaOrig="225" w:dyaOrig="225" w14:anchorId="2C52A5C7">
                            <v:shape id="_x0000_i1078" type="#_x0000_t75" style="width:1in;height:18pt" o:ole="">
                              <v:imagedata r:id="rId8" o:title=""/>
                            </v:shape>
                            <w:control r:id="rId15" w:name="HTMLHidden151" w:shapeid="_x0000_i1078"/>
                          </w:object>
                        </w:r>
                      </w:p>
                    </w:tc>
                  </w:tr>
                  <w:tr w:rsidR="00B10D99" w14:paraId="702E8CA6" w14:textId="1EB65933" w:rsidTr="005A7894">
                    <w:trPr>
                      <w:trHeight w:hRule="exact" w:val="883"/>
                      <w:jc w:val="center"/>
                    </w:trPr>
                    <w:tc>
                      <w:tcPr>
                        <w:tcW w:w="513" w:type="dxa"/>
                        <w:vMerge/>
                        <w:shd w:val="clear" w:color="auto" w:fill="D9D9D9" w:themeFill="background1" w:themeFillShade="D9"/>
                      </w:tcPr>
                      <w:p w14:paraId="0E9137FD" w14:textId="77777777" w:rsidR="00B10D99" w:rsidRDefault="00B10D99" w:rsidP="001F528F">
                        <w:pPr>
                          <w:rPr>
                            <w:rFonts w:cs="Arial"/>
                            <w:sz w:val="24"/>
                            <w:szCs w:val="24"/>
                          </w:rPr>
                        </w:pPr>
                      </w:p>
                    </w:tc>
                    <w:tc>
                      <w:tcPr>
                        <w:tcW w:w="1135" w:type="dxa"/>
                      </w:tcPr>
                      <w:p w14:paraId="741DA7AB" w14:textId="77777777" w:rsidR="00B10D99" w:rsidRPr="00E92B06" w:rsidRDefault="00B10D99" w:rsidP="001F528F">
                        <w:pPr>
                          <w:jc w:val="center"/>
                          <w:rPr>
                            <w:rFonts w:cs="Arial"/>
                            <w:b/>
                          </w:rPr>
                        </w:pPr>
                        <w:r w:rsidRPr="00E92B06">
                          <w:rPr>
                            <w:rFonts w:cs="Arial"/>
                            <w:b/>
                          </w:rPr>
                          <w:t>3</w:t>
                        </w:r>
                      </w:p>
                      <w:p w14:paraId="30B64541" w14:textId="77777777" w:rsidR="00B10D99" w:rsidRPr="00E92B06" w:rsidRDefault="00B10D99" w:rsidP="001F528F">
                        <w:pPr>
                          <w:jc w:val="center"/>
                          <w:rPr>
                            <w:rFonts w:cs="Arial"/>
                            <w:b/>
                          </w:rPr>
                        </w:pPr>
                        <w:r w:rsidRPr="00E92B06">
                          <w:rPr>
                            <w:rFonts w:cs="Arial"/>
                            <w:b/>
                          </w:rPr>
                          <w:t>Possible</w:t>
                        </w:r>
                      </w:p>
                    </w:tc>
                    <w:tc>
                      <w:tcPr>
                        <w:tcW w:w="1530" w:type="dxa"/>
                        <w:shd w:val="clear" w:color="auto" w:fill="00B050"/>
                      </w:tcPr>
                      <w:p w14:paraId="5B8BAB73" w14:textId="77777777" w:rsidR="00B10D99" w:rsidRPr="00E92B06" w:rsidRDefault="00B10D99" w:rsidP="001F528F">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183D36A4" w14:textId="636933D0" w:rsidR="00B10D99" w:rsidRPr="00E92B06" w:rsidRDefault="00B10D99" w:rsidP="001F528F">
                        <w:pPr>
                          <w:spacing w:after="200" w:line="276" w:lineRule="auto"/>
                          <w:jc w:val="center"/>
                          <w:rPr>
                            <w:rFonts w:cs="Arial"/>
                          </w:rPr>
                        </w:pPr>
                        <w:r w:rsidRPr="00E92B06">
                          <w:rPr>
                            <w:rFonts w:cs="Arial"/>
                          </w:rPr>
                          <w:t>6</w:t>
                        </w:r>
                        <w:r w:rsidRPr="00E92B06">
                          <w:rPr>
                            <w:rFonts w:cs="Arial"/>
                          </w:rPr>
                          <w:br/>
                          <w:t>Medium Risk</w:t>
                        </w:r>
                        <w:r w:rsidRPr="00E92B06">
                          <w:rPr>
                            <w:rFonts w:eastAsia="Times New Roman" w:cs="Arial"/>
                            <w:sz w:val="20"/>
                            <w:szCs w:val="20"/>
                          </w:rPr>
                          <w:object w:dxaOrig="225" w:dyaOrig="225" w14:anchorId="79AEA00D">
                            <v:shape id="_x0000_i1081" type="#_x0000_t75" style="width:1in;height:18pt" o:ole="">
                              <v:imagedata r:id="rId8" o:title=""/>
                            </v:shape>
                            <w:control r:id="rId16" w:name="HTMLHidden131" w:shapeid="_x0000_i1081"/>
                          </w:object>
                        </w:r>
                      </w:p>
                    </w:tc>
                    <w:tc>
                      <w:tcPr>
                        <w:tcW w:w="1208" w:type="dxa"/>
                        <w:shd w:val="clear" w:color="auto" w:fill="FFC000"/>
                      </w:tcPr>
                      <w:p w14:paraId="7F65FF93" w14:textId="45EA0347" w:rsidR="00B10D99" w:rsidRPr="00E92B06" w:rsidRDefault="00B10D99" w:rsidP="001F528F">
                        <w:pPr>
                          <w:spacing w:after="200" w:line="276" w:lineRule="auto"/>
                          <w:jc w:val="center"/>
                          <w:rPr>
                            <w:rFonts w:cs="Arial"/>
                          </w:rPr>
                        </w:pPr>
                        <w:r w:rsidRPr="00E92B06">
                          <w:rPr>
                            <w:rFonts w:cs="Arial"/>
                          </w:rPr>
                          <w:t>9</w:t>
                        </w:r>
                        <w:r w:rsidRPr="00E92B06">
                          <w:rPr>
                            <w:rFonts w:cs="Arial"/>
                          </w:rPr>
                          <w:br/>
                          <w:t>Medium Risk</w:t>
                        </w:r>
                        <w:r w:rsidRPr="00E92B06">
                          <w:rPr>
                            <w:rFonts w:eastAsia="Times New Roman" w:cs="Arial"/>
                            <w:sz w:val="20"/>
                            <w:szCs w:val="20"/>
                          </w:rPr>
                          <w:object w:dxaOrig="225" w:dyaOrig="225" w14:anchorId="3B3F0DFB">
                            <v:shape id="_x0000_i1084" type="#_x0000_t75" style="width:1in;height:18pt" o:ole="">
                              <v:imagedata r:id="rId8" o:title=""/>
                            </v:shape>
                            <w:control r:id="rId17" w:name="HTMLHidden121" w:shapeid="_x0000_i1084"/>
                          </w:object>
                        </w:r>
                      </w:p>
                    </w:tc>
                    <w:tc>
                      <w:tcPr>
                        <w:tcW w:w="1011" w:type="dxa"/>
                        <w:shd w:val="clear" w:color="auto" w:fill="FFC000"/>
                      </w:tcPr>
                      <w:p w14:paraId="070AADFB" w14:textId="6E284BF9" w:rsidR="00B10D99" w:rsidRPr="00E92B06" w:rsidRDefault="00B10D99" w:rsidP="001F528F">
                        <w:pPr>
                          <w:spacing w:after="200" w:line="276" w:lineRule="auto"/>
                          <w:jc w:val="center"/>
                          <w:rPr>
                            <w:rFonts w:cs="Arial"/>
                          </w:rPr>
                        </w:pPr>
                        <w:r w:rsidRPr="00E92B06">
                          <w:rPr>
                            <w:rFonts w:cs="Arial"/>
                          </w:rPr>
                          <w:t>12</w:t>
                        </w:r>
                        <w:r w:rsidRPr="00E92B06">
                          <w:rPr>
                            <w:rFonts w:cs="Arial"/>
                          </w:rPr>
                          <w:br/>
                          <w:t>Medium Risk</w:t>
                        </w:r>
                        <w:r w:rsidRPr="00E92B06">
                          <w:rPr>
                            <w:rFonts w:eastAsia="Times New Roman" w:cs="Arial"/>
                            <w:sz w:val="20"/>
                            <w:szCs w:val="20"/>
                          </w:rPr>
                          <w:object w:dxaOrig="225" w:dyaOrig="225" w14:anchorId="7D082860">
                            <v:shape id="_x0000_i1087" type="#_x0000_t75" style="width:1in;height:18pt" o:ole="">
                              <v:imagedata r:id="rId8" o:title=""/>
                            </v:shape>
                            <w:control r:id="rId18" w:name="HTMLHidden111" w:shapeid="_x0000_i1087"/>
                          </w:object>
                        </w:r>
                      </w:p>
                    </w:tc>
                    <w:tc>
                      <w:tcPr>
                        <w:tcW w:w="1012" w:type="dxa"/>
                        <w:shd w:val="clear" w:color="auto" w:fill="C00000"/>
                      </w:tcPr>
                      <w:p w14:paraId="3FC12829" w14:textId="47119DC1" w:rsidR="00B10D99" w:rsidRPr="00E92B06" w:rsidRDefault="00B10D99" w:rsidP="001F528F">
                        <w:pPr>
                          <w:spacing w:after="200" w:line="276" w:lineRule="auto"/>
                          <w:jc w:val="center"/>
                          <w:rPr>
                            <w:rFonts w:cs="Arial"/>
                          </w:rPr>
                        </w:pPr>
                        <w:r w:rsidRPr="00E92B06">
                          <w:rPr>
                            <w:rFonts w:cs="Arial"/>
                          </w:rPr>
                          <w:t>15</w:t>
                        </w:r>
                        <w:r w:rsidRPr="00E92B06">
                          <w:rPr>
                            <w:rFonts w:cs="Arial"/>
                          </w:rPr>
                          <w:br/>
                          <w:t>High Risk</w:t>
                        </w:r>
                        <w:r w:rsidRPr="00E92B06">
                          <w:rPr>
                            <w:rFonts w:eastAsia="Times New Roman" w:cs="Arial"/>
                            <w:sz w:val="20"/>
                            <w:szCs w:val="20"/>
                          </w:rPr>
                          <w:object w:dxaOrig="225" w:dyaOrig="225" w14:anchorId="3D01F50B">
                            <v:shape id="_x0000_i1090" type="#_x0000_t75" style="width:1in;height:18pt" o:ole="">
                              <v:imagedata r:id="rId8" o:title=""/>
                            </v:shape>
                            <w:control r:id="rId19" w:name="HTMLHidden101" w:shapeid="_x0000_i1090"/>
                          </w:object>
                        </w:r>
                      </w:p>
                    </w:tc>
                  </w:tr>
                  <w:tr w:rsidR="00B10D99" w14:paraId="23CD84F5" w14:textId="19E1E6CB" w:rsidTr="005A7894">
                    <w:trPr>
                      <w:trHeight w:hRule="exact" w:val="883"/>
                      <w:jc w:val="center"/>
                    </w:trPr>
                    <w:tc>
                      <w:tcPr>
                        <w:tcW w:w="513" w:type="dxa"/>
                        <w:vMerge/>
                        <w:shd w:val="clear" w:color="auto" w:fill="D9D9D9" w:themeFill="background1" w:themeFillShade="D9"/>
                      </w:tcPr>
                      <w:p w14:paraId="44D6C1C1" w14:textId="77777777" w:rsidR="00B10D99" w:rsidRDefault="00B10D99" w:rsidP="001F528F">
                        <w:pPr>
                          <w:rPr>
                            <w:rFonts w:cs="Arial"/>
                            <w:sz w:val="24"/>
                            <w:szCs w:val="24"/>
                          </w:rPr>
                        </w:pPr>
                      </w:p>
                    </w:tc>
                    <w:tc>
                      <w:tcPr>
                        <w:tcW w:w="1135" w:type="dxa"/>
                      </w:tcPr>
                      <w:p w14:paraId="7DD3CFEB" w14:textId="77777777" w:rsidR="00B10D99" w:rsidRPr="00E92B06" w:rsidRDefault="00B10D99" w:rsidP="001F528F">
                        <w:pPr>
                          <w:jc w:val="center"/>
                          <w:rPr>
                            <w:rFonts w:cs="Arial"/>
                            <w:b/>
                          </w:rPr>
                        </w:pPr>
                        <w:r w:rsidRPr="00E92B06">
                          <w:rPr>
                            <w:rFonts w:cs="Arial"/>
                            <w:b/>
                          </w:rPr>
                          <w:t>2</w:t>
                        </w:r>
                      </w:p>
                      <w:p w14:paraId="41DC5D29" w14:textId="77777777" w:rsidR="00B10D99" w:rsidRPr="00E92B06" w:rsidRDefault="00B10D99" w:rsidP="001F528F">
                        <w:pPr>
                          <w:jc w:val="center"/>
                          <w:rPr>
                            <w:rFonts w:cs="Arial"/>
                            <w:b/>
                          </w:rPr>
                        </w:pPr>
                        <w:r w:rsidRPr="00E92B06">
                          <w:rPr>
                            <w:rFonts w:cs="Arial"/>
                            <w:b/>
                          </w:rPr>
                          <w:t>Unlikely</w:t>
                        </w:r>
                      </w:p>
                    </w:tc>
                    <w:tc>
                      <w:tcPr>
                        <w:tcW w:w="1530" w:type="dxa"/>
                        <w:shd w:val="clear" w:color="auto" w:fill="00B050"/>
                      </w:tcPr>
                      <w:p w14:paraId="3DEED239" w14:textId="77777777" w:rsidR="00B10D99" w:rsidRPr="00E92B06" w:rsidRDefault="00B10D99" w:rsidP="001F528F">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0E03B6DE" w14:textId="1F7CA786" w:rsidR="00B10D99" w:rsidRPr="00E92B06" w:rsidRDefault="00B10D99" w:rsidP="001F528F">
                        <w:pPr>
                          <w:spacing w:after="200" w:line="276" w:lineRule="auto"/>
                          <w:jc w:val="center"/>
                          <w:rPr>
                            <w:rFonts w:cs="Arial"/>
                          </w:rPr>
                        </w:pPr>
                        <w:r w:rsidRPr="00E92B06">
                          <w:rPr>
                            <w:rFonts w:cs="Arial"/>
                          </w:rPr>
                          <w:t>4</w:t>
                        </w:r>
                        <w:r w:rsidRPr="00E92B06">
                          <w:rPr>
                            <w:rFonts w:cs="Arial"/>
                          </w:rPr>
                          <w:br/>
                          <w:t>Low Risk</w:t>
                        </w:r>
                        <w:r w:rsidRPr="00E92B06">
                          <w:rPr>
                            <w:rFonts w:eastAsia="Times New Roman" w:cs="Arial"/>
                            <w:sz w:val="20"/>
                            <w:szCs w:val="20"/>
                          </w:rPr>
                          <w:object w:dxaOrig="225" w:dyaOrig="225" w14:anchorId="0F227EBE">
                            <v:shape id="_x0000_i1093" type="#_x0000_t75" style="width:1in;height:18pt" o:ole="">
                              <v:imagedata r:id="rId8" o:title=""/>
                            </v:shape>
                            <w:control r:id="rId20" w:name="HTMLHidden81" w:shapeid="_x0000_i1093"/>
                          </w:object>
                        </w:r>
                      </w:p>
                    </w:tc>
                    <w:tc>
                      <w:tcPr>
                        <w:tcW w:w="1208" w:type="dxa"/>
                        <w:tcBorders>
                          <w:bottom w:val="single" w:sz="4" w:space="0" w:color="auto"/>
                        </w:tcBorders>
                        <w:shd w:val="clear" w:color="auto" w:fill="FFC000"/>
                      </w:tcPr>
                      <w:p w14:paraId="3F8B142D" w14:textId="31807283" w:rsidR="00B10D99" w:rsidRPr="00E92B06" w:rsidRDefault="00B10D99" w:rsidP="001F528F">
                        <w:pPr>
                          <w:spacing w:after="200" w:line="276" w:lineRule="auto"/>
                          <w:jc w:val="center"/>
                          <w:rPr>
                            <w:rFonts w:cs="Arial"/>
                          </w:rPr>
                        </w:pPr>
                        <w:r w:rsidRPr="00E92B06">
                          <w:rPr>
                            <w:rFonts w:cs="Arial"/>
                          </w:rPr>
                          <w:t>6</w:t>
                        </w:r>
                        <w:r w:rsidRPr="00E92B06">
                          <w:rPr>
                            <w:rFonts w:cs="Arial"/>
                          </w:rPr>
                          <w:br/>
                          <w:t>Medium Risk</w:t>
                        </w:r>
                        <w:r w:rsidRPr="00E92B06">
                          <w:rPr>
                            <w:rFonts w:eastAsia="Times New Roman" w:cs="Arial"/>
                            <w:sz w:val="20"/>
                            <w:szCs w:val="20"/>
                          </w:rPr>
                          <w:object w:dxaOrig="225" w:dyaOrig="225" w14:anchorId="3964E709">
                            <v:shape id="_x0000_i1096" type="#_x0000_t75" style="width:1in;height:18pt" o:ole="">
                              <v:imagedata r:id="rId8" o:title=""/>
                            </v:shape>
                            <w:control r:id="rId21" w:name="HTMLHidden71" w:shapeid="_x0000_i1096"/>
                          </w:object>
                        </w:r>
                      </w:p>
                    </w:tc>
                    <w:tc>
                      <w:tcPr>
                        <w:tcW w:w="1011" w:type="dxa"/>
                        <w:tcBorders>
                          <w:bottom w:val="single" w:sz="4" w:space="0" w:color="auto"/>
                        </w:tcBorders>
                        <w:shd w:val="clear" w:color="auto" w:fill="FFC000"/>
                      </w:tcPr>
                      <w:p w14:paraId="5591DEA9" w14:textId="4E541101" w:rsidR="00B10D99" w:rsidRPr="00E92B06" w:rsidRDefault="00B10D99" w:rsidP="001F528F">
                        <w:pPr>
                          <w:spacing w:after="200" w:line="276" w:lineRule="auto"/>
                          <w:jc w:val="center"/>
                          <w:rPr>
                            <w:rFonts w:cs="Arial"/>
                          </w:rPr>
                        </w:pPr>
                        <w:r w:rsidRPr="00E92B06">
                          <w:rPr>
                            <w:rFonts w:cs="Arial"/>
                          </w:rPr>
                          <w:t>8</w:t>
                        </w:r>
                        <w:r w:rsidRPr="00E92B06">
                          <w:rPr>
                            <w:rFonts w:cs="Arial"/>
                          </w:rPr>
                          <w:br/>
                          <w:t>Medium Risk</w:t>
                        </w:r>
                        <w:r w:rsidRPr="00E92B06">
                          <w:rPr>
                            <w:rFonts w:eastAsia="Times New Roman" w:cs="Arial"/>
                            <w:sz w:val="20"/>
                            <w:szCs w:val="20"/>
                          </w:rPr>
                          <w:object w:dxaOrig="225" w:dyaOrig="225" w14:anchorId="6F001DF5">
                            <v:shape id="_x0000_i1099" type="#_x0000_t75" style="width:1in;height:18pt" o:ole="">
                              <v:imagedata r:id="rId8" o:title=""/>
                            </v:shape>
                            <w:control r:id="rId22" w:name="HTMLHidden61" w:shapeid="_x0000_i1099"/>
                          </w:object>
                        </w:r>
                      </w:p>
                    </w:tc>
                    <w:tc>
                      <w:tcPr>
                        <w:tcW w:w="1012" w:type="dxa"/>
                        <w:tcBorders>
                          <w:bottom w:val="single" w:sz="4" w:space="0" w:color="auto"/>
                        </w:tcBorders>
                        <w:shd w:val="clear" w:color="auto" w:fill="FFC000"/>
                      </w:tcPr>
                      <w:p w14:paraId="5817CAD7" w14:textId="518807F1" w:rsidR="00B10D99" w:rsidRPr="00E92B06" w:rsidRDefault="00B10D99" w:rsidP="001F528F">
                        <w:pPr>
                          <w:spacing w:after="200" w:line="276" w:lineRule="auto"/>
                          <w:jc w:val="center"/>
                          <w:rPr>
                            <w:rFonts w:cs="Arial"/>
                          </w:rPr>
                        </w:pPr>
                        <w:r w:rsidRPr="00E92B06">
                          <w:rPr>
                            <w:rFonts w:cs="Arial"/>
                          </w:rPr>
                          <w:t>10</w:t>
                        </w:r>
                        <w:r w:rsidRPr="00E92B06">
                          <w:rPr>
                            <w:rFonts w:cs="Arial"/>
                          </w:rPr>
                          <w:br/>
                          <w:t>Medium Risk</w:t>
                        </w:r>
                        <w:r w:rsidRPr="00E92B06">
                          <w:rPr>
                            <w:rFonts w:eastAsia="Times New Roman" w:cs="Arial"/>
                            <w:sz w:val="20"/>
                            <w:szCs w:val="20"/>
                          </w:rPr>
                          <w:object w:dxaOrig="225" w:dyaOrig="225" w14:anchorId="728A2A19">
                            <v:shape id="_x0000_i1102" type="#_x0000_t75" style="width:1in;height:18pt" o:ole="">
                              <v:imagedata r:id="rId8" o:title=""/>
                            </v:shape>
                            <w:control r:id="rId23" w:name="HTMLHidden51" w:shapeid="_x0000_i1102"/>
                          </w:object>
                        </w:r>
                      </w:p>
                    </w:tc>
                  </w:tr>
                  <w:tr w:rsidR="00B10D99" w14:paraId="4513F1E8" w14:textId="150F03AA" w:rsidTr="005A7894">
                    <w:trPr>
                      <w:trHeight w:hRule="exact" w:val="883"/>
                      <w:jc w:val="center"/>
                    </w:trPr>
                    <w:tc>
                      <w:tcPr>
                        <w:tcW w:w="513" w:type="dxa"/>
                        <w:vMerge/>
                        <w:shd w:val="clear" w:color="auto" w:fill="D9D9D9" w:themeFill="background1" w:themeFillShade="D9"/>
                      </w:tcPr>
                      <w:p w14:paraId="1E725F3B" w14:textId="77777777" w:rsidR="00B10D99" w:rsidRDefault="00B10D99" w:rsidP="001F528F">
                        <w:pPr>
                          <w:rPr>
                            <w:rFonts w:cs="Arial"/>
                            <w:sz w:val="24"/>
                            <w:szCs w:val="24"/>
                          </w:rPr>
                        </w:pPr>
                      </w:p>
                    </w:tc>
                    <w:tc>
                      <w:tcPr>
                        <w:tcW w:w="1135" w:type="dxa"/>
                      </w:tcPr>
                      <w:p w14:paraId="24BC2510" w14:textId="77777777" w:rsidR="00B10D99" w:rsidRPr="00E92B06" w:rsidRDefault="00B10D99" w:rsidP="001F528F">
                        <w:pPr>
                          <w:jc w:val="center"/>
                          <w:rPr>
                            <w:rFonts w:cs="Arial"/>
                            <w:b/>
                          </w:rPr>
                        </w:pPr>
                        <w:r w:rsidRPr="00E92B06">
                          <w:rPr>
                            <w:rFonts w:cs="Arial"/>
                            <w:b/>
                          </w:rPr>
                          <w:t>1</w:t>
                        </w:r>
                      </w:p>
                      <w:p w14:paraId="60E6AD5A" w14:textId="77777777" w:rsidR="00B10D99" w:rsidRPr="00E92B06" w:rsidRDefault="00B10D99" w:rsidP="001F528F">
                        <w:pPr>
                          <w:jc w:val="center"/>
                          <w:rPr>
                            <w:rFonts w:cs="Arial"/>
                            <w:b/>
                          </w:rPr>
                        </w:pPr>
                        <w:r w:rsidRPr="00E92B06">
                          <w:rPr>
                            <w:rFonts w:cs="Arial"/>
                            <w:b/>
                          </w:rPr>
                          <w:t>Very Unlikely</w:t>
                        </w:r>
                      </w:p>
                    </w:tc>
                    <w:tc>
                      <w:tcPr>
                        <w:tcW w:w="1530" w:type="dxa"/>
                        <w:shd w:val="clear" w:color="auto" w:fill="00B050"/>
                      </w:tcPr>
                      <w:p w14:paraId="0C954E09" w14:textId="77777777" w:rsidR="00B10D99" w:rsidRPr="00E92B06" w:rsidRDefault="00B10D99" w:rsidP="001F528F">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56DF57CE" w14:textId="021D9A0E" w:rsidR="00B10D99" w:rsidRPr="00E92B06" w:rsidRDefault="00B10D99" w:rsidP="001F528F">
                        <w:pPr>
                          <w:spacing w:after="200" w:line="276" w:lineRule="auto"/>
                          <w:jc w:val="center"/>
                          <w:rPr>
                            <w:rFonts w:cs="Arial"/>
                          </w:rPr>
                        </w:pPr>
                        <w:r w:rsidRPr="00E92B06">
                          <w:rPr>
                            <w:rFonts w:cs="Arial"/>
                          </w:rPr>
                          <w:t>2</w:t>
                        </w:r>
                        <w:r w:rsidRPr="00E92B06">
                          <w:rPr>
                            <w:rFonts w:cs="Arial"/>
                          </w:rPr>
                          <w:br/>
                          <w:t>Low Risk</w:t>
                        </w:r>
                        <w:r w:rsidRPr="00E92B06">
                          <w:rPr>
                            <w:rFonts w:eastAsia="Times New Roman" w:cs="Arial"/>
                            <w:sz w:val="20"/>
                            <w:szCs w:val="20"/>
                          </w:rPr>
                          <w:object w:dxaOrig="225" w:dyaOrig="225" w14:anchorId="397E0914">
                            <v:shape id="_x0000_i1105" type="#_x0000_t75" style="width:1in;height:18pt" o:ole="">
                              <v:imagedata r:id="rId8" o:title=""/>
                            </v:shape>
                            <w:control r:id="rId24" w:name="HTMLHidden31" w:shapeid="_x0000_i1105"/>
                          </w:object>
                        </w:r>
                      </w:p>
                    </w:tc>
                    <w:tc>
                      <w:tcPr>
                        <w:tcW w:w="1208" w:type="dxa"/>
                        <w:shd w:val="clear" w:color="auto" w:fill="00B050"/>
                      </w:tcPr>
                      <w:p w14:paraId="51385DF0" w14:textId="77777777" w:rsidR="00B10D99" w:rsidRPr="00E92B06" w:rsidRDefault="00B10D99" w:rsidP="001F528F">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7A78B3CC" w14:textId="7B64BA53" w:rsidR="00B10D99" w:rsidRPr="00E92B06" w:rsidRDefault="00B10D99" w:rsidP="001F528F">
                        <w:pPr>
                          <w:spacing w:after="200" w:line="276" w:lineRule="auto"/>
                          <w:jc w:val="center"/>
                          <w:rPr>
                            <w:rFonts w:cs="Arial"/>
                          </w:rPr>
                        </w:pPr>
                        <w:r w:rsidRPr="00E92B06">
                          <w:rPr>
                            <w:rFonts w:cs="Arial"/>
                          </w:rPr>
                          <w:t>4</w:t>
                        </w:r>
                        <w:r w:rsidRPr="00E92B06">
                          <w:rPr>
                            <w:rFonts w:cs="Arial"/>
                          </w:rPr>
                          <w:br/>
                          <w:t>Low Risk</w:t>
                        </w:r>
                        <w:r w:rsidRPr="00E92B06">
                          <w:rPr>
                            <w:rFonts w:eastAsia="Times New Roman" w:cs="Arial"/>
                            <w:sz w:val="20"/>
                            <w:szCs w:val="20"/>
                          </w:rPr>
                          <w:object w:dxaOrig="225" w:dyaOrig="225" w14:anchorId="332F11D1">
                            <v:shape id="_x0000_i1108" type="#_x0000_t75" style="width:1in;height:18pt" o:ole="">
                              <v:imagedata r:id="rId8" o:title=""/>
                            </v:shape>
                            <w:control r:id="rId25" w:name="HTMLHidden110" w:shapeid="_x0000_i1108"/>
                          </w:object>
                        </w:r>
                      </w:p>
                    </w:tc>
                    <w:tc>
                      <w:tcPr>
                        <w:tcW w:w="1012" w:type="dxa"/>
                        <w:shd w:val="clear" w:color="auto" w:fill="00B050"/>
                      </w:tcPr>
                      <w:p w14:paraId="0396A3BB" w14:textId="77777777" w:rsidR="00B10D99" w:rsidRPr="00E92B06" w:rsidRDefault="00B10D99" w:rsidP="001F528F">
                        <w:pPr>
                          <w:spacing w:after="200" w:line="276" w:lineRule="auto"/>
                          <w:jc w:val="center"/>
                          <w:rPr>
                            <w:rFonts w:cs="Arial"/>
                          </w:rPr>
                        </w:pPr>
                        <w:r w:rsidRPr="00E92B06">
                          <w:rPr>
                            <w:rFonts w:cs="Arial"/>
                          </w:rPr>
                          <w:t>5</w:t>
                        </w:r>
                        <w:r w:rsidRPr="00E92B06">
                          <w:rPr>
                            <w:rFonts w:cs="Arial"/>
                          </w:rPr>
                          <w:br/>
                          <w:t>Low Risk</w:t>
                        </w:r>
                      </w:p>
                    </w:tc>
                  </w:tr>
                </w:tbl>
                <w:p w14:paraId="1D7C1A26" w14:textId="0A0A461B" w:rsidR="001E6E30" w:rsidRDefault="001E6E30">
                  <w:pPr>
                    <w:spacing w:line="240" w:lineRule="auto"/>
                    <w:rPr>
                      <w:rFonts w:eastAsia="Arial"/>
                      <w:b/>
                      <w:color w:val="000000"/>
                    </w:rPr>
                  </w:pPr>
                </w:p>
              </w:tc>
            </w:tr>
            <w:tr w:rsidR="001F528F" w14:paraId="02B1EFB2" w14:textId="77777777" w:rsidTr="005E2A42">
              <w:trPr>
                <w:trHeight w:val="262"/>
              </w:trPr>
              <w:tc>
                <w:tcPr>
                  <w:tcW w:w="15360" w:type="dxa"/>
                  <w:gridSpan w:val="5"/>
                  <w:tcMar>
                    <w:top w:w="39" w:type="dxa"/>
                    <w:left w:w="79" w:type="dxa"/>
                    <w:bottom w:w="39" w:type="dxa"/>
                    <w:right w:w="39" w:type="dxa"/>
                  </w:tcMar>
                </w:tcPr>
                <w:p w14:paraId="321FA2B6" w14:textId="77777777" w:rsidR="001F528F" w:rsidRDefault="001F528F">
                  <w:pPr>
                    <w:spacing w:line="240" w:lineRule="auto"/>
                    <w:rPr>
                      <w:rFonts w:eastAsia="Arial"/>
                      <w:b/>
                      <w:color w:val="000000"/>
                    </w:rPr>
                  </w:pPr>
                </w:p>
              </w:tc>
            </w:tr>
            <w:tr w:rsidR="00F401DF" w14:paraId="2B2E79AA" w14:textId="77777777" w:rsidTr="00685BBD">
              <w:trPr>
                <w:trHeight w:val="680"/>
              </w:trPr>
              <w:tc>
                <w:tcPr>
                  <w:tcW w:w="15360" w:type="dxa"/>
                  <w:gridSpan w:val="5"/>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0"/>
                  </w:tblGrid>
                  <w:tr w:rsidR="00E84084" w14:paraId="004138E9" w14:textId="77777777" w:rsidTr="003E26BF">
                    <w:trPr>
                      <w:trHeight w:val="680"/>
                    </w:trPr>
                    <w:tc>
                      <w:tcPr>
                        <w:tcW w:w="15355" w:type="dxa"/>
                      </w:tcPr>
                      <w:tbl>
                        <w:tblPr>
                          <w:tblW w:w="15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68"/>
                          <w:gridCol w:w="919"/>
                          <w:gridCol w:w="4382"/>
                          <w:gridCol w:w="4322"/>
                          <w:gridCol w:w="984"/>
                          <w:gridCol w:w="2065"/>
                        </w:tblGrid>
                        <w:tr w:rsidR="00B34502" w:rsidRPr="00F401DF" w14:paraId="796C63FA" w14:textId="77777777" w:rsidTr="0075518D">
                          <w:trPr>
                            <w:trHeight w:val="262"/>
                            <w:tblHeader/>
                          </w:trPr>
                          <w:tc>
                            <w:tcPr>
                              <w:tcW w:w="2668" w:type="dxa"/>
                              <w:shd w:val="clear" w:color="auto" w:fill="C0C0C0"/>
                              <w:tcMar>
                                <w:top w:w="39" w:type="dxa"/>
                                <w:left w:w="39" w:type="dxa"/>
                                <w:bottom w:w="39" w:type="dxa"/>
                                <w:right w:w="39" w:type="dxa"/>
                              </w:tcMar>
                            </w:tcPr>
                            <w:p w14:paraId="15B46CD7" w14:textId="77777777" w:rsidR="001C73F4" w:rsidRPr="00F401DF" w:rsidRDefault="001C73F4" w:rsidP="001C73F4">
                              <w:r w:rsidRPr="00F401DF">
                                <w:rPr>
                                  <w:rFonts w:eastAsia="Arial"/>
                                </w:rPr>
                                <w:t xml:space="preserve">Hazard </w:t>
                              </w:r>
                              <w:r>
                                <w:rPr>
                                  <w:rFonts w:eastAsia="Arial"/>
                                </w:rPr>
                                <w:t>Description and How are people at risk</w:t>
                              </w:r>
                            </w:p>
                          </w:tc>
                          <w:tc>
                            <w:tcPr>
                              <w:tcW w:w="919" w:type="dxa"/>
                              <w:shd w:val="clear" w:color="auto" w:fill="C0C0C0"/>
                            </w:tcPr>
                            <w:p w14:paraId="45C02DE0" w14:textId="77777777" w:rsidR="001C73F4" w:rsidRPr="00F401DF" w:rsidRDefault="001C73F4" w:rsidP="001C73F4">
                              <w:pPr>
                                <w:jc w:val="center"/>
                              </w:pPr>
                              <w:r w:rsidRPr="00F401DF">
                                <w:rPr>
                                  <w:rFonts w:eastAsia="Arial"/>
                                </w:rPr>
                                <w:t>Potential Risk</w:t>
                              </w:r>
                            </w:p>
                          </w:tc>
                          <w:tc>
                            <w:tcPr>
                              <w:tcW w:w="4382" w:type="dxa"/>
                              <w:shd w:val="clear" w:color="auto" w:fill="C0C0C0"/>
                              <w:tcMar>
                                <w:top w:w="39" w:type="dxa"/>
                                <w:left w:w="39" w:type="dxa"/>
                                <w:bottom w:w="39" w:type="dxa"/>
                                <w:right w:w="39" w:type="dxa"/>
                              </w:tcMar>
                            </w:tcPr>
                            <w:p w14:paraId="78ACC5EF" w14:textId="77777777" w:rsidR="001C73F4" w:rsidRPr="00F401DF" w:rsidRDefault="001C73F4" w:rsidP="001C73F4">
                              <w:r w:rsidRPr="00F401DF">
                                <w:rPr>
                                  <w:rFonts w:eastAsia="Arial"/>
                                </w:rPr>
                                <w:t>Current Control Measures</w:t>
                              </w:r>
                            </w:p>
                          </w:tc>
                          <w:tc>
                            <w:tcPr>
                              <w:tcW w:w="4322" w:type="dxa"/>
                            </w:tcPr>
                            <w:p w14:paraId="173260AE" w14:textId="77777777" w:rsidR="001C73F4" w:rsidRPr="00F401DF" w:rsidRDefault="001C73F4" w:rsidP="001C73F4">
                              <w:r w:rsidRPr="00F401DF">
                                <w:rPr>
                                  <w:rFonts w:eastAsia="Arial"/>
                                </w:rPr>
                                <w:t>Additional Control Measures</w:t>
                              </w:r>
                            </w:p>
                          </w:tc>
                          <w:tc>
                            <w:tcPr>
                              <w:tcW w:w="984" w:type="dxa"/>
                              <w:shd w:val="clear" w:color="auto" w:fill="C0C0C0"/>
                            </w:tcPr>
                            <w:p w14:paraId="02B3BA9F" w14:textId="77777777" w:rsidR="001C73F4" w:rsidRPr="00F401DF" w:rsidRDefault="001C73F4" w:rsidP="001C73F4">
                              <w:pPr>
                                <w:jc w:val="center"/>
                              </w:pPr>
                              <w:r w:rsidRPr="00F401DF">
                                <w:rPr>
                                  <w:rFonts w:eastAsia="Arial"/>
                                </w:rPr>
                                <w:t>Residual Risk</w:t>
                              </w:r>
                            </w:p>
                          </w:tc>
                          <w:tc>
                            <w:tcPr>
                              <w:tcW w:w="2065" w:type="dxa"/>
                              <w:shd w:val="clear" w:color="auto" w:fill="auto"/>
                              <w:tcMar>
                                <w:top w:w="39" w:type="dxa"/>
                                <w:left w:w="39" w:type="dxa"/>
                                <w:bottom w:w="39" w:type="dxa"/>
                                <w:right w:w="39" w:type="dxa"/>
                              </w:tcMar>
                            </w:tcPr>
                            <w:p w14:paraId="440B1D35" w14:textId="1C100DE3" w:rsidR="001C73F4" w:rsidRPr="00F401DF" w:rsidRDefault="001C73F4" w:rsidP="001C73F4">
                              <w:r>
                                <w:t xml:space="preserve">By </w:t>
                              </w:r>
                              <w:r w:rsidR="0037606F">
                                <w:t>Whom</w:t>
                              </w:r>
                              <w:r>
                                <w:t xml:space="preserve"> and when</w:t>
                              </w:r>
                            </w:p>
                          </w:tc>
                        </w:tr>
                        <w:tr w:rsidR="001C73F4" w:rsidRPr="00F401DF" w14:paraId="1BA580FD" w14:textId="77777777" w:rsidTr="007249DE">
                          <w:trPr>
                            <w:trHeight w:val="262"/>
                          </w:trPr>
                          <w:tc>
                            <w:tcPr>
                              <w:tcW w:w="2668" w:type="dxa"/>
                              <w:tcMar>
                                <w:top w:w="39" w:type="dxa"/>
                                <w:left w:w="39" w:type="dxa"/>
                                <w:bottom w:w="39" w:type="dxa"/>
                                <w:right w:w="39" w:type="dxa"/>
                              </w:tcMar>
                            </w:tcPr>
                            <w:p w14:paraId="4E4469FA" w14:textId="77777777" w:rsidR="00EE2BB9" w:rsidRDefault="00EE2BB9" w:rsidP="00EE2BB9">
                              <w:pPr>
                                <w:rPr>
                                  <w:rFonts w:cs="Arial"/>
                                  <w:b/>
                                  <w:szCs w:val="18"/>
                                </w:rPr>
                              </w:pPr>
                              <w:r>
                                <w:rPr>
                                  <w:rFonts w:cs="Arial"/>
                                  <w:b/>
                                  <w:szCs w:val="18"/>
                                </w:rPr>
                                <w:t xml:space="preserve">Infection prevention and control </w:t>
                              </w:r>
                            </w:p>
                            <w:p w14:paraId="31A274E9" w14:textId="77777777" w:rsidR="001A65F6" w:rsidRDefault="001A65F6" w:rsidP="00EE2BB9">
                              <w:pPr>
                                <w:rPr>
                                  <w:rFonts w:cs="Arial"/>
                                  <w:b/>
                                  <w:szCs w:val="18"/>
                                </w:rPr>
                              </w:pPr>
                            </w:p>
                            <w:p w14:paraId="406BE75C" w14:textId="305069DE" w:rsidR="001A65F6" w:rsidRDefault="001A65F6" w:rsidP="00EE2BB9">
                              <w:pPr>
                                <w:rPr>
                                  <w:rFonts w:cs="Arial"/>
                                  <w:b/>
                                  <w:szCs w:val="18"/>
                                </w:rPr>
                              </w:pPr>
                              <w:r>
                                <w:rPr>
                                  <w:rFonts w:cs="Arial"/>
                                  <w:b/>
                                  <w:szCs w:val="18"/>
                                </w:rPr>
                                <w:t>Risk of contracting or transmitting the virus COVID-19 during visits</w:t>
                              </w:r>
                              <w:r w:rsidRPr="00EE2BB9">
                                <w:rPr>
                                  <w:rFonts w:cs="Arial"/>
                                  <w:b/>
                                  <w:szCs w:val="18"/>
                                </w:rPr>
                                <w:t xml:space="preserve"> </w:t>
                              </w:r>
                              <w:r>
                                <w:rPr>
                                  <w:rFonts w:cs="Arial"/>
                                  <w:b/>
                                  <w:szCs w:val="18"/>
                                </w:rPr>
                                <w:t xml:space="preserve">to </w:t>
                              </w:r>
                              <w:r w:rsidR="002A4471">
                                <w:rPr>
                                  <w:rFonts w:cs="Arial"/>
                                  <w:b/>
                                  <w:szCs w:val="18"/>
                                </w:rPr>
                                <w:lastRenderedPageBreak/>
                                <w:t>educational settings</w:t>
                              </w:r>
                              <w:r w:rsidR="006F0E52">
                                <w:rPr>
                                  <w:rFonts w:cs="Arial"/>
                                  <w:b/>
                                  <w:szCs w:val="18"/>
                                </w:rPr>
                                <w:t xml:space="preserve"> and provision of welfare facilities</w:t>
                              </w:r>
                            </w:p>
                            <w:p w14:paraId="069790AA" w14:textId="77777777" w:rsidR="006F0E52" w:rsidRDefault="006F0E52" w:rsidP="00EE2BB9">
                              <w:pPr>
                                <w:rPr>
                                  <w:rFonts w:cs="Arial"/>
                                  <w:b/>
                                  <w:szCs w:val="18"/>
                                </w:rPr>
                              </w:pPr>
                            </w:p>
                            <w:p w14:paraId="7F956DDF" w14:textId="77777777" w:rsidR="00446B4D" w:rsidRPr="00446B4D" w:rsidRDefault="00446B4D" w:rsidP="00A5650C">
                              <w:pPr>
                                <w:rPr>
                                  <w:rFonts w:cs="Arial"/>
                                  <w:b/>
                                  <w:szCs w:val="18"/>
                                </w:rPr>
                              </w:pPr>
                            </w:p>
                          </w:tc>
                          <w:tc>
                            <w:tcPr>
                              <w:tcW w:w="919" w:type="dxa"/>
                              <w:shd w:val="clear" w:color="auto" w:fill="FF0000"/>
                            </w:tcPr>
                            <w:p w14:paraId="6CF37C45" w14:textId="17A9C900" w:rsidR="001C73F4" w:rsidRPr="00F162E3" w:rsidRDefault="0037221F" w:rsidP="001C73F4">
                              <w:pPr>
                                <w:jc w:val="center"/>
                                <w:rPr>
                                  <w:rFonts w:eastAsia="Arial"/>
                                  <w:b/>
                                </w:rPr>
                              </w:pPr>
                              <w:r>
                                <w:rPr>
                                  <w:rFonts w:eastAsia="Arial"/>
                                  <w:b/>
                                </w:rPr>
                                <w:lastRenderedPageBreak/>
                                <w:t>High</w:t>
                              </w:r>
                            </w:p>
                            <w:p w14:paraId="0D197D03" w14:textId="11A21FF1" w:rsidR="00D11AF2" w:rsidRPr="00F162E3" w:rsidRDefault="007249DE" w:rsidP="001C73F4">
                              <w:pPr>
                                <w:jc w:val="center"/>
                                <w:rPr>
                                  <w:rFonts w:eastAsia="Arial"/>
                                  <w:b/>
                                </w:rPr>
                              </w:pPr>
                              <w:r>
                                <w:rPr>
                                  <w:rFonts w:eastAsia="Arial"/>
                                  <w:b/>
                                </w:rPr>
                                <w:t>(4</w:t>
                              </w:r>
                              <w:r w:rsidR="00D11AF2" w:rsidRPr="00F162E3">
                                <w:rPr>
                                  <w:rFonts w:eastAsia="Arial"/>
                                  <w:b/>
                                </w:rPr>
                                <w:t xml:space="preserve">L x </w:t>
                              </w:r>
                              <w:r>
                                <w:rPr>
                                  <w:rFonts w:eastAsia="Arial"/>
                                  <w:b/>
                                </w:rPr>
                                <w:t>S</w:t>
                              </w:r>
                              <w:r w:rsidR="00D11AF2" w:rsidRPr="00F162E3">
                                <w:rPr>
                                  <w:rFonts w:eastAsia="Arial"/>
                                  <w:b/>
                                </w:rPr>
                                <w:t>4</w:t>
                              </w:r>
                              <w:r>
                                <w:rPr>
                                  <w:rFonts w:eastAsia="Arial"/>
                                  <w:b/>
                                </w:rPr>
                                <w:t>)</w:t>
                              </w:r>
                            </w:p>
                            <w:p w14:paraId="22A4F2FC" w14:textId="3A444738" w:rsidR="00D11AF2" w:rsidRPr="002A1EFA" w:rsidRDefault="00D11AF2" w:rsidP="001C73F4">
                              <w:pPr>
                                <w:jc w:val="center"/>
                                <w:rPr>
                                  <w:rFonts w:eastAsia="Arial"/>
                                </w:rPr>
                              </w:pPr>
                              <w:r w:rsidRPr="00F162E3">
                                <w:rPr>
                                  <w:rFonts w:eastAsia="Arial"/>
                                  <w:b/>
                                </w:rPr>
                                <w:t>1</w:t>
                              </w:r>
                              <w:r w:rsidR="007249DE">
                                <w:rPr>
                                  <w:rFonts w:eastAsia="Arial"/>
                                  <w:b/>
                                </w:rPr>
                                <w:t>6</w:t>
                              </w:r>
                            </w:p>
                          </w:tc>
                          <w:tc>
                            <w:tcPr>
                              <w:tcW w:w="4382" w:type="dxa"/>
                              <w:tcMar>
                                <w:top w:w="39" w:type="dxa"/>
                                <w:left w:w="39" w:type="dxa"/>
                                <w:bottom w:w="39" w:type="dxa"/>
                                <w:right w:w="39" w:type="dxa"/>
                              </w:tcMar>
                            </w:tcPr>
                            <w:p w14:paraId="2D0A6179" w14:textId="77777777" w:rsidR="003756D0" w:rsidRDefault="003756D0" w:rsidP="00BF3382">
                              <w:pPr>
                                <w:pStyle w:val="ListParagraph"/>
                                <w:numPr>
                                  <w:ilvl w:val="0"/>
                                  <w:numId w:val="16"/>
                                </w:numPr>
                                <w:ind w:left="459"/>
                                <w:rPr>
                                  <w:rFonts w:cs="Arial"/>
                                </w:rPr>
                              </w:pPr>
                              <w:r w:rsidRPr="00BF3382">
                                <w:rPr>
                                  <w:rFonts w:cs="Arial"/>
                                </w:rPr>
                                <w:t>Where possible any observations will be carried out remotely through video conferencing etc.</w:t>
                              </w:r>
                            </w:p>
                            <w:p w14:paraId="024A3414" w14:textId="34FC38B3" w:rsidR="00BF3382" w:rsidRDefault="00BF3382" w:rsidP="00BF3382">
                              <w:pPr>
                                <w:pStyle w:val="ListParagraph"/>
                                <w:numPr>
                                  <w:ilvl w:val="0"/>
                                  <w:numId w:val="16"/>
                                </w:numPr>
                                <w:ind w:left="459"/>
                                <w:rPr>
                                  <w:rFonts w:cs="Arial"/>
                                </w:rPr>
                              </w:pPr>
                              <w:r>
                                <w:rPr>
                                  <w:rFonts w:cs="Arial"/>
                                </w:rPr>
                                <w:t xml:space="preserve">Where </w:t>
                              </w:r>
                              <w:r w:rsidR="00C80C5A">
                                <w:rPr>
                                  <w:rFonts w:cs="Arial"/>
                                </w:rPr>
                                <w:t>site</w:t>
                              </w:r>
                              <w:r w:rsidR="00190D2B">
                                <w:rPr>
                                  <w:rFonts w:cs="Arial"/>
                                </w:rPr>
                                <w:t xml:space="preserve"> </w:t>
                              </w:r>
                              <w:r>
                                <w:rPr>
                                  <w:rFonts w:cs="Arial"/>
                                </w:rPr>
                                <w:t>visits must take place, these will</w:t>
                              </w:r>
                              <w:r w:rsidR="007E0609">
                                <w:rPr>
                                  <w:rFonts w:cs="Arial"/>
                                </w:rPr>
                                <w:t xml:space="preserve"> be</w:t>
                              </w:r>
                              <w:r>
                                <w:rPr>
                                  <w:rFonts w:cs="Arial"/>
                                </w:rPr>
                                <w:t xml:space="preserve"> by appointment only at the </w:t>
                              </w:r>
                              <w:r w:rsidR="005E2A42">
                                <w:rPr>
                                  <w:rFonts w:cs="Arial"/>
                                </w:rPr>
                                <w:t>Head teacher/Manager</w:t>
                              </w:r>
                              <w:r>
                                <w:rPr>
                                  <w:rFonts w:cs="Arial"/>
                                </w:rPr>
                                <w:t>’s discretion.</w:t>
                              </w:r>
                            </w:p>
                            <w:p w14:paraId="5335D153" w14:textId="5FD3F920" w:rsidR="00B36C2E" w:rsidRPr="00146819" w:rsidRDefault="00B36C2E" w:rsidP="00BF3382">
                              <w:pPr>
                                <w:pStyle w:val="ListParagraph"/>
                                <w:numPr>
                                  <w:ilvl w:val="0"/>
                                  <w:numId w:val="16"/>
                                </w:numPr>
                                <w:ind w:left="459"/>
                                <w:rPr>
                                  <w:rFonts w:cs="Arial"/>
                                  <w:color w:val="70AD47" w:themeColor="accent6"/>
                                </w:rPr>
                              </w:pPr>
                              <w:r w:rsidRPr="00146819">
                                <w:rPr>
                                  <w:rFonts w:cs="Arial"/>
                                  <w:color w:val="70AD47" w:themeColor="accent6"/>
                                </w:rPr>
                                <w:lastRenderedPageBreak/>
                                <w:t xml:space="preserve">Visiting officers/practitioners  will follow the guidance in the </w:t>
                              </w:r>
                              <w:hyperlink r:id="rId26" w:history="1">
                                <w:r w:rsidRPr="00146819">
                                  <w:rPr>
                                    <w:rStyle w:val="Hyperlink"/>
                                    <w:rFonts w:cs="Arial"/>
                                    <w:color w:val="70AD47" w:themeColor="accent6"/>
                                  </w:rPr>
                                  <w:t>Corporate Travel Risk Assessment</w:t>
                                </w:r>
                              </w:hyperlink>
                              <w:r w:rsidRPr="00146819">
                                <w:rPr>
                                  <w:rFonts w:cs="Arial"/>
                                  <w:color w:val="70AD47" w:themeColor="accent6"/>
                                </w:rPr>
                                <w:t xml:space="preserve">  when travelling to settings.</w:t>
                              </w:r>
                            </w:p>
                            <w:p w14:paraId="73BCA3ED" w14:textId="62F10410" w:rsidR="007A72E5" w:rsidRDefault="00190D2B" w:rsidP="00BF3382">
                              <w:pPr>
                                <w:pStyle w:val="ListParagraph"/>
                                <w:numPr>
                                  <w:ilvl w:val="0"/>
                                  <w:numId w:val="16"/>
                                </w:numPr>
                                <w:ind w:left="459"/>
                                <w:rPr>
                                  <w:rFonts w:cs="Arial"/>
                                </w:rPr>
                              </w:pPr>
                              <w:r>
                                <w:rPr>
                                  <w:rFonts w:cs="Arial"/>
                                </w:rPr>
                                <w:t xml:space="preserve">Visiting </w:t>
                              </w:r>
                              <w:r w:rsidR="009E6AC5">
                                <w:rPr>
                                  <w:rFonts w:cs="Arial"/>
                                </w:rPr>
                                <w:t>officer</w:t>
                              </w:r>
                              <w:r w:rsidR="00B629E1">
                                <w:rPr>
                                  <w:rFonts w:cs="Arial"/>
                                </w:rPr>
                                <w:t>s</w:t>
                              </w:r>
                              <w:r w:rsidR="009E6AC5">
                                <w:rPr>
                                  <w:rFonts w:cs="Arial"/>
                                </w:rPr>
                                <w:t>/</w:t>
                              </w:r>
                              <w:r w:rsidR="00B629E1">
                                <w:rPr>
                                  <w:rFonts w:cs="Arial"/>
                                </w:rPr>
                                <w:t>practitioners</w:t>
                              </w:r>
                              <w:r w:rsidR="007A72E5">
                                <w:rPr>
                                  <w:rFonts w:cs="Arial"/>
                                </w:rPr>
                                <w:t xml:space="preserve"> will follow local arrangements as identified in the </w:t>
                              </w:r>
                              <w:r w:rsidR="002A4471">
                                <w:rPr>
                                  <w:rFonts w:cs="Arial"/>
                                </w:rPr>
                                <w:t>setting</w:t>
                              </w:r>
                              <w:r w:rsidR="00936F3F">
                                <w:rPr>
                                  <w:rFonts w:cs="Arial"/>
                                </w:rPr>
                                <w:t>’</w:t>
                              </w:r>
                              <w:r w:rsidR="002A4471">
                                <w:rPr>
                                  <w:rFonts w:cs="Arial"/>
                                </w:rPr>
                                <w:t>s</w:t>
                              </w:r>
                              <w:r w:rsidR="007A72E5">
                                <w:rPr>
                                  <w:rFonts w:cs="Arial"/>
                                </w:rPr>
                                <w:t xml:space="preserve"> </w:t>
                              </w:r>
                              <w:r>
                                <w:rPr>
                                  <w:rFonts w:cs="Arial"/>
                                </w:rPr>
                                <w:t xml:space="preserve">COVID-19 </w:t>
                              </w:r>
                              <w:r w:rsidR="007A72E5">
                                <w:rPr>
                                  <w:rFonts w:cs="Arial"/>
                                </w:rPr>
                                <w:t>risk assessment</w:t>
                              </w:r>
                              <w:r>
                                <w:rPr>
                                  <w:rFonts w:cs="Arial"/>
                                </w:rPr>
                                <w:t xml:space="preserve"> and any other relevant risk assessments</w:t>
                              </w:r>
                              <w:r w:rsidR="00520F57">
                                <w:rPr>
                                  <w:rFonts w:cs="Arial"/>
                                </w:rPr>
                                <w:t xml:space="preserve"> including any dress codes</w:t>
                              </w:r>
                            </w:p>
                            <w:p w14:paraId="26E9B1F0" w14:textId="42CBE147" w:rsidR="00BF3382" w:rsidRDefault="00190D2B" w:rsidP="00BF3382">
                              <w:pPr>
                                <w:pStyle w:val="ListParagraph"/>
                                <w:numPr>
                                  <w:ilvl w:val="0"/>
                                  <w:numId w:val="16"/>
                                </w:numPr>
                                <w:ind w:left="459"/>
                                <w:rPr>
                                  <w:rFonts w:cs="Arial"/>
                                </w:rPr>
                              </w:pPr>
                              <w:r>
                                <w:rPr>
                                  <w:rFonts w:cs="Arial"/>
                                </w:rPr>
                                <w:t>Visiting officers</w:t>
                              </w:r>
                              <w:r w:rsidR="00B629E1">
                                <w:rPr>
                                  <w:rFonts w:cs="Arial"/>
                                </w:rPr>
                                <w:t>/practitioners</w:t>
                              </w:r>
                              <w:r w:rsidR="00BF3382">
                                <w:rPr>
                                  <w:rFonts w:cs="Arial"/>
                                </w:rPr>
                                <w:t xml:space="preserve"> will advise the purpose and approximate timescale of the visit</w:t>
                              </w:r>
                              <w:r>
                                <w:rPr>
                                  <w:rFonts w:cs="Arial"/>
                                </w:rPr>
                                <w:t xml:space="preserve"> in advance</w:t>
                              </w:r>
                            </w:p>
                            <w:p w14:paraId="6E5C11E3" w14:textId="2B850A47" w:rsidR="00BF3382" w:rsidRDefault="00BF3382" w:rsidP="00BF3382">
                              <w:pPr>
                                <w:pStyle w:val="ListParagraph"/>
                                <w:numPr>
                                  <w:ilvl w:val="0"/>
                                  <w:numId w:val="16"/>
                                </w:numPr>
                                <w:ind w:left="459"/>
                                <w:rPr>
                                  <w:rFonts w:cs="Arial"/>
                                </w:rPr>
                              </w:pPr>
                              <w:r>
                                <w:rPr>
                                  <w:rFonts w:cs="Arial"/>
                                </w:rPr>
                                <w:t xml:space="preserve">When signing into the </w:t>
                              </w:r>
                              <w:r w:rsidR="002A4471">
                                <w:rPr>
                                  <w:rFonts w:cs="Arial"/>
                                </w:rPr>
                                <w:t>setting</w:t>
                              </w:r>
                              <w:r>
                                <w:rPr>
                                  <w:rFonts w:cs="Arial"/>
                                </w:rPr>
                                <w:t xml:space="preserve">, </w:t>
                              </w:r>
                              <w:r w:rsidR="00190D2B">
                                <w:rPr>
                                  <w:rFonts w:cs="Arial"/>
                                </w:rPr>
                                <w:t xml:space="preserve">visiting </w:t>
                              </w:r>
                              <w:r w:rsidR="009E6AC5">
                                <w:rPr>
                                  <w:rFonts w:cs="Arial"/>
                                </w:rPr>
                                <w:t>officers/practitioner</w:t>
                              </w:r>
                              <w:r w:rsidR="00190D2B">
                                <w:rPr>
                                  <w:rFonts w:cs="Arial"/>
                                </w:rPr>
                                <w:t>s</w:t>
                              </w:r>
                              <w:r>
                                <w:rPr>
                                  <w:rFonts w:cs="Arial"/>
                                </w:rPr>
                                <w:t xml:space="preserve"> will use their own pens</w:t>
                              </w:r>
                            </w:p>
                            <w:p w14:paraId="5D27192A" w14:textId="228E30BE" w:rsidR="00BF3382" w:rsidRDefault="00190D2B" w:rsidP="00BF3382">
                              <w:pPr>
                                <w:pStyle w:val="ListParagraph"/>
                                <w:numPr>
                                  <w:ilvl w:val="0"/>
                                  <w:numId w:val="16"/>
                                </w:numPr>
                                <w:ind w:left="459"/>
                                <w:rPr>
                                  <w:rFonts w:cs="Arial"/>
                                </w:rPr>
                              </w:pPr>
                              <w:r>
                                <w:rPr>
                                  <w:rFonts w:cs="Arial"/>
                                </w:rPr>
                                <w:t xml:space="preserve">Visiting </w:t>
                              </w:r>
                              <w:r w:rsidR="00B629E1">
                                <w:rPr>
                                  <w:rFonts w:cs="Arial"/>
                                </w:rPr>
                                <w:t>officers/practitioners</w:t>
                              </w:r>
                              <w:r w:rsidR="00B04BB9">
                                <w:rPr>
                                  <w:rFonts w:cs="Arial"/>
                                </w:rPr>
                                <w:t xml:space="preserve"> </w:t>
                              </w:r>
                              <w:r w:rsidR="00BF3382">
                                <w:rPr>
                                  <w:rFonts w:cs="Arial"/>
                                </w:rPr>
                                <w:t>will carry their own supply of PPE</w:t>
                              </w:r>
                              <w:r w:rsidR="00B04BB9">
                                <w:rPr>
                                  <w:rFonts w:cs="Arial"/>
                                </w:rPr>
                                <w:t xml:space="preserve"> including hand sanitiser</w:t>
                              </w:r>
                            </w:p>
                            <w:p w14:paraId="577A4445" w14:textId="68B335A7" w:rsidR="00520F57" w:rsidRDefault="00520F57" w:rsidP="00BF3382">
                              <w:pPr>
                                <w:pStyle w:val="ListParagraph"/>
                                <w:numPr>
                                  <w:ilvl w:val="0"/>
                                  <w:numId w:val="16"/>
                                </w:numPr>
                                <w:ind w:left="459"/>
                                <w:rPr>
                                  <w:rFonts w:cs="Arial"/>
                                </w:rPr>
                              </w:pPr>
                              <w:r>
                                <w:rPr>
                                  <w:rFonts w:cs="Arial"/>
                                </w:rPr>
                                <w:t>Paper documentation will be kept to a minimum</w:t>
                              </w:r>
                              <w:r w:rsidR="002A4471">
                                <w:rPr>
                                  <w:rFonts w:cs="Arial"/>
                                </w:rPr>
                                <w:t xml:space="preserve"> such as individual sheets of paper rather than notebooks</w:t>
                              </w:r>
                            </w:p>
                            <w:p w14:paraId="3E1E4027" w14:textId="179226CD" w:rsidR="005E3625" w:rsidRDefault="005E3625" w:rsidP="00BF3382">
                              <w:pPr>
                                <w:pStyle w:val="ListParagraph"/>
                                <w:numPr>
                                  <w:ilvl w:val="0"/>
                                  <w:numId w:val="16"/>
                                </w:numPr>
                                <w:ind w:left="459"/>
                                <w:rPr>
                                  <w:rFonts w:cs="Arial"/>
                                </w:rPr>
                              </w:pPr>
                              <w:r>
                                <w:rPr>
                                  <w:rFonts w:cs="Arial"/>
                                </w:rPr>
                                <w:t xml:space="preserve">No paper diaries to be taken.  All future appointments will be made via e-mail/phone </w:t>
                              </w:r>
                            </w:p>
                            <w:p w14:paraId="3FFD4915" w14:textId="43F0BB98" w:rsidR="00B04BB9" w:rsidRDefault="00190D2B" w:rsidP="00BF3382">
                              <w:pPr>
                                <w:pStyle w:val="ListParagraph"/>
                                <w:numPr>
                                  <w:ilvl w:val="0"/>
                                  <w:numId w:val="16"/>
                                </w:numPr>
                                <w:ind w:left="459"/>
                                <w:rPr>
                                  <w:rFonts w:cs="Arial"/>
                                </w:rPr>
                              </w:pPr>
                              <w:r>
                                <w:rPr>
                                  <w:rFonts w:cs="Arial"/>
                                </w:rPr>
                                <w:t xml:space="preserve">Visiting </w:t>
                              </w:r>
                              <w:r w:rsidR="00B629E1">
                                <w:rPr>
                                  <w:rFonts w:cs="Arial"/>
                                </w:rPr>
                                <w:t>officers/practitioners</w:t>
                              </w:r>
                              <w:r w:rsidR="00B04BB9">
                                <w:rPr>
                                  <w:rFonts w:cs="Arial"/>
                                </w:rPr>
                                <w:t xml:space="preserve"> will bring their own receptacles for drinks i.e. water bottles/cups</w:t>
                              </w:r>
                            </w:p>
                            <w:p w14:paraId="592842A7" w14:textId="2B0C8ABF" w:rsidR="00C543B5" w:rsidRPr="00BF3382" w:rsidRDefault="00C543B5" w:rsidP="00BF3382">
                              <w:pPr>
                                <w:pStyle w:val="ListParagraph"/>
                                <w:numPr>
                                  <w:ilvl w:val="0"/>
                                  <w:numId w:val="16"/>
                                </w:numPr>
                                <w:ind w:left="459"/>
                                <w:rPr>
                                  <w:rFonts w:cs="Arial"/>
                                </w:rPr>
                              </w:pPr>
                              <w:r>
                                <w:rPr>
                                  <w:rFonts w:cs="Arial"/>
                                </w:rPr>
                                <w:t xml:space="preserve">Visiting </w:t>
                              </w:r>
                              <w:r w:rsidR="009E6AC5">
                                <w:rPr>
                                  <w:rFonts w:cs="Arial"/>
                                </w:rPr>
                                <w:t>officers/practitioner</w:t>
                              </w:r>
                              <w:r w:rsidR="007E0609">
                                <w:rPr>
                                  <w:rFonts w:cs="Arial"/>
                                </w:rPr>
                                <w:t>s</w:t>
                              </w:r>
                              <w:r>
                                <w:rPr>
                                  <w:rFonts w:cs="Arial"/>
                                </w:rPr>
                                <w:t xml:space="preserve"> will eat in their cars</w:t>
                              </w:r>
                              <w:r w:rsidR="005E3625">
                                <w:rPr>
                                  <w:rFonts w:cs="Arial"/>
                                </w:rPr>
                                <w:t xml:space="preserve"> or away from the </w:t>
                              </w:r>
                              <w:r w:rsidR="00C80C5A">
                                <w:rPr>
                                  <w:rFonts w:cs="Arial"/>
                                </w:rPr>
                                <w:t>setting</w:t>
                              </w:r>
                              <w:r>
                                <w:rPr>
                                  <w:rFonts w:cs="Arial"/>
                                </w:rPr>
                                <w:t xml:space="preserve"> if attending all day</w:t>
                              </w:r>
                              <w:r w:rsidR="005E3625">
                                <w:rPr>
                                  <w:rFonts w:cs="Arial"/>
                                </w:rPr>
                                <w:t>.</w:t>
                              </w:r>
                            </w:p>
                            <w:p w14:paraId="72E988E3" w14:textId="77777777" w:rsidR="003756D0" w:rsidRDefault="003756D0" w:rsidP="001C73F4">
                              <w:pPr>
                                <w:rPr>
                                  <w:rFonts w:cs="Arial"/>
                                </w:rPr>
                              </w:pPr>
                            </w:p>
                            <w:p w14:paraId="043559A4" w14:textId="77777777" w:rsidR="00FC4EAC" w:rsidRDefault="00FC4EAC" w:rsidP="001C73F4">
                              <w:pPr>
                                <w:rPr>
                                  <w:rFonts w:cs="Arial"/>
                                </w:rPr>
                              </w:pPr>
                            </w:p>
                            <w:p w14:paraId="0DBC8EB8" w14:textId="77777777" w:rsidR="00FC4EAC" w:rsidRDefault="00FC4EAC" w:rsidP="001C73F4">
                              <w:pPr>
                                <w:rPr>
                                  <w:rFonts w:cs="Arial"/>
                                </w:rPr>
                              </w:pPr>
                            </w:p>
                            <w:p w14:paraId="15BBEDC8" w14:textId="77777777" w:rsidR="00FC4EAC" w:rsidRPr="00FC3B68" w:rsidRDefault="00FC4EAC" w:rsidP="00B04BB9">
                              <w:pPr>
                                <w:rPr>
                                  <w:rFonts w:cs="Arial"/>
                                </w:rPr>
                              </w:pPr>
                            </w:p>
                          </w:tc>
                          <w:tc>
                            <w:tcPr>
                              <w:tcW w:w="4322" w:type="dxa"/>
                            </w:tcPr>
                            <w:p w14:paraId="485F3287" w14:textId="6DE4A3A2" w:rsidR="00564BA4" w:rsidRPr="00146819" w:rsidRDefault="00564BA4" w:rsidP="00484362">
                              <w:pPr>
                                <w:pStyle w:val="ListParagraph"/>
                                <w:numPr>
                                  <w:ilvl w:val="0"/>
                                  <w:numId w:val="15"/>
                                </w:numPr>
                                <w:ind w:left="570"/>
                                <w:rPr>
                                  <w:color w:val="FF0000"/>
                                </w:rPr>
                              </w:pPr>
                              <w:r w:rsidRPr="00146819">
                                <w:rPr>
                                  <w:color w:val="FF0000"/>
                                </w:rPr>
                                <w:lastRenderedPageBreak/>
                                <w:t>All adults working in the wider school community will now be offered twice weekly testing using Lateral Flow Devices</w:t>
                              </w:r>
                              <w:r w:rsidR="00353F63">
                                <w:rPr>
                                  <w:color w:val="FF0000"/>
                                </w:rPr>
                                <w:t xml:space="preserve"> See Procedures document</w:t>
                              </w:r>
                            </w:p>
                            <w:p w14:paraId="659DC953" w14:textId="14E5A106" w:rsidR="00B04BB9" w:rsidRDefault="00B04BB9" w:rsidP="00484362">
                              <w:pPr>
                                <w:pStyle w:val="ListParagraph"/>
                                <w:numPr>
                                  <w:ilvl w:val="0"/>
                                  <w:numId w:val="15"/>
                                </w:numPr>
                                <w:ind w:left="570"/>
                              </w:pPr>
                              <w:r>
                                <w:t xml:space="preserve">If the </w:t>
                              </w:r>
                              <w:r w:rsidR="005E2A42">
                                <w:t>Head teacher/Manager</w:t>
                              </w:r>
                              <w:r>
                                <w:t xml:space="preserve"> has any doubts regarding the fitness/wellness of </w:t>
                              </w:r>
                              <w:r w:rsidR="00F323A7">
                                <w:lastRenderedPageBreak/>
                                <w:t xml:space="preserve">visiting </w:t>
                              </w:r>
                              <w:r w:rsidR="009E6AC5">
                                <w:t>officers/</w:t>
                              </w:r>
                              <w:r w:rsidR="0037606F">
                                <w:t>practitioners,</w:t>
                              </w:r>
                              <w:r>
                                <w:t xml:space="preserve"> they reserve the right to refuse entry into the </w:t>
                              </w:r>
                              <w:r w:rsidR="002A4471">
                                <w:t>setting</w:t>
                              </w:r>
                              <w:r>
                                <w:t>.</w:t>
                              </w:r>
                            </w:p>
                            <w:p w14:paraId="4549FEAF" w14:textId="320A88F6" w:rsidR="005E3625" w:rsidRDefault="005E3625" w:rsidP="00484362">
                              <w:pPr>
                                <w:pStyle w:val="ListParagraph"/>
                                <w:numPr>
                                  <w:ilvl w:val="0"/>
                                  <w:numId w:val="15"/>
                                </w:numPr>
                                <w:ind w:left="570"/>
                              </w:pPr>
                              <w:r>
                                <w:t>Visiting officer/practitioner reserves the right to terminate a visit at any point should they feel unsafe.</w:t>
                              </w:r>
                            </w:p>
                            <w:p w14:paraId="714173C7" w14:textId="4A546AC6" w:rsidR="001F5D46" w:rsidRDefault="005E3625" w:rsidP="00484362">
                              <w:pPr>
                                <w:pStyle w:val="ListParagraph"/>
                                <w:numPr>
                                  <w:ilvl w:val="0"/>
                                  <w:numId w:val="15"/>
                                </w:numPr>
                                <w:ind w:left="570"/>
                              </w:pPr>
                              <w:r>
                                <w:t>Additional p</w:t>
                              </w:r>
                              <w:r w:rsidR="001F5D46" w:rsidRPr="00113BDF">
                                <w:t>arental consent will be requested for visits involving children</w:t>
                              </w:r>
                              <w:r w:rsidR="005A5A08" w:rsidRPr="00113BDF">
                                <w:t xml:space="preserve"> where not previously obtained</w:t>
                              </w:r>
                            </w:p>
                            <w:p w14:paraId="2390F7D0" w14:textId="26AAE42D" w:rsidR="005E3625" w:rsidRPr="00113BDF" w:rsidRDefault="005E3625" w:rsidP="00484362">
                              <w:pPr>
                                <w:pStyle w:val="ListParagraph"/>
                                <w:numPr>
                                  <w:ilvl w:val="0"/>
                                  <w:numId w:val="15"/>
                                </w:numPr>
                                <w:ind w:left="570"/>
                              </w:pPr>
                              <w:r>
                                <w:t xml:space="preserve">Where necessary all parents of children within the bubble concerned, will be made aware that external visitors may be in </w:t>
                              </w:r>
                              <w:r w:rsidR="00C80C5A">
                                <w:t>the setting</w:t>
                              </w:r>
                              <w:r>
                                <w:t xml:space="preserve"> on a pre-arranged basis.</w:t>
                              </w:r>
                            </w:p>
                            <w:p w14:paraId="7F9BA082" w14:textId="78E7AAE4" w:rsidR="005E3625" w:rsidRDefault="005E3625" w:rsidP="005E3625">
                              <w:pPr>
                                <w:pStyle w:val="ListParagraph"/>
                                <w:numPr>
                                  <w:ilvl w:val="0"/>
                                  <w:numId w:val="15"/>
                                </w:numPr>
                                <w:ind w:left="570"/>
                              </w:pPr>
                              <w:r>
                                <w:t>Agreed arrival times will be adhered to. The Head teacher/Manager’s decision is final with regards to admission outside of the agreed meeting times</w:t>
                              </w:r>
                            </w:p>
                            <w:p w14:paraId="5FFC30B1" w14:textId="2DBEAD76" w:rsidR="003756D0" w:rsidRDefault="003756D0" w:rsidP="00484362">
                              <w:pPr>
                                <w:pStyle w:val="ListParagraph"/>
                                <w:numPr>
                                  <w:ilvl w:val="0"/>
                                  <w:numId w:val="15"/>
                                </w:numPr>
                                <w:ind w:left="570"/>
                              </w:pPr>
                              <w:r>
                                <w:t>In the event of any delay</w:t>
                              </w:r>
                              <w:r w:rsidR="005E3625">
                                <w:t xml:space="preserve"> to the agreed arrival time</w:t>
                              </w:r>
                              <w:r>
                                <w:t xml:space="preserve">, the </w:t>
                              </w:r>
                              <w:r w:rsidR="00190D2B">
                                <w:t xml:space="preserve">visiting </w:t>
                              </w:r>
                              <w:r w:rsidR="009E6AC5">
                                <w:t>officers/practitioner</w:t>
                              </w:r>
                              <w:r w:rsidR="00B629E1">
                                <w:t>s</w:t>
                              </w:r>
                              <w:r w:rsidR="00190D2B">
                                <w:t xml:space="preserve"> will notify the </w:t>
                              </w:r>
                              <w:r w:rsidR="005E2A42">
                                <w:t>Head teacher/Manager</w:t>
                              </w:r>
                              <w:r>
                                <w:t xml:space="preserve"> </w:t>
                              </w:r>
                              <w:r w:rsidR="00190D2B">
                                <w:t>a</w:t>
                              </w:r>
                              <w:r>
                                <w:t>s soon as possible</w:t>
                              </w:r>
                            </w:p>
                            <w:p w14:paraId="68E4EA10" w14:textId="444F50EE" w:rsidR="00BF3382" w:rsidRDefault="00190D2B" w:rsidP="00484362">
                              <w:pPr>
                                <w:pStyle w:val="ListParagraph"/>
                                <w:numPr>
                                  <w:ilvl w:val="0"/>
                                  <w:numId w:val="15"/>
                                </w:numPr>
                                <w:ind w:left="570"/>
                              </w:pPr>
                              <w:r>
                                <w:t xml:space="preserve">Visiting </w:t>
                              </w:r>
                              <w:r w:rsidR="00B629E1">
                                <w:t>officers/practitioners</w:t>
                              </w:r>
                              <w:r w:rsidR="00BF3382">
                                <w:t xml:space="preserve"> will call ahead of their arrival to ensure acces</w:t>
                              </w:r>
                              <w:r w:rsidR="00F323A7">
                                <w:t xml:space="preserve">s to the building can be </w:t>
                              </w:r>
                              <w:r w:rsidR="00BF3382">
                                <w:t>arranged</w:t>
                              </w:r>
                              <w:r w:rsidR="005E3625">
                                <w:t xml:space="preserve"> and confirm that there are no persons on site with COVID-19 symptoms</w:t>
                              </w:r>
                            </w:p>
                            <w:p w14:paraId="292DAB50" w14:textId="7A5A4E3F" w:rsidR="007A72E5" w:rsidRDefault="007A72E5" w:rsidP="00C4207A">
                              <w:pPr>
                                <w:pStyle w:val="ListParagraph"/>
                                <w:numPr>
                                  <w:ilvl w:val="0"/>
                                  <w:numId w:val="15"/>
                                </w:numPr>
                                <w:ind w:left="570"/>
                              </w:pPr>
                              <w:r>
                                <w:t xml:space="preserve">All </w:t>
                              </w:r>
                              <w:r w:rsidR="00190D2B">
                                <w:t xml:space="preserve">visiting </w:t>
                              </w:r>
                              <w:r w:rsidR="00B629E1">
                                <w:t>officers/practitioners</w:t>
                              </w:r>
                              <w:r>
                                <w:t xml:space="preserve"> will be </w:t>
                              </w:r>
                              <w:r w:rsidR="005A5A08">
                                <w:t xml:space="preserve">expected </w:t>
                              </w:r>
                              <w:r>
                                <w:t xml:space="preserve">to comply with the local </w:t>
                              </w:r>
                              <w:r w:rsidR="005A5A08">
                                <w:t>COVID-</w:t>
                              </w:r>
                              <w:r w:rsidR="00621873">
                                <w:t xml:space="preserve">19 </w:t>
                              </w:r>
                              <w:r>
                                <w:t xml:space="preserve">requirements.  </w:t>
                              </w:r>
                            </w:p>
                            <w:p w14:paraId="5811D276" w14:textId="7578B554" w:rsidR="00B04BB9" w:rsidRDefault="003756D0" w:rsidP="00C4207A">
                              <w:pPr>
                                <w:pStyle w:val="ListParagraph"/>
                                <w:numPr>
                                  <w:ilvl w:val="0"/>
                                  <w:numId w:val="15"/>
                                </w:numPr>
                                <w:ind w:left="570"/>
                              </w:pPr>
                              <w:r>
                                <w:t xml:space="preserve">All </w:t>
                              </w:r>
                              <w:r w:rsidR="00190D2B">
                                <w:t xml:space="preserve">visiting </w:t>
                              </w:r>
                              <w:r w:rsidR="00B629E1">
                                <w:t>officers/practitioners</w:t>
                              </w:r>
                              <w:r>
                                <w:t xml:space="preserve"> will be required to </w:t>
                              </w:r>
                              <w:r w:rsidR="00BC68E1">
                                <w:t>wash</w:t>
                              </w:r>
                              <w:r w:rsidR="00B04BB9">
                                <w:t xml:space="preserve"> their hands </w:t>
                              </w:r>
                              <w:r>
                                <w:t>using the hand wash</w:t>
                              </w:r>
                              <w:r w:rsidR="00B04BB9">
                                <w:t>/sanitising</w:t>
                              </w:r>
                              <w:r>
                                <w:t xml:space="preserve"> facilities provided</w:t>
                              </w:r>
                              <w:r w:rsidR="00BC68E1">
                                <w:t xml:space="preserve"> before entering </w:t>
                              </w:r>
                              <w:r w:rsidR="00B04BB9">
                                <w:t>a</w:t>
                              </w:r>
                              <w:r w:rsidR="00BC68E1">
                                <w:t xml:space="preserve"> classroom</w:t>
                              </w:r>
                            </w:p>
                            <w:p w14:paraId="366C1100" w14:textId="77777777" w:rsidR="001F5D46" w:rsidRDefault="00B34502" w:rsidP="00C80C5A">
                              <w:pPr>
                                <w:pStyle w:val="ListParagraph"/>
                                <w:numPr>
                                  <w:ilvl w:val="0"/>
                                  <w:numId w:val="15"/>
                                </w:numPr>
                                <w:ind w:left="570"/>
                              </w:pPr>
                              <w:r>
                                <w:t>Visiting officers/practitioners will be advised which t</w:t>
                              </w:r>
                              <w:r w:rsidR="00484362">
                                <w:t>oilet facilities to use.</w:t>
                              </w:r>
                            </w:p>
                            <w:p w14:paraId="78B983F5" w14:textId="3486CE66" w:rsidR="0075518D" w:rsidRPr="00F401DF" w:rsidRDefault="0075518D" w:rsidP="00C80C5A">
                              <w:pPr>
                                <w:pStyle w:val="ListParagraph"/>
                                <w:numPr>
                                  <w:ilvl w:val="0"/>
                                  <w:numId w:val="15"/>
                                </w:numPr>
                                <w:ind w:left="570"/>
                              </w:pPr>
                              <w:r w:rsidRPr="00146819">
                                <w:rPr>
                                  <w:color w:val="70AD47" w:themeColor="accent6"/>
                                </w:rPr>
                                <w:t xml:space="preserve">If the visiting officer/practitioner has the NHS COVID-19 app on their phones </w:t>
                              </w:r>
                              <w:r w:rsidR="00DA02B1" w:rsidRPr="00146819">
                                <w:rPr>
                                  <w:color w:val="70AD47" w:themeColor="accent6"/>
                                </w:rPr>
                                <w:t xml:space="preserve">and </w:t>
                              </w:r>
                              <w:r w:rsidR="00DA02B1" w:rsidRPr="00146819">
                                <w:rPr>
                                  <w:color w:val="70AD47" w:themeColor="accent6"/>
                                </w:rPr>
                                <w:lastRenderedPageBreak/>
                                <w:t xml:space="preserve">their phone is stored in a locker or communal area in an educational setting they should </w:t>
                              </w:r>
                              <w:r w:rsidR="00DA02B1" w:rsidRPr="00146819">
                                <w:rPr>
                                  <w:b/>
                                  <w:bCs/>
                                  <w:color w:val="70AD47" w:themeColor="accent6"/>
                                </w:rPr>
                                <w:t xml:space="preserve">pause </w:t>
                              </w:r>
                              <w:r w:rsidR="00DA02B1" w:rsidRPr="00146819">
                                <w:rPr>
                                  <w:color w:val="70AD47" w:themeColor="accent6"/>
                                </w:rPr>
                                <w:t>the tracing function in the app</w:t>
                              </w:r>
                              <w:r w:rsidR="00DA02B1" w:rsidRPr="00146819">
                                <w:rPr>
                                  <w:b/>
                                  <w:bCs/>
                                  <w:color w:val="70AD47" w:themeColor="accent6"/>
                                </w:rPr>
                                <w:t xml:space="preserve"> </w:t>
                              </w:r>
                              <w:r w:rsidR="00DA02B1" w:rsidRPr="00146819">
                                <w:rPr>
                                  <w:color w:val="70AD47" w:themeColor="accent6"/>
                                </w:rPr>
                                <w:t>to prevent</w:t>
                              </w:r>
                              <w:r w:rsidR="00DA02B1" w:rsidRPr="00146819">
                                <w:rPr>
                                  <w:b/>
                                  <w:bCs/>
                                  <w:color w:val="70AD47" w:themeColor="accent6"/>
                                </w:rPr>
                                <w:t xml:space="preserve"> </w:t>
                              </w:r>
                              <w:r w:rsidR="00DA02B1" w:rsidRPr="00146819">
                                <w:rPr>
                                  <w:color w:val="70AD47" w:themeColor="accent6"/>
                                </w:rPr>
                                <w:t>the app picking up contacts when the individual is not with their phone.</w:t>
                              </w:r>
                            </w:p>
                          </w:tc>
                          <w:tc>
                            <w:tcPr>
                              <w:tcW w:w="984" w:type="dxa"/>
                              <w:shd w:val="clear" w:color="auto" w:fill="FFC000"/>
                            </w:tcPr>
                            <w:p w14:paraId="44DAA62A" w14:textId="77777777" w:rsidR="001C73F4" w:rsidRDefault="00D11AF2" w:rsidP="001C73F4">
                              <w:pPr>
                                <w:jc w:val="center"/>
                                <w:rPr>
                                  <w:rFonts w:eastAsia="Arial"/>
                                  <w:b/>
                                </w:rPr>
                              </w:pPr>
                              <w:r>
                                <w:rPr>
                                  <w:rFonts w:eastAsia="Arial"/>
                                  <w:b/>
                                </w:rPr>
                                <w:lastRenderedPageBreak/>
                                <w:t>Medium</w:t>
                              </w:r>
                            </w:p>
                            <w:p w14:paraId="70959D4C" w14:textId="77777777" w:rsidR="00D11AF2" w:rsidRDefault="007249DE" w:rsidP="007249DE">
                              <w:pPr>
                                <w:jc w:val="center"/>
                                <w:rPr>
                                  <w:rFonts w:eastAsia="Arial"/>
                                  <w:b/>
                                </w:rPr>
                              </w:pPr>
                              <w:r>
                                <w:rPr>
                                  <w:rFonts w:eastAsia="Arial"/>
                                  <w:b/>
                                </w:rPr>
                                <w:t>(L4 x S2)</w:t>
                              </w:r>
                            </w:p>
                            <w:p w14:paraId="00085135" w14:textId="36C0556F" w:rsidR="007249DE" w:rsidRPr="00EF52DB" w:rsidRDefault="007249DE" w:rsidP="007249DE">
                              <w:pPr>
                                <w:jc w:val="center"/>
                                <w:rPr>
                                  <w:rFonts w:eastAsia="Arial"/>
                                  <w:b/>
                                </w:rPr>
                              </w:pPr>
                              <w:r>
                                <w:rPr>
                                  <w:rFonts w:eastAsia="Arial"/>
                                  <w:b/>
                                </w:rPr>
                                <w:t>8</w:t>
                              </w:r>
                            </w:p>
                          </w:tc>
                          <w:tc>
                            <w:tcPr>
                              <w:tcW w:w="2065" w:type="dxa"/>
                              <w:shd w:val="clear" w:color="auto" w:fill="auto"/>
                              <w:tcMar>
                                <w:top w:w="39" w:type="dxa"/>
                                <w:left w:w="39" w:type="dxa"/>
                                <w:bottom w:w="39" w:type="dxa"/>
                                <w:right w:w="39" w:type="dxa"/>
                              </w:tcMar>
                            </w:tcPr>
                            <w:p w14:paraId="5A2013D4" w14:textId="77777777" w:rsidR="001C73F4" w:rsidRPr="00EF52DB" w:rsidRDefault="001C73F4" w:rsidP="001C73F4">
                              <w:pPr>
                                <w:jc w:val="center"/>
                                <w:rPr>
                                  <w:rFonts w:eastAsia="Arial"/>
                                  <w:b/>
                                </w:rPr>
                              </w:pPr>
                            </w:p>
                          </w:tc>
                        </w:tr>
                        <w:tr w:rsidR="00FC4EAC" w:rsidRPr="00F401DF" w14:paraId="227B00AD" w14:textId="77777777" w:rsidTr="0075518D">
                          <w:trPr>
                            <w:trHeight w:val="262"/>
                          </w:trPr>
                          <w:tc>
                            <w:tcPr>
                              <w:tcW w:w="2668" w:type="dxa"/>
                              <w:tcMar>
                                <w:top w:w="39" w:type="dxa"/>
                                <w:left w:w="39" w:type="dxa"/>
                                <w:bottom w:w="39" w:type="dxa"/>
                                <w:right w:w="39" w:type="dxa"/>
                              </w:tcMar>
                            </w:tcPr>
                            <w:p w14:paraId="37522A46" w14:textId="5CD2A97D" w:rsidR="00FC4EAC" w:rsidRDefault="00EE2BB9" w:rsidP="00F323A7">
                              <w:pPr>
                                <w:rPr>
                                  <w:rFonts w:cs="Arial"/>
                                  <w:szCs w:val="18"/>
                                </w:rPr>
                              </w:pPr>
                              <w:r>
                                <w:rPr>
                                  <w:rFonts w:cs="Arial"/>
                                  <w:b/>
                                  <w:szCs w:val="18"/>
                                </w:rPr>
                                <w:lastRenderedPageBreak/>
                                <w:t xml:space="preserve">Risk of </w:t>
                              </w:r>
                              <w:r w:rsidRPr="00146819">
                                <w:rPr>
                                  <w:rFonts w:cs="Arial"/>
                                  <w:b/>
                                  <w:color w:val="70AD47" w:themeColor="accent6"/>
                                  <w:szCs w:val="18"/>
                                </w:rPr>
                                <w:t>contracting</w:t>
                              </w:r>
                              <w:r>
                                <w:rPr>
                                  <w:rFonts w:cs="Arial"/>
                                  <w:b/>
                                  <w:szCs w:val="18"/>
                                </w:rPr>
                                <w:t xml:space="preserve"> or transmitting the virus COVID-19 during d</w:t>
                              </w:r>
                              <w:r w:rsidR="00F323A7" w:rsidRPr="00EE2BB9">
                                <w:rPr>
                                  <w:rFonts w:cs="Arial"/>
                                  <w:b/>
                                  <w:szCs w:val="18"/>
                                </w:rPr>
                                <w:t>irect o</w:t>
                              </w:r>
                              <w:r w:rsidR="003756D0" w:rsidRPr="00EE2BB9">
                                <w:rPr>
                                  <w:rFonts w:cs="Arial"/>
                                  <w:b/>
                                  <w:szCs w:val="18"/>
                                </w:rPr>
                                <w:t xml:space="preserve">bservations in </w:t>
                              </w:r>
                              <w:r w:rsidR="002A4471">
                                <w:rPr>
                                  <w:rFonts w:cs="Arial"/>
                                  <w:b/>
                                  <w:szCs w:val="18"/>
                                </w:rPr>
                                <w:t>setting</w:t>
                              </w:r>
                              <w:r w:rsidR="00936F3F">
                                <w:rPr>
                                  <w:rFonts w:cs="Arial"/>
                                  <w:b/>
                                  <w:szCs w:val="18"/>
                                </w:rPr>
                                <w:t>/classroom</w:t>
                              </w:r>
                            </w:p>
                          </w:tc>
                          <w:tc>
                            <w:tcPr>
                              <w:tcW w:w="919" w:type="dxa"/>
                              <w:shd w:val="clear" w:color="auto" w:fill="FFFFFF" w:themeFill="background1"/>
                            </w:tcPr>
                            <w:p w14:paraId="662C9A64" w14:textId="77777777" w:rsidR="00FC4EAC" w:rsidRPr="002A1EFA" w:rsidRDefault="00FC4EAC" w:rsidP="001C73F4">
                              <w:pPr>
                                <w:jc w:val="center"/>
                                <w:rPr>
                                  <w:rFonts w:eastAsia="Arial"/>
                                </w:rPr>
                              </w:pPr>
                            </w:p>
                          </w:tc>
                          <w:tc>
                            <w:tcPr>
                              <w:tcW w:w="4382" w:type="dxa"/>
                              <w:tcMar>
                                <w:top w:w="39" w:type="dxa"/>
                                <w:left w:w="39" w:type="dxa"/>
                                <w:bottom w:w="39" w:type="dxa"/>
                                <w:right w:w="39" w:type="dxa"/>
                              </w:tcMar>
                            </w:tcPr>
                            <w:p w14:paraId="582BDBCC" w14:textId="22A390AA" w:rsidR="00EE2BB9" w:rsidRDefault="00190D2B" w:rsidP="00F323A7">
                              <w:pPr>
                                <w:pStyle w:val="ListParagraph"/>
                                <w:numPr>
                                  <w:ilvl w:val="0"/>
                                  <w:numId w:val="17"/>
                                </w:numPr>
                                <w:ind w:left="459"/>
                                <w:rPr>
                                  <w:rFonts w:cs="Arial"/>
                                </w:rPr>
                              </w:pPr>
                              <w:r>
                                <w:rPr>
                                  <w:rFonts w:cs="Arial"/>
                                </w:rPr>
                                <w:t xml:space="preserve">Visiting </w:t>
                              </w:r>
                              <w:r w:rsidR="00B629E1">
                                <w:rPr>
                                  <w:rFonts w:cs="Arial"/>
                                </w:rPr>
                                <w:t>officers/practitioners</w:t>
                              </w:r>
                              <w:r w:rsidR="00F323A7">
                                <w:rPr>
                                  <w:rFonts w:cs="Arial"/>
                                </w:rPr>
                                <w:t xml:space="preserve"> will maintain social distancing measures as far as possible</w:t>
                              </w:r>
                              <w:r w:rsidR="00EE2BB9">
                                <w:rPr>
                                  <w:rFonts w:cs="Arial"/>
                                </w:rPr>
                                <w:t xml:space="preserve"> </w:t>
                              </w:r>
                            </w:p>
                            <w:p w14:paraId="259C0969" w14:textId="3E4AE4C3" w:rsidR="00A5650C" w:rsidRPr="000E7A14" w:rsidRDefault="00A5650C" w:rsidP="000E7A14">
                              <w:pPr>
                                <w:pStyle w:val="ListParagraph"/>
                                <w:numPr>
                                  <w:ilvl w:val="0"/>
                                  <w:numId w:val="17"/>
                                </w:numPr>
                                <w:shd w:val="clear" w:color="auto" w:fill="FFFFFF" w:themeFill="background1"/>
                                <w:ind w:left="459"/>
                                <w:rPr>
                                  <w:rFonts w:cs="Arial"/>
                                </w:rPr>
                              </w:pPr>
                              <w:r w:rsidRPr="000E7A14">
                                <w:rPr>
                                  <w:rFonts w:cs="Arial"/>
                                </w:rPr>
                                <w:t xml:space="preserve">Where PPE is required staff have been </w:t>
                              </w:r>
                              <w:r w:rsidR="007666BB" w:rsidRPr="000E7A14">
                                <w:rPr>
                                  <w:rFonts w:cs="Arial"/>
                                </w:rPr>
                                <w:t xml:space="preserve">provided with instructions and training </w:t>
                              </w:r>
                              <w:r w:rsidRPr="000E7A14">
                                <w:rPr>
                                  <w:rFonts w:cs="Arial"/>
                                </w:rPr>
                                <w:t>in the correct methods for putting on, removing and disposing of PPE</w:t>
                              </w:r>
                              <w:r w:rsidR="000E7A14">
                                <w:rPr>
                                  <w:rFonts w:cs="Arial"/>
                                </w:rPr>
                                <w:t xml:space="preserve"> </w:t>
                              </w:r>
                              <w:hyperlink r:id="rId27" w:history="1">
                                <w:r w:rsidR="000E7A14" w:rsidRPr="000E7A14">
                                  <w:rPr>
                                    <w:rStyle w:val="Hyperlink"/>
                                    <w:rFonts w:cs="Arial"/>
                                  </w:rPr>
                                  <w:t>See Protecting you and protecting others</w:t>
                                </w:r>
                              </w:hyperlink>
                              <w:r w:rsidR="000E7A14">
                                <w:rPr>
                                  <w:rFonts w:cs="Arial"/>
                                </w:rPr>
                                <w:t xml:space="preserve"> </w:t>
                              </w:r>
                            </w:p>
                            <w:p w14:paraId="6E21D4FD" w14:textId="55274FCE" w:rsidR="007666BB" w:rsidRPr="007666BB" w:rsidRDefault="007666BB" w:rsidP="00484362">
                              <w:pPr>
                                <w:pStyle w:val="ListParagraph"/>
                                <w:numPr>
                                  <w:ilvl w:val="0"/>
                                  <w:numId w:val="17"/>
                                </w:numPr>
                                <w:ind w:left="459"/>
                                <w:rPr>
                                  <w:rFonts w:cs="Arial"/>
                                </w:rPr>
                              </w:pPr>
                              <w:r w:rsidRPr="007666BB">
                                <w:rPr>
                                  <w:rFonts w:cs="Arial"/>
                                </w:rPr>
                                <w:t xml:space="preserve">Staff are advised not to leave </w:t>
                              </w:r>
                              <w:r>
                                <w:rPr>
                                  <w:rFonts w:cs="Arial"/>
                                </w:rPr>
                                <w:t xml:space="preserve">their used </w:t>
                              </w:r>
                              <w:r w:rsidRPr="007666BB">
                                <w:rPr>
                                  <w:rFonts w:cs="Arial"/>
                                </w:rPr>
                                <w:t xml:space="preserve">PPE on site unless there is appropriate waste disposal facilities </w:t>
                              </w:r>
                              <w:r>
                                <w:rPr>
                                  <w:rFonts w:cs="Arial"/>
                                </w:rPr>
                                <w:t>available</w:t>
                              </w:r>
                              <w:r w:rsidRPr="007666BB">
                                <w:rPr>
                                  <w:rFonts w:cs="Arial"/>
                                </w:rPr>
                                <w:t>.</w:t>
                              </w:r>
                              <w:r w:rsidR="00B34502">
                                <w:t xml:space="preserve"> </w:t>
                              </w:r>
                              <w:hyperlink r:id="rId28" w:history="1">
                                <w:r w:rsidR="00B34502" w:rsidRPr="000E7A14">
                                  <w:rPr>
                                    <w:rStyle w:val="Hyperlink"/>
                                    <w:rFonts w:cs="Arial"/>
                                  </w:rPr>
                                  <w:t>See Protecting you and protecting others</w:t>
                                </w:r>
                              </w:hyperlink>
                            </w:p>
                            <w:p w14:paraId="22F4D191" w14:textId="2C1BB1A1" w:rsidR="00484362" w:rsidRDefault="007666BB" w:rsidP="00484362">
                              <w:pPr>
                                <w:pStyle w:val="ListParagraph"/>
                                <w:numPr>
                                  <w:ilvl w:val="0"/>
                                  <w:numId w:val="17"/>
                                </w:numPr>
                                <w:ind w:left="459"/>
                                <w:rPr>
                                  <w:rFonts w:cs="Arial"/>
                                </w:rPr>
                              </w:pPr>
                              <w:r>
                                <w:rPr>
                                  <w:rFonts w:cs="Arial"/>
                                </w:rPr>
                                <w:t xml:space="preserve">Where PPE is required </w:t>
                              </w:r>
                              <w:r w:rsidR="00190D2B">
                                <w:rPr>
                                  <w:rFonts w:cs="Arial"/>
                                </w:rPr>
                                <w:t xml:space="preserve">visiting </w:t>
                              </w:r>
                              <w:r w:rsidR="00B629E1">
                                <w:rPr>
                                  <w:rFonts w:cs="Arial"/>
                                </w:rPr>
                                <w:t>officers/practitioners</w:t>
                              </w:r>
                              <w:r w:rsidR="00484362">
                                <w:rPr>
                                  <w:rFonts w:cs="Arial"/>
                                </w:rPr>
                                <w:t xml:space="preserve"> will adapt their communication styles </w:t>
                              </w:r>
                              <w:r>
                                <w:rPr>
                                  <w:rFonts w:cs="Arial"/>
                                </w:rPr>
                                <w:t>to avoid</w:t>
                              </w:r>
                              <w:r w:rsidR="00484362">
                                <w:rPr>
                                  <w:rFonts w:cs="Arial"/>
                                </w:rPr>
                                <w:t xml:space="preserve"> miscommunication between them and the child </w:t>
                              </w:r>
                            </w:p>
                            <w:p w14:paraId="251871A2" w14:textId="5070314E" w:rsidR="001A65F6" w:rsidRDefault="001A65F6" w:rsidP="00484362">
                              <w:pPr>
                                <w:pStyle w:val="ListParagraph"/>
                                <w:numPr>
                                  <w:ilvl w:val="0"/>
                                  <w:numId w:val="17"/>
                                </w:numPr>
                                <w:ind w:left="459"/>
                                <w:rPr>
                                  <w:rFonts w:cs="Arial"/>
                                </w:rPr>
                              </w:pPr>
                              <w:r>
                                <w:rPr>
                                  <w:rFonts w:cs="Arial"/>
                                </w:rPr>
                                <w:t xml:space="preserve">Where </w:t>
                              </w:r>
                              <w:r w:rsidR="00B34502">
                                <w:rPr>
                                  <w:rFonts w:cs="Arial"/>
                                </w:rPr>
                                <w:t>1:1</w:t>
                              </w:r>
                              <w:r>
                                <w:rPr>
                                  <w:rFonts w:cs="Arial"/>
                                </w:rPr>
                                <w:t xml:space="preserve"> contact/support is required the </w:t>
                              </w:r>
                              <w:r w:rsidR="00190D2B">
                                <w:rPr>
                                  <w:rFonts w:cs="Arial"/>
                                </w:rPr>
                                <w:t xml:space="preserve">visiting </w:t>
                              </w:r>
                              <w:r w:rsidR="00B629E1">
                                <w:rPr>
                                  <w:rFonts w:cs="Arial"/>
                                </w:rPr>
                                <w:t>officers/practitioners</w:t>
                              </w:r>
                              <w:r>
                                <w:rPr>
                                  <w:rFonts w:cs="Arial"/>
                                </w:rPr>
                                <w:t xml:space="preserve"> will inform the </w:t>
                              </w:r>
                              <w:r w:rsidR="005E2A42">
                                <w:rPr>
                                  <w:rFonts w:cs="Arial"/>
                                </w:rPr>
                                <w:t>Head teacher/Manager</w:t>
                              </w:r>
                              <w:r>
                                <w:rPr>
                                  <w:rFonts w:cs="Arial"/>
                                </w:rPr>
                                <w:t xml:space="preserve"> in advance to ensure that s</w:t>
                              </w:r>
                              <w:r w:rsidR="007A72E5">
                                <w:rPr>
                                  <w:rFonts w:cs="Arial"/>
                                </w:rPr>
                                <w:t>afe staffing levels are achievable.</w:t>
                              </w:r>
                            </w:p>
                            <w:p w14:paraId="35CC120B" w14:textId="62C0A566" w:rsidR="007A72E5" w:rsidRDefault="00190D2B" w:rsidP="00484362">
                              <w:pPr>
                                <w:pStyle w:val="ListParagraph"/>
                                <w:numPr>
                                  <w:ilvl w:val="0"/>
                                  <w:numId w:val="17"/>
                                </w:numPr>
                                <w:ind w:left="459"/>
                                <w:rPr>
                                  <w:rFonts w:cs="Arial"/>
                                </w:rPr>
                              </w:pPr>
                              <w:r>
                                <w:rPr>
                                  <w:rFonts w:cs="Arial"/>
                                </w:rPr>
                                <w:t xml:space="preserve">Visiting </w:t>
                              </w:r>
                              <w:r w:rsidR="00B629E1">
                                <w:rPr>
                                  <w:rFonts w:cs="Arial"/>
                                </w:rPr>
                                <w:t>officers/practitioners</w:t>
                              </w:r>
                              <w:r w:rsidR="007A72E5">
                                <w:rPr>
                                  <w:rFonts w:cs="Arial"/>
                                </w:rPr>
                                <w:t xml:space="preserve"> will refer </w:t>
                              </w:r>
                              <w:r w:rsidR="0037606F">
                                <w:rPr>
                                  <w:rFonts w:cs="Arial"/>
                                </w:rPr>
                                <w:t>to individual</w:t>
                              </w:r>
                              <w:r w:rsidR="007A72E5">
                                <w:rPr>
                                  <w:rFonts w:cs="Arial"/>
                                </w:rPr>
                                <w:t xml:space="preserve"> healthcare plans where available</w:t>
                              </w:r>
                            </w:p>
                            <w:p w14:paraId="65F3DA36" w14:textId="77777777" w:rsidR="00511C13" w:rsidRDefault="00511C13" w:rsidP="00511C13">
                              <w:pPr>
                                <w:pStyle w:val="ListParagraph"/>
                                <w:numPr>
                                  <w:ilvl w:val="0"/>
                                  <w:numId w:val="17"/>
                                </w:numPr>
                                <w:ind w:left="459"/>
                                <w:rPr>
                                  <w:rFonts w:cs="Arial"/>
                                </w:rPr>
                              </w:pPr>
                              <w:r w:rsidRPr="00BA01B0">
                                <w:rPr>
                                  <w:rFonts w:cs="Arial"/>
                                </w:rPr>
                                <w:t xml:space="preserve">Where </w:t>
                              </w:r>
                              <w:r>
                                <w:rPr>
                                  <w:rFonts w:cs="Arial"/>
                                </w:rPr>
                                <w:t xml:space="preserve">a </w:t>
                              </w:r>
                              <w:r w:rsidRPr="00BA01B0">
                                <w:rPr>
                                  <w:rFonts w:cs="Arial"/>
                                </w:rPr>
                                <w:t xml:space="preserve">child or young person requires a degree of privacy/confidentiality according to the principles of “Gillick competence” an appropriate risk assessment </w:t>
                              </w:r>
                              <w:r>
                                <w:rPr>
                                  <w:rFonts w:cs="Arial"/>
                                </w:rPr>
                                <w:t>will</w:t>
                              </w:r>
                              <w:r w:rsidRPr="00BA01B0">
                                <w:rPr>
                                  <w:rFonts w:cs="Arial"/>
                                </w:rPr>
                                <w:t xml:space="preserve"> be undertaken and clear records made of the </w:t>
                              </w:r>
                              <w:r w:rsidRPr="00BA01B0">
                                <w:rPr>
                                  <w:rFonts w:cs="Arial"/>
                                </w:rPr>
                                <w:lastRenderedPageBreak/>
                                <w:t>reasons for the decision, as well as the contents of the discussion</w:t>
                              </w:r>
                              <w:r>
                                <w:rPr>
                                  <w:rFonts w:cs="Arial"/>
                                </w:rPr>
                                <w:t>.</w:t>
                              </w:r>
                            </w:p>
                            <w:p w14:paraId="70DD00B1" w14:textId="015E1986" w:rsidR="00B35665" w:rsidRPr="00F323A7" w:rsidRDefault="00B35665" w:rsidP="00621873">
                              <w:pPr>
                                <w:pStyle w:val="ListParagraph"/>
                                <w:numPr>
                                  <w:ilvl w:val="0"/>
                                  <w:numId w:val="17"/>
                                </w:numPr>
                                <w:ind w:left="459"/>
                                <w:rPr>
                                  <w:rFonts w:cs="Arial"/>
                                </w:rPr>
                              </w:pPr>
                              <w:r>
                                <w:rPr>
                                  <w:rFonts w:cs="Arial"/>
                                </w:rPr>
                                <w:t xml:space="preserve">The number of visiting </w:t>
                              </w:r>
                              <w:r w:rsidR="00B629E1">
                                <w:rPr>
                                  <w:rFonts w:cs="Arial"/>
                                </w:rPr>
                                <w:t>officers/practitioners</w:t>
                              </w:r>
                              <w:r>
                                <w:rPr>
                                  <w:rFonts w:cs="Arial"/>
                                </w:rPr>
                                <w:t xml:space="preserve"> </w:t>
                              </w:r>
                              <w:r w:rsidR="007572A7">
                                <w:rPr>
                                  <w:rFonts w:cs="Arial"/>
                                </w:rPr>
                                <w:t>will be managed by the</w:t>
                              </w:r>
                              <w:r>
                                <w:rPr>
                                  <w:rFonts w:cs="Arial"/>
                                </w:rPr>
                                <w:t xml:space="preserve"> </w:t>
                              </w:r>
                              <w:r w:rsidR="002A4471">
                                <w:rPr>
                                  <w:rFonts w:cs="Arial"/>
                                </w:rPr>
                                <w:t>setting</w:t>
                              </w:r>
                              <w:r>
                                <w:rPr>
                                  <w:rFonts w:cs="Arial"/>
                                </w:rPr>
                                <w:t xml:space="preserve"> at any one time </w:t>
                              </w:r>
                            </w:p>
                          </w:tc>
                          <w:tc>
                            <w:tcPr>
                              <w:tcW w:w="4322" w:type="dxa"/>
                            </w:tcPr>
                            <w:p w14:paraId="69707831" w14:textId="7C8B7802" w:rsidR="007666BB" w:rsidRDefault="007666BB" w:rsidP="00484362">
                              <w:pPr>
                                <w:pStyle w:val="ListParagraph"/>
                                <w:numPr>
                                  <w:ilvl w:val="0"/>
                                  <w:numId w:val="17"/>
                                </w:numPr>
                                <w:ind w:left="570"/>
                                <w:rPr>
                                  <w:rFonts w:cs="Arial"/>
                                </w:rPr>
                              </w:pPr>
                              <w:r>
                                <w:rPr>
                                  <w:rFonts w:cs="Arial"/>
                                </w:rPr>
                                <w:lastRenderedPageBreak/>
                                <w:t xml:space="preserve">The </w:t>
                              </w:r>
                              <w:r w:rsidR="005E2A42">
                                <w:rPr>
                                  <w:rFonts w:cs="Arial"/>
                                </w:rPr>
                                <w:t>Head teacher/Manager</w:t>
                              </w:r>
                              <w:r>
                                <w:rPr>
                                  <w:rFonts w:cs="Arial"/>
                                </w:rPr>
                                <w:t xml:space="preserve"> will ensure that all </w:t>
                              </w:r>
                              <w:r w:rsidR="0037606F">
                                <w:rPr>
                                  <w:rFonts w:cs="Arial"/>
                                </w:rPr>
                                <w:t>high-risk</w:t>
                              </w:r>
                              <w:r>
                                <w:rPr>
                                  <w:rFonts w:cs="Arial"/>
                                </w:rPr>
                                <w:t xml:space="preserve"> contact points are cleaned prior to permitting access to the </w:t>
                              </w:r>
                              <w:r w:rsidR="002A4471">
                                <w:rPr>
                                  <w:rFonts w:cs="Arial"/>
                                </w:rPr>
                                <w:t>setting</w:t>
                              </w:r>
                              <w:r>
                                <w:rPr>
                                  <w:rFonts w:cs="Arial"/>
                                </w:rPr>
                                <w:t>.</w:t>
                              </w:r>
                            </w:p>
                            <w:p w14:paraId="1ABFCD3D" w14:textId="0860C153" w:rsidR="00484362" w:rsidRDefault="00484362" w:rsidP="00484362">
                              <w:pPr>
                                <w:pStyle w:val="ListParagraph"/>
                                <w:numPr>
                                  <w:ilvl w:val="0"/>
                                  <w:numId w:val="17"/>
                                </w:numPr>
                                <w:ind w:left="570"/>
                                <w:rPr>
                                  <w:rFonts w:cs="Arial"/>
                                </w:rPr>
                              </w:pPr>
                              <w:r>
                                <w:rPr>
                                  <w:rFonts w:cs="Arial"/>
                                </w:rPr>
                                <w:t xml:space="preserve">Where specific PPE has been identified </w:t>
                              </w:r>
                              <w:r w:rsidR="00190D2B">
                                <w:rPr>
                                  <w:rFonts w:cs="Arial"/>
                                </w:rPr>
                                <w:t xml:space="preserve">visiting </w:t>
                              </w:r>
                              <w:r w:rsidR="00B629E1">
                                <w:rPr>
                                  <w:rFonts w:cs="Arial"/>
                                </w:rPr>
                                <w:t>officers/practitioners</w:t>
                              </w:r>
                              <w:r>
                                <w:rPr>
                                  <w:rFonts w:cs="Arial"/>
                                </w:rPr>
                                <w:t xml:space="preserve"> will advise the </w:t>
                              </w:r>
                              <w:r w:rsidR="005E2A42">
                                <w:rPr>
                                  <w:rFonts w:cs="Arial"/>
                                </w:rPr>
                                <w:t>Head teacher/Manager</w:t>
                              </w:r>
                              <w:r>
                                <w:rPr>
                                  <w:rFonts w:cs="Arial"/>
                                </w:rPr>
                                <w:t xml:space="preserve"> in advance what PPE they will be wearing </w:t>
                              </w:r>
                              <w:r w:rsidR="00A5650C">
                                <w:rPr>
                                  <w:rFonts w:cs="Arial"/>
                                </w:rPr>
                                <w:t xml:space="preserve">to allow advance </w:t>
                              </w:r>
                              <w:r w:rsidR="001F5D46">
                                <w:rPr>
                                  <w:rFonts w:cs="Arial"/>
                                </w:rPr>
                                <w:t>preparation</w:t>
                              </w:r>
                              <w:r w:rsidR="00A5650C">
                                <w:rPr>
                                  <w:rFonts w:cs="Arial"/>
                                </w:rPr>
                                <w:t xml:space="preserve"> </w:t>
                              </w:r>
                              <w:r w:rsidR="007666BB">
                                <w:rPr>
                                  <w:rFonts w:cs="Arial"/>
                                </w:rPr>
                                <w:t>for</w:t>
                              </w:r>
                              <w:r w:rsidR="001F5D46">
                                <w:rPr>
                                  <w:rFonts w:cs="Arial"/>
                                </w:rPr>
                                <w:t xml:space="preserve"> the</w:t>
                              </w:r>
                              <w:r w:rsidR="00A5650C">
                                <w:rPr>
                                  <w:rFonts w:cs="Arial"/>
                                </w:rPr>
                                <w:t xml:space="preserve"> children if necessary.</w:t>
                              </w:r>
                            </w:p>
                            <w:p w14:paraId="4B31640B" w14:textId="7B81E65E" w:rsidR="007A72E5" w:rsidRDefault="007A72E5" w:rsidP="00484362">
                              <w:pPr>
                                <w:pStyle w:val="ListParagraph"/>
                                <w:numPr>
                                  <w:ilvl w:val="0"/>
                                  <w:numId w:val="17"/>
                                </w:numPr>
                                <w:ind w:left="570"/>
                                <w:rPr>
                                  <w:rFonts w:cs="Arial"/>
                                </w:rPr>
                              </w:pPr>
                              <w:r>
                                <w:rPr>
                                  <w:rFonts w:cs="Arial"/>
                                </w:rPr>
                                <w:t xml:space="preserve">Local compliance to be monitored by </w:t>
                              </w:r>
                              <w:r w:rsidR="005E2A42">
                                <w:rPr>
                                  <w:rFonts w:cs="Arial"/>
                                </w:rPr>
                                <w:t>Head teacher/Manager</w:t>
                              </w:r>
                              <w:r>
                                <w:rPr>
                                  <w:rFonts w:cs="Arial"/>
                                </w:rPr>
                                <w:t>s as far as reasonably practicable.</w:t>
                              </w:r>
                            </w:p>
                            <w:p w14:paraId="40D7CD64" w14:textId="5C1BBA5C" w:rsidR="00EE2BB9" w:rsidRDefault="00EE2BB9" w:rsidP="00484362">
                              <w:pPr>
                                <w:pStyle w:val="ListParagraph"/>
                                <w:numPr>
                                  <w:ilvl w:val="0"/>
                                  <w:numId w:val="17"/>
                                </w:numPr>
                                <w:ind w:left="570"/>
                                <w:rPr>
                                  <w:rFonts w:cs="Arial"/>
                                </w:rPr>
                              </w:pPr>
                              <w:r>
                                <w:rPr>
                                  <w:rFonts w:cs="Arial"/>
                                </w:rPr>
                                <w:t xml:space="preserve">Where close contact is required that is less than the recommended social distancing measures, the time spent will be minimal and </w:t>
                              </w:r>
                              <w:r w:rsidR="00190D2B">
                                <w:rPr>
                                  <w:rFonts w:cs="Arial"/>
                                </w:rPr>
                                <w:t xml:space="preserve">visiting </w:t>
                              </w:r>
                              <w:r w:rsidR="00B629E1">
                                <w:rPr>
                                  <w:rFonts w:cs="Arial"/>
                                </w:rPr>
                                <w:t>officers/practitioners</w:t>
                              </w:r>
                              <w:r>
                                <w:rPr>
                                  <w:rFonts w:cs="Arial"/>
                                </w:rPr>
                                <w:t xml:space="preserve"> will pay particular attention to hand sanitising before and after</w:t>
                              </w:r>
                              <w:r w:rsidR="00531617">
                                <w:rPr>
                                  <w:rFonts w:cs="Arial"/>
                                </w:rPr>
                                <w:t xml:space="preserve"> the session.</w:t>
                              </w:r>
                            </w:p>
                            <w:p w14:paraId="766E99BB" w14:textId="5AFF4B1C" w:rsidR="00C543B5" w:rsidRDefault="00C543B5" w:rsidP="00484362">
                              <w:pPr>
                                <w:pStyle w:val="ListParagraph"/>
                                <w:numPr>
                                  <w:ilvl w:val="0"/>
                                  <w:numId w:val="17"/>
                                </w:numPr>
                                <w:ind w:left="570"/>
                                <w:rPr>
                                  <w:rFonts w:cs="Arial"/>
                                </w:rPr>
                              </w:pPr>
                              <w:r>
                                <w:rPr>
                                  <w:rFonts w:cs="Arial"/>
                                </w:rPr>
                                <w:t>Where possible work outside or in large spaces</w:t>
                              </w:r>
                            </w:p>
                            <w:p w14:paraId="31EF558A" w14:textId="77777777" w:rsidR="00FC4EAC" w:rsidRPr="00F401DF" w:rsidRDefault="00FC4EAC" w:rsidP="001C73F4"/>
                          </w:tc>
                          <w:tc>
                            <w:tcPr>
                              <w:tcW w:w="984" w:type="dxa"/>
                              <w:shd w:val="clear" w:color="auto" w:fill="FFFFFF" w:themeFill="background1"/>
                            </w:tcPr>
                            <w:p w14:paraId="45B14B4D" w14:textId="77777777" w:rsidR="00FC4EAC" w:rsidRPr="00EF52DB" w:rsidRDefault="00FC4EAC" w:rsidP="001C73F4">
                              <w:pPr>
                                <w:jc w:val="center"/>
                                <w:rPr>
                                  <w:rFonts w:eastAsia="Arial"/>
                                  <w:b/>
                                </w:rPr>
                              </w:pPr>
                            </w:p>
                          </w:tc>
                          <w:tc>
                            <w:tcPr>
                              <w:tcW w:w="2065" w:type="dxa"/>
                              <w:shd w:val="clear" w:color="auto" w:fill="auto"/>
                              <w:tcMar>
                                <w:top w:w="39" w:type="dxa"/>
                                <w:left w:w="39" w:type="dxa"/>
                                <w:bottom w:w="39" w:type="dxa"/>
                                <w:right w:w="39" w:type="dxa"/>
                              </w:tcMar>
                            </w:tcPr>
                            <w:p w14:paraId="3DA29D58" w14:textId="77777777" w:rsidR="00FC4EAC" w:rsidRPr="00EF52DB" w:rsidRDefault="00FC4EAC" w:rsidP="001C73F4">
                              <w:pPr>
                                <w:jc w:val="center"/>
                                <w:rPr>
                                  <w:rFonts w:eastAsia="Arial"/>
                                  <w:b/>
                                </w:rPr>
                              </w:pPr>
                            </w:p>
                          </w:tc>
                        </w:tr>
                        <w:tr w:rsidR="00C543B5" w:rsidRPr="00F401DF" w14:paraId="2C405BB6" w14:textId="77777777" w:rsidTr="0075518D">
                          <w:trPr>
                            <w:trHeight w:val="262"/>
                          </w:trPr>
                          <w:tc>
                            <w:tcPr>
                              <w:tcW w:w="2668" w:type="dxa"/>
                              <w:tcMar>
                                <w:top w:w="39" w:type="dxa"/>
                                <w:left w:w="39" w:type="dxa"/>
                                <w:bottom w:w="39" w:type="dxa"/>
                                <w:right w:w="39" w:type="dxa"/>
                              </w:tcMar>
                            </w:tcPr>
                            <w:p w14:paraId="70A919FF" w14:textId="23629296" w:rsidR="00C543B5" w:rsidRDefault="00C543B5" w:rsidP="00F323A7">
                              <w:pPr>
                                <w:rPr>
                                  <w:rFonts w:cs="Arial"/>
                                  <w:b/>
                                  <w:szCs w:val="18"/>
                                </w:rPr>
                              </w:pPr>
                              <w:r>
                                <w:rPr>
                                  <w:rFonts w:cs="Arial"/>
                                  <w:b/>
                                  <w:szCs w:val="18"/>
                                </w:rPr>
                                <w:t>Risk of contracting the virus due to dea</w:t>
                              </w:r>
                              <w:r w:rsidR="00B34502">
                                <w:rPr>
                                  <w:rFonts w:cs="Arial"/>
                                  <w:b/>
                                  <w:szCs w:val="18"/>
                                </w:rPr>
                                <w:t xml:space="preserve">ling with children with hygiene/behaviour/sensory </w:t>
                              </w:r>
                              <w:r>
                                <w:rPr>
                                  <w:rFonts w:cs="Arial"/>
                                  <w:b/>
                                  <w:szCs w:val="18"/>
                                </w:rPr>
                                <w:t xml:space="preserve">difficulties such as </w:t>
                              </w:r>
                              <w:r w:rsidR="00B34502">
                                <w:rPr>
                                  <w:rFonts w:cs="Arial"/>
                                  <w:b/>
                                  <w:szCs w:val="18"/>
                                </w:rPr>
                                <w:t xml:space="preserve">nose wiping, spitting, licking </w:t>
                              </w:r>
                              <w:r>
                                <w:rPr>
                                  <w:rFonts w:cs="Arial"/>
                                  <w:b/>
                                  <w:szCs w:val="18"/>
                                </w:rPr>
                                <w:t>etc.</w:t>
                              </w:r>
                            </w:p>
                          </w:tc>
                          <w:tc>
                            <w:tcPr>
                              <w:tcW w:w="919" w:type="dxa"/>
                              <w:shd w:val="clear" w:color="auto" w:fill="FFFFFF" w:themeFill="background1"/>
                            </w:tcPr>
                            <w:p w14:paraId="22572D92" w14:textId="77777777" w:rsidR="00C543B5" w:rsidRPr="002A1EFA" w:rsidRDefault="00C543B5" w:rsidP="001C73F4">
                              <w:pPr>
                                <w:jc w:val="center"/>
                                <w:rPr>
                                  <w:rFonts w:eastAsia="Arial"/>
                                </w:rPr>
                              </w:pPr>
                            </w:p>
                          </w:tc>
                          <w:tc>
                            <w:tcPr>
                              <w:tcW w:w="4382" w:type="dxa"/>
                              <w:tcMar>
                                <w:top w:w="39" w:type="dxa"/>
                                <w:left w:w="39" w:type="dxa"/>
                                <w:bottom w:w="39" w:type="dxa"/>
                                <w:right w:w="39" w:type="dxa"/>
                              </w:tcMar>
                            </w:tcPr>
                            <w:p w14:paraId="2A753B37" w14:textId="0FA10382" w:rsidR="00C543B5" w:rsidRDefault="00C543B5" w:rsidP="00C543B5">
                              <w:pPr>
                                <w:pStyle w:val="ListParagraph"/>
                                <w:numPr>
                                  <w:ilvl w:val="0"/>
                                  <w:numId w:val="17"/>
                                </w:numPr>
                                <w:ind w:left="459"/>
                                <w:rPr>
                                  <w:rFonts w:cs="Arial"/>
                                </w:rPr>
                              </w:pPr>
                              <w:r>
                                <w:rPr>
                                  <w:rFonts w:cs="Arial"/>
                                </w:rPr>
                                <w:t xml:space="preserve">Visiting </w:t>
                              </w:r>
                              <w:r w:rsidR="00B629E1">
                                <w:rPr>
                                  <w:rFonts w:cs="Arial"/>
                                </w:rPr>
                                <w:t>officers/practitioners</w:t>
                              </w:r>
                              <w:r>
                                <w:rPr>
                                  <w:rFonts w:cs="Arial"/>
                                </w:rPr>
                                <w:t xml:space="preserve"> will refer to </w:t>
                              </w:r>
                              <w:r w:rsidR="00B34502">
                                <w:rPr>
                                  <w:rFonts w:cs="Arial"/>
                                </w:rPr>
                                <w:t>available information</w:t>
                              </w:r>
                              <w:r>
                                <w:rPr>
                                  <w:rFonts w:cs="Arial"/>
                                </w:rPr>
                                <w:t xml:space="preserve"> to ascertain what normal PPE is required when dealing with </w:t>
                              </w:r>
                              <w:r w:rsidR="00FB4906">
                                <w:rPr>
                                  <w:rFonts w:cs="Arial"/>
                                </w:rPr>
                                <w:t>individual children</w:t>
                              </w:r>
                              <w:r>
                                <w:rPr>
                                  <w:rFonts w:cs="Arial"/>
                                </w:rPr>
                                <w:t>.</w:t>
                              </w:r>
                            </w:p>
                            <w:p w14:paraId="1E0FB6BD" w14:textId="77777777" w:rsidR="00635A6E" w:rsidRPr="00635A6E" w:rsidRDefault="003C50C8" w:rsidP="00C543B5">
                              <w:pPr>
                                <w:pStyle w:val="ListParagraph"/>
                                <w:numPr>
                                  <w:ilvl w:val="0"/>
                                  <w:numId w:val="17"/>
                                </w:numPr>
                                <w:ind w:left="459"/>
                                <w:rPr>
                                  <w:rFonts w:cs="Arial"/>
                                </w:rPr>
                              </w:pPr>
                              <w:hyperlink r:id="rId29" w:history="1">
                                <w:r w:rsidR="00635A6E">
                                  <w:rPr>
                                    <w:rStyle w:val="Hyperlink"/>
                                  </w:rPr>
                                  <w:t>Supporting children and young people with SEND as schools and colleges prepare for wider opening</w:t>
                                </w:r>
                              </w:hyperlink>
                            </w:p>
                            <w:p w14:paraId="057BFD1B" w14:textId="636D3FE3" w:rsidR="00C4207A" w:rsidRDefault="00C4207A" w:rsidP="00C543B5">
                              <w:pPr>
                                <w:pStyle w:val="ListParagraph"/>
                                <w:numPr>
                                  <w:ilvl w:val="0"/>
                                  <w:numId w:val="17"/>
                                </w:numPr>
                                <w:ind w:left="459"/>
                                <w:rPr>
                                  <w:rFonts w:cs="Arial"/>
                                </w:rPr>
                              </w:pPr>
                              <w:r>
                                <w:rPr>
                                  <w:rFonts w:cs="Arial"/>
                                </w:rPr>
                                <w:t xml:space="preserve">Staff will refer to </w:t>
                              </w:r>
                              <w:hyperlink r:id="rId30" w:history="1">
                                <w:r w:rsidRPr="000E7A14">
                                  <w:rPr>
                                    <w:rStyle w:val="Hyperlink"/>
                                  </w:rPr>
                                  <w:t>Protecting you and protecting others guidance</w:t>
                                </w:r>
                              </w:hyperlink>
                              <w:r>
                                <w:t xml:space="preserve"> document for correct method of putting on, taking off and disposing of PPE</w:t>
                              </w:r>
                            </w:p>
                          </w:tc>
                          <w:tc>
                            <w:tcPr>
                              <w:tcW w:w="4322" w:type="dxa"/>
                            </w:tcPr>
                            <w:p w14:paraId="00A997BB" w14:textId="48950C4F" w:rsidR="00C543B5" w:rsidRDefault="00B34502" w:rsidP="00531617">
                              <w:pPr>
                                <w:pStyle w:val="ListParagraph"/>
                                <w:numPr>
                                  <w:ilvl w:val="0"/>
                                  <w:numId w:val="17"/>
                                </w:numPr>
                                <w:ind w:left="570"/>
                                <w:rPr>
                                  <w:rFonts w:cs="Arial"/>
                                </w:rPr>
                              </w:pPr>
                              <w:r>
                                <w:rPr>
                                  <w:rFonts w:cs="Arial"/>
                                </w:rPr>
                                <w:t>Based on risk assessment of the situation, additional PPE will be provided as necessary</w:t>
                              </w:r>
                            </w:p>
                          </w:tc>
                          <w:tc>
                            <w:tcPr>
                              <w:tcW w:w="984" w:type="dxa"/>
                              <w:shd w:val="clear" w:color="auto" w:fill="FFFFFF" w:themeFill="background1"/>
                            </w:tcPr>
                            <w:p w14:paraId="052E86C7" w14:textId="77777777" w:rsidR="00C543B5" w:rsidRPr="00EF52DB" w:rsidRDefault="00C543B5" w:rsidP="001C73F4">
                              <w:pPr>
                                <w:jc w:val="center"/>
                                <w:rPr>
                                  <w:rFonts w:eastAsia="Arial"/>
                                  <w:b/>
                                </w:rPr>
                              </w:pPr>
                            </w:p>
                          </w:tc>
                          <w:tc>
                            <w:tcPr>
                              <w:tcW w:w="2065" w:type="dxa"/>
                              <w:shd w:val="clear" w:color="auto" w:fill="auto"/>
                              <w:tcMar>
                                <w:top w:w="39" w:type="dxa"/>
                                <w:left w:w="39" w:type="dxa"/>
                                <w:bottom w:w="39" w:type="dxa"/>
                                <w:right w:w="39" w:type="dxa"/>
                              </w:tcMar>
                            </w:tcPr>
                            <w:p w14:paraId="64F5295A" w14:textId="77777777" w:rsidR="00C543B5" w:rsidRPr="00EF52DB" w:rsidRDefault="00C543B5" w:rsidP="001C73F4">
                              <w:pPr>
                                <w:jc w:val="center"/>
                                <w:rPr>
                                  <w:rFonts w:eastAsia="Arial"/>
                                  <w:b/>
                                </w:rPr>
                              </w:pPr>
                            </w:p>
                          </w:tc>
                        </w:tr>
                        <w:tr w:rsidR="00531617" w:rsidRPr="00F401DF" w14:paraId="687EAEDA" w14:textId="77777777" w:rsidTr="0075518D">
                          <w:trPr>
                            <w:trHeight w:val="262"/>
                          </w:trPr>
                          <w:tc>
                            <w:tcPr>
                              <w:tcW w:w="2668" w:type="dxa"/>
                              <w:tcMar>
                                <w:top w:w="39" w:type="dxa"/>
                                <w:left w:w="39" w:type="dxa"/>
                                <w:bottom w:w="39" w:type="dxa"/>
                                <w:right w:w="39" w:type="dxa"/>
                              </w:tcMar>
                            </w:tcPr>
                            <w:p w14:paraId="63D5C02B" w14:textId="77777777" w:rsidR="00531617" w:rsidRDefault="00531617" w:rsidP="00F323A7">
                              <w:pPr>
                                <w:rPr>
                                  <w:rFonts w:cs="Arial"/>
                                  <w:b/>
                                  <w:szCs w:val="18"/>
                                </w:rPr>
                              </w:pPr>
                              <w:r>
                                <w:rPr>
                                  <w:rFonts w:cs="Arial"/>
                                  <w:b/>
                                  <w:szCs w:val="18"/>
                                </w:rPr>
                                <w:t xml:space="preserve">Risk of </w:t>
                              </w:r>
                              <w:r w:rsidRPr="00146819">
                                <w:rPr>
                                  <w:rFonts w:cs="Arial"/>
                                  <w:b/>
                                  <w:color w:val="70AD47" w:themeColor="accent6"/>
                                  <w:szCs w:val="18"/>
                                </w:rPr>
                                <w:t>contracting</w:t>
                              </w:r>
                              <w:r w:rsidRPr="0037606F">
                                <w:rPr>
                                  <w:rFonts w:cs="Arial"/>
                                  <w:b/>
                                  <w:szCs w:val="18"/>
                                </w:rPr>
                                <w:t xml:space="preserve"> </w:t>
                              </w:r>
                              <w:r>
                                <w:rPr>
                                  <w:rFonts w:cs="Arial"/>
                                  <w:b/>
                                  <w:szCs w:val="18"/>
                                </w:rPr>
                                <w:t>or transmitting the virus during meetings that must be held on site</w:t>
                              </w:r>
                            </w:p>
                          </w:tc>
                          <w:tc>
                            <w:tcPr>
                              <w:tcW w:w="919" w:type="dxa"/>
                              <w:shd w:val="clear" w:color="auto" w:fill="FFFFFF" w:themeFill="background1"/>
                            </w:tcPr>
                            <w:p w14:paraId="1A3A0ADD" w14:textId="77777777" w:rsidR="00531617" w:rsidRPr="002A1EFA" w:rsidRDefault="00531617" w:rsidP="001C73F4">
                              <w:pPr>
                                <w:jc w:val="center"/>
                                <w:rPr>
                                  <w:rFonts w:eastAsia="Arial"/>
                                </w:rPr>
                              </w:pPr>
                            </w:p>
                          </w:tc>
                          <w:tc>
                            <w:tcPr>
                              <w:tcW w:w="4382" w:type="dxa"/>
                              <w:tcMar>
                                <w:top w:w="39" w:type="dxa"/>
                                <w:left w:w="39" w:type="dxa"/>
                                <w:bottom w:w="39" w:type="dxa"/>
                                <w:right w:w="39" w:type="dxa"/>
                              </w:tcMar>
                            </w:tcPr>
                            <w:p w14:paraId="3FBF8093" w14:textId="77777777" w:rsidR="00531617" w:rsidRDefault="00531617" w:rsidP="00F323A7">
                              <w:pPr>
                                <w:pStyle w:val="ListParagraph"/>
                                <w:numPr>
                                  <w:ilvl w:val="0"/>
                                  <w:numId w:val="17"/>
                                </w:numPr>
                                <w:ind w:left="459"/>
                                <w:rPr>
                                  <w:rFonts w:cs="Arial"/>
                                </w:rPr>
                              </w:pPr>
                              <w:r>
                                <w:rPr>
                                  <w:rFonts w:cs="Arial"/>
                                </w:rPr>
                                <w:t>Remote meetings including video conferencing will be considered in the first instance</w:t>
                              </w:r>
                            </w:p>
                            <w:p w14:paraId="30B45B66" w14:textId="433EA59E" w:rsidR="00531617" w:rsidRDefault="00531617" w:rsidP="00F323A7">
                              <w:pPr>
                                <w:pStyle w:val="ListParagraph"/>
                                <w:numPr>
                                  <w:ilvl w:val="0"/>
                                  <w:numId w:val="17"/>
                                </w:numPr>
                                <w:ind w:left="459"/>
                                <w:rPr>
                                  <w:rFonts w:cs="Arial"/>
                                </w:rPr>
                              </w:pPr>
                              <w:r>
                                <w:rPr>
                                  <w:rFonts w:cs="Arial"/>
                                </w:rPr>
                                <w:t xml:space="preserve">Alternate venues for meetings will be sought if </w:t>
                              </w:r>
                              <w:r w:rsidR="00FB4906">
                                <w:rPr>
                                  <w:rFonts w:cs="Arial"/>
                                </w:rPr>
                                <w:t>an</w:t>
                              </w:r>
                              <w:r w:rsidR="00C80C5A">
                                <w:rPr>
                                  <w:rFonts w:cs="Arial"/>
                                </w:rPr>
                                <w:t xml:space="preserve"> educational</w:t>
                              </w:r>
                              <w:r>
                                <w:rPr>
                                  <w:rFonts w:cs="Arial"/>
                                </w:rPr>
                                <w:t xml:space="preserve"> setting cannot be used.</w:t>
                              </w:r>
                            </w:p>
                            <w:p w14:paraId="12232349" w14:textId="705E6DA9" w:rsidR="001F5D46" w:rsidRPr="001F5D46" w:rsidRDefault="00531617" w:rsidP="00C4207A">
                              <w:pPr>
                                <w:pStyle w:val="ListParagraph"/>
                                <w:numPr>
                                  <w:ilvl w:val="0"/>
                                  <w:numId w:val="17"/>
                                </w:numPr>
                                <w:ind w:left="459"/>
                                <w:rPr>
                                  <w:rFonts w:cs="Arial"/>
                                </w:rPr>
                              </w:pPr>
                              <w:r w:rsidRPr="001F5D46">
                                <w:rPr>
                                  <w:rFonts w:cs="Arial"/>
                                </w:rPr>
                                <w:t>Where meeting</w:t>
                              </w:r>
                              <w:r w:rsidR="001F5D46" w:rsidRPr="001F5D46">
                                <w:rPr>
                                  <w:rFonts w:cs="Arial"/>
                                </w:rPr>
                                <w:t>s</w:t>
                              </w:r>
                              <w:r w:rsidRPr="001F5D46">
                                <w:rPr>
                                  <w:rFonts w:cs="Arial"/>
                                </w:rPr>
                                <w:t xml:space="preserve"> have to be held </w:t>
                              </w:r>
                              <w:r w:rsidR="00C80C5A">
                                <w:rPr>
                                  <w:rFonts w:cs="Arial"/>
                                </w:rPr>
                                <w:t>on site</w:t>
                              </w:r>
                              <w:r w:rsidRPr="001F5D46">
                                <w:rPr>
                                  <w:rFonts w:cs="Arial"/>
                                </w:rPr>
                                <w:t xml:space="preserve">, all visitors will follow the local arrangements as set out in the </w:t>
                              </w:r>
                              <w:r w:rsidR="00C80C5A">
                                <w:rPr>
                                  <w:rFonts w:cs="Arial"/>
                                </w:rPr>
                                <w:t>setting</w:t>
                              </w:r>
                              <w:r w:rsidRPr="001F5D46">
                                <w:rPr>
                                  <w:rFonts w:cs="Arial"/>
                                </w:rPr>
                                <w:t xml:space="preserve"> COVID-19 risk assessment</w:t>
                              </w:r>
                              <w:r w:rsidR="001F5D46" w:rsidRPr="001F5D46">
                                <w:rPr>
                                  <w:rFonts w:cs="Arial"/>
                                </w:rPr>
                                <w:t xml:space="preserve"> and any other relevant risk assessments</w:t>
                              </w:r>
                            </w:p>
                            <w:p w14:paraId="690D6914" w14:textId="7A59BCD7" w:rsidR="00B726C7" w:rsidRDefault="00190D2B" w:rsidP="00F323A7">
                              <w:pPr>
                                <w:pStyle w:val="ListParagraph"/>
                                <w:numPr>
                                  <w:ilvl w:val="0"/>
                                  <w:numId w:val="17"/>
                                </w:numPr>
                                <w:ind w:left="459"/>
                                <w:rPr>
                                  <w:rFonts w:cs="Arial"/>
                                </w:rPr>
                              </w:pPr>
                              <w:r>
                                <w:rPr>
                                  <w:rFonts w:cs="Arial"/>
                                  <w:szCs w:val="18"/>
                                </w:rPr>
                                <w:t xml:space="preserve">Visiting </w:t>
                              </w:r>
                              <w:r w:rsidR="00B629E1">
                                <w:rPr>
                                  <w:rFonts w:cs="Arial"/>
                                  <w:szCs w:val="18"/>
                                </w:rPr>
                                <w:t>officers/practitioners</w:t>
                              </w:r>
                              <w:r w:rsidR="00B726C7">
                                <w:rPr>
                                  <w:rFonts w:cs="Arial"/>
                                  <w:szCs w:val="18"/>
                                </w:rPr>
                                <w:t xml:space="preserve"> will bring their own receptacles for drinks i.e. water bottles/cups</w:t>
                              </w:r>
                            </w:p>
                            <w:p w14:paraId="428521FF" w14:textId="77777777" w:rsidR="00531617" w:rsidRDefault="00D74054" w:rsidP="00D74054">
                              <w:pPr>
                                <w:pStyle w:val="ListParagraph"/>
                                <w:numPr>
                                  <w:ilvl w:val="0"/>
                                  <w:numId w:val="17"/>
                                </w:numPr>
                                <w:ind w:left="459"/>
                                <w:rPr>
                                  <w:rFonts w:cs="Arial"/>
                                </w:rPr>
                              </w:pPr>
                              <w:r>
                                <w:rPr>
                                  <w:rFonts w:cs="Arial"/>
                                </w:rPr>
                                <w:t>Staff are instructed to remain alert at all times and limit contact with others as much as possible</w:t>
                              </w:r>
                              <w:r w:rsidR="00531617">
                                <w:rPr>
                                  <w:rFonts w:cs="Arial"/>
                                </w:rPr>
                                <w:t xml:space="preserve"> </w:t>
                              </w:r>
                            </w:p>
                          </w:tc>
                          <w:tc>
                            <w:tcPr>
                              <w:tcW w:w="4322" w:type="dxa"/>
                            </w:tcPr>
                            <w:p w14:paraId="08760589" w14:textId="3D804573" w:rsidR="00531617" w:rsidRDefault="00531617" w:rsidP="00531617">
                              <w:pPr>
                                <w:pStyle w:val="ListParagraph"/>
                                <w:numPr>
                                  <w:ilvl w:val="0"/>
                                  <w:numId w:val="17"/>
                                </w:numPr>
                                <w:ind w:left="570"/>
                                <w:rPr>
                                  <w:rFonts w:cs="Arial"/>
                                </w:rPr>
                              </w:pPr>
                              <w:r>
                                <w:rPr>
                                  <w:rFonts w:cs="Arial"/>
                                </w:rPr>
                                <w:t xml:space="preserve">Meetings will be agreed in advance with the </w:t>
                              </w:r>
                              <w:r w:rsidR="005E2A42">
                                <w:rPr>
                                  <w:rFonts w:cs="Arial"/>
                                </w:rPr>
                                <w:t>Head teacher/Manager</w:t>
                              </w:r>
                              <w:r>
                                <w:rPr>
                                  <w:rFonts w:cs="Arial"/>
                                </w:rPr>
                                <w:t xml:space="preserve"> who reserves the right to refuse holding the meeting on </w:t>
                              </w:r>
                              <w:r w:rsidR="00C80C5A">
                                <w:rPr>
                                  <w:rFonts w:cs="Arial"/>
                                </w:rPr>
                                <w:t>educational setting</w:t>
                              </w:r>
                              <w:r>
                                <w:rPr>
                                  <w:rFonts w:cs="Arial"/>
                                </w:rPr>
                                <w:t xml:space="preserve"> site</w:t>
                              </w:r>
                            </w:p>
                            <w:p w14:paraId="32BF20B4" w14:textId="46BB840C" w:rsidR="006F0E52" w:rsidRDefault="006F0E52" w:rsidP="00531617">
                              <w:pPr>
                                <w:pStyle w:val="ListParagraph"/>
                                <w:numPr>
                                  <w:ilvl w:val="0"/>
                                  <w:numId w:val="17"/>
                                </w:numPr>
                                <w:ind w:left="570"/>
                                <w:rPr>
                                  <w:rFonts w:cs="Arial"/>
                                </w:rPr>
                              </w:pPr>
                              <w:r>
                                <w:rPr>
                                  <w:rFonts w:cs="Arial"/>
                                </w:rPr>
                                <w:t xml:space="preserve">The </w:t>
                              </w:r>
                              <w:r w:rsidR="00C80C5A">
                                <w:rPr>
                                  <w:rFonts w:cs="Arial"/>
                                </w:rPr>
                                <w:t>setting</w:t>
                              </w:r>
                              <w:r>
                                <w:rPr>
                                  <w:rFonts w:cs="Arial"/>
                                </w:rPr>
                                <w:t xml:space="preserve"> COVID-19 risk assessment will be shared with all relevant agencies </w:t>
                              </w:r>
                            </w:p>
                            <w:p w14:paraId="69565B40" w14:textId="3A4484C7" w:rsidR="00531617" w:rsidRDefault="00531617" w:rsidP="00531617">
                              <w:pPr>
                                <w:pStyle w:val="ListParagraph"/>
                                <w:numPr>
                                  <w:ilvl w:val="0"/>
                                  <w:numId w:val="17"/>
                                </w:numPr>
                                <w:ind w:left="570"/>
                                <w:rPr>
                                  <w:rFonts w:cs="Arial"/>
                                </w:rPr>
                              </w:pPr>
                              <w:r>
                                <w:rPr>
                                  <w:rFonts w:cs="Arial"/>
                                </w:rPr>
                                <w:t xml:space="preserve">Meeting rooms/area will be of sufficient </w:t>
                              </w:r>
                              <w:r w:rsidR="0037606F">
                                <w:rPr>
                                  <w:rFonts w:cs="Arial"/>
                                </w:rPr>
                                <w:t>size and</w:t>
                              </w:r>
                              <w:r w:rsidR="00B726C7">
                                <w:rPr>
                                  <w:rFonts w:cs="Arial"/>
                                </w:rPr>
                                <w:t xml:space="preserve"> seating </w:t>
                              </w:r>
                              <w:r>
                                <w:rPr>
                                  <w:rFonts w:cs="Arial"/>
                                </w:rPr>
                                <w:t>to ensure social distancing measures can be followed</w:t>
                              </w:r>
                            </w:p>
                            <w:p w14:paraId="30F7997E" w14:textId="77777777" w:rsidR="001F5D46" w:rsidRDefault="001F5D46" w:rsidP="00531617">
                              <w:pPr>
                                <w:pStyle w:val="ListParagraph"/>
                                <w:numPr>
                                  <w:ilvl w:val="0"/>
                                  <w:numId w:val="17"/>
                                </w:numPr>
                                <w:ind w:left="570"/>
                                <w:rPr>
                                  <w:rFonts w:cs="Arial"/>
                                </w:rPr>
                              </w:pPr>
                              <w:r>
                                <w:rPr>
                                  <w:rFonts w:cs="Arial"/>
                                </w:rPr>
                                <w:t>Meeting rooms/areas will be located as far away as possible from the classrooms that are in use.</w:t>
                              </w:r>
                            </w:p>
                            <w:p w14:paraId="25C83830" w14:textId="77777777" w:rsidR="00B726C7" w:rsidRDefault="00B726C7" w:rsidP="00531617">
                              <w:pPr>
                                <w:pStyle w:val="ListParagraph"/>
                                <w:numPr>
                                  <w:ilvl w:val="0"/>
                                  <w:numId w:val="17"/>
                                </w:numPr>
                                <w:ind w:left="570"/>
                                <w:rPr>
                                  <w:rFonts w:cs="Arial"/>
                                </w:rPr>
                              </w:pPr>
                              <w:r>
                                <w:rPr>
                                  <w:rFonts w:cs="Arial"/>
                                </w:rPr>
                                <w:t>Areas used for meetings etc. will be thoroughly cleaned after the meeting has ended</w:t>
                              </w:r>
                              <w:r w:rsidR="001F5D46">
                                <w:rPr>
                                  <w:rFonts w:cs="Arial"/>
                                </w:rPr>
                                <w:t xml:space="preserve"> and not used again that day.</w:t>
                              </w:r>
                            </w:p>
                            <w:p w14:paraId="2C17E8CA" w14:textId="21D70F24" w:rsidR="00531617" w:rsidRDefault="00B726C7" w:rsidP="00453DC8">
                              <w:pPr>
                                <w:pStyle w:val="ListParagraph"/>
                                <w:numPr>
                                  <w:ilvl w:val="0"/>
                                  <w:numId w:val="17"/>
                                </w:numPr>
                                <w:ind w:left="570"/>
                                <w:rPr>
                                  <w:rFonts w:cs="Arial"/>
                                </w:rPr>
                              </w:pPr>
                              <w:r>
                                <w:rPr>
                                  <w:rFonts w:cs="Arial"/>
                                </w:rPr>
                                <w:t>Refreshments will not be provided</w:t>
                              </w:r>
                            </w:p>
                          </w:tc>
                          <w:tc>
                            <w:tcPr>
                              <w:tcW w:w="984" w:type="dxa"/>
                              <w:shd w:val="clear" w:color="auto" w:fill="FFFFFF" w:themeFill="background1"/>
                            </w:tcPr>
                            <w:p w14:paraId="2C4A5491" w14:textId="77777777" w:rsidR="00531617" w:rsidRPr="00EF52DB" w:rsidRDefault="00531617" w:rsidP="001C73F4">
                              <w:pPr>
                                <w:jc w:val="center"/>
                                <w:rPr>
                                  <w:rFonts w:eastAsia="Arial"/>
                                  <w:b/>
                                </w:rPr>
                              </w:pPr>
                            </w:p>
                          </w:tc>
                          <w:tc>
                            <w:tcPr>
                              <w:tcW w:w="2065" w:type="dxa"/>
                              <w:shd w:val="clear" w:color="auto" w:fill="auto"/>
                              <w:tcMar>
                                <w:top w:w="39" w:type="dxa"/>
                                <w:left w:w="39" w:type="dxa"/>
                                <w:bottom w:w="39" w:type="dxa"/>
                                <w:right w:w="39" w:type="dxa"/>
                              </w:tcMar>
                            </w:tcPr>
                            <w:p w14:paraId="3A9B0795" w14:textId="77777777" w:rsidR="00531617" w:rsidRPr="00EF52DB" w:rsidRDefault="00531617" w:rsidP="001C73F4">
                              <w:pPr>
                                <w:jc w:val="center"/>
                                <w:rPr>
                                  <w:rFonts w:eastAsia="Arial"/>
                                  <w:b/>
                                </w:rPr>
                              </w:pPr>
                            </w:p>
                          </w:tc>
                        </w:tr>
                        <w:tr w:rsidR="00B34502" w:rsidRPr="00F401DF" w14:paraId="1D441DA7" w14:textId="77777777" w:rsidTr="0075518D">
                          <w:trPr>
                            <w:trHeight w:val="262"/>
                          </w:trPr>
                          <w:tc>
                            <w:tcPr>
                              <w:tcW w:w="2668" w:type="dxa"/>
                              <w:tcMar>
                                <w:top w:w="39" w:type="dxa"/>
                                <w:left w:w="39" w:type="dxa"/>
                                <w:bottom w:w="39" w:type="dxa"/>
                                <w:right w:w="39" w:type="dxa"/>
                              </w:tcMar>
                            </w:tcPr>
                            <w:p w14:paraId="13288155" w14:textId="7BF342EB" w:rsidR="00B34502" w:rsidRDefault="00B34502" w:rsidP="00F323A7">
                              <w:pPr>
                                <w:rPr>
                                  <w:rFonts w:cs="Arial"/>
                                  <w:b/>
                                  <w:szCs w:val="18"/>
                                </w:rPr>
                              </w:pPr>
                              <w:r w:rsidRPr="00B34502">
                                <w:rPr>
                                  <w:rFonts w:cs="Arial"/>
                                  <w:b/>
                                  <w:szCs w:val="18"/>
                                </w:rPr>
                                <w:lastRenderedPageBreak/>
                                <w:t xml:space="preserve">Risk of contracting or transmitting the virus by visiting more than one child or young person in multiple </w:t>
                              </w:r>
                              <w:r w:rsidR="00FB4906" w:rsidRPr="00146819">
                                <w:rPr>
                                  <w:rFonts w:cs="Arial"/>
                                  <w:b/>
                                  <w:color w:val="70AD47" w:themeColor="accent6"/>
                                  <w:szCs w:val="18"/>
                                </w:rPr>
                                <w:t>rooms or settings</w:t>
                              </w:r>
                              <w:r w:rsidRPr="00146819">
                                <w:rPr>
                                  <w:rFonts w:cs="Arial"/>
                                  <w:b/>
                                  <w:color w:val="70AD47" w:themeColor="accent6"/>
                                  <w:szCs w:val="18"/>
                                </w:rPr>
                                <w:t xml:space="preserve"> </w:t>
                              </w:r>
                              <w:r w:rsidRPr="00B34502">
                                <w:rPr>
                                  <w:rFonts w:cs="Arial"/>
                                  <w:b/>
                                  <w:szCs w:val="18"/>
                                </w:rPr>
                                <w:t>in one day.</w:t>
                              </w:r>
                            </w:p>
                          </w:tc>
                          <w:tc>
                            <w:tcPr>
                              <w:tcW w:w="919" w:type="dxa"/>
                              <w:shd w:val="clear" w:color="auto" w:fill="FFFFFF" w:themeFill="background1"/>
                            </w:tcPr>
                            <w:p w14:paraId="13F649D6" w14:textId="77777777" w:rsidR="00B34502" w:rsidRPr="002A1EFA" w:rsidRDefault="00B34502" w:rsidP="001C73F4">
                              <w:pPr>
                                <w:jc w:val="center"/>
                                <w:rPr>
                                  <w:rFonts w:eastAsia="Arial"/>
                                </w:rPr>
                              </w:pPr>
                            </w:p>
                          </w:tc>
                          <w:tc>
                            <w:tcPr>
                              <w:tcW w:w="4382" w:type="dxa"/>
                              <w:tcMar>
                                <w:top w:w="39" w:type="dxa"/>
                                <w:left w:w="39" w:type="dxa"/>
                                <w:bottom w:w="39" w:type="dxa"/>
                                <w:right w:w="39" w:type="dxa"/>
                              </w:tcMar>
                            </w:tcPr>
                            <w:p w14:paraId="3D5E3EF9" w14:textId="77777777" w:rsidR="002C306D" w:rsidRDefault="002C306D" w:rsidP="002C306D">
                              <w:pPr>
                                <w:pStyle w:val="ListParagraph"/>
                                <w:numPr>
                                  <w:ilvl w:val="0"/>
                                  <w:numId w:val="17"/>
                                </w:numPr>
                                <w:ind w:left="459"/>
                                <w:rPr>
                                  <w:rFonts w:cs="Arial"/>
                                </w:rPr>
                              </w:pPr>
                              <w:r>
                                <w:rPr>
                                  <w:rFonts w:cs="Arial"/>
                                </w:rPr>
                                <w:t xml:space="preserve">Visiting officers/practitioners will maintain social distancing measures as far as possible.  </w:t>
                              </w:r>
                            </w:p>
                            <w:p w14:paraId="3AB2CF37" w14:textId="77777777" w:rsidR="00872246" w:rsidRDefault="002C306D" w:rsidP="002C306D">
                              <w:pPr>
                                <w:pStyle w:val="ListParagraph"/>
                                <w:numPr>
                                  <w:ilvl w:val="0"/>
                                  <w:numId w:val="17"/>
                                </w:numPr>
                                <w:ind w:left="459"/>
                                <w:rPr>
                                  <w:rFonts w:cs="Arial"/>
                                </w:rPr>
                              </w:pPr>
                              <w:r>
                                <w:rPr>
                                  <w:rFonts w:cs="Arial"/>
                                </w:rPr>
                                <w:t>Where social distancing is not possible any close contact should be kept to a minimum and hand hygiene measures should be followed.</w:t>
                              </w:r>
                            </w:p>
                            <w:p w14:paraId="6A7B53CE" w14:textId="4CB62F28" w:rsidR="00B34502" w:rsidRDefault="00872246" w:rsidP="002C306D">
                              <w:pPr>
                                <w:pStyle w:val="ListParagraph"/>
                                <w:numPr>
                                  <w:ilvl w:val="0"/>
                                  <w:numId w:val="17"/>
                                </w:numPr>
                                <w:ind w:left="459"/>
                                <w:rPr>
                                  <w:rFonts w:cs="Arial"/>
                                </w:rPr>
                              </w:pPr>
                              <w:r w:rsidRPr="00146819">
                                <w:rPr>
                                  <w:rFonts w:cs="Arial"/>
                                  <w:color w:val="70AD47" w:themeColor="accent6"/>
                                </w:rPr>
                                <w:t>Visiting officers/practitioners will follow Government guidance around wearing face coverings in indoors settings</w:t>
                              </w:r>
                            </w:p>
                          </w:tc>
                          <w:tc>
                            <w:tcPr>
                              <w:tcW w:w="4322" w:type="dxa"/>
                            </w:tcPr>
                            <w:p w14:paraId="7C52723C" w14:textId="77777777" w:rsidR="002C306D" w:rsidRDefault="002C306D" w:rsidP="002C306D">
                              <w:pPr>
                                <w:pStyle w:val="ListParagraph"/>
                                <w:numPr>
                                  <w:ilvl w:val="0"/>
                                  <w:numId w:val="17"/>
                                </w:numPr>
                                <w:ind w:left="570"/>
                                <w:rPr>
                                  <w:rFonts w:cs="Arial"/>
                                </w:rPr>
                              </w:pPr>
                              <w:r>
                                <w:rPr>
                                  <w:rFonts w:cs="Arial"/>
                                </w:rPr>
                                <w:t>Headteacher/Manager has final decision for visits to multiple bubbles to take place</w:t>
                              </w:r>
                            </w:p>
                            <w:p w14:paraId="0BFD7374" w14:textId="702C38E5" w:rsidR="00B34502" w:rsidRDefault="002C306D" w:rsidP="002C306D">
                              <w:pPr>
                                <w:pStyle w:val="ListParagraph"/>
                                <w:numPr>
                                  <w:ilvl w:val="0"/>
                                  <w:numId w:val="17"/>
                                </w:numPr>
                                <w:ind w:left="570"/>
                                <w:rPr>
                                  <w:rFonts w:cs="Arial"/>
                                </w:rPr>
                              </w:pPr>
                              <w:r>
                                <w:rPr>
                                  <w:rFonts w:cs="Arial"/>
                                </w:rPr>
                                <w:t>Parents of children involved in the visits must be notified that the visiting officer will be moving between bubbles.</w:t>
                              </w:r>
                            </w:p>
                            <w:p w14:paraId="6B8F9503" w14:textId="4DB14030" w:rsidR="00872246" w:rsidRDefault="00872246" w:rsidP="0075518D">
                              <w:pPr>
                                <w:pStyle w:val="ListParagraph"/>
                                <w:ind w:left="570"/>
                                <w:rPr>
                                  <w:rFonts w:cs="Arial"/>
                                </w:rPr>
                              </w:pPr>
                            </w:p>
                            <w:p w14:paraId="184B0777" w14:textId="01B633B4" w:rsidR="00872246" w:rsidRPr="00872246" w:rsidRDefault="00872246" w:rsidP="000D32C2">
                              <w:pPr>
                                <w:pStyle w:val="ListParagraph"/>
                                <w:numPr>
                                  <w:ilvl w:val="0"/>
                                  <w:numId w:val="17"/>
                                </w:numPr>
                                <w:ind w:left="570"/>
                                <w:rPr>
                                  <w:rFonts w:cs="Arial"/>
                                </w:rPr>
                              </w:pPr>
                              <w:r w:rsidRPr="00146819">
                                <w:rPr>
                                  <w:rFonts w:cs="Arial"/>
                                  <w:color w:val="FF0000"/>
                                </w:rPr>
                                <w:t>Where surgical face masks are required, staff should have access to a supply of appropriate masks and other PPE</w:t>
                              </w:r>
                              <w:r w:rsidR="0075518D" w:rsidRPr="00146819">
                                <w:rPr>
                                  <w:rFonts w:cs="Arial"/>
                                  <w:color w:val="FF0000"/>
                                </w:rPr>
                                <w:t>.  Masks must be worn under visors.</w:t>
                              </w:r>
                            </w:p>
                          </w:tc>
                          <w:tc>
                            <w:tcPr>
                              <w:tcW w:w="984" w:type="dxa"/>
                              <w:shd w:val="clear" w:color="auto" w:fill="FFFFFF" w:themeFill="background1"/>
                            </w:tcPr>
                            <w:p w14:paraId="116A1CDA" w14:textId="77777777" w:rsidR="00B34502" w:rsidRPr="00EF52DB" w:rsidRDefault="00B34502" w:rsidP="001C73F4">
                              <w:pPr>
                                <w:jc w:val="center"/>
                                <w:rPr>
                                  <w:rFonts w:eastAsia="Arial"/>
                                  <w:b/>
                                </w:rPr>
                              </w:pPr>
                            </w:p>
                          </w:tc>
                          <w:tc>
                            <w:tcPr>
                              <w:tcW w:w="2065" w:type="dxa"/>
                              <w:shd w:val="clear" w:color="auto" w:fill="auto"/>
                              <w:tcMar>
                                <w:top w:w="39" w:type="dxa"/>
                                <w:left w:w="39" w:type="dxa"/>
                                <w:bottom w:w="39" w:type="dxa"/>
                                <w:right w:w="39" w:type="dxa"/>
                              </w:tcMar>
                            </w:tcPr>
                            <w:p w14:paraId="2EE188A6" w14:textId="77777777" w:rsidR="00B34502" w:rsidRPr="00EF52DB" w:rsidRDefault="00B34502" w:rsidP="001C73F4">
                              <w:pPr>
                                <w:jc w:val="center"/>
                                <w:rPr>
                                  <w:rFonts w:eastAsia="Arial"/>
                                  <w:b/>
                                </w:rPr>
                              </w:pPr>
                            </w:p>
                          </w:tc>
                        </w:tr>
                        <w:tr w:rsidR="00D74054" w:rsidRPr="00F401DF" w14:paraId="0F0929B1" w14:textId="77777777" w:rsidTr="0075518D">
                          <w:trPr>
                            <w:trHeight w:val="262"/>
                          </w:trPr>
                          <w:tc>
                            <w:tcPr>
                              <w:tcW w:w="2668" w:type="dxa"/>
                              <w:tcMar>
                                <w:top w:w="39" w:type="dxa"/>
                                <w:left w:w="39" w:type="dxa"/>
                                <w:bottom w:w="39" w:type="dxa"/>
                                <w:right w:w="39" w:type="dxa"/>
                              </w:tcMar>
                            </w:tcPr>
                            <w:p w14:paraId="5F06C539" w14:textId="77777777" w:rsidR="00D74054" w:rsidRDefault="00D74054" w:rsidP="00D74054">
                              <w:pPr>
                                <w:rPr>
                                  <w:rFonts w:cs="Arial"/>
                                  <w:b/>
                                  <w:szCs w:val="18"/>
                                </w:rPr>
                              </w:pPr>
                              <w:r>
                                <w:rPr>
                                  <w:rFonts w:cs="Arial"/>
                                  <w:b/>
                                  <w:szCs w:val="18"/>
                                </w:rPr>
                                <w:t>Risk of contracting or transmitting the virus by visiting more than one site</w:t>
                              </w:r>
                            </w:p>
                          </w:tc>
                          <w:tc>
                            <w:tcPr>
                              <w:tcW w:w="919" w:type="dxa"/>
                              <w:shd w:val="clear" w:color="auto" w:fill="FFFFFF" w:themeFill="background1"/>
                            </w:tcPr>
                            <w:p w14:paraId="21C9085B" w14:textId="77777777" w:rsidR="00D74054" w:rsidRPr="002A1EFA" w:rsidRDefault="00D74054" w:rsidP="00D74054">
                              <w:pPr>
                                <w:jc w:val="center"/>
                                <w:rPr>
                                  <w:rFonts w:eastAsia="Arial"/>
                                </w:rPr>
                              </w:pPr>
                            </w:p>
                          </w:tc>
                          <w:tc>
                            <w:tcPr>
                              <w:tcW w:w="4382" w:type="dxa"/>
                              <w:tcMar>
                                <w:top w:w="39" w:type="dxa"/>
                                <w:left w:w="39" w:type="dxa"/>
                                <w:bottom w:w="39" w:type="dxa"/>
                                <w:right w:w="39" w:type="dxa"/>
                              </w:tcMar>
                            </w:tcPr>
                            <w:p w14:paraId="38524D12" w14:textId="4164E712" w:rsidR="00D74054" w:rsidRDefault="00190D2B" w:rsidP="00D74054">
                              <w:pPr>
                                <w:pStyle w:val="ListParagraph"/>
                                <w:numPr>
                                  <w:ilvl w:val="0"/>
                                  <w:numId w:val="18"/>
                                </w:numPr>
                                <w:ind w:left="459"/>
                                <w:rPr>
                                  <w:rFonts w:cs="Arial"/>
                                  <w:szCs w:val="18"/>
                                </w:rPr>
                              </w:pPr>
                              <w:r>
                                <w:rPr>
                                  <w:rFonts w:cs="Arial"/>
                                  <w:szCs w:val="18"/>
                                </w:rPr>
                                <w:t xml:space="preserve">Visiting </w:t>
                              </w:r>
                              <w:r w:rsidR="00B629E1">
                                <w:rPr>
                                  <w:rFonts w:cs="Arial"/>
                                  <w:szCs w:val="18"/>
                                </w:rPr>
                                <w:t>officers/practitioners</w:t>
                              </w:r>
                              <w:r w:rsidR="00511C13">
                                <w:rPr>
                                  <w:rFonts w:cs="Arial"/>
                                  <w:szCs w:val="18"/>
                                </w:rPr>
                                <w:t xml:space="preserve"> should limit the number of visits they make </w:t>
                              </w:r>
                              <w:r w:rsidR="001F5D46">
                                <w:rPr>
                                  <w:rFonts w:cs="Arial"/>
                                  <w:szCs w:val="18"/>
                                </w:rPr>
                                <w:t xml:space="preserve">to different premises </w:t>
                              </w:r>
                              <w:r w:rsidR="00511C13">
                                <w:rPr>
                                  <w:rFonts w:cs="Arial"/>
                                  <w:szCs w:val="18"/>
                                </w:rPr>
                                <w:t>each day</w:t>
                              </w:r>
                            </w:p>
                            <w:p w14:paraId="4863865A" w14:textId="1D54D847" w:rsidR="00034991" w:rsidRPr="00D74054" w:rsidRDefault="00D74054" w:rsidP="00B34502">
                              <w:pPr>
                                <w:pStyle w:val="ListParagraph"/>
                                <w:numPr>
                                  <w:ilvl w:val="0"/>
                                  <w:numId w:val="18"/>
                                </w:numPr>
                                <w:ind w:left="459"/>
                                <w:rPr>
                                  <w:rFonts w:cs="Arial"/>
                                  <w:szCs w:val="18"/>
                                </w:rPr>
                              </w:pPr>
                              <w:r>
                                <w:rPr>
                                  <w:rFonts w:cs="Arial"/>
                                  <w:szCs w:val="18"/>
                                </w:rPr>
                                <w:t xml:space="preserve">Additional risk assessments will be carried out by </w:t>
                              </w:r>
                              <w:r w:rsidR="00190D2B">
                                <w:rPr>
                                  <w:rFonts w:cs="Arial"/>
                                  <w:szCs w:val="18"/>
                                </w:rPr>
                                <w:t xml:space="preserve">visiting </w:t>
                              </w:r>
                              <w:r w:rsidR="00B629E1">
                                <w:rPr>
                                  <w:rFonts w:cs="Arial"/>
                                  <w:szCs w:val="18"/>
                                </w:rPr>
                                <w:t>officers/practitioners</w:t>
                              </w:r>
                              <w:r>
                                <w:rPr>
                                  <w:rFonts w:cs="Arial"/>
                                  <w:szCs w:val="18"/>
                                </w:rPr>
                                <w:t xml:space="preserve"> in order to </w:t>
                              </w:r>
                              <w:r w:rsidR="0037606F">
                                <w:rPr>
                                  <w:rFonts w:cs="Arial"/>
                                  <w:szCs w:val="18"/>
                                </w:rPr>
                                <w:t>determine the</w:t>
                              </w:r>
                              <w:r>
                                <w:rPr>
                                  <w:rFonts w:cs="Arial"/>
                                  <w:szCs w:val="18"/>
                                </w:rPr>
                                <w:t xml:space="preserve"> number of visits that can be completed safely in one day</w:t>
                              </w:r>
                            </w:p>
                          </w:tc>
                          <w:tc>
                            <w:tcPr>
                              <w:tcW w:w="4322" w:type="dxa"/>
                            </w:tcPr>
                            <w:p w14:paraId="64157266" w14:textId="7FF163B4" w:rsidR="00D74054" w:rsidRDefault="005E2A42" w:rsidP="00511C13">
                              <w:pPr>
                                <w:pStyle w:val="ListParagraph"/>
                                <w:numPr>
                                  <w:ilvl w:val="0"/>
                                  <w:numId w:val="18"/>
                                </w:numPr>
                                <w:spacing w:line="240" w:lineRule="exact"/>
                                <w:ind w:left="570"/>
                                <w:rPr>
                                  <w:rFonts w:cs="Arial"/>
                                </w:rPr>
                              </w:pPr>
                              <w:r>
                                <w:rPr>
                                  <w:rFonts w:cs="Arial"/>
                                </w:rPr>
                                <w:t>Head teacher/</w:t>
                              </w:r>
                              <w:r w:rsidR="00FA6240">
                                <w:rPr>
                                  <w:rFonts w:cs="Arial"/>
                                </w:rPr>
                                <w:t>Manager</w:t>
                              </w:r>
                              <w:r w:rsidR="00511C13">
                                <w:rPr>
                                  <w:rFonts w:cs="Arial"/>
                                </w:rPr>
                                <w:t xml:space="preserve"> will have the final say on the number of external visits that can take place in any one day</w:t>
                              </w:r>
                            </w:p>
                            <w:p w14:paraId="2D260A3B" w14:textId="4079AEBC" w:rsidR="009218A5" w:rsidRPr="00E75B46" w:rsidRDefault="00B50177" w:rsidP="00511C13">
                              <w:pPr>
                                <w:pStyle w:val="ListParagraph"/>
                                <w:numPr>
                                  <w:ilvl w:val="0"/>
                                  <w:numId w:val="18"/>
                                </w:numPr>
                                <w:spacing w:line="240" w:lineRule="exact"/>
                                <w:ind w:left="570"/>
                                <w:rPr>
                                  <w:rFonts w:cs="Arial"/>
                                </w:rPr>
                              </w:pPr>
                              <w:r>
                                <w:rPr>
                                  <w:rFonts w:cs="Arial"/>
                                </w:rPr>
                                <w:t xml:space="preserve">Visiting officers and </w:t>
                              </w:r>
                              <w:r w:rsidR="009218A5">
                                <w:rPr>
                                  <w:rFonts w:cs="Arial"/>
                                </w:rPr>
                                <w:t xml:space="preserve">Healthcare practitioners </w:t>
                              </w:r>
                              <w:r w:rsidR="0037606F">
                                <w:rPr>
                                  <w:rFonts w:cs="Arial"/>
                                </w:rPr>
                                <w:t>will discuss</w:t>
                              </w:r>
                              <w:r w:rsidR="009218A5">
                                <w:rPr>
                                  <w:rFonts w:cs="Arial"/>
                                </w:rPr>
                                <w:t xml:space="preserve"> with the </w:t>
                              </w:r>
                              <w:r w:rsidR="005E2A42">
                                <w:rPr>
                                  <w:rFonts w:cs="Arial"/>
                                </w:rPr>
                                <w:t>Head teacher/Manager</w:t>
                              </w:r>
                              <w:r w:rsidR="009218A5">
                                <w:rPr>
                                  <w:rFonts w:cs="Arial"/>
                                </w:rPr>
                                <w:t xml:space="preserve"> regarding purpose of the visit and what can be carried out virtually</w:t>
                              </w:r>
                            </w:p>
                          </w:tc>
                          <w:tc>
                            <w:tcPr>
                              <w:tcW w:w="984" w:type="dxa"/>
                              <w:shd w:val="clear" w:color="auto" w:fill="FFFFFF" w:themeFill="background1"/>
                            </w:tcPr>
                            <w:p w14:paraId="2763439D" w14:textId="77777777" w:rsidR="00D74054" w:rsidRPr="00EF52DB" w:rsidRDefault="00D74054" w:rsidP="00D74054">
                              <w:pPr>
                                <w:jc w:val="center"/>
                                <w:rPr>
                                  <w:rFonts w:eastAsia="Arial"/>
                                  <w:b/>
                                </w:rPr>
                              </w:pPr>
                            </w:p>
                          </w:tc>
                          <w:tc>
                            <w:tcPr>
                              <w:tcW w:w="2065" w:type="dxa"/>
                              <w:shd w:val="clear" w:color="auto" w:fill="auto"/>
                              <w:tcMar>
                                <w:top w:w="39" w:type="dxa"/>
                                <w:left w:w="39" w:type="dxa"/>
                                <w:bottom w:w="39" w:type="dxa"/>
                                <w:right w:w="39" w:type="dxa"/>
                              </w:tcMar>
                            </w:tcPr>
                            <w:p w14:paraId="2625B122" w14:textId="77777777" w:rsidR="00D74054" w:rsidRPr="00EF52DB" w:rsidRDefault="00D74054" w:rsidP="00D74054">
                              <w:pPr>
                                <w:jc w:val="center"/>
                                <w:rPr>
                                  <w:rFonts w:eastAsia="Arial"/>
                                  <w:b/>
                                </w:rPr>
                              </w:pPr>
                            </w:p>
                          </w:tc>
                        </w:tr>
                        <w:tr w:rsidR="00D74054" w:rsidRPr="00F401DF" w14:paraId="51D381E7" w14:textId="77777777" w:rsidTr="0075518D">
                          <w:trPr>
                            <w:trHeight w:val="262"/>
                          </w:trPr>
                          <w:tc>
                            <w:tcPr>
                              <w:tcW w:w="2668" w:type="dxa"/>
                              <w:tcMar>
                                <w:top w:w="39" w:type="dxa"/>
                                <w:left w:w="39" w:type="dxa"/>
                                <w:bottom w:w="39" w:type="dxa"/>
                                <w:right w:w="39" w:type="dxa"/>
                              </w:tcMar>
                            </w:tcPr>
                            <w:p w14:paraId="6D911196" w14:textId="77777777" w:rsidR="00D74054" w:rsidRDefault="00F17FC8" w:rsidP="00F17FC8">
                              <w:pPr>
                                <w:rPr>
                                  <w:rFonts w:cs="Arial"/>
                                  <w:b/>
                                  <w:szCs w:val="18"/>
                                </w:rPr>
                              </w:pPr>
                              <w:r>
                                <w:rPr>
                                  <w:rFonts w:cs="Arial"/>
                                  <w:b/>
                                  <w:szCs w:val="18"/>
                                </w:rPr>
                                <w:t>Risk of contracting or transmitting the virus during home visits</w:t>
                              </w:r>
                            </w:p>
                          </w:tc>
                          <w:tc>
                            <w:tcPr>
                              <w:tcW w:w="919" w:type="dxa"/>
                              <w:shd w:val="clear" w:color="auto" w:fill="FFFFFF" w:themeFill="background1"/>
                            </w:tcPr>
                            <w:p w14:paraId="715CA0B9" w14:textId="77777777" w:rsidR="00D74054" w:rsidRPr="002A1EFA" w:rsidRDefault="00D74054" w:rsidP="00D74054">
                              <w:pPr>
                                <w:jc w:val="center"/>
                                <w:rPr>
                                  <w:rFonts w:eastAsia="Arial"/>
                                </w:rPr>
                              </w:pPr>
                            </w:p>
                          </w:tc>
                          <w:tc>
                            <w:tcPr>
                              <w:tcW w:w="4382" w:type="dxa"/>
                              <w:tcMar>
                                <w:top w:w="39" w:type="dxa"/>
                                <w:left w:w="39" w:type="dxa"/>
                                <w:bottom w:w="39" w:type="dxa"/>
                                <w:right w:w="39" w:type="dxa"/>
                              </w:tcMar>
                            </w:tcPr>
                            <w:p w14:paraId="098ED584" w14:textId="15576207" w:rsidR="00D74054" w:rsidRDefault="00F17FC8" w:rsidP="00D74054">
                              <w:pPr>
                                <w:pStyle w:val="ListParagraph"/>
                                <w:numPr>
                                  <w:ilvl w:val="0"/>
                                  <w:numId w:val="18"/>
                                </w:numPr>
                                <w:ind w:left="459"/>
                                <w:rPr>
                                  <w:rFonts w:cs="Arial"/>
                                  <w:szCs w:val="18"/>
                                </w:rPr>
                              </w:pPr>
                              <w:r>
                                <w:rPr>
                                  <w:rFonts w:cs="Arial"/>
                                  <w:szCs w:val="18"/>
                                </w:rPr>
                                <w:t xml:space="preserve">Before any home visit, </w:t>
                              </w:r>
                              <w:r w:rsidR="00B629E1">
                                <w:rPr>
                                  <w:rFonts w:cs="Arial"/>
                                  <w:szCs w:val="18"/>
                                </w:rPr>
                                <w:t>officers/practitioners</w:t>
                              </w:r>
                              <w:r>
                                <w:rPr>
                                  <w:rFonts w:cs="Arial"/>
                                  <w:szCs w:val="18"/>
                                </w:rPr>
                                <w:t xml:space="preserve"> will refer to the guidance document </w:t>
                              </w:r>
                              <w:hyperlink r:id="rId31" w:history="1">
                                <w:r w:rsidR="00B34502" w:rsidRPr="00B34502">
                                  <w:rPr>
                                    <w:rStyle w:val="Hyperlink"/>
                                    <w:rFonts w:cs="Arial"/>
                                    <w:szCs w:val="18"/>
                                  </w:rPr>
                                  <w:t>Protecting you and Protecting others</w:t>
                                </w:r>
                              </w:hyperlink>
                              <w:r>
                                <w:rPr>
                                  <w:rFonts w:cs="Arial"/>
                                  <w:szCs w:val="18"/>
                                </w:rPr>
                                <w:t xml:space="preserve"> to ensure that appropriate screening is carried out prior to the visit</w:t>
                              </w:r>
                            </w:p>
                            <w:p w14:paraId="47A1E99E" w14:textId="77777777" w:rsidR="00F17FC8" w:rsidRDefault="00F17FC8" w:rsidP="00D74054">
                              <w:pPr>
                                <w:pStyle w:val="ListParagraph"/>
                                <w:numPr>
                                  <w:ilvl w:val="0"/>
                                  <w:numId w:val="18"/>
                                </w:numPr>
                                <w:ind w:left="459"/>
                                <w:rPr>
                                  <w:rFonts w:cs="Arial"/>
                                  <w:szCs w:val="18"/>
                                </w:rPr>
                              </w:pPr>
                              <w:r>
                                <w:rPr>
                                  <w:rFonts w:cs="Arial"/>
                                  <w:szCs w:val="18"/>
                                </w:rPr>
                                <w:t>Social distancing measures should be maintained as much as possible at all times</w:t>
                              </w:r>
                            </w:p>
                            <w:p w14:paraId="298C22E0" w14:textId="4DD5D066" w:rsidR="00F17FC8" w:rsidRDefault="00190D2B" w:rsidP="00D74054">
                              <w:pPr>
                                <w:pStyle w:val="ListParagraph"/>
                                <w:numPr>
                                  <w:ilvl w:val="0"/>
                                  <w:numId w:val="18"/>
                                </w:numPr>
                                <w:ind w:left="459"/>
                                <w:rPr>
                                  <w:rFonts w:cs="Arial"/>
                                  <w:szCs w:val="18"/>
                                </w:rPr>
                              </w:pPr>
                              <w:r>
                                <w:rPr>
                                  <w:rFonts w:cs="Arial"/>
                                  <w:szCs w:val="18"/>
                                </w:rPr>
                                <w:t xml:space="preserve">Visiting </w:t>
                              </w:r>
                              <w:r w:rsidR="00B629E1">
                                <w:rPr>
                                  <w:rFonts w:cs="Arial"/>
                                  <w:szCs w:val="18"/>
                                </w:rPr>
                                <w:t>officers/practitioners</w:t>
                              </w:r>
                              <w:r w:rsidR="00F17FC8">
                                <w:rPr>
                                  <w:rFonts w:cs="Arial"/>
                                  <w:szCs w:val="18"/>
                                </w:rPr>
                                <w:t xml:space="preserve"> will </w:t>
                              </w:r>
                              <w:r w:rsidR="00573940">
                                <w:rPr>
                                  <w:rFonts w:cs="Arial"/>
                                  <w:szCs w:val="18"/>
                                </w:rPr>
                                <w:t>carry</w:t>
                              </w:r>
                              <w:r w:rsidR="00F17FC8">
                                <w:rPr>
                                  <w:rFonts w:cs="Arial"/>
                                  <w:szCs w:val="18"/>
                                </w:rPr>
                                <w:t xml:space="preserve"> their own supply of hand sanitisers and other PPE</w:t>
                              </w:r>
                            </w:p>
                            <w:p w14:paraId="0022A200" w14:textId="4AA7188F" w:rsidR="006F0E52" w:rsidRDefault="00190D2B" w:rsidP="00974EB1">
                              <w:pPr>
                                <w:pStyle w:val="ListParagraph"/>
                                <w:numPr>
                                  <w:ilvl w:val="0"/>
                                  <w:numId w:val="18"/>
                                </w:numPr>
                                <w:ind w:left="459"/>
                                <w:rPr>
                                  <w:rFonts w:cs="Arial"/>
                                  <w:szCs w:val="18"/>
                                </w:rPr>
                              </w:pPr>
                              <w:r>
                                <w:rPr>
                                  <w:rFonts w:cs="Arial"/>
                                  <w:szCs w:val="18"/>
                                </w:rPr>
                                <w:t xml:space="preserve">Visiting </w:t>
                              </w:r>
                              <w:r w:rsidR="00B629E1">
                                <w:rPr>
                                  <w:rFonts w:cs="Arial"/>
                                  <w:szCs w:val="18"/>
                                </w:rPr>
                                <w:t>officers/practitioners</w:t>
                              </w:r>
                              <w:r w:rsidR="00B726C7">
                                <w:rPr>
                                  <w:rFonts w:cs="Arial"/>
                                  <w:szCs w:val="18"/>
                                </w:rPr>
                                <w:t xml:space="preserve"> will bring their own receptacles for drinks i.e. water bottles/cups</w:t>
                              </w:r>
                            </w:p>
                          </w:tc>
                          <w:tc>
                            <w:tcPr>
                              <w:tcW w:w="4322" w:type="dxa"/>
                            </w:tcPr>
                            <w:p w14:paraId="4BAD9D6F" w14:textId="54983682" w:rsidR="00D74054" w:rsidRDefault="00190D2B" w:rsidP="00F17FC8">
                              <w:pPr>
                                <w:pStyle w:val="ListParagraph"/>
                                <w:numPr>
                                  <w:ilvl w:val="0"/>
                                  <w:numId w:val="18"/>
                                </w:numPr>
                                <w:spacing w:line="240" w:lineRule="exact"/>
                                <w:rPr>
                                  <w:rFonts w:cs="Arial"/>
                                </w:rPr>
                              </w:pPr>
                              <w:r>
                                <w:rPr>
                                  <w:rFonts w:cs="Arial"/>
                                </w:rPr>
                                <w:t xml:space="preserve">Visiting </w:t>
                              </w:r>
                              <w:r w:rsidR="00B629E1">
                                <w:rPr>
                                  <w:rFonts w:cs="Arial"/>
                                </w:rPr>
                                <w:t>officers/practitioners</w:t>
                              </w:r>
                              <w:r w:rsidR="00F17FC8">
                                <w:rPr>
                                  <w:rFonts w:cs="Arial"/>
                                </w:rPr>
                                <w:t xml:space="preserve"> will </w:t>
                              </w:r>
                              <w:r w:rsidR="0037606F">
                                <w:rPr>
                                  <w:rFonts w:cs="Arial"/>
                                </w:rPr>
                                <w:t>contact</w:t>
                              </w:r>
                              <w:r w:rsidR="00F17FC8">
                                <w:rPr>
                                  <w:rFonts w:cs="Arial"/>
                                </w:rPr>
                                <w:t xml:space="preserve"> the occupants </w:t>
                              </w:r>
                              <w:r w:rsidR="00B726C7">
                                <w:rPr>
                                  <w:rFonts w:cs="Arial"/>
                                </w:rPr>
                                <w:t xml:space="preserve">in advance </w:t>
                              </w:r>
                              <w:r w:rsidR="00F17FC8">
                                <w:rPr>
                                  <w:rFonts w:cs="Arial"/>
                                </w:rPr>
                                <w:t>to check that no one is shielding or self-isolating due to a confirmed or suspected condition.</w:t>
                              </w:r>
                            </w:p>
                            <w:p w14:paraId="5E7D9772" w14:textId="21C8DA70" w:rsidR="00F17FC8" w:rsidRPr="00E75B46" w:rsidRDefault="00190D2B" w:rsidP="00F17FC8">
                              <w:pPr>
                                <w:pStyle w:val="ListParagraph"/>
                                <w:numPr>
                                  <w:ilvl w:val="0"/>
                                  <w:numId w:val="18"/>
                                </w:numPr>
                                <w:spacing w:line="240" w:lineRule="exact"/>
                                <w:rPr>
                                  <w:rFonts w:cs="Arial"/>
                                </w:rPr>
                              </w:pPr>
                              <w:r>
                                <w:rPr>
                                  <w:rFonts w:cs="Arial"/>
                                </w:rPr>
                                <w:t xml:space="preserve">Visiting </w:t>
                              </w:r>
                              <w:r w:rsidR="00B629E1">
                                <w:rPr>
                                  <w:rFonts w:cs="Arial"/>
                                </w:rPr>
                                <w:t>officers/practitioners</w:t>
                              </w:r>
                              <w:r w:rsidR="00F17FC8">
                                <w:rPr>
                                  <w:rFonts w:cs="Arial"/>
                                </w:rPr>
                                <w:t xml:space="preserve"> will comply with the requests of the property regarding hand hygiene etc.</w:t>
                              </w:r>
                            </w:p>
                          </w:tc>
                          <w:tc>
                            <w:tcPr>
                              <w:tcW w:w="984" w:type="dxa"/>
                              <w:shd w:val="clear" w:color="auto" w:fill="FFFFFF" w:themeFill="background1"/>
                            </w:tcPr>
                            <w:p w14:paraId="1327DCC3" w14:textId="77777777" w:rsidR="00D74054" w:rsidRPr="00EF52DB" w:rsidRDefault="00D74054" w:rsidP="00D74054">
                              <w:pPr>
                                <w:jc w:val="center"/>
                                <w:rPr>
                                  <w:rFonts w:eastAsia="Arial"/>
                                  <w:b/>
                                </w:rPr>
                              </w:pPr>
                            </w:p>
                          </w:tc>
                          <w:tc>
                            <w:tcPr>
                              <w:tcW w:w="2065" w:type="dxa"/>
                              <w:shd w:val="clear" w:color="auto" w:fill="auto"/>
                              <w:tcMar>
                                <w:top w:w="39" w:type="dxa"/>
                                <w:left w:w="39" w:type="dxa"/>
                                <w:bottom w:w="39" w:type="dxa"/>
                                <w:right w:w="39" w:type="dxa"/>
                              </w:tcMar>
                            </w:tcPr>
                            <w:p w14:paraId="7B4CF157" w14:textId="77777777" w:rsidR="00D74054" w:rsidRPr="00EF52DB" w:rsidRDefault="00D74054" w:rsidP="00D74054">
                              <w:pPr>
                                <w:jc w:val="center"/>
                                <w:rPr>
                                  <w:rFonts w:eastAsia="Arial"/>
                                  <w:b/>
                                </w:rPr>
                              </w:pPr>
                            </w:p>
                          </w:tc>
                        </w:tr>
                        <w:tr w:rsidR="00D74054" w:rsidRPr="00F401DF" w14:paraId="42C06152" w14:textId="77777777" w:rsidTr="0075518D">
                          <w:trPr>
                            <w:trHeight w:val="262"/>
                          </w:trPr>
                          <w:tc>
                            <w:tcPr>
                              <w:tcW w:w="2668" w:type="dxa"/>
                              <w:tcMar>
                                <w:top w:w="39" w:type="dxa"/>
                                <w:left w:w="39" w:type="dxa"/>
                                <w:bottom w:w="39" w:type="dxa"/>
                                <w:right w:w="39" w:type="dxa"/>
                              </w:tcMar>
                            </w:tcPr>
                            <w:p w14:paraId="679C9021" w14:textId="77777777" w:rsidR="00D74054" w:rsidRDefault="003615E4" w:rsidP="003615E4">
                              <w:pPr>
                                <w:rPr>
                                  <w:rFonts w:cs="Arial"/>
                                  <w:b/>
                                  <w:szCs w:val="18"/>
                                </w:rPr>
                              </w:pPr>
                              <w:r>
                                <w:rPr>
                                  <w:rFonts w:cs="Arial"/>
                                  <w:b/>
                                  <w:szCs w:val="18"/>
                                </w:rPr>
                                <w:t xml:space="preserve">Risk of contracting or transmitting the virus </w:t>
                              </w:r>
                              <w:r>
                                <w:rPr>
                                  <w:rFonts w:cs="Arial"/>
                                  <w:b/>
                                  <w:szCs w:val="18"/>
                                </w:rPr>
                                <w:lastRenderedPageBreak/>
                                <w:t xml:space="preserve">through </w:t>
                              </w:r>
                              <w:r w:rsidR="00B06612">
                                <w:rPr>
                                  <w:rFonts w:cs="Arial"/>
                                  <w:b/>
                                  <w:szCs w:val="18"/>
                                </w:rPr>
                                <w:t>incorrect cleaning and use of equipment</w:t>
                              </w:r>
                            </w:p>
                          </w:tc>
                          <w:tc>
                            <w:tcPr>
                              <w:tcW w:w="919" w:type="dxa"/>
                              <w:shd w:val="clear" w:color="auto" w:fill="FFFFFF" w:themeFill="background1"/>
                            </w:tcPr>
                            <w:p w14:paraId="7C522EDB" w14:textId="77777777" w:rsidR="00D74054" w:rsidRPr="002A1EFA" w:rsidRDefault="00D74054" w:rsidP="00D74054">
                              <w:pPr>
                                <w:jc w:val="center"/>
                                <w:rPr>
                                  <w:rFonts w:eastAsia="Arial"/>
                                </w:rPr>
                              </w:pPr>
                            </w:p>
                          </w:tc>
                          <w:tc>
                            <w:tcPr>
                              <w:tcW w:w="4382" w:type="dxa"/>
                              <w:tcMar>
                                <w:top w:w="39" w:type="dxa"/>
                                <w:left w:w="39" w:type="dxa"/>
                                <w:bottom w:w="39" w:type="dxa"/>
                                <w:right w:w="39" w:type="dxa"/>
                              </w:tcMar>
                            </w:tcPr>
                            <w:p w14:paraId="77DC84D6" w14:textId="5FCC9396" w:rsidR="00D74054" w:rsidRDefault="00B06612" w:rsidP="006C0E89">
                              <w:pPr>
                                <w:pStyle w:val="ListParagraph"/>
                                <w:numPr>
                                  <w:ilvl w:val="0"/>
                                  <w:numId w:val="18"/>
                                </w:numPr>
                                <w:ind w:left="459"/>
                                <w:rPr>
                                  <w:rFonts w:cs="Arial"/>
                                  <w:szCs w:val="18"/>
                                </w:rPr>
                              </w:pPr>
                              <w:r>
                                <w:rPr>
                                  <w:rFonts w:cs="Arial"/>
                                  <w:szCs w:val="18"/>
                                </w:rPr>
                                <w:t xml:space="preserve">Visiting </w:t>
                              </w:r>
                              <w:r w:rsidR="00B629E1">
                                <w:rPr>
                                  <w:rFonts w:cs="Arial"/>
                                  <w:szCs w:val="18"/>
                                </w:rPr>
                                <w:t>officers/practitioners</w:t>
                              </w:r>
                              <w:r>
                                <w:rPr>
                                  <w:rFonts w:cs="Arial"/>
                                  <w:szCs w:val="18"/>
                                </w:rPr>
                                <w:t xml:space="preserve"> will minimise </w:t>
                              </w:r>
                              <w:r w:rsidR="006C0E89">
                                <w:rPr>
                                  <w:rFonts w:cs="Arial"/>
                                  <w:szCs w:val="18"/>
                                </w:rPr>
                                <w:t>close</w:t>
                              </w:r>
                              <w:r>
                                <w:rPr>
                                  <w:rFonts w:cs="Arial"/>
                                  <w:szCs w:val="18"/>
                                </w:rPr>
                                <w:t xml:space="preserve"> contact</w:t>
                              </w:r>
                              <w:r w:rsidR="006C0E89">
                                <w:rPr>
                                  <w:rFonts w:cs="Arial"/>
                                  <w:szCs w:val="18"/>
                                </w:rPr>
                                <w:t xml:space="preserve"> as far as possible</w:t>
                              </w:r>
                            </w:p>
                            <w:p w14:paraId="070BAB47" w14:textId="58BBB13F" w:rsidR="00034991" w:rsidRDefault="00034991" w:rsidP="006C0E89">
                              <w:pPr>
                                <w:pStyle w:val="ListParagraph"/>
                                <w:numPr>
                                  <w:ilvl w:val="0"/>
                                  <w:numId w:val="18"/>
                                </w:numPr>
                                <w:ind w:left="459"/>
                                <w:rPr>
                                  <w:rFonts w:cs="Arial"/>
                                  <w:szCs w:val="18"/>
                                </w:rPr>
                              </w:pPr>
                              <w:r>
                                <w:rPr>
                                  <w:rFonts w:cs="Arial"/>
                                  <w:szCs w:val="18"/>
                                </w:rPr>
                                <w:lastRenderedPageBreak/>
                                <w:t>All bags and equipment will be wiped down before and after use</w:t>
                              </w:r>
                            </w:p>
                            <w:p w14:paraId="61E0FA8E" w14:textId="2689D242" w:rsidR="008D7F72" w:rsidRDefault="008D7F72" w:rsidP="006C0E89">
                              <w:pPr>
                                <w:pStyle w:val="ListParagraph"/>
                                <w:numPr>
                                  <w:ilvl w:val="0"/>
                                  <w:numId w:val="18"/>
                                </w:numPr>
                                <w:ind w:left="459"/>
                                <w:rPr>
                                  <w:rFonts w:cs="Arial"/>
                                  <w:szCs w:val="18"/>
                                </w:rPr>
                              </w:pPr>
                              <w:r>
                                <w:rPr>
                                  <w:rFonts w:cs="Arial"/>
                                  <w:szCs w:val="18"/>
                                </w:rPr>
                                <w:t>When</w:t>
                              </w:r>
                              <w:r w:rsidR="005E2A42">
                                <w:rPr>
                                  <w:rFonts w:cs="Arial"/>
                                  <w:szCs w:val="18"/>
                                </w:rPr>
                                <w:t xml:space="preserve"> using</w:t>
                              </w:r>
                              <w:r>
                                <w:rPr>
                                  <w:rFonts w:cs="Arial"/>
                                  <w:szCs w:val="18"/>
                                </w:rPr>
                                <w:t xml:space="preserve"> </w:t>
                              </w:r>
                              <w:r w:rsidR="005E2A42">
                                <w:rPr>
                                  <w:rFonts w:cs="Arial"/>
                                  <w:szCs w:val="18"/>
                                </w:rPr>
                                <w:t xml:space="preserve">tactile </w:t>
                              </w:r>
                              <w:r w:rsidR="00B34502">
                                <w:rPr>
                                  <w:rFonts w:cs="Arial"/>
                                  <w:szCs w:val="18"/>
                                </w:rPr>
                                <w:t>resources</w:t>
                              </w:r>
                              <w:r>
                                <w:rPr>
                                  <w:rFonts w:cs="Arial"/>
                                  <w:szCs w:val="18"/>
                                </w:rPr>
                                <w:t xml:space="preserve"> visiting </w:t>
                              </w:r>
                              <w:r w:rsidR="00B629E1">
                                <w:rPr>
                                  <w:rFonts w:cs="Arial"/>
                                  <w:szCs w:val="18"/>
                                </w:rPr>
                                <w:t>officers/practitioners</w:t>
                              </w:r>
                              <w:r>
                                <w:rPr>
                                  <w:rFonts w:cs="Arial"/>
                                  <w:szCs w:val="18"/>
                                </w:rPr>
                                <w:t xml:space="preserve"> will ensure that </w:t>
                              </w:r>
                              <w:r w:rsidR="00841AD8">
                                <w:rPr>
                                  <w:rFonts w:cs="Arial"/>
                                  <w:szCs w:val="18"/>
                                </w:rPr>
                                <w:t>they and the child have</w:t>
                              </w:r>
                              <w:r>
                                <w:rPr>
                                  <w:rFonts w:cs="Arial"/>
                                  <w:szCs w:val="18"/>
                                </w:rPr>
                                <w:t xml:space="preserve"> washed their hands prior to touching the </w:t>
                              </w:r>
                              <w:r w:rsidR="00B34502">
                                <w:rPr>
                                  <w:rFonts w:cs="Arial"/>
                                  <w:szCs w:val="18"/>
                                </w:rPr>
                                <w:t>resources</w:t>
                              </w:r>
                            </w:p>
                            <w:p w14:paraId="0EF8FA52" w14:textId="2C87A5AF" w:rsidR="008D7F72" w:rsidRDefault="008D7F72" w:rsidP="006C0E89">
                              <w:pPr>
                                <w:pStyle w:val="ListParagraph"/>
                                <w:numPr>
                                  <w:ilvl w:val="0"/>
                                  <w:numId w:val="18"/>
                                </w:numPr>
                                <w:ind w:left="459"/>
                                <w:rPr>
                                  <w:rFonts w:cs="Arial"/>
                                  <w:szCs w:val="18"/>
                                </w:rPr>
                              </w:pPr>
                              <w:r>
                                <w:rPr>
                                  <w:rFonts w:cs="Arial"/>
                                  <w:szCs w:val="18"/>
                                </w:rPr>
                                <w:t xml:space="preserve">Where possible the same </w:t>
                              </w:r>
                              <w:r w:rsidR="00B34502">
                                <w:rPr>
                                  <w:rFonts w:cs="Arial"/>
                                  <w:szCs w:val="18"/>
                                </w:rPr>
                                <w:t>resource</w:t>
                              </w:r>
                              <w:r>
                                <w:rPr>
                                  <w:rFonts w:cs="Arial"/>
                                  <w:szCs w:val="18"/>
                                </w:rPr>
                                <w:t xml:space="preserve"> will only be used once in the day to avoid any cross contamination.</w:t>
                              </w:r>
                            </w:p>
                            <w:p w14:paraId="00A7E260" w14:textId="45BB5E2B" w:rsidR="008D7F72" w:rsidRDefault="008D7F72" w:rsidP="006C0E89">
                              <w:pPr>
                                <w:pStyle w:val="ListParagraph"/>
                                <w:numPr>
                                  <w:ilvl w:val="0"/>
                                  <w:numId w:val="18"/>
                                </w:numPr>
                                <w:ind w:left="459"/>
                                <w:rPr>
                                  <w:rFonts w:cs="Arial"/>
                                  <w:szCs w:val="18"/>
                                </w:rPr>
                              </w:pPr>
                              <w:r>
                                <w:rPr>
                                  <w:rFonts w:cs="Arial"/>
                                  <w:szCs w:val="18"/>
                                </w:rPr>
                                <w:t xml:space="preserve">Separate </w:t>
                              </w:r>
                              <w:r w:rsidR="00A040BA">
                                <w:rPr>
                                  <w:rFonts w:cs="Arial"/>
                                  <w:szCs w:val="18"/>
                                </w:rPr>
                                <w:t>guidance</w:t>
                              </w:r>
                              <w:r>
                                <w:rPr>
                                  <w:rFonts w:cs="Arial"/>
                                  <w:szCs w:val="18"/>
                                </w:rPr>
                                <w:t xml:space="preserve"> will be in place for specialised equipment such as aids for hearing or visually impaired children</w:t>
                              </w:r>
                            </w:p>
                            <w:p w14:paraId="43A43466" w14:textId="77777777" w:rsidR="006C0E89" w:rsidRDefault="006C0E89" w:rsidP="006C0E89">
                              <w:pPr>
                                <w:pStyle w:val="ListParagraph"/>
                                <w:ind w:left="459"/>
                                <w:rPr>
                                  <w:rFonts w:cs="Arial"/>
                                  <w:szCs w:val="18"/>
                                </w:rPr>
                              </w:pPr>
                            </w:p>
                          </w:tc>
                          <w:tc>
                            <w:tcPr>
                              <w:tcW w:w="4322" w:type="dxa"/>
                            </w:tcPr>
                            <w:p w14:paraId="0D7AF763" w14:textId="6AAA6CB3" w:rsidR="006C0E89" w:rsidRDefault="006C0E89" w:rsidP="006C0E89">
                              <w:pPr>
                                <w:pStyle w:val="ListParagraph"/>
                                <w:numPr>
                                  <w:ilvl w:val="0"/>
                                  <w:numId w:val="18"/>
                                </w:numPr>
                                <w:rPr>
                                  <w:rFonts w:cs="Arial"/>
                                </w:rPr>
                              </w:pPr>
                              <w:r>
                                <w:rPr>
                                  <w:rFonts w:cs="Arial"/>
                                </w:rPr>
                                <w:lastRenderedPageBreak/>
                                <w:t xml:space="preserve">Where close contact is required that is less than the recommended social distancing measures, the time spent will </w:t>
                              </w:r>
                              <w:r>
                                <w:rPr>
                                  <w:rFonts w:cs="Arial"/>
                                </w:rPr>
                                <w:lastRenderedPageBreak/>
                                <w:t xml:space="preserve">be minimal and visiting </w:t>
                              </w:r>
                              <w:r w:rsidR="00B629E1">
                                <w:rPr>
                                  <w:rFonts w:cs="Arial"/>
                                </w:rPr>
                                <w:t>officers/practitioners</w:t>
                              </w:r>
                              <w:r>
                                <w:rPr>
                                  <w:rFonts w:cs="Arial"/>
                                </w:rPr>
                                <w:t xml:space="preserve"> will pay particular attention to hand sanitising before and after the session.</w:t>
                              </w:r>
                            </w:p>
                            <w:p w14:paraId="41715719" w14:textId="07199FBB" w:rsidR="00D74054" w:rsidRDefault="00B06612" w:rsidP="006C0E89">
                              <w:pPr>
                                <w:pStyle w:val="ListParagraph"/>
                                <w:numPr>
                                  <w:ilvl w:val="0"/>
                                  <w:numId w:val="18"/>
                                </w:numPr>
                                <w:spacing w:line="240" w:lineRule="exact"/>
                                <w:rPr>
                                  <w:rFonts w:cs="Arial"/>
                                </w:rPr>
                              </w:pPr>
                              <w:r>
                                <w:rPr>
                                  <w:rFonts w:cs="Arial"/>
                                </w:rPr>
                                <w:t xml:space="preserve">Visiting </w:t>
                              </w:r>
                              <w:r w:rsidR="00B629E1">
                                <w:rPr>
                                  <w:rFonts w:cs="Arial"/>
                                </w:rPr>
                                <w:t>officers/practitioners</w:t>
                              </w:r>
                              <w:r>
                                <w:rPr>
                                  <w:rFonts w:cs="Arial"/>
                                </w:rPr>
                                <w:t xml:space="preserve"> will review their arrangements for the use of soft toys and other hard to clean equipment</w:t>
                              </w:r>
                              <w:r w:rsidR="006C0E89">
                                <w:rPr>
                                  <w:rFonts w:cs="Arial"/>
                                </w:rPr>
                                <w:t xml:space="preserve"> </w:t>
                              </w:r>
                            </w:p>
                            <w:p w14:paraId="34273486" w14:textId="22D8DA14" w:rsidR="00B06612" w:rsidRDefault="00B06612" w:rsidP="006C0E89">
                              <w:pPr>
                                <w:pStyle w:val="ListParagraph"/>
                                <w:numPr>
                                  <w:ilvl w:val="0"/>
                                  <w:numId w:val="18"/>
                                </w:numPr>
                                <w:spacing w:line="240" w:lineRule="exact"/>
                                <w:rPr>
                                  <w:rFonts w:cs="Arial"/>
                                </w:rPr>
                              </w:pPr>
                              <w:r>
                                <w:rPr>
                                  <w:rFonts w:cs="Arial"/>
                                </w:rPr>
                                <w:t xml:space="preserve">Visiting </w:t>
                              </w:r>
                              <w:r w:rsidR="00B629E1">
                                <w:rPr>
                                  <w:rFonts w:cs="Arial"/>
                                </w:rPr>
                                <w:t>officers/practitioners</w:t>
                              </w:r>
                              <w:r>
                                <w:rPr>
                                  <w:rFonts w:cs="Arial"/>
                                </w:rPr>
                                <w:t xml:space="preserve"> will establish procedures for routinely cleaning and disinfecting frequently used equipment</w:t>
                              </w:r>
                              <w:r w:rsidR="006C0E89">
                                <w:rPr>
                                  <w:rFonts w:cs="Arial"/>
                                </w:rPr>
                                <w:t>.</w:t>
                              </w:r>
                            </w:p>
                            <w:p w14:paraId="4B9A986C" w14:textId="77777777" w:rsidR="006C0E89" w:rsidRDefault="006C0E89" w:rsidP="006C0E89">
                              <w:pPr>
                                <w:pStyle w:val="ListParagraph"/>
                                <w:numPr>
                                  <w:ilvl w:val="0"/>
                                  <w:numId w:val="18"/>
                                </w:numPr>
                                <w:spacing w:line="240" w:lineRule="exact"/>
                                <w:rPr>
                                  <w:rFonts w:cs="Arial"/>
                                </w:rPr>
                              </w:pPr>
                              <w:r>
                                <w:rPr>
                                  <w:rFonts w:cs="Arial"/>
                                </w:rPr>
                                <w:t>Where equipment cannot be routinely cleaned other arrangements will be made to reduce the risk of cross contamination</w:t>
                              </w:r>
                            </w:p>
                            <w:p w14:paraId="5F16B55F" w14:textId="47A0F8E1" w:rsidR="00587109" w:rsidRPr="00E75B46" w:rsidRDefault="00587109" w:rsidP="006C0E89">
                              <w:pPr>
                                <w:pStyle w:val="ListParagraph"/>
                                <w:numPr>
                                  <w:ilvl w:val="0"/>
                                  <w:numId w:val="18"/>
                                </w:numPr>
                                <w:spacing w:line="240" w:lineRule="exact"/>
                                <w:rPr>
                                  <w:rFonts w:cs="Arial"/>
                                </w:rPr>
                              </w:pPr>
                              <w:r>
                                <w:rPr>
                                  <w:rFonts w:cs="Arial"/>
                                </w:rPr>
                                <w:t xml:space="preserve">Antibacterial wipes for cleaning hearing aids must be at least </w:t>
                              </w:r>
                              <w:r w:rsidR="00D46F9E" w:rsidRPr="00146819">
                                <w:rPr>
                                  <w:rFonts w:cs="Arial"/>
                                  <w:color w:val="70AD47" w:themeColor="accent6"/>
                                </w:rPr>
                                <w:t>6</w:t>
                              </w:r>
                              <w:r w:rsidRPr="00146819">
                                <w:rPr>
                                  <w:rFonts w:cs="Arial"/>
                                  <w:color w:val="70AD47" w:themeColor="accent6"/>
                                </w:rPr>
                                <w:t>0% alcohol</w:t>
                              </w:r>
                            </w:p>
                          </w:tc>
                          <w:tc>
                            <w:tcPr>
                              <w:tcW w:w="984" w:type="dxa"/>
                              <w:shd w:val="clear" w:color="auto" w:fill="FFFFFF" w:themeFill="background1"/>
                            </w:tcPr>
                            <w:p w14:paraId="0538DC4D" w14:textId="77777777" w:rsidR="00D74054" w:rsidRPr="00EF52DB" w:rsidRDefault="00D74054" w:rsidP="00D74054">
                              <w:pPr>
                                <w:jc w:val="center"/>
                                <w:rPr>
                                  <w:rFonts w:eastAsia="Arial"/>
                                  <w:b/>
                                </w:rPr>
                              </w:pPr>
                            </w:p>
                          </w:tc>
                          <w:tc>
                            <w:tcPr>
                              <w:tcW w:w="2065" w:type="dxa"/>
                              <w:shd w:val="clear" w:color="auto" w:fill="auto"/>
                              <w:tcMar>
                                <w:top w:w="39" w:type="dxa"/>
                                <w:left w:w="39" w:type="dxa"/>
                                <w:bottom w:w="39" w:type="dxa"/>
                                <w:right w:w="39" w:type="dxa"/>
                              </w:tcMar>
                            </w:tcPr>
                            <w:p w14:paraId="716820D4" w14:textId="77777777" w:rsidR="00D74054" w:rsidRPr="00EF52DB" w:rsidRDefault="00D74054" w:rsidP="00D74054">
                              <w:pPr>
                                <w:jc w:val="center"/>
                                <w:rPr>
                                  <w:rFonts w:eastAsia="Arial"/>
                                  <w:b/>
                                </w:rPr>
                              </w:pPr>
                            </w:p>
                          </w:tc>
                        </w:tr>
                        <w:tr w:rsidR="00B34502" w:rsidRPr="00F401DF" w14:paraId="34130D3B" w14:textId="77777777" w:rsidTr="0075518D">
                          <w:trPr>
                            <w:trHeight w:val="262"/>
                          </w:trPr>
                          <w:tc>
                            <w:tcPr>
                              <w:tcW w:w="2668" w:type="dxa"/>
                              <w:shd w:val="clear" w:color="auto" w:fill="FFFFFF" w:themeFill="background1"/>
                              <w:tcMar>
                                <w:top w:w="39" w:type="dxa"/>
                                <w:left w:w="39" w:type="dxa"/>
                                <w:bottom w:w="39" w:type="dxa"/>
                                <w:right w:w="39" w:type="dxa"/>
                              </w:tcMar>
                            </w:tcPr>
                            <w:p w14:paraId="79E2A8F8" w14:textId="7AFB6709" w:rsidR="00F50EEA" w:rsidRPr="00F50EEA" w:rsidRDefault="00F50EEA" w:rsidP="00F50EEA">
                              <w:pPr>
                                <w:rPr>
                                  <w:rFonts w:cs="Arial"/>
                                  <w:b/>
                                </w:rPr>
                              </w:pPr>
                              <w:r>
                                <w:rPr>
                                  <w:rFonts w:cs="Arial"/>
                                  <w:b/>
                                  <w:szCs w:val="18"/>
                                </w:rPr>
                                <w:t xml:space="preserve">Risk of contracting or transmitting the virus during visits to hospital </w:t>
                              </w:r>
                            </w:p>
                          </w:tc>
                          <w:tc>
                            <w:tcPr>
                              <w:tcW w:w="919" w:type="dxa"/>
                              <w:shd w:val="clear" w:color="auto" w:fill="FFFFFF" w:themeFill="background1"/>
                            </w:tcPr>
                            <w:p w14:paraId="07792197" w14:textId="77777777" w:rsidR="00F50EEA" w:rsidRPr="00B723E2" w:rsidRDefault="00F50EEA" w:rsidP="00F50EEA">
                              <w:pPr>
                                <w:jc w:val="center"/>
                                <w:rPr>
                                  <w:rFonts w:eastAsia="Arial"/>
                                  <w:b/>
                                </w:rPr>
                              </w:pPr>
                            </w:p>
                          </w:tc>
                          <w:tc>
                            <w:tcPr>
                              <w:tcW w:w="4382" w:type="dxa"/>
                              <w:tcMar>
                                <w:top w:w="39" w:type="dxa"/>
                                <w:left w:w="39" w:type="dxa"/>
                                <w:bottom w:w="39" w:type="dxa"/>
                                <w:right w:w="39" w:type="dxa"/>
                              </w:tcMar>
                            </w:tcPr>
                            <w:p w14:paraId="19ACBB7C" w14:textId="60A9113E" w:rsidR="00F50EEA" w:rsidRDefault="00F50EEA" w:rsidP="00F50EEA">
                              <w:pPr>
                                <w:pStyle w:val="ListParagraph"/>
                                <w:numPr>
                                  <w:ilvl w:val="0"/>
                                  <w:numId w:val="18"/>
                                </w:numPr>
                                <w:ind w:left="459"/>
                                <w:rPr>
                                  <w:rFonts w:cs="Arial"/>
                                  <w:szCs w:val="18"/>
                                </w:rPr>
                              </w:pPr>
                              <w:r>
                                <w:rPr>
                                  <w:rFonts w:cs="Arial"/>
                                  <w:szCs w:val="18"/>
                                </w:rPr>
                                <w:t xml:space="preserve">All visiting </w:t>
                              </w:r>
                              <w:r w:rsidR="00B629E1">
                                <w:rPr>
                                  <w:rFonts w:cs="Arial"/>
                                  <w:szCs w:val="18"/>
                                </w:rPr>
                                <w:t>officers/practitioners</w:t>
                              </w:r>
                              <w:r>
                                <w:rPr>
                                  <w:rFonts w:cs="Arial"/>
                                  <w:szCs w:val="18"/>
                                </w:rPr>
                                <w:t xml:space="preserve"> will be guided by the protocols in place at the hospital for hand washing etc.</w:t>
                              </w:r>
                            </w:p>
                            <w:p w14:paraId="12A1373A" w14:textId="25807824" w:rsidR="00F50EEA" w:rsidRDefault="00F50EEA" w:rsidP="00F50EEA">
                              <w:pPr>
                                <w:pStyle w:val="ListParagraph"/>
                                <w:numPr>
                                  <w:ilvl w:val="0"/>
                                  <w:numId w:val="18"/>
                                </w:numPr>
                                <w:ind w:left="459"/>
                                <w:rPr>
                                  <w:rFonts w:cs="Arial"/>
                                  <w:szCs w:val="18"/>
                                </w:rPr>
                              </w:pPr>
                              <w:r>
                                <w:rPr>
                                  <w:rFonts w:cs="Arial"/>
                                  <w:szCs w:val="18"/>
                                </w:rPr>
                                <w:t xml:space="preserve">All visiting </w:t>
                              </w:r>
                              <w:r w:rsidR="00B629E1">
                                <w:rPr>
                                  <w:rFonts w:cs="Arial"/>
                                  <w:szCs w:val="18"/>
                                </w:rPr>
                                <w:t>officers/practitioners</w:t>
                              </w:r>
                              <w:r>
                                <w:rPr>
                                  <w:rFonts w:cs="Arial"/>
                                  <w:szCs w:val="18"/>
                                </w:rPr>
                                <w:t xml:space="preserve"> will arrive in good time before the appointment to allow them to correctly fit any PPE</w:t>
                              </w:r>
                            </w:p>
                            <w:p w14:paraId="4DD061DE" w14:textId="01AE8BE4" w:rsidR="00F50EEA" w:rsidRPr="003615E4" w:rsidRDefault="00F50EEA" w:rsidP="00F50EEA">
                              <w:pPr>
                                <w:pStyle w:val="ListParagraph"/>
                                <w:numPr>
                                  <w:ilvl w:val="0"/>
                                  <w:numId w:val="18"/>
                                </w:numPr>
                                <w:ind w:left="459"/>
                                <w:rPr>
                                  <w:rFonts w:cs="Arial"/>
                                  <w:szCs w:val="18"/>
                                </w:rPr>
                              </w:pPr>
                              <w:r>
                                <w:rPr>
                                  <w:rFonts w:cs="Arial"/>
                                </w:rPr>
                                <w:t xml:space="preserve">Where </w:t>
                              </w:r>
                              <w:r w:rsidRPr="003615E4">
                                <w:rPr>
                                  <w:rFonts w:cs="Arial"/>
                                </w:rPr>
                                <w:t xml:space="preserve">PPE is required staff have been provided with instructions and training in the correct methods for putting on, </w:t>
                              </w:r>
                              <w:r w:rsidR="0037606F" w:rsidRPr="003615E4">
                                <w:rPr>
                                  <w:rFonts w:cs="Arial"/>
                                </w:rPr>
                                <w:t>removing,</w:t>
                              </w:r>
                              <w:r w:rsidRPr="003615E4">
                                <w:rPr>
                                  <w:rFonts w:cs="Arial"/>
                                </w:rPr>
                                <w:t xml:space="preserve"> and disposing of PPE</w:t>
                              </w:r>
                            </w:p>
                            <w:p w14:paraId="4E476B86" w14:textId="77BD0F93" w:rsidR="00F50EEA" w:rsidRDefault="00F50EEA" w:rsidP="00F50EEA">
                              <w:pPr>
                                <w:pStyle w:val="ListParagraph"/>
                                <w:numPr>
                                  <w:ilvl w:val="0"/>
                                  <w:numId w:val="18"/>
                                </w:numPr>
                                <w:ind w:left="459"/>
                                <w:rPr>
                                  <w:rFonts w:cs="Arial"/>
                                  <w:szCs w:val="18"/>
                                </w:rPr>
                              </w:pPr>
                              <w:r>
                                <w:rPr>
                                  <w:rFonts w:cs="Arial"/>
                                  <w:szCs w:val="18"/>
                                </w:rPr>
                                <w:t xml:space="preserve">All visiting </w:t>
                              </w:r>
                              <w:r w:rsidR="00B629E1">
                                <w:rPr>
                                  <w:rFonts w:cs="Arial"/>
                                  <w:szCs w:val="18"/>
                                </w:rPr>
                                <w:t>officers/practitioners</w:t>
                              </w:r>
                              <w:r>
                                <w:rPr>
                                  <w:rFonts w:cs="Arial"/>
                                  <w:szCs w:val="18"/>
                                </w:rPr>
                                <w:t xml:space="preserve"> are aware of basic hygiene principles</w:t>
                              </w:r>
                            </w:p>
                            <w:p w14:paraId="24F4C069" w14:textId="72DE58E1" w:rsidR="00F50EEA" w:rsidRDefault="00F50EEA" w:rsidP="00F50EEA">
                              <w:pPr>
                                <w:pStyle w:val="ListParagraph"/>
                                <w:numPr>
                                  <w:ilvl w:val="0"/>
                                  <w:numId w:val="18"/>
                                </w:numPr>
                                <w:ind w:left="459"/>
                                <w:rPr>
                                  <w:rFonts w:cs="Arial"/>
                                  <w:szCs w:val="18"/>
                                </w:rPr>
                              </w:pPr>
                              <w:r>
                                <w:rPr>
                                  <w:rFonts w:cs="Arial"/>
                                  <w:szCs w:val="18"/>
                                </w:rPr>
                                <w:t xml:space="preserve">Visiting </w:t>
                              </w:r>
                              <w:r w:rsidR="00B629E1">
                                <w:rPr>
                                  <w:rFonts w:cs="Arial"/>
                                  <w:szCs w:val="18"/>
                                </w:rPr>
                                <w:t>officers/practitioners</w:t>
                              </w:r>
                              <w:r>
                                <w:rPr>
                                  <w:rFonts w:cs="Arial"/>
                                  <w:szCs w:val="18"/>
                                </w:rPr>
                                <w:t xml:space="preserve"> will carry their own supply of hand sanitisers and other PPE</w:t>
                              </w:r>
                            </w:p>
                            <w:p w14:paraId="5C862F9E" w14:textId="77777777" w:rsidR="00F50EEA" w:rsidRPr="003615E4" w:rsidRDefault="00F50EEA" w:rsidP="00F50EEA">
                              <w:pPr>
                                <w:pStyle w:val="ListParagraph"/>
                                <w:numPr>
                                  <w:ilvl w:val="0"/>
                                  <w:numId w:val="18"/>
                                </w:numPr>
                                <w:ind w:left="459"/>
                                <w:rPr>
                                  <w:rFonts w:cs="Arial"/>
                                  <w:szCs w:val="18"/>
                                </w:rPr>
                              </w:pPr>
                              <w:r>
                                <w:rPr>
                                  <w:rFonts w:cs="Arial"/>
                                </w:rPr>
                                <w:t>Only equipment required for the visit will be taken into hospital</w:t>
                              </w:r>
                            </w:p>
                            <w:p w14:paraId="22DDB870" w14:textId="7F6970ED" w:rsidR="00F50EEA" w:rsidRPr="00C4207A" w:rsidRDefault="00F50EEA" w:rsidP="00F50EEA">
                              <w:pPr>
                                <w:pStyle w:val="ListParagraph"/>
                                <w:numPr>
                                  <w:ilvl w:val="0"/>
                                  <w:numId w:val="18"/>
                                </w:numPr>
                                <w:ind w:left="459"/>
                                <w:rPr>
                                  <w:rFonts w:cs="Arial"/>
                                  <w:szCs w:val="18"/>
                                </w:rPr>
                              </w:pPr>
                              <w:r>
                                <w:rPr>
                                  <w:rFonts w:cs="Arial"/>
                                </w:rPr>
                                <w:t xml:space="preserve">Visiting </w:t>
                              </w:r>
                              <w:r w:rsidR="009E6AC5">
                                <w:rPr>
                                  <w:rFonts w:cs="Arial"/>
                                </w:rPr>
                                <w:t>officer/practitioner</w:t>
                              </w:r>
                              <w:r>
                                <w:rPr>
                                  <w:rFonts w:cs="Arial"/>
                                </w:rPr>
                                <w:t>s will remove and dispose of PPE before leaving the hospital setting and sanitise hands on leaving</w:t>
                              </w:r>
                            </w:p>
                            <w:p w14:paraId="4D0A5C1F" w14:textId="2DBDCCCC" w:rsidR="00F50EEA" w:rsidRDefault="00F50EEA" w:rsidP="00F50EEA">
                              <w:pPr>
                                <w:pStyle w:val="ListParagraph"/>
                                <w:numPr>
                                  <w:ilvl w:val="0"/>
                                  <w:numId w:val="21"/>
                                </w:numPr>
                                <w:ind w:left="459"/>
                              </w:pPr>
                              <w:r>
                                <w:rPr>
                                  <w:rFonts w:cs="Arial"/>
                                </w:rPr>
                                <w:lastRenderedPageBreak/>
                                <w:t xml:space="preserve">Staff will refer to </w:t>
                              </w:r>
                              <w:hyperlink r:id="rId32" w:history="1">
                                <w:r w:rsidRPr="000E7A14">
                                  <w:rPr>
                                    <w:rStyle w:val="Hyperlink"/>
                                  </w:rPr>
                                  <w:t>Protecting you and protecting others guidance</w:t>
                                </w:r>
                              </w:hyperlink>
                              <w:r>
                                <w:t xml:space="preserve"> document for correct method of putting on, taking off and disposing of PPE</w:t>
                              </w:r>
                            </w:p>
                          </w:tc>
                          <w:tc>
                            <w:tcPr>
                              <w:tcW w:w="4322" w:type="dxa"/>
                            </w:tcPr>
                            <w:p w14:paraId="2E0D61B5" w14:textId="620E2B12" w:rsidR="00F50EEA" w:rsidRDefault="00F50EEA" w:rsidP="00F50EEA">
                              <w:pPr>
                                <w:pStyle w:val="ListParagraph"/>
                                <w:numPr>
                                  <w:ilvl w:val="0"/>
                                  <w:numId w:val="18"/>
                                </w:numPr>
                                <w:spacing w:line="240" w:lineRule="exact"/>
                                <w:rPr>
                                  <w:rFonts w:cs="Arial"/>
                                </w:rPr>
                              </w:pPr>
                              <w:r>
                                <w:rPr>
                                  <w:rFonts w:cs="Arial"/>
                                </w:rPr>
                                <w:lastRenderedPageBreak/>
                                <w:t>Where directed by the hospital, staff will be provided with the appropriate PPE to facilitate the visit.</w:t>
                              </w:r>
                            </w:p>
                            <w:p w14:paraId="217CE8EE" w14:textId="611FA3AE" w:rsidR="00F50EEA" w:rsidRDefault="000B557E" w:rsidP="000B557E">
                              <w:pPr>
                                <w:pStyle w:val="ListParagraph"/>
                                <w:numPr>
                                  <w:ilvl w:val="0"/>
                                  <w:numId w:val="18"/>
                                </w:numPr>
                                <w:spacing w:line="240" w:lineRule="exact"/>
                              </w:pPr>
                              <w:r>
                                <w:rPr>
                                  <w:rFonts w:cs="Arial"/>
                                </w:rPr>
                                <w:t>Current</w:t>
                              </w:r>
                              <w:r w:rsidR="00F50EEA">
                                <w:rPr>
                                  <w:rFonts w:cs="Arial"/>
                                </w:rPr>
                                <w:t xml:space="preserve"> hospital guidance states that a mask can be removed for communicating with a deaf person as long as all parties follow the social distancing requirements.</w:t>
                              </w:r>
                            </w:p>
                          </w:tc>
                          <w:tc>
                            <w:tcPr>
                              <w:tcW w:w="984" w:type="dxa"/>
                              <w:shd w:val="clear" w:color="auto" w:fill="FFFFFF" w:themeFill="background1"/>
                            </w:tcPr>
                            <w:p w14:paraId="5000B9DE" w14:textId="77777777" w:rsidR="00F50EEA" w:rsidRPr="00685BBD" w:rsidRDefault="00F50EEA" w:rsidP="00F50EEA">
                              <w:pPr>
                                <w:jc w:val="center"/>
                                <w:rPr>
                                  <w:rFonts w:eastAsia="Arial"/>
                                  <w:b/>
                                </w:rPr>
                              </w:pPr>
                            </w:p>
                          </w:tc>
                          <w:tc>
                            <w:tcPr>
                              <w:tcW w:w="2065" w:type="dxa"/>
                              <w:shd w:val="clear" w:color="auto" w:fill="auto"/>
                              <w:tcMar>
                                <w:top w:w="39" w:type="dxa"/>
                                <w:left w:w="39" w:type="dxa"/>
                                <w:bottom w:w="39" w:type="dxa"/>
                                <w:right w:w="39" w:type="dxa"/>
                              </w:tcMar>
                            </w:tcPr>
                            <w:p w14:paraId="46E75775" w14:textId="77777777" w:rsidR="00F50EEA" w:rsidRDefault="00F50EEA" w:rsidP="00F50EEA">
                              <w:pPr>
                                <w:jc w:val="center"/>
                                <w:rPr>
                                  <w:rFonts w:eastAsia="Arial"/>
                                </w:rPr>
                              </w:pPr>
                            </w:p>
                          </w:tc>
                        </w:tr>
                        <w:tr w:rsidR="00B34502" w:rsidRPr="00F401DF" w14:paraId="4C945423" w14:textId="77777777" w:rsidTr="0075518D">
                          <w:trPr>
                            <w:trHeight w:val="262"/>
                          </w:trPr>
                          <w:tc>
                            <w:tcPr>
                              <w:tcW w:w="2668" w:type="dxa"/>
                              <w:shd w:val="clear" w:color="auto" w:fill="FFFFFF" w:themeFill="background1"/>
                              <w:tcMar>
                                <w:top w:w="39" w:type="dxa"/>
                                <w:left w:w="39" w:type="dxa"/>
                                <w:bottom w:w="39" w:type="dxa"/>
                                <w:right w:w="39" w:type="dxa"/>
                              </w:tcMar>
                            </w:tcPr>
                            <w:p w14:paraId="050C3B8B" w14:textId="337DD5A2" w:rsidR="00F50EEA" w:rsidRPr="00F50EEA" w:rsidRDefault="00F50EEA" w:rsidP="00F50EEA">
                              <w:pPr>
                                <w:rPr>
                                  <w:rFonts w:cs="Arial"/>
                                  <w:b/>
                                </w:rPr>
                              </w:pPr>
                              <w:r w:rsidRPr="00F50EEA">
                                <w:rPr>
                                  <w:rFonts w:cs="Arial"/>
                                  <w:b/>
                                </w:rPr>
                                <w:t xml:space="preserve">Risk of contracting the virus when giving personal care </w:t>
                              </w:r>
                            </w:p>
                          </w:tc>
                          <w:tc>
                            <w:tcPr>
                              <w:tcW w:w="919" w:type="dxa"/>
                              <w:shd w:val="clear" w:color="auto" w:fill="FFFFFF" w:themeFill="background1"/>
                            </w:tcPr>
                            <w:p w14:paraId="4154ECC8" w14:textId="77777777" w:rsidR="00F50EEA" w:rsidRPr="00B723E2" w:rsidRDefault="00F50EEA" w:rsidP="00F50EEA">
                              <w:pPr>
                                <w:jc w:val="center"/>
                                <w:rPr>
                                  <w:rFonts w:eastAsia="Arial"/>
                                  <w:b/>
                                </w:rPr>
                              </w:pPr>
                            </w:p>
                          </w:tc>
                          <w:tc>
                            <w:tcPr>
                              <w:tcW w:w="4382" w:type="dxa"/>
                              <w:tcMar>
                                <w:top w:w="39" w:type="dxa"/>
                                <w:left w:w="39" w:type="dxa"/>
                                <w:bottom w:w="39" w:type="dxa"/>
                                <w:right w:w="39" w:type="dxa"/>
                              </w:tcMar>
                            </w:tcPr>
                            <w:p w14:paraId="7D797566" w14:textId="4085B869" w:rsidR="00F50EEA" w:rsidRDefault="00F50EEA" w:rsidP="00F50EEA">
                              <w:pPr>
                                <w:pStyle w:val="ListParagraph"/>
                                <w:numPr>
                                  <w:ilvl w:val="0"/>
                                  <w:numId w:val="21"/>
                                </w:numPr>
                                <w:ind w:left="459"/>
                              </w:pPr>
                              <w:r>
                                <w:t xml:space="preserve">Separate guidance </w:t>
                              </w:r>
                              <w:r w:rsidR="0037606F">
                                <w:t>in place</w:t>
                              </w:r>
                              <w:r>
                                <w:t xml:space="preserve"> for different areas of </w:t>
                              </w:r>
                              <w:r w:rsidR="0037606F">
                                <w:t>need. Guidance</w:t>
                              </w:r>
                              <w:r>
                                <w:t xml:space="preserve"> to be provided to Head teacher/Manager if requested</w:t>
                              </w:r>
                            </w:p>
                            <w:p w14:paraId="720C91B7" w14:textId="46BD84B5" w:rsidR="00F50EEA" w:rsidRDefault="00F50EEA" w:rsidP="00F50EEA">
                              <w:pPr>
                                <w:pStyle w:val="ListParagraph"/>
                                <w:numPr>
                                  <w:ilvl w:val="0"/>
                                  <w:numId w:val="21"/>
                                </w:numPr>
                                <w:ind w:left="459"/>
                              </w:pPr>
                              <w:r>
                                <w:rPr>
                                  <w:rFonts w:cs="Arial"/>
                                </w:rPr>
                                <w:t xml:space="preserve">Staff will refer to </w:t>
                              </w:r>
                              <w:hyperlink r:id="rId33" w:history="1">
                                <w:r w:rsidRPr="000E7A14">
                                  <w:rPr>
                                    <w:rStyle w:val="Hyperlink"/>
                                  </w:rPr>
                                  <w:t>Protecting you and protecting others guidance</w:t>
                                </w:r>
                              </w:hyperlink>
                              <w:r>
                                <w:t xml:space="preserve"> document for correct method of putting on, taking off and disposing of PPE</w:t>
                              </w:r>
                            </w:p>
                          </w:tc>
                          <w:tc>
                            <w:tcPr>
                              <w:tcW w:w="4322" w:type="dxa"/>
                            </w:tcPr>
                            <w:p w14:paraId="673F0A3F" w14:textId="77777777" w:rsidR="00F50EEA" w:rsidRDefault="00F50EEA" w:rsidP="00F50EEA">
                              <w:pPr>
                                <w:pStyle w:val="ListParagraph"/>
                                <w:numPr>
                                  <w:ilvl w:val="0"/>
                                  <w:numId w:val="21"/>
                                </w:numPr>
                                <w:spacing w:line="240" w:lineRule="auto"/>
                              </w:pPr>
                            </w:p>
                          </w:tc>
                          <w:tc>
                            <w:tcPr>
                              <w:tcW w:w="984" w:type="dxa"/>
                              <w:shd w:val="clear" w:color="auto" w:fill="FFFFFF" w:themeFill="background1"/>
                            </w:tcPr>
                            <w:p w14:paraId="7878FAF6" w14:textId="77777777" w:rsidR="00F50EEA" w:rsidRPr="00685BBD" w:rsidRDefault="00F50EEA" w:rsidP="00F50EEA">
                              <w:pPr>
                                <w:jc w:val="center"/>
                                <w:rPr>
                                  <w:rFonts w:eastAsia="Arial"/>
                                  <w:b/>
                                </w:rPr>
                              </w:pPr>
                            </w:p>
                          </w:tc>
                          <w:tc>
                            <w:tcPr>
                              <w:tcW w:w="2065" w:type="dxa"/>
                              <w:shd w:val="clear" w:color="auto" w:fill="auto"/>
                              <w:tcMar>
                                <w:top w:w="39" w:type="dxa"/>
                                <w:left w:w="39" w:type="dxa"/>
                                <w:bottom w:w="39" w:type="dxa"/>
                                <w:right w:w="39" w:type="dxa"/>
                              </w:tcMar>
                            </w:tcPr>
                            <w:p w14:paraId="544094AB" w14:textId="77777777" w:rsidR="00F50EEA" w:rsidRDefault="00F50EEA" w:rsidP="00F50EEA">
                              <w:pPr>
                                <w:jc w:val="center"/>
                                <w:rPr>
                                  <w:rFonts w:eastAsia="Arial"/>
                                </w:rPr>
                              </w:pPr>
                            </w:p>
                          </w:tc>
                        </w:tr>
                        <w:tr w:rsidR="00B34502" w:rsidRPr="00F401DF" w14:paraId="741C47FB" w14:textId="77777777" w:rsidTr="0075518D">
                          <w:trPr>
                            <w:trHeight w:val="262"/>
                          </w:trPr>
                          <w:tc>
                            <w:tcPr>
                              <w:tcW w:w="2668" w:type="dxa"/>
                              <w:shd w:val="clear" w:color="auto" w:fill="FFFFFF" w:themeFill="background1"/>
                              <w:tcMar>
                                <w:top w:w="39" w:type="dxa"/>
                                <w:left w:w="39" w:type="dxa"/>
                                <w:bottom w:w="39" w:type="dxa"/>
                                <w:right w:w="39" w:type="dxa"/>
                              </w:tcMar>
                            </w:tcPr>
                            <w:p w14:paraId="1082DB5F" w14:textId="68E90AA8" w:rsidR="00F50EEA" w:rsidRDefault="00F50EEA" w:rsidP="00F50EEA">
                              <w:pPr>
                                <w:rPr>
                                  <w:rFonts w:cs="Arial"/>
                                  <w:b/>
                                  <w:szCs w:val="18"/>
                                </w:rPr>
                              </w:pPr>
                              <w:r>
                                <w:rPr>
                                  <w:rFonts w:cs="Arial"/>
                                  <w:b/>
                                  <w:szCs w:val="18"/>
                                </w:rPr>
                                <w:t>Risk of contracting or transmitting the virus during visits to potential placements and employers (work permits)</w:t>
                              </w:r>
                            </w:p>
                          </w:tc>
                          <w:tc>
                            <w:tcPr>
                              <w:tcW w:w="919" w:type="dxa"/>
                              <w:shd w:val="clear" w:color="auto" w:fill="FFFFFF" w:themeFill="background1"/>
                            </w:tcPr>
                            <w:p w14:paraId="07268D9A" w14:textId="77777777" w:rsidR="00F50EEA" w:rsidRPr="00B723E2" w:rsidRDefault="00F50EEA" w:rsidP="00F50EEA">
                              <w:pPr>
                                <w:jc w:val="center"/>
                                <w:rPr>
                                  <w:rFonts w:eastAsia="Arial"/>
                                  <w:b/>
                                </w:rPr>
                              </w:pPr>
                            </w:p>
                          </w:tc>
                          <w:tc>
                            <w:tcPr>
                              <w:tcW w:w="4382" w:type="dxa"/>
                              <w:tcMar>
                                <w:top w:w="39" w:type="dxa"/>
                                <w:left w:w="39" w:type="dxa"/>
                                <w:bottom w:w="39" w:type="dxa"/>
                                <w:right w:w="39" w:type="dxa"/>
                              </w:tcMar>
                            </w:tcPr>
                            <w:p w14:paraId="4F4ABFF3" w14:textId="77777777" w:rsidR="00F50EEA" w:rsidRDefault="00F50EEA" w:rsidP="00F50EEA">
                              <w:pPr>
                                <w:pStyle w:val="ListParagraph"/>
                                <w:numPr>
                                  <w:ilvl w:val="0"/>
                                  <w:numId w:val="19"/>
                                </w:numPr>
                                <w:ind w:left="459"/>
                                <w:rPr>
                                  <w:rFonts w:cs="Arial"/>
                                  <w:szCs w:val="18"/>
                                </w:rPr>
                              </w:pPr>
                              <w:r>
                                <w:rPr>
                                  <w:rFonts w:cs="Arial"/>
                                  <w:szCs w:val="18"/>
                                </w:rPr>
                                <w:t>Initial contact will be made by telephone or video conferencing</w:t>
                              </w:r>
                            </w:p>
                            <w:p w14:paraId="6D13085C" w14:textId="6923AAC7" w:rsidR="00F50EEA" w:rsidRDefault="00F50EEA" w:rsidP="00F50EEA">
                              <w:pPr>
                                <w:pStyle w:val="ListParagraph"/>
                                <w:numPr>
                                  <w:ilvl w:val="0"/>
                                  <w:numId w:val="18"/>
                                </w:numPr>
                                <w:ind w:left="459"/>
                                <w:rPr>
                                  <w:rFonts w:cs="Arial"/>
                                  <w:szCs w:val="18"/>
                                </w:rPr>
                              </w:pPr>
                              <w:r>
                                <w:rPr>
                                  <w:rFonts w:cs="Arial"/>
                                  <w:szCs w:val="18"/>
                                </w:rPr>
                                <w:t xml:space="preserve">Visiting </w:t>
                              </w:r>
                              <w:r w:rsidR="00B629E1">
                                <w:rPr>
                                  <w:rFonts w:cs="Arial"/>
                                  <w:szCs w:val="18"/>
                                </w:rPr>
                                <w:t>officers/practitioners</w:t>
                              </w:r>
                              <w:r>
                                <w:rPr>
                                  <w:rFonts w:cs="Arial"/>
                                  <w:szCs w:val="18"/>
                                </w:rPr>
                                <w:t xml:space="preserve"> will carry their own supply of hand sanitisers and other PPE</w:t>
                              </w:r>
                            </w:p>
                          </w:tc>
                          <w:tc>
                            <w:tcPr>
                              <w:tcW w:w="4322" w:type="dxa"/>
                            </w:tcPr>
                            <w:p w14:paraId="3C382D4A" w14:textId="77777777" w:rsidR="00F50EEA" w:rsidRPr="00573940" w:rsidRDefault="00F50EEA" w:rsidP="00F50EEA">
                              <w:pPr>
                                <w:rPr>
                                  <w:rFonts w:cs="Arial"/>
                                  <w:szCs w:val="18"/>
                                </w:rPr>
                              </w:pPr>
                              <w:r w:rsidRPr="00573940">
                                <w:rPr>
                                  <w:rFonts w:cs="Arial"/>
                                  <w:szCs w:val="18"/>
                                </w:rPr>
                                <w:t xml:space="preserve">All businesses will be contacted and asked to provide </w:t>
                              </w:r>
                            </w:p>
                            <w:p w14:paraId="522E3E69" w14:textId="77777777" w:rsidR="00F50EEA" w:rsidRDefault="00F50EEA" w:rsidP="00F50EEA">
                              <w:pPr>
                                <w:pStyle w:val="ListParagraph"/>
                                <w:numPr>
                                  <w:ilvl w:val="0"/>
                                  <w:numId w:val="18"/>
                                </w:numPr>
                                <w:ind w:left="712"/>
                                <w:rPr>
                                  <w:rFonts w:cs="Arial"/>
                                  <w:szCs w:val="18"/>
                                </w:rPr>
                              </w:pPr>
                              <w:r>
                                <w:rPr>
                                  <w:rFonts w:cs="Arial"/>
                                  <w:szCs w:val="18"/>
                                </w:rPr>
                                <w:t xml:space="preserve">a copy of their COVID-19 risk assessment </w:t>
                              </w:r>
                            </w:p>
                            <w:p w14:paraId="531D1A69" w14:textId="77777777" w:rsidR="00F50EEA" w:rsidRDefault="00F50EEA" w:rsidP="00F50EEA">
                              <w:pPr>
                                <w:pStyle w:val="ListParagraph"/>
                                <w:numPr>
                                  <w:ilvl w:val="0"/>
                                  <w:numId w:val="18"/>
                                </w:numPr>
                                <w:ind w:left="712"/>
                                <w:rPr>
                                  <w:rFonts w:cs="Arial"/>
                                  <w:szCs w:val="18"/>
                                </w:rPr>
                              </w:pPr>
                              <w:r>
                                <w:rPr>
                                  <w:rFonts w:cs="Arial"/>
                                  <w:szCs w:val="18"/>
                                </w:rPr>
                                <w:t>cleaning handwashing and hygiene procedures</w:t>
                              </w:r>
                            </w:p>
                            <w:p w14:paraId="1E8B06F0" w14:textId="173F0226" w:rsidR="00F50EEA" w:rsidRPr="000B557E" w:rsidRDefault="00F50EEA" w:rsidP="00F50EEA">
                              <w:pPr>
                                <w:pStyle w:val="ListParagraph"/>
                                <w:numPr>
                                  <w:ilvl w:val="0"/>
                                  <w:numId w:val="18"/>
                                </w:numPr>
                                <w:ind w:left="712"/>
                                <w:rPr>
                                  <w:rFonts w:cs="Arial"/>
                                </w:rPr>
                              </w:pPr>
                              <w:r>
                                <w:rPr>
                                  <w:rFonts w:cs="Arial"/>
                                  <w:szCs w:val="18"/>
                                </w:rPr>
                                <w:t>Social distancing measures</w:t>
                              </w:r>
                            </w:p>
                            <w:p w14:paraId="0E34B333" w14:textId="64A67CCA" w:rsidR="00F50EEA" w:rsidRDefault="000B557E" w:rsidP="000B557E">
                              <w:pPr>
                                <w:pStyle w:val="ListParagraph"/>
                                <w:numPr>
                                  <w:ilvl w:val="0"/>
                                  <w:numId w:val="18"/>
                                </w:numPr>
                                <w:ind w:left="712"/>
                                <w:rPr>
                                  <w:rFonts w:cs="Arial"/>
                                </w:rPr>
                              </w:pPr>
                              <w:r>
                                <w:rPr>
                                  <w:rFonts w:cs="Arial"/>
                                  <w:szCs w:val="18"/>
                                </w:rPr>
                                <w:t>Practical measures to manage risk where social distancing is not possible</w:t>
                              </w:r>
                            </w:p>
                          </w:tc>
                          <w:tc>
                            <w:tcPr>
                              <w:tcW w:w="984" w:type="dxa"/>
                              <w:shd w:val="clear" w:color="auto" w:fill="FFFFFF" w:themeFill="background1"/>
                            </w:tcPr>
                            <w:p w14:paraId="16CB7615" w14:textId="77777777" w:rsidR="00F50EEA" w:rsidRPr="00685BBD" w:rsidRDefault="00F50EEA" w:rsidP="00F50EEA">
                              <w:pPr>
                                <w:jc w:val="center"/>
                                <w:rPr>
                                  <w:rFonts w:eastAsia="Arial"/>
                                  <w:b/>
                                </w:rPr>
                              </w:pPr>
                            </w:p>
                          </w:tc>
                          <w:tc>
                            <w:tcPr>
                              <w:tcW w:w="2065" w:type="dxa"/>
                              <w:shd w:val="clear" w:color="auto" w:fill="auto"/>
                              <w:tcMar>
                                <w:top w:w="39" w:type="dxa"/>
                                <w:left w:w="39" w:type="dxa"/>
                                <w:bottom w:w="39" w:type="dxa"/>
                                <w:right w:w="39" w:type="dxa"/>
                              </w:tcMar>
                            </w:tcPr>
                            <w:p w14:paraId="167DD335" w14:textId="40C07044" w:rsidR="00F50EEA" w:rsidRDefault="00F50EEA" w:rsidP="00F50EEA">
                              <w:pPr>
                                <w:jc w:val="center"/>
                                <w:rPr>
                                  <w:rFonts w:eastAsia="Arial"/>
                                </w:rPr>
                              </w:pPr>
                            </w:p>
                          </w:tc>
                        </w:tr>
                        <w:tr w:rsidR="0075518D" w:rsidRPr="00F401DF" w14:paraId="3FC4444B" w14:textId="77777777" w:rsidTr="0075518D">
                          <w:trPr>
                            <w:trHeight w:val="262"/>
                          </w:trPr>
                          <w:tc>
                            <w:tcPr>
                              <w:tcW w:w="2668" w:type="dxa"/>
                              <w:shd w:val="clear" w:color="auto" w:fill="FFFFFF" w:themeFill="background1"/>
                              <w:tcMar>
                                <w:top w:w="39" w:type="dxa"/>
                                <w:left w:w="39" w:type="dxa"/>
                                <w:bottom w:w="39" w:type="dxa"/>
                                <w:right w:w="39" w:type="dxa"/>
                              </w:tcMar>
                            </w:tcPr>
                            <w:p w14:paraId="6B4C9C7F" w14:textId="3B6CA421" w:rsidR="0075518D" w:rsidRPr="00146819" w:rsidRDefault="0075518D" w:rsidP="0075518D">
                              <w:pPr>
                                <w:rPr>
                                  <w:rFonts w:cs="Arial"/>
                                  <w:b/>
                                  <w:color w:val="70AD47" w:themeColor="accent6"/>
                                  <w:szCs w:val="18"/>
                                </w:rPr>
                              </w:pPr>
                              <w:r w:rsidRPr="00146819">
                                <w:rPr>
                                  <w:rFonts w:eastAsia="Arial"/>
                                  <w:color w:val="70AD47" w:themeColor="accent6"/>
                                </w:rPr>
                                <w:t xml:space="preserve">Increased risk to black, </w:t>
                              </w:r>
                              <w:r w:rsidR="0037606F" w:rsidRPr="00146819">
                                <w:rPr>
                                  <w:rFonts w:eastAsia="Arial"/>
                                  <w:color w:val="70AD47" w:themeColor="accent6"/>
                                </w:rPr>
                                <w:t>Asian,</w:t>
                              </w:r>
                              <w:r w:rsidRPr="00146819">
                                <w:rPr>
                                  <w:rFonts w:eastAsia="Arial"/>
                                  <w:color w:val="70AD47" w:themeColor="accent6"/>
                                </w:rPr>
                                <w:t xml:space="preserve"> and ethnic minority </w:t>
                              </w:r>
                              <w:r w:rsidR="00DF3E15" w:rsidRPr="00146819">
                                <w:rPr>
                                  <w:rFonts w:eastAsia="Arial"/>
                                  <w:color w:val="70AD47" w:themeColor="accent6"/>
                                </w:rPr>
                                <w:t>(</w:t>
                              </w:r>
                              <w:r w:rsidRPr="00146819">
                                <w:rPr>
                                  <w:rFonts w:eastAsia="Arial"/>
                                  <w:color w:val="70AD47" w:themeColor="accent6"/>
                                </w:rPr>
                                <w:t xml:space="preserve">BAME) </w:t>
                              </w:r>
                              <w:r w:rsidR="00DA02B1" w:rsidRPr="00146819">
                                <w:rPr>
                                  <w:rFonts w:eastAsia="Arial"/>
                                  <w:color w:val="70AD47" w:themeColor="accent6"/>
                                </w:rPr>
                                <w:t xml:space="preserve">and Clinically Extremely </w:t>
                              </w:r>
                              <w:r w:rsidR="00DF3E15" w:rsidRPr="00146819">
                                <w:rPr>
                                  <w:rFonts w:eastAsia="Arial"/>
                                  <w:color w:val="70AD47" w:themeColor="accent6"/>
                                </w:rPr>
                                <w:t>Vulnerable (CEV)</w:t>
                              </w:r>
                              <w:r w:rsidR="00DA02B1" w:rsidRPr="00146819">
                                <w:rPr>
                                  <w:rFonts w:eastAsia="Arial"/>
                                  <w:color w:val="70AD47" w:themeColor="accent6"/>
                                </w:rPr>
                                <w:t xml:space="preserve"> staff</w:t>
                              </w:r>
                            </w:p>
                          </w:tc>
                          <w:tc>
                            <w:tcPr>
                              <w:tcW w:w="919" w:type="dxa"/>
                              <w:shd w:val="clear" w:color="auto" w:fill="FFFFFF" w:themeFill="background1"/>
                            </w:tcPr>
                            <w:p w14:paraId="751CA547" w14:textId="756628DA" w:rsidR="0075518D" w:rsidRPr="00146819" w:rsidRDefault="0075518D" w:rsidP="0075518D">
                              <w:pPr>
                                <w:jc w:val="center"/>
                                <w:rPr>
                                  <w:rFonts w:eastAsia="Arial"/>
                                  <w:b/>
                                  <w:color w:val="70AD47" w:themeColor="accent6"/>
                                </w:rPr>
                              </w:pPr>
                            </w:p>
                          </w:tc>
                          <w:tc>
                            <w:tcPr>
                              <w:tcW w:w="4382" w:type="dxa"/>
                              <w:tcMar>
                                <w:top w:w="39" w:type="dxa"/>
                                <w:left w:w="39" w:type="dxa"/>
                                <w:bottom w:w="39" w:type="dxa"/>
                                <w:right w:w="39" w:type="dxa"/>
                              </w:tcMar>
                            </w:tcPr>
                            <w:p w14:paraId="29C5DBA0" w14:textId="1050467D" w:rsidR="0075518D" w:rsidRPr="00146819" w:rsidRDefault="0075518D" w:rsidP="0075518D">
                              <w:pPr>
                                <w:pStyle w:val="ListParagraph"/>
                                <w:numPr>
                                  <w:ilvl w:val="0"/>
                                  <w:numId w:val="25"/>
                                </w:numPr>
                                <w:spacing w:line="240" w:lineRule="auto"/>
                                <w:ind w:left="328" w:hanging="283"/>
                                <w:rPr>
                                  <w:rFonts w:eastAsia="Arial"/>
                                  <w:color w:val="70AD47" w:themeColor="accent6"/>
                                </w:rPr>
                              </w:pPr>
                              <w:r w:rsidRPr="00146819">
                                <w:rPr>
                                  <w:rFonts w:eastAsia="Arial"/>
                                  <w:color w:val="70AD47" w:themeColor="accent6"/>
                                </w:rPr>
                                <w:t xml:space="preserve">Any staff that are identified as BAME </w:t>
                              </w:r>
                              <w:r w:rsidR="00B36C2E" w:rsidRPr="00146819">
                                <w:rPr>
                                  <w:rFonts w:eastAsia="Arial"/>
                                  <w:color w:val="70AD47" w:themeColor="accent6"/>
                                </w:rPr>
                                <w:t xml:space="preserve">or </w:t>
                              </w:r>
                              <w:r w:rsidR="0037221F" w:rsidRPr="00146819">
                                <w:rPr>
                                  <w:rFonts w:eastAsia="Arial"/>
                                  <w:color w:val="70AD47" w:themeColor="accent6"/>
                                </w:rPr>
                                <w:t>CEV should</w:t>
                              </w:r>
                              <w:r w:rsidRPr="00146819">
                                <w:rPr>
                                  <w:rFonts w:eastAsia="Arial"/>
                                  <w:color w:val="70AD47" w:themeColor="accent6"/>
                                </w:rPr>
                                <w:t xml:space="preserve"> have an individual risk assessment carried out</w:t>
                              </w:r>
                              <w:r w:rsidR="007F7D77" w:rsidRPr="00146819">
                                <w:rPr>
                                  <w:rFonts w:eastAsia="Arial"/>
                                  <w:color w:val="70AD47" w:themeColor="accent6"/>
                                </w:rPr>
                                <w:t xml:space="preserve"> and consultation with Occupational Health</w:t>
                              </w:r>
                            </w:p>
                            <w:p w14:paraId="26874B83" w14:textId="77777777" w:rsidR="0075518D" w:rsidRPr="00146819" w:rsidRDefault="0075518D" w:rsidP="0075518D">
                              <w:pPr>
                                <w:pStyle w:val="ListParagraph"/>
                                <w:numPr>
                                  <w:ilvl w:val="0"/>
                                  <w:numId w:val="25"/>
                                </w:numPr>
                                <w:spacing w:line="240" w:lineRule="auto"/>
                                <w:ind w:left="328" w:hanging="283"/>
                                <w:rPr>
                                  <w:rFonts w:eastAsia="Arial"/>
                                  <w:color w:val="70AD47" w:themeColor="accent6"/>
                                </w:rPr>
                              </w:pPr>
                              <w:r w:rsidRPr="00146819">
                                <w:rPr>
                                  <w:rFonts w:eastAsia="Arial"/>
                                  <w:color w:val="70AD47" w:themeColor="accent6"/>
                                </w:rPr>
                                <w:t>Working from home will continue to be supported</w:t>
                              </w:r>
                            </w:p>
                            <w:p w14:paraId="6CC1DA54" w14:textId="77777777" w:rsidR="0075518D" w:rsidRPr="00146819" w:rsidRDefault="0075518D" w:rsidP="00DF3E15">
                              <w:pPr>
                                <w:pStyle w:val="ListParagraph"/>
                                <w:numPr>
                                  <w:ilvl w:val="0"/>
                                  <w:numId w:val="19"/>
                                </w:numPr>
                                <w:ind w:left="375"/>
                                <w:rPr>
                                  <w:rFonts w:cs="Arial"/>
                                  <w:color w:val="70AD47" w:themeColor="accent6"/>
                                  <w:szCs w:val="18"/>
                                </w:rPr>
                              </w:pPr>
                              <w:r w:rsidRPr="00146819">
                                <w:rPr>
                                  <w:rFonts w:eastAsia="Arial"/>
                                  <w:color w:val="70AD47" w:themeColor="accent6"/>
                                </w:rPr>
                                <w:t>PPE will be provided where required</w:t>
                              </w:r>
                            </w:p>
                            <w:p w14:paraId="66FD796B" w14:textId="05E7A7E7" w:rsidR="00DF3E15" w:rsidRPr="00146819" w:rsidRDefault="00DF3E15" w:rsidP="00DF3E15">
                              <w:pPr>
                                <w:pStyle w:val="ListParagraph"/>
                                <w:numPr>
                                  <w:ilvl w:val="0"/>
                                  <w:numId w:val="19"/>
                                </w:numPr>
                                <w:ind w:left="375"/>
                                <w:rPr>
                                  <w:rFonts w:cs="Arial"/>
                                  <w:color w:val="70AD47" w:themeColor="accent6"/>
                                  <w:szCs w:val="18"/>
                                </w:rPr>
                              </w:pPr>
                              <w:r w:rsidRPr="00146819">
                                <w:rPr>
                                  <w:rFonts w:eastAsia="Arial" w:cs="Arial"/>
                                  <w:color w:val="70AD47" w:themeColor="accent6"/>
                                  <w:szCs w:val="18"/>
                                </w:rPr>
                                <w:t xml:space="preserve">Staff who have been identified by letter from the NHS or their GP that they are CEV are </w:t>
                              </w:r>
                              <w:r w:rsidRPr="00146819">
                                <w:rPr>
                                  <w:rFonts w:eastAsia="Arial" w:cs="Arial"/>
                                  <w:b/>
                                  <w:bCs/>
                                  <w:color w:val="70AD47" w:themeColor="accent6"/>
                                  <w:szCs w:val="18"/>
                                  <w:u w:val="single"/>
                                </w:rPr>
                                <w:t>strongly advised</w:t>
                              </w:r>
                              <w:r w:rsidRPr="00146819">
                                <w:rPr>
                                  <w:rFonts w:eastAsia="Arial" w:cs="Arial"/>
                                  <w:b/>
                                  <w:bCs/>
                                  <w:color w:val="70AD47" w:themeColor="accent6"/>
                                  <w:szCs w:val="18"/>
                                </w:rPr>
                                <w:t xml:space="preserve"> </w:t>
                              </w:r>
                              <w:r w:rsidRPr="00146819">
                                <w:rPr>
                                  <w:rFonts w:eastAsia="Arial" w:cs="Arial"/>
                                  <w:color w:val="70AD47" w:themeColor="accent6"/>
                                  <w:szCs w:val="18"/>
                                </w:rPr>
                                <w:t>to work from home</w:t>
                              </w:r>
                              <w:r w:rsidRPr="00146819">
                                <w:rPr>
                                  <w:rFonts w:eastAsia="Arial" w:cs="Arial"/>
                                  <w:b/>
                                  <w:bCs/>
                                  <w:color w:val="70AD47" w:themeColor="accent6"/>
                                  <w:szCs w:val="18"/>
                                </w:rPr>
                                <w:t xml:space="preserve"> </w:t>
                              </w:r>
                              <w:r w:rsidRPr="00146819">
                                <w:rPr>
                                  <w:rFonts w:eastAsia="Arial" w:cs="Arial"/>
                                  <w:color w:val="70AD47" w:themeColor="accent6"/>
                                  <w:szCs w:val="18"/>
                                </w:rPr>
                                <w:t>during the current or any future lockdown and continue to follow guidance at the end of lockdown in terms local rules enforced by the current coronavirus tier alert levels.</w:t>
                              </w:r>
                            </w:p>
                          </w:tc>
                          <w:tc>
                            <w:tcPr>
                              <w:tcW w:w="4322" w:type="dxa"/>
                            </w:tcPr>
                            <w:p w14:paraId="5F632407" w14:textId="3AD105E6" w:rsidR="0075518D" w:rsidRPr="00146819" w:rsidRDefault="003C50C8" w:rsidP="0075518D">
                              <w:pPr>
                                <w:rPr>
                                  <w:rFonts w:cs="Arial"/>
                                  <w:color w:val="70AD47" w:themeColor="accent6"/>
                                </w:rPr>
                              </w:pPr>
                              <w:hyperlink r:id="rId34" w:history="1">
                                <w:r w:rsidR="0075518D" w:rsidRPr="00146819">
                                  <w:rPr>
                                    <w:rStyle w:val="Hyperlink"/>
                                    <w:rFonts w:cs="Arial"/>
                                    <w:color w:val="70AD47" w:themeColor="accent6"/>
                                  </w:rPr>
                                  <w:t>Individual risk assessment link</w:t>
                                </w:r>
                              </w:hyperlink>
                            </w:p>
                            <w:p w14:paraId="5DE9F8F4" w14:textId="77777777" w:rsidR="0075518D" w:rsidRDefault="0075518D" w:rsidP="0075518D">
                              <w:pPr>
                                <w:rPr>
                                  <w:rFonts w:cs="Arial"/>
                                  <w:color w:val="70AD47" w:themeColor="accent6"/>
                                </w:rPr>
                              </w:pPr>
                              <w:r w:rsidRPr="00146819">
                                <w:rPr>
                                  <w:rFonts w:cs="Arial"/>
                                  <w:color w:val="70AD47" w:themeColor="accent6"/>
                                </w:rPr>
                                <w:t>Consider redeployment to lower risk roles</w:t>
                              </w:r>
                            </w:p>
                            <w:p w14:paraId="2527FBFA" w14:textId="5A7C0505" w:rsidR="0037221F" w:rsidRPr="0037221F" w:rsidRDefault="0037221F" w:rsidP="0075518D">
                              <w:pPr>
                                <w:rPr>
                                  <w:rFonts w:cs="Arial"/>
                                  <w:color w:val="FF0000"/>
                                  <w:szCs w:val="18"/>
                                </w:rPr>
                              </w:pPr>
                              <w:r>
                                <w:rPr>
                                  <w:rFonts w:cs="Arial"/>
                                  <w:color w:val="FF0000"/>
                                  <w:szCs w:val="18"/>
                                </w:rPr>
                                <w:t>Staff who are Clinically Extremely Vulnerable will work from home until shielding ends (31</w:t>
                              </w:r>
                              <w:r w:rsidRPr="0037221F">
                                <w:rPr>
                                  <w:rFonts w:cs="Arial"/>
                                  <w:color w:val="FF0000"/>
                                  <w:szCs w:val="18"/>
                                  <w:vertAlign w:val="superscript"/>
                                </w:rPr>
                                <w:t>st</w:t>
                              </w:r>
                              <w:r>
                                <w:rPr>
                                  <w:rFonts w:cs="Arial"/>
                                  <w:color w:val="FF0000"/>
                                  <w:szCs w:val="18"/>
                                </w:rPr>
                                <w:t xml:space="preserve"> March 2021)</w:t>
                              </w:r>
                            </w:p>
                          </w:tc>
                          <w:tc>
                            <w:tcPr>
                              <w:tcW w:w="984" w:type="dxa"/>
                              <w:shd w:val="clear" w:color="auto" w:fill="FFFFFF" w:themeFill="background1"/>
                            </w:tcPr>
                            <w:p w14:paraId="09FA7433" w14:textId="77777777" w:rsidR="0075518D" w:rsidRPr="0075518D" w:rsidRDefault="0075518D" w:rsidP="0075518D">
                              <w:pPr>
                                <w:jc w:val="center"/>
                                <w:rPr>
                                  <w:rFonts w:eastAsia="Arial"/>
                                  <w:b/>
                                  <w:color w:val="00B050"/>
                                </w:rPr>
                              </w:pPr>
                            </w:p>
                          </w:tc>
                          <w:tc>
                            <w:tcPr>
                              <w:tcW w:w="2065" w:type="dxa"/>
                              <w:shd w:val="clear" w:color="auto" w:fill="auto"/>
                              <w:tcMar>
                                <w:top w:w="39" w:type="dxa"/>
                                <w:left w:w="39" w:type="dxa"/>
                                <w:bottom w:w="39" w:type="dxa"/>
                                <w:right w:w="39" w:type="dxa"/>
                              </w:tcMar>
                            </w:tcPr>
                            <w:p w14:paraId="68487BDA" w14:textId="77777777" w:rsidR="0075518D" w:rsidRPr="0075518D" w:rsidRDefault="0075518D" w:rsidP="0075518D">
                              <w:pPr>
                                <w:jc w:val="center"/>
                                <w:rPr>
                                  <w:rFonts w:eastAsia="Arial"/>
                                  <w:color w:val="00B050"/>
                                </w:rPr>
                              </w:pPr>
                            </w:p>
                          </w:tc>
                        </w:tr>
                        <w:tr w:rsidR="0075518D" w:rsidRPr="00F401DF" w14:paraId="7AD7D4B1" w14:textId="77777777" w:rsidTr="0075518D">
                          <w:trPr>
                            <w:trHeight w:val="262"/>
                          </w:trPr>
                          <w:tc>
                            <w:tcPr>
                              <w:tcW w:w="2668" w:type="dxa"/>
                              <w:shd w:val="clear" w:color="auto" w:fill="FFFFFF" w:themeFill="background1"/>
                              <w:tcMar>
                                <w:top w:w="39" w:type="dxa"/>
                                <w:left w:w="39" w:type="dxa"/>
                                <w:bottom w:w="39" w:type="dxa"/>
                                <w:right w:w="39" w:type="dxa"/>
                              </w:tcMar>
                            </w:tcPr>
                            <w:p w14:paraId="31B3AC5A" w14:textId="20A00BC6" w:rsidR="0075518D" w:rsidRPr="00C80C5A" w:rsidRDefault="0075518D" w:rsidP="0075518D">
                              <w:pPr>
                                <w:rPr>
                                  <w:rFonts w:cs="Arial"/>
                                  <w:b/>
                                  <w:color w:val="FF0000"/>
                                  <w:szCs w:val="18"/>
                                </w:rPr>
                              </w:pPr>
                              <w:r>
                                <w:rPr>
                                  <w:rFonts w:cs="Arial"/>
                                  <w:b/>
                                  <w:color w:val="FF0000"/>
                                  <w:szCs w:val="18"/>
                                </w:rPr>
                                <w:lastRenderedPageBreak/>
                                <w:t xml:space="preserve">Use this row to include any </w:t>
                              </w:r>
                              <w:r w:rsidR="00DF3E15">
                                <w:rPr>
                                  <w:rFonts w:cs="Arial"/>
                                  <w:b/>
                                  <w:color w:val="FF0000"/>
                                  <w:szCs w:val="18"/>
                                </w:rPr>
                                <w:t>specific</w:t>
                              </w:r>
                              <w:r>
                                <w:rPr>
                                  <w:rFonts w:cs="Arial"/>
                                  <w:b/>
                                  <w:color w:val="FF0000"/>
                                  <w:szCs w:val="18"/>
                                </w:rPr>
                                <w:t xml:space="preserve"> hazards you may encounter</w:t>
                              </w:r>
                            </w:p>
                          </w:tc>
                          <w:tc>
                            <w:tcPr>
                              <w:tcW w:w="919" w:type="dxa"/>
                              <w:shd w:val="clear" w:color="auto" w:fill="FFFFFF" w:themeFill="background1"/>
                            </w:tcPr>
                            <w:p w14:paraId="54E7BF6D" w14:textId="77777777" w:rsidR="0075518D" w:rsidRPr="00B723E2" w:rsidRDefault="0075518D" w:rsidP="0075518D">
                              <w:pPr>
                                <w:jc w:val="center"/>
                                <w:rPr>
                                  <w:rFonts w:eastAsia="Arial"/>
                                  <w:b/>
                                </w:rPr>
                              </w:pPr>
                            </w:p>
                          </w:tc>
                          <w:tc>
                            <w:tcPr>
                              <w:tcW w:w="4382" w:type="dxa"/>
                              <w:tcMar>
                                <w:top w:w="39" w:type="dxa"/>
                                <w:left w:w="39" w:type="dxa"/>
                                <w:bottom w:w="39" w:type="dxa"/>
                                <w:right w:w="39" w:type="dxa"/>
                              </w:tcMar>
                            </w:tcPr>
                            <w:p w14:paraId="59A7A46B" w14:textId="77777777" w:rsidR="0075518D" w:rsidRDefault="0075518D" w:rsidP="0075518D">
                              <w:pPr>
                                <w:pStyle w:val="ListParagraph"/>
                                <w:numPr>
                                  <w:ilvl w:val="0"/>
                                  <w:numId w:val="19"/>
                                </w:numPr>
                                <w:ind w:left="459"/>
                                <w:rPr>
                                  <w:rFonts w:cs="Arial"/>
                                  <w:szCs w:val="18"/>
                                </w:rPr>
                              </w:pPr>
                            </w:p>
                          </w:tc>
                          <w:tc>
                            <w:tcPr>
                              <w:tcW w:w="4322" w:type="dxa"/>
                            </w:tcPr>
                            <w:p w14:paraId="0F5B8553" w14:textId="77777777" w:rsidR="0075518D" w:rsidRPr="00573940" w:rsidRDefault="0075518D" w:rsidP="0075518D">
                              <w:pPr>
                                <w:rPr>
                                  <w:rFonts w:cs="Arial"/>
                                  <w:szCs w:val="18"/>
                                </w:rPr>
                              </w:pPr>
                            </w:p>
                          </w:tc>
                          <w:tc>
                            <w:tcPr>
                              <w:tcW w:w="984" w:type="dxa"/>
                              <w:shd w:val="clear" w:color="auto" w:fill="FFFFFF" w:themeFill="background1"/>
                            </w:tcPr>
                            <w:p w14:paraId="45167C92" w14:textId="77777777" w:rsidR="0075518D" w:rsidRPr="00685BBD" w:rsidRDefault="0075518D" w:rsidP="0075518D">
                              <w:pPr>
                                <w:jc w:val="center"/>
                                <w:rPr>
                                  <w:rFonts w:eastAsia="Arial"/>
                                  <w:b/>
                                </w:rPr>
                              </w:pPr>
                            </w:p>
                          </w:tc>
                          <w:tc>
                            <w:tcPr>
                              <w:tcW w:w="2065" w:type="dxa"/>
                              <w:shd w:val="clear" w:color="auto" w:fill="auto"/>
                              <w:tcMar>
                                <w:top w:w="39" w:type="dxa"/>
                                <w:left w:w="39" w:type="dxa"/>
                                <w:bottom w:w="39" w:type="dxa"/>
                                <w:right w:w="39" w:type="dxa"/>
                              </w:tcMar>
                            </w:tcPr>
                            <w:p w14:paraId="0AB5C875" w14:textId="77777777" w:rsidR="0075518D" w:rsidRDefault="0075518D" w:rsidP="0075518D">
                              <w:pPr>
                                <w:jc w:val="center"/>
                                <w:rPr>
                                  <w:rFonts w:eastAsia="Arial"/>
                                </w:rPr>
                              </w:pPr>
                            </w:p>
                          </w:tc>
                        </w:tr>
                      </w:tbl>
                      <w:p w14:paraId="1875F4E8" w14:textId="77777777" w:rsidR="00E84084" w:rsidRDefault="00E84084" w:rsidP="00E90706">
                        <w:pPr>
                          <w:spacing w:line="240" w:lineRule="auto"/>
                        </w:pPr>
                      </w:p>
                    </w:tc>
                  </w:tr>
                </w:tbl>
                <w:p w14:paraId="6130E0D7" w14:textId="77777777" w:rsidR="00E84084" w:rsidRDefault="00E84084" w:rsidP="00E90706">
                  <w:pPr>
                    <w:spacing w:line="240" w:lineRule="auto"/>
                  </w:pPr>
                </w:p>
              </w:tc>
            </w:tr>
            <w:tr w:rsidR="00F401DF" w14:paraId="42143538" w14:textId="77777777" w:rsidTr="007C3E75">
              <w:trPr>
                <w:trHeight w:val="281"/>
              </w:trPr>
              <w:tc>
                <w:tcPr>
                  <w:tcW w:w="2455" w:type="dxa"/>
                  <w:tcMar>
                    <w:top w:w="39" w:type="dxa"/>
                    <w:left w:w="79" w:type="dxa"/>
                    <w:bottom w:w="39" w:type="dxa"/>
                    <w:right w:w="39" w:type="dxa"/>
                  </w:tcMar>
                </w:tcPr>
                <w:p w14:paraId="30FE43A7" w14:textId="77777777" w:rsidR="00E84084" w:rsidRDefault="009C408C" w:rsidP="00E90706">
                  <w:pPr>
                    <w:spacing w:line="240" w:lineRule="auto"/>
                  </w:pPr>
                  <w:r>
                    <w:rPr>
                      <w:rFonts w:eastAsia="Arial"/>
                      <w:b/>
                      <w:color w:val="000000"/>
                    </w:rPr>
                    <w:lastRenderedPageBreak/>
                    <w:t>Assessment Conclusion</w:t>
                  </w:r>
                </w:p>
              </w:tc>
              <w:tc>
                <w:tcPr>
                  <w:tcW w:w="12905" w:type="dxa"/>
                  <w:gridSpan w:val="4"/>
                  <w:tcMar>
                    <w:top w:w="39" w:type="dxa"/>
                    <w:left w:w="39" w:type="dxa"/>
                    <w:bottom w:w="39" w:type="dxa"/>
                    <w:right w:w="39" w:type="dxa"/>
                  </w:tcMar>
                </w:tcPr>
                <w:p w14:paraId="25762FCB" w14:textId="77777777" w:rsidR="00E84084" w:rsidRPr="004F3BF0" w:rsidRDefault="00685BBD" w:rsidP="007C3E75">
                  <w:pPr>
                    <w:spacing w:line="240" w:lineRule="auto"/>
                    <w:rPr>
                      <w:rFonts w:eastAsia="Arial"/>
                      <w:color w:val="000000"/>
                    </w:rPr>
                  </w:pPr>
                  <w:r>
                    <w:rPr>
                      <w:rFonts w:eastAsia="Arial"/>
                      <w:color w:val="000000"/>
                    </w:rPr>
                    <w:t>Providing the stated control measures are implemented and adhered to the risk can reduce to a manageable level in normal circumstances. Compliance with this risk assessment should be monitored and reviewed to ensure control measures remain effective</w:t>
                  </w:r>
                </w:p>
              </w:tc>
            </w:tr>
          </w:tbl>
          <w:tbl>
            <w:tblPr>
              <w:tblStyle w:val="TableGrid"/>
              <w:tblpPr w:leftFromText="180" w:rightFromText="180" w:vertAnchor="text" w:horzAnchor="margin" w:tblpY="339"/>
              <w:tblW w:w="15308" w:type="dxa"/>
              <w:tblLook w:val="04A0" w:firstRow="1" w:lastRow="0" w:firstColumn="1" w:lastColumn="0" w:noHBand="0" w:noVBand="1"/>
            </w:tblPr>
            <w:tblGrid>
              <w:gridCol w:w="15308"/>
            </w:tblGrid>
            <w:tr w:rsidR="007F7D77" w:rsidRPr="00B42F21" w14:paraId="1330EEE4" w14:textId="77777777" w:rsidTr="007F7D77">
              <w:tc>
                <w:tcPr>
                  <w:tcW w:w="5000" w:type="pct"/>
                </w:tcPr>
                <w:p w14:paraId="22596FF2" w14:textId="77777777" w:rsidR="007F7D77" w:rsidRPr="00B42F21" w:rsidRDefault="007F7D77" w:rsidP="007F7D77">
                  <w:pPr>
                    <w:rPr>
                      <w:rFonts w:cs="Arial"/>
                      <w:b/>
                      <w:color w:val="292526"/>
                    </w:rPr>
                  </w:pPr>
                  <w:r w:rsidRPr="00B42F21">
                    <w:rPr>
                      <w:rFonts w:cs="Arial"/>
                      <w:b/>
                      <w:color w:val="292526"/>
                    </w:rPr>
                    <w:t>To be completed by the Individual undertaking the risk assessment:</w:t>
                  </w:r>
                </w:p>
                <w:p w14:paraId="5C2853C1" w14:textId="77777777" w:rsidR="007F7D77" w:rsidRPr="00B42F21" w:rsidRDefault="007F7D77" w:rsidP="007F7D77">
                  <w:pPr>
                    <w:rPr>
                      <w:rFonts w:cs="Arial"/>
                      <w:b/>
                      <w:color w:val="292526"/>
                    </w:rPr>
                  </w:pPr>
                </w:p>
                <w:p w14:paraId="1221FFD6" w14:textId="77777777" w:rsidR="007F7D77" w:rsidRPr="00B42F21" w:rsidRDefault="007F7D77" w:rsidP="007F7D77">
                  <w:pPr>
                    <w:rPr>
                      <w:rFonts w:cs="Arial"/>
                      <w:b/>
                      <w:color w:val="292526"/>
                    </w:rPr>
                  </w:pPr>
                  <w:r w:rsidRPr="00B42F21">
                    <w:rPr>
                      <w:rFonts w:cs="Arial"/>
                      <w:b/>
                      <w:color w:val="292526"/>
                    </w:rPr>
                    <w:t>Name:</w:t>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t xml:space="preserve">                                                     Job Title:</w:t>
                  </w:r>
                  <w:r w:rsidRPr="00B42F21">
                    <w:rPr>
                      <w:rFonts w:cs="Arial"/>
                    </w:rPr>
                    <w:t xml:space="preserve"> </w:t>
                  </w:r>
                </w:p>
                <w:p w14:paraId="3D607DB9" w14:textId="77777777" w:rsidR="007F7D77" w:rsidRPr="00B42F21" w:rsidRDefault="007F7D77" w:rsidP="007F7D77">
                  <w:pPr>
                    <w:rPr>
                      <w:rFonts w:cs="Arial"/>
                      <w:b/>
                    </w:rPr>
                  </w:pPr>
                </w:p>
                <w:p w14:paraId="39C3F8E6" w14:textId="77777777" w:rsidR="007F7D77" w:rsidRPr="00B42F21" w:rsidRDefault="007F7D77" w:rsidP="007F7D77">
                  <w:pPr>
                    <w:rPr>
                      <w:rFonts w:cs="Arial"/>
                    </w:rPr>
                  </w:pPr>
                  <w:r w:rsidRPr="00B42F21">
                    <w:rPr>
                      <w:rFonts w:cs="Arial"/>
                      <w:b/>
                      <w:color w:val="292526"/>
                    </w:rPr>
                    <w:t>Signature:                                                                                                           Date:</w:t>
                  </w:r>
                  <w:r w:rsidRPr="00B42F21">
                    <w:rPr>
                      <w:rFonts w:cs="Arial"/>
                    </w:rPr>
                    <w:t xml:space="preserve"> </w:t>
                  </w:r>
                </w:p>
                <w:p w14:paraId="2E306F77" w14:textId="77777777" w:rsidR="007F7D77" w:rsidRPr="00B42F21" w:rsidRDefault="007F7D77" w:rsidP="007F7D77">
                  <w:pPr>
                    <w:rPr>
                      <w:rFonts w:cs="Arial"/>
                      <w:b/>
                    </w:rPr>
                  </w:pPr>
                </w:p>
              </w:tc>
            </w:tr>
            <w:tr w:rsidR="007F7D77" w:rsidRPr="00B42F21" w14:paraId="67EBFA91" w14:textId="77777777" w:rsidTr="007F7D77">
              <w:tc>
                <w:tcPr>
                  <w:tcW w:w="5000" w:type="pct"/>
                </w:tcPr>
                <w:p w14:paraId="57495F51" w14:textId="77777777" w:rsidR="007F7D77" w:rsidRPr="00B42F21" w:rsidRDefault="007F7D77" w:rsidP="007F7D77">
                  <w:pPr>
                    <w:autoSpaceDE w:val="0"/>
                    <w:adjustRightInd w:val="0"/>
                    <w:rPr>
                      <w:rFonts w:cs="Arial"/>
                      <w:color w:val="292526"/>
                    </w:rPr>
                  </w:pPr>
                  <w:r w:rsidRPr="00B42F21">
                    <w:rPr>
                      <w:rFonts w:cs="Arial"/>
                      <w:color w:val="292526"/>
                    </w:rPr>
                    <w:t>I consider this risk assessment to be suitable and sufficient to control the risks to the health and safety of both employees undertaking the tasks involved and any other person who may be affected by the activities.</w:t>
                  </w:r>
                </w:p>
                <w:p w14:paraId="34DA92FF" w14:textId="77777777" w:rsidR="007F7D77" w:rsidRPr="00B42F21" w:rsidRDefault="007F7D77" w:rsidP="007F7D77">
                  <w:pPr>
                    <w:autoSpaceDE w:val="0"/>
                    <w:adjustRightInd w:val="0"/>
                    <w:rPr>
                      <w:rFonts w:cs="Arial"/>
                      <w:color w:val="292526"/>
                    </w:rPr>
                  </w:pPr>
                </w:p>
                <w:p w14:paraId="4046220B" w14:textId="77777777" w:rsidR="007F7D77" w:rsidRPr="00B42F21" w:rsidRDefault="007F7D77" w:rsidP="007F7D77">
                  <w:pPr>
                    <w:rPr>
                      <w:rFonts w:cs="Arial"/>
                      <w:b/>
                      <w:color w:val="292526"/>
                    </w:rPr>
                  </w:pPr>
                  <w:r w:rsidRPr="00B42F21">
                    <w:rPr>
                      <w:rFonts w:cs="Arial"/>
                      <w:b/>
                      <w:color w:val="292526"/>
                    </w:rPr>
                    <w:t xml:space="preserve">Name:          </w:t>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t xml:space="preserve">                              Job Title:</w:t>
                  </w:r>
                  <w:r w:rsidRPr="00B42F21">
                    <w:rPr>
                      <w:rFonts w:cs="Arial"/>
                    </w:rPr>
                    <w:t xml:space="preserve"> </w:t>
                  </w:r>
                </w:p>
                <w:p w14:paraId="5D94DEEE" w14:textId="77777777" w:rsidR="007F7D77" w:rsidRPr="00B42F21" w:rsidRDefault="007F7D77" w:rsidP="007F7D77">
                  <w:pPr>
                    <w:rPr>
                      <w:rFonts w:cs="Arial"/>
                      <w:b/>
                      <w:color w:val="292526"/>
                    </w:rPr>
                  </w:pPr>
                </w:p>
                <w:p w14:paraId="33392F9F" w14:textId="77777777" w:rsidR="007F7D77" w:rsidRPr="00B42F21" w:rsidRDefault="007F7D77" w:rsidP="007F7D77">
                  <w:pPr>
                    <w:rPr>
                      <w:rFonts w:cs="Arial"/>
                    </w:rPr>
                  </w:pPr>
                  <w:r w:rsidRPr="00B42F21">
                    <w:rPr>
                      <w:rFonts w:cs="Arial"/>
                      <w:b/>
                      <w:color w:val="292526"/>
                    </w:rPr>
                    <w:t>Signature:</w:t>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t xml:space="preserve">         Date:</w:t>
                  </w:r>
                  <w:r w:rsidRPr="00B42F21">
                    <w:rPr>
                      <w:rFonts w:cs="Arial"/>
                    </w:rPr>
                    <w:t xml:space="preserve"> </w:t>
                  </w:r>
                </w:p>
                <w:p w14:paraId="33E4B477" w14:textId="77777777" w:rsidR="007F7D77" w:rsidRPr="00B42F21" w:rsidRDefault="007F7D77" w:rsidP="007F7D77">
                  <w:pPr>
                    <w:rPr>
                      <w:rFonts w:cs="Arial"/>
                      <w:b/>
                    </w:rPr>
                  </w:pPr>
                </w:p>
              </w:tc>
            </w:tr>
          </w:tbl>
          <w:p w14:paraId="1C4A8135" w14:textId="77777777" w:rsidR="00E84084" w:rsidRDefault="00E84084">
            <w:pPr>
              <w:spacing w:line="240" w:lineRule="auto"/>
            </w:pPr>
          </w:p>
        </w:tc>
        <w:tc>
          <w:tcPr>
            <w:tcW w:w="481" w:type="dxa"/>
          </w:tcPr>
          <w:p w14:paraId="714B9C40" w14:textId="77777777" w:rsidR="00E84084" w:rsidRDefault="00E84084">
            <w:pPr>
              <w:pStyle w:val="EmptyCellLayoutStyle"/>
              <w:spacing w:after="0" w:line="240" w:lineRule="auto"/>
            </w:pPr>
          </w:p>
        </w:tc>
      </w:tr>
    </w:tbl>
    <w:p w14:paraId="07B70E45" w14:textId="6327D4B9" w:rsidR="007F7D77" w:rsidRPr="00841AD8" w:rsidRDefault="007F7D77" w:rsidP="007F7D77">
      <w:pPr>
        <w:spacing w:after="160"/>
        <w:ind w:firstLine="720"/>
        <w:rPr>
          <w:rFonts w:cs="Arial"/>
          <w:b/>
          <w:sz w:val="24"/>
          <w:szCs w:val="24"/>
        </w:rPr>
      </w:pPr>
      <w:r w:rsidRPr="00841AD8">
        <w:rPr>
          <w:rFonts w:cs="Arial"/>
          <w:b/>
          <w:sz w:val="24"/>
          <w:szCs w:val="24"/>
        </w:rPr>
        <w:lastRenderedPageBreak/>
        <w:t>Other guidance</w:t>
      </w:r>
    </w:p>
    <w:p w14:paraId="14AB26FD" w14:textId="2C63E879" w:rsidR="007F7D77" w:rsidRPr="00AE12EA" w:rsidRDefault="003C50C8" w:rsidP="007F7D77">
      <w:pPr>
        <w:spacing w:line="240" w:lineRule="auto"/>
        <w:ind w:left="720"/>
        <w:rPr>
          <w:color w:val="00B050"/>
        </w:rPr>
      </w:pPr>
      <w:hyperlink r:id="rId35" w:history="1">
        <w:r w:rsidR="007F7D77" w:rsidRPr="00AE12EA">
          <w:rPr>
            <w:rStyle w:val="Hyperlink"/>
          </w:rPr>
          <w:t>https://www.gov.uk/government/publications/coronavirus-covid-19-guidance-for-childrens-social-care-services/coronavirus-covid-19-guidance-for-local-authorities-on-childrens-social-care</w:t>
        </w:r>
      </w:hyperlink>
      <w:r w:rsidR="007F7D77" w:rsidRPr="00AE12EA">
        <w:rPr>
          <w:rStyle w:val="Hyperlink"/>
        </w:rPr>
        <w:t xml:space="preserve"> </w:t>
      </w:r>
    </w:p>
    <w:p w14:paraId="05037B0D" w14:textId="77777777" w:rsidR="007F7D77" w:rsidRPr="00AE12EA" w:rsidRDefault="007F7D77" w:rsidP="007F7D77">
      <w:pPr>
        <w:spacing w:line="240" w:lineRule="auto"/>
        <w:ind w:left="720"/>
      </w:pPr>
    </w:p>
    <w:p w14:paraId="71944B9B" w14:textId="430BBEEB" w:rsidR="007F7D77" w:rsidRPr="00AE12EA" w:rsidRDefault="003C50C8" w:rsidP="007F7D77">
      <w:pPr>
        <w:spacing w:line="240" w:lineRule="auto"/>
        <w:ind w:left="720"/>
        <w:rPr>
          <w:rStyle w:val="Hyperlink"/>
          <w:rFonts w:cs="Arial"/>
          <w:color w:val="auto"/>
          <w:u w:val="none"/>
        </w:rPr>
      </w:pPr>
      <w:hyperlink r:id="rId36" w:history="1">
        <w:r w:rsidR="007F7D77" w:rsidRPr="00AE12EA">
          <w:rPr>
            <w:rStyle w:val="Hyperlink"/>
            <w:rFonts w:cs="Arial"/>
          </w:rPr>
          <w:t>https://www.gov.uk/government/publications/coronavirus-covid-19-send-risk-assessment-guidance/coronavirus-covid-19-send-risk-assessment-guidance</w:t>
        </w:r>
      </w:hyperlink>
      <w:r w:rsidR="007F7D77" w:rsidRPr="00AE12EA">
        <w:rPr>
          <w:rStyle w:val="Hyperlink"/>
          <w:rFonts w:cs="Arial"/>
          <w:u w:val="none"/>
        </w:rPr>
        <w:t xml:space="preserve">  </w:t>
      </w:r>
    </w:p>
    <w:p w14:paraId="612567C0" w14:textId="77777777" w:rsidR="007F7D77" w:rsidRPr="00AE12EA" w:rsidRDefault="007F7D77" w:rsidP="007F7D77">
      <w:pPr>
        <w:spacing w:line="240" w:lineRule="auto"/>
        <w:rPr>
          <w:rStyle w:val="Hyperlink"/>
          <w:rFonts w:cs="Arial"/>
          <w:color w:val="auto"/>
          <w:u w:val="none"/>
        </w:rPr>
      </w:pPr>
    </w:p>
    <w:p w14:paraId="730A270F" w14:textId="0E31D071" w:rsidR="007F7D77" w:rsidRPr="00AE12EA" w:rsidRDefault="003C50C8" w:rsidP="007F7D77">
      <w:pPr>
        <w:spacing w:line="240" w:lineRule="auto"/>
        <w:ind w:left="720"/>
        <w:rPr>
          <w:rStyle w:val="Hyperlink"/>
          <w:rFonts w:cs="Arial"/>
          <w:color w:val="auto"/>
          <w:u w:val="none"/>
        </w:rPr>
      </w:pPr>
      <w:hyperlink r:id="rId37" w:history="1">
        <w:r w:rsidR="007F7D77" w:rsidRPr="00AE12EA">
          <w:rPr>
            <w:rStyle w:val="Hyperlink"/>
            <w:rFonts w:cs="Arial"/>
          </w:rPr>
          <w:t>https://www.gov.uk/government/publications/coronavirus-covid-19-implementing-protective-measures-in-education-and-childcare-settings/coronavirus-covid-19-implementing-protective-measures-in-education-and-childcare-settings</w:t>
        </w:r>
      </w:hyperlink>
      <w:r w:rsidR="007F7D77" w:rsidRPr="00AE12EA">
        <w:rPr>
          <w:rStyle w:val="Hyperlink"/>
          <w:rFonts w:cs="Arial"/>
          <w:color w:val="auto"/>
          <w:u w:val="none"/>
        </w:rPr>
        <w:t xml:space="preserve">  </w:t>
      </w:r>
    </w:p>
    <w:p w14:paraId="67896362" w14:textId="77777777" w:rsidR="007F7D77" w:rsidRPr="00AE12EA" w:rsidRDefault="007F7D77" w:rsidP="007F7D77">
      <w:pPr>
        <w:spacing w:line="240" w:lineRule="auto"/>
        <w:rPr>
          <w:rStyle w:val="Hyperlink"/>
          <w:rFonts w:cs="Arial"/>
          <w:color w:val="auto"/>
          <w:u w:val="none"/>
        </w:rPr>
      </w:pPr>
    </w:p>
    <w:p w14:paraId="1CB68709" w14:textId="34A8278C" w:rsidR="007F7D77" w:rsidRPr="00AE12EA" w:rsidRDefault="003C50C8" w:rsidP="007F7D77">
      <w:pPr>
        <w:spacing w:line="240" w:lineRule="auto"/>
        <w:ind w:left="720"/>
        <w:rPr>
          <w:rStyle w:val="Hyperlink"/>
          <w:rFonts w:cs="Arial"/>
          <w:color w:val="auto"/>
          <w:u w:val="none"/>
        </w:rPr>
      </w:pPr>
      <w:hyperlink r:id="rId38" w:history="1">
        <w:r w:rsidR="007F7D77" w:rsidRPr="00AE12EA">
          <w:rPr>
            <w:rStyle w:val="Hyperlink"/>
            <w:rFonts w:cs="Arial"/>
          </w:rPr>
          <w:t>https://www.gov.uk/government/publications/covid-19-decontamination-in-non-healthcare-settings/covid-19-decontamination-in-non-healthcare-settings</w:t>
        </w:r>
      </w:hyperlink>
      <w:r w:rsidR="007F7D77" w:rsidRPr="00AE12EA">
        <w:rPr>
          <w:rStyle w:val="Hyperlink"/>
          <w:rFonts w:cs="Arial"/>
          <w:color w:val="auto"/>
          <w:u w:val="none"/>
        </w:rPr>
        <w:t xml:space="preserve">  </w:t>
      </w:r>
    </w:p>
    <w:p w14:paraId="21673558" w14:textId="77777777" w:rsidR="007F7D77" w:rsidRPr="00AE12EA" w:rsidRDefault="007F7D77" w:rsidP="007F7D77">
      <w:pPr>
        <w:spacing w:line="240" w:lineRule="auto"/>
        <w:rPr>
          <w:rStyle w:val="Hyperlink"/>
          <w:rFonts w:cs="Arial"/>
          <w:color w:val="auto"/>
          <w:u w:val="none"/>
        </w:rPr>
      </w:pPr>
    </w:p>
    <w:p w14:paraId="0F7638FA" w14:textId="3201E819" w:rsidR="007F7D77" w:rsidRPr="00AE12EA" w:rsidRDefault="003C50C8" w:rsidP="007F7D77">
      <w:pPr>
        <w:spacing w:line="240" w:lineRule="auto"/>
        <w:ind w:left="720"/>
        <w:rPr>
          <w:rStyle w:val="Hyperlink"/>
          <w:rFonts w:cs="Arial"/>
          <w:color w:val="auto"/>
          <w:u w:val="none"/>
        </w:rPr>
      </w:pPr>
      <w:hyperlink r:id="rId39" w:history="1">
        <w:r w:rsidR="007F7D77" w:rsidRPr="00AE12EA">
          <w:rPr>
            <w:rStyle w:val="Hyperlink"/>
            <w:rFonts w:cs="Arial"/>
          </w:rPr>
          <w:t>https://www.gov.uk/government/publications/safe-working-in-education-childcare-and-childrens-social-care/safe-working-in-education-childcare-and-childrens-social-care-settings-including-the-use-of-personal-protective-equipment-ppe</w:t>
        </w:r>
      </w:hyperlink>
      <w:r w:rsidR="007F7D77" w:rsidRPr="00AE12EA">
        <w:rPr>
          <w:rStyle w:val="Hyperlink"/>
          <w:rFonts w:cs="Arial"/>
          <w:color w:val="auto"/>
          <w:u w:val="none"/>
        </w:rPr>
        <w:t xml:space="preserve"> </w:t>
      </w:r>
    </w:p>
    <w:p w14:paraId="457497A7" w14:textId="77777777" w:rsidR="007F7D77" w:rsidRPr="00AE12EA" w:rsidRDefault="007F7D77" w:rsidP="007F7D77">
      <w:pPr>
        <w:spacing w:line="240" w:lineRule="auto"/>
        <w:ind w:left="720"/>
      </w:pPr>
    </w:p>
    <w:p w14:paraId="24EAAA6D" w14:textId="290240A2" w:rsidR="007F7D77" w:rsidRDefault="003C50C8" w:rsidP="007F7D77">
      <w:pPr>
        <w:spacing w:line="240" w:lineRule="auto"/>
        <w:ind w:left="720"/>
        <w:rPr>
          <w:rFonts w:cs="Arial"/>
        </w:rPr>
      </w:pPr>
      <w:hyperlink r:id="rId40" w:history="1">
        <w:r w:rsidR="007F7D77" w:rsidRPr="00AE12EA">
          <w:rPr>
            <w:rStyle w:val="Hyperlink"/>
            <w:rFonts w:cs="Arial"/>
          </w:rPr>
          <w:t>https://www.cumbria.gov.uk/coronavirus/backtoschool.asp</w:t>
        </w:r>
      </w:hyperlink>
    </w:p>
    <w:p w14:paraId="56765BE5" w14:textId="77777777" w:rsidR="00AE12EA" w:rsidRPr="00AE12EA" w:rsidRDefault="00AE12EA" w:rsidP="007F7D77">
      <w:pPr>
        <w:spacing w:line="240" w:lineRule="auto"/>
        <w:ind w:left="720"/>
        <w:rPr>
          <w:rStyle w:val="Hyperlink"/>
          <w:rFonts w:cs="Arial"/>
        </w:rPr>
      </w:pPr>
    </w:p>
    <w:p w14:paraId="256F06E9" w14:textId="4E457FD3" w:rsidR="007F7D77" w:rsidRPr="00AE12EA" w:rsidRDefault="007F7D77" w:rsidP="007F7D77">
      <w:pPr>
        <w:spacing w:line="240" w:lineRule="auto"/>
      </w:pPr>
      <w:r w:rsidRPr="00AE12EA">
        <w:tab/>
      </w:r>
      <w:hyperlink r:id="rId41" w:history="1">
        <w:r w:rsidR="003C50C8">
          <w:rPr>
            <w:rStyle w:val="Hyperlink"/>
          </w:rPr>
          <w:t>National lockdown: Stay at Home - GOV.UK (www.gov.uk)</w:t>
        </w:r>
      </w:hyperlink>
    </w:p>
    <w:sectPr w:rsidR="007F7D77" w:rsidRPr="00AE12EA" w:rsidSect="00AE12EA">
      <w:headerReference w:type="default" r:id="rId42"/>
      <w:footerReference w:type="default" r:id="rId43"/>
      <w:pgSz w:w="16837" w:h="11905" w:orient="landscape"/>
      <w:pgMar w:top="283" w:right="283" w:bottom="1134" w:left="283" w:header="0"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CCCEA" w14:textId="77777777" w:rsidR="00AE12EA" w:rsidRDefault="00AE12EA">
      <w:pPr>
        <w:spacing w:line="240" w:lineRule="auto"/>
      </w:pPr>
      <w:r>
        <w:separator/>
      </w:r>
    </w:p>
  </w:endnote>
  <w:endnote w:type="continuationSeparator" w:id="0">
    <w:p w14:paraId="464BAE21" w14:textId="77777777" w:rsidR="00AE12EA" w:rsidRDefault="00AE1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752C9" w14:textId="04DC57FC" w:rsidR="00AE12EA" w:rsidRDefault="00AE12EA">
    <w:pPr>
      <w:pStyle w:val="Footer"/>
    </w:pPr>
    <w:r>
      <w:t xml:space="preserve">COVID-19 Risk assessment for specialist visits </w:t>
    </w:r>
    <w:r w:rsidR="0037606F">
      <w:t>March</w:t>
    </w:r>
    <w:r w:rsidR="007249DE">
      <w:t xml:space="preserve"> 2021 V</w:t>
    </w:r>
    <w:r w:rsidR="0037606F">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95387" w14:textId="77777777" w:rsidR="00AE12EA" w:rsidRDefault="00AE12EA">
      <w:pPr>
        <w:spacing w:line="240" w:lineRule="auto"/>
      </w:pPr>
      <w:r>
        <w:separator/>
      </w:r>
    </w:p>
  </w:footnote>
  <w:footnote w:type="continuationSeparator" w:id="0">
    <w:p w14:paraId="5EDA90CE" w14:textId="77777777" w:rsidR="00AE12EA" w:rsidRDefault="00AE12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360"/>
      <w:gridCol w:w="13697"/>
      <w:gridCol w:w="294"/>
      <w:gridCol w:w="1133"/>
      <w:gridCol w:w="671"/>
    </w:tblGrid>
    <w:tr w:rsidR="00AE12EA" w14:paraId="1124A6E4" w14:textId="77777777">
      <w:tc>
        <w:tcPr>
          <w:tcW w:w="360" w:type="dxa"/>
        </w:tcPr>
        <w:p w14:paraId="3FFA4BCE" w14:textId="77777777" w:rsidR="00AE12EA" w:rsidRDefault="00AE12EA">
          <w:pPr>
            <w:pStyle w:val="EmptyCellLayoutStyle"/>
            <w:spacing w:after="0" w:line="240" w:lineRule="auto"/>
          </w:pPr>
        </w:p>
      </w:tc>
      <w:tc>
        <w:tcPr>
          <w:tcW w:w="13697" w:type="dxa"/>
        </w:tcPr>
        <w:p w14:paraId="003AE938" w14:textId="77777777" w:rsidR="00AE12EA" w:rsidRDefault="00AE12EA">
          <w:pPr>
            <w:pStyle w:val="EmptyCellLayoutStyle"/>
            <w:spacing w:after="0" w:line="240" w:lineRule="auto"/>
          </w:pPr>
        </w:p>
      </w:tc>
      <w:tc>
        <w:tcPr>
          <w:tcW w:w="294" w:type="dxa"/>
        </w:tcPr>
        <w:p w14:paraId="6F11B27A" w14:textId="77777777" w:rsidR="00AE12EA" w:rsidRDefault="00AE12EA">
          <w:pPr>
            <w:pStyle w:val="EmptyCellLayoutStyle"/>
            <w:spacing w:after="0" w:line="240" w:lineRule="auto"/>
          </w:pPr>
        </w:p>
      </w:tc>
      <w:tc>
        <w:tcPr>
          <w:tcW w:w="1133" w:type="dxa"/>
        </w:tcPr>
        <w:p w14:paraId="14F8E7D0" w14:textId="77777777" w:rsidR="00AE12EA" w:rsidRDefault="00AE12EA">
          <w:pPr>
            <w:pStyle w:val="EmptyCellLayoutStyle"/>
            <w:spacing w:after="0" w:line="240" w:lineRule="auto"/>
          </w:pPr>
        </w:p>
      </w:tc>
      <w:tc>
        <w:tcPr>
          <w:tcW w:w="671" w:type="dxa"/>
        </w:tcPr>
        <w:p w14:paraId="2BE1D13C" w14:textId="77777777" w:rsidR="00AE12EA" w:rsidRDefault="00AE12EA">
          <w:pPr>
            <w:pStyle w:val="EmptyCellLayoutStyle"/>
            <w:spacing w:after="0" w:line="240" w:lineRule="auto"/>
          </w:pPr>
        </w:p>
      </w:tc>
    </w:tr>
    <w:tr w:rsidR="00AE12EA" w14:paraId="14474778" w14:textId="77777777">
      <w:tc>
        <w:tcPr>
          <w:tcW w:w="360" w:type="dxa"/>
        </w:tcPr>
        <w:p w14:paraId="4623463B" w14:textId="77777777" w:rsidR="00AE12EA" w:rsidRDefault="00AE12EA">
          <w:pPr>
            <w:pStyle w:val="EmptyCellLayoutStyle"/>
            <w:spacing w:after="0" w:line="240" w:lineRule="auto"/>
          </w:pPr>
        </w:p>
      </w:tc>
      <w:tc>
        <w:tcPr>
          <w:tcW w:w="13697" w:type="dxa"/>
        </w:tcPr>
        <w:tbl>
          <w:tblPr>
            <w:tblW w:w="0" w:type="auto"/>
            <w:tblCellMar>
              <w:left w:w="0" w:type="dxa"/>
              <w:right w:w="0" w:type="dxa"/>
            </w:tblCellMar>
            <w:tblLook w:val="0000" w:firstRow="0" w:lastRow="0" w:firstColumn="0" w:lastColumn="0" w:noHBand="0" w:noVBand="0"/>
          </w:tblPr>
          <w:tblGrid>
            <w:gridCol w:w="13697"/>
          </w:tblGrid>
          <w:tr w:rsidR="00AE12EA" w14:paraId="7E850A48" w14:textId="77777777">
            <w:trPr>
              <w:trHeight w:val="1055"/>
            </w:trPr>
            <w:tc>
              <w:tcPr>
                <w:tcW w:w="13697" w:type="dxa"/>
                <w:tcBorders>
                  <w:top w:val="nil"/>
                  <w:left w:val="nil"/>
                  <w:bottom w:val="nil"/>
                  <w:right w:val="nil"/>
                </w:tcBorders>
                <w:tcMar>
                  <w:top w:w="39" w:type="dxa"/>
                  <w:left w:w="39" w:type="dxa"/>
                  <w:bottom w:w="39" w:type="dxa"/>
                  <w:right w:w="39" w:type="dxa"/>
                </w:tcMar>
                <w:vAlign w:val="center"/>
              </w:tcPr>
              <w:p w14:paraId="524A1143" w14:textId="77777777" w:rsidR="00AE12EA" w:rsidRDefault="00AE12EA">
                <w:pPr>
                  <w:spacing w:line="240" w:lineRule="auto"/>
                </w:pPr>
                <w:r>
                  <w:rPr>
                    <w:rFonts w:eastAsia="Arial"/>
                    <w:color w:val="000000"/>
                    <w:sz w:val="28"/>
                  </w:rPr>
                  <w:t>Cumbria County Council</w:t>
                </w:r>
                <w:r>
                  <w:rPr>
                    <w:rFonts w:eastAsia="Arial"/>
                    <w:noProof/>
                    <w:color w:val="000000"/>
                    <w:sz w:val="28"/>
                  </w:rPr>
                  <w:t xml:space="preserve">                                                                                                                  </w:t>
                </w:r>
                <w:r>
                  <w:rPr>
                    <w:rFonts w:eastAsia="Arial"/>
                    <w:noProof/>
                    <w:color w:val="000000"/>
                    <w:sz w:val="28"/>
                  </w:rPr>
                  <w:drawing>
                    <wp:inline distT="0" distB="0" distL="0" distR="0" wp14:anchorId="51971424" wp14:editId="2BEC9B7F">
                      <wp:extent cx="984250" cy="46622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p>
            </w:tc>
          </w:tr>
        </w:tbl>
        <w:p w14:paraId="50E86F48" w14:textId="77777777" w:rsidR="00AE12EA" w:rsidRDefault="00AE12EA">
          <w:pPr>
            <w:spacing w:line="240" w:lineRule="auto"/>
          </w:pPr>
        </w:p>
      </w:tc>
      <w:tc>
        <w:tcPr>
          <w:tcW w:w="294" w:type="dxa"/>
        </w:tcPr>
        <w:p w14:paraId="0001F234" w14:textId="77777777" w:rsidR="00AE12EA" w:rsidRDefault="00AE12EA">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14:paraId="65B56E95" w14:textId="77777777" w:rsidR="00AE12EA" w:rsidRDefault="00AE12EA">
          <w:pPr>
            <w:spacing w:line="240" w:lineRule="auto"/>
          </w:pPr>
          <w:r>
            <w:rPr>
              <w:noProof/>
            </w:rPr>
            <w:drawing>
              <wp:anchor distT="0" distB="0" distL="114300" distR="114300" simplePos="0" relativeHeight="251657216" behindDoc="0" locked="0" layoutInCell="1" allowOverlap="1" wp14:anchorId="2F1618A0" wp14:editId="7DBB8285">
                <wp:simplePos x="0" y="0"/>
                <wp:positionH relativeFrom="column">
                  <wp:posOffset>0</wp:posOffset>
                </wp:positionH>
                <wp:positionV relativeFrom="paragraph">
                  <wp:posOffset>44450</wp:posOffset>
                </wp:positionV>
                <wp:extent cx="603250" cy="592455"/>
                <wp:effectExtent l="0" t="0" r="0" b="0"/>
                <wp:wrapSquare wrapText="bothSides"/>
                <wp:docPr id="8"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c>
        <w:tcPr>
          <w:tcW w:w="671" w:type="dxa"/>
        </w:tcPr>
        <w:p w14:paraId="7C604516" w14:textId="77777777" w:rsidR="00AE12EA" w:rsidRDefault="00AE12EA">
          <w:pPr>
            <w:pStyle w:val="EmptyCellLayoutStyle"/>
            <w:spacing w:after="0" w:line="240" w:lineRule="auto"/>
          </w:pPr>
        </w:p>
      </w:tc>
    </w:tr>
    <w:tr w:rsidR="00AE12EA" w14:paraId="4062583E" w14:textId="77777777">
      <w:tc>
        <w:tcPr>
          <w:tcW w:w="360" w:type="dxa"/>
        </w:tcPr>
        <w:p w14:paraId="0D8D7E6B" w14:textId="77777777" w:rsidR="00AE12EA" w:rsidRDefault="00AE12EA">
          <w:pPr>
            <w:pStyle w:val="EmptyCellLayoutStyle"/>
            <w:spacing w:after="0" w:line="240" w:lineRule="auto"/>
          </w:pPr>
        </w:p>
      </w:tc>
      <w:tc>
        <w:tcPr>
          <w:tcW w:w="13697" w:type="dxa"/>
        </w:tcPr>
        <w:p w14:paraId="08378EB7" w14:textId="77777777" w:rsidR="00AE12EA" w:rsidRDefault="00AE12EA">
          <w:pPr>
            <w:pStyle w:val="EmptyCellLayoutStyle"/>
            <w:spacing w:after="0" w:line="240" w:lineRule="auto"/>
          </w:pPr>
        </w:p>
      </w:tc>
      <w:tc>
        <w:tcPr>
          <w:tcW w:w="294" w:type="dxa"/>
        </w:tcPr>
        <w:p w14:paraId="566AACAA" w14:textId="77777777" w:rsidR="00AE12EA" w:rsidRDefault="00AE12EA">
          <w:pPr>
            <w:pStyle w:val="EmptyCellLayoutStyle"/>
            <w:spacing w:after="0" w:line="240" w:lineRule="auto"/>
          </w:pPr>
        </w:p>
      </w:tc>
      <w:tc>
        <w:tcPr>
          <w:tcW w:w="1133" w:type="dxa"/>
        </w:tcPr>
        <w:p w14:paraId="556ED9B6" w14:textId="77777777" w:rsidR="00AE12EA" w:rsidRDefault="00AE12EA">
          <w:pPr>
            <w:pStyle w:val="EmptyCellLayoutStyle"/>
            <w:spacing w:after="0" w:line="240" w:lineRule="auto"/>
          </w:pPr>
        </w:p>
      </w:tc>
      <w:tc>
        <w:tcPr>
          <w:tcW w:w="671" w:type="dxa"/>
        </w:tcPr>
        <w:p w14:paraId="18A300CC" w14:textId="77777777" w:rsidR="00AE12EA" w:rsidRDefault="00AE12EA">
          <w:pPr>
            <w:pStyle w:val="EmptyCellLayoutStyle"/>
            <w:spacing w:after="0" w:line="240" w:lineRule="auto"/>
          </w:pPr>
        </w:p>
      </w:tc>
    </w:tr>
  </w:tbl>
  <w:p w14:paraId="17E01CF7" w14:textId="631C6407" w:rsidR="00AE12EA" w:rsidRDefault="00AE12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9052FCE"/>
    <w:multiLevelType w:val="hybridMultilevel"/>
    <w:tmpl w:val="8C46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47CA4"/>
    <w:multiLevelType w:val="hybridMultilevel"/>
    <w:tmpl w:val="CD0E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69EE"/>
    <w:multiLevelType w:val="hybridMultilevel"/>
    <w:tmpl w:val="DD16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C301A"/>
    <w:multiLevelType w:val="hybridMultilevel"/>
    <w:tmpl w:val="BC38621C"/>
    <w:lvl w:ilvl="0" w:tplc="3AB23CC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1493C"/>
    <w:multiLevelType w:val="hybridMultilevel"/>
    <w:tmpl w:val="8B7E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F44E9"/>
    <w:multiLevelType w:val="hybridMultilevel"/>
    <w:tmpl w:val="BBEE1454"/>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7" w15:restartNumberingAfterBreak="0">
    <w:nsid w:val="315719FF"/>
    <w:multiLevelType w:val="hybridMultilevel"/>
    <w:tmpl w:val="5A70D9B2"/>
    <w:lvl w:ilvl="0" w:tplc="222074F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053C5"/>
    <w:multiLevelType w:val="hybridMultilevel"/>
    <w:tmpl w:val="59D83710"/>
    <w:lvl w:ilvl="0" w:tplc="D2CA4A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F3AD6"/>
    <w:multiLevelType w:val="hybridMultilevel"/>
    <w:tmpl w:val="33128E76"/>
    <w:lvl w:ilvl="0" w:tplc="EB12AA9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B4DF3"/>
    <w:multiLevelType w:val="hybridMultilevel"/>
    <w:tmpl w:val="18C0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7511E"/>
    <w:multiLevelType w:val="hybridMultilevel"/>
    <w:tmpl w:val="5D18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B7482"/>
    <w:multiLevelType w:val="hybridMultilevel"/>
    <w:tmpl w:val="E6EA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73816"/>
    <w:multiLevelType w:val="hybridMultilevel"/>
    <w:tmpl w:val="446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20D11"/>
    <w:multiLevelType w:val="hybridMultilevel"/>
    <w:tmpl w:val="EC006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A5E18"/>
    <w:multiLevelType w:val="hybridMultilevel"/>
    <w:tmpl w:val="2BB07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FE420A"/>
    <w:multiLevelType w:val="hybridMultilevel"/>
    <w:tmpl w:val="6374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90D36"/>
    <w:multiLevelType w:val="hybridMultilevel"/>
    <w:tmpl w:val="B136EBFC"/>
    <w:lvl w:ilvl="0" w:tplc="B5D63F9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2E5217"/>
    <w:multiLevelType w:val="hybridMultilevel"/>
    <w:tmpl w:val="B650930A"/>
    <w:lvl w:ilvl="0" w:tplc="81144CE6">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D0B35"/>
    <w:multiLevelType w:val="hybridMultilevel"/>
    <w:tmpl w:val="325AF8B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1E5BC0"/>
    <w:multiLevelType w:val="hybridMultilevel"/>
    <w:tmpl w:val="269C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F12C8"/>
    <w:multiLevelType w:val="hybridMultilevel"/>
    <w:tmpl w:val="C9FEBA34"/>
    <w:lvl w:ilvl="0" w:tplc="CED088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E0010"/>
    <w:multiLevelType w:val="hybridMultilevel"/>
    <w:tmpl w:val="3A6A59A0"/>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23" w15:restartNumberingAfterBreak="0">
    <w:nsid w:val="7A3B7322"/>
    <w:multiLevelType w:val="hybridMultilevel"/>
    <w:tmpl w:val="0780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19553C"/>
    <w:multiLevelType w:val="hybridMultilevel"/>
    <w:tmpl w:val="70283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3"/>
  </w:num>
  <w:num w:numId="4">
    <w:abstractNumId w:val="1"/>
  </w:num>
  <w:num w:numId="5">
    <w:abstractNumId w:val="20"/>
  </w:num>
  <w:num w:numId="6">
    <w:abstractNumId w:val="17"/>
  </w:num>
  <w:num w:numId="7">
    <w:abstractNumId w:val="4"/>
  </w:num>
  <w:num w:numId="8">
    <w:abstractNumId w:val="10"/>
  </w:num>
  <w:num w:numId="9">
    <w:abstractNumId w:val="3"/>
  </w:num>
  <w:num w:numId="10">
    <w:abstractNumId w:val="2"/>
  </w:num>
  <w:num w:numId="11">
    <w:abstractNumId w:val="9"/>
  </w:num>
  <w:num w:numId="12">
    <w:abstractNumId w:val="7"/>
  </w:num>
  <w:num w:numId="13">
    <w:abstractNumId w:val="19"/>
  </w:num>
  <w:num w:numId="14">
    <w:abstractNumId w:val="18"/>
  </w:num>
  <w:num w:numId="15">
    <w:abstractNumId w:val="11"/>
  </w:num>
  <w:num w:numId="16">
    <w:abstractNumId w:val="12"/>
  </w:num>
  <w:num w:numId="17">
    <w:abstractNumId w:val="16"/>
  </w:num>
  <w:num w:numId="18">
    <w:abstractNumId w:val="22"/>
  </w:num>
  <w:num w:numId="19">
    <w:abstractNumId w:val="21"/>
  </w:num>
  <w:num w:numId="20">
    <w:abstractNumId w:val="24"/>
  </w:num>
  <w:num w:numId="21">
    <w:abstractNumId w:val="13"/>
  </w:num>
  <w:num w:numId="22">
    <w:abstractNumId w:val="14"/>
  </w:num>
  <w:num w:numId="23">
    <w:abstractNumId w:val="8"/>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84"/>
    <w:rsid w:val="00027642"/>
    <w:rsid w:val="00034991"/>
    <w:rsid w:val="00050638"/>
    <w:rsid w:val="000954A5"/>
    <w:rsid w:val="000A2039"/>
    <w:rsid w:val="000B557E"/>
    <w:rsid w:val="000C1F6A"/>
    <w:rsid w:val="000C645C"/>
    <w:rsid w:val="000D2C6A"/>
    <w:rsid w:val="000D32C2"/>
    <w:rsid w:val="000E7A14"/>
    <w:rsid w:val="0010214B"/>
    <w:rsid w:val="001047FC"/>
    <w:rsid w:val="00113BDF"/>
    <w:rsid w:val="00146819"/>
    <w:rsid w:val="00190D2B"/>
    <w:rsid w:val="001949B7"/>
    <w:rsid w:val="001A65F6"/>
    <w:rsid w:val="001C73F4"/>
    <w:rsid w:val="001D5842"/>
    <w:rsid w:val="001E37FE"/>
    <w:rsid w:val="001E6E30"/>
    <w:rsid w:val="001F528F"/>
    <w:rsid w:val="001F5D46"/>
    <w:rsid w:val="001F6A85"/>
    <w:rsid w:val="00200194"/>
    <w:rsid w:val="00222D47"/>
    <w:rsid w:val="00296BC9"/>
    <w:rsid w:val="002A1EFA"/>
    <w:rsid w:val="002A4471"/>
    <w:rsid w:val="002C306D"/>
    <w:rsid w:val="002F4585"/>
    <w:rsid w:val="0030791E"/>
    <w:rsid w:val="003114AC"/>
    <w:rsid w:val="0033493C"/>
    <w:rsid w:val="00337912"/>
    <w:rsid w:val="00350C48"/>
    <w:rsid w:val="00351269"/>
    <w:rsid w:val="00351CD2"/>
    <w:rsid w:val="00353F63"/>
    <w:rsid w:val="003615E4"/>
    <w:rsid w:val="0037221F"/>
    <w:rsid w:val="003756D0"/>
    <w:rsid w:val="0037606F"/>
    <w:rsid w:val="003907F3"/>
    <w:rsid w:val="003C3141"/>
    <w:rsid w:val="003C50C8"/>
    <w:rsid w:val="003D62B4"/>
    <w:rsid w:val="003E26BF"/>
    <w:rsid w:val="004073DF"/>
    <w:rsid w:val="0041736E"/>
    <w:rsid w:val="00446B4D"/>
    <w:rsid w:val="00453DC8"/>
    <w:rsid w:val="00470DF2"/>
    <w:rsid w:val="00474F3D"/>
    <w:rsid w:val="00476642"/>
    <w:rsid w:val="004836C8"/>
    <w:rsid w:val="00484003"/>
    <w:rsid w:val="00484362"/>
    <w:rsid w:val="004A2CBF"/>
    <w:rsid w:val="004D5636"/>
    <w:rsid w:val="004F3BF0"/>
    <w:rsid w:val="00511C13"/>
    <w:rsid w:val="00514046"/>
    <w:rsid w:val="00520F57"/>
    <w:rsid w:val="00531617"/>
    <w:rsid w:val="00564BA4"/>
    <w:rsid w:val="00573940"/>
    <w:rsid w:val="00587109"/>
    <w:rsid w:val="005932E2"/>
    <w:rsid w:val="005A4AFD"/>
    <w:rsid w:val="005A5A08"/>
    <w:rsid w:val="005A7894"/>
    <w:rsid w:val="005B1675"/>
    <w:rsid w:val="005B3045"/>
    <w:rsid w:val="005C6EA4"/>
    <w:rsid w:val="005E2A42"/>
    <w:rsid w:val="005E3625"/>
    <w:rsid w:val="005E47A1"/>
    <w:rsid w:val="00601F14"/>
    <w:rsid w:val="00621873"/>
    <w:rsid w:val="00622ADF"/>
    <w:rsid w:val="00635A6E"/>
    <w:rsid w:val="0066567D"/>
    <w:rsid w:val="006808FF"/>
    <w:rsid w:val="00685BBD"/>
    <w:rsid w:val="006B48D0"/>
    <w:rsid w:val="006B6069"/>
    <w:rsid w:val="006C0E89"/>
    <w:rsid w:val="006E2ADF"/>
    <w:rsid w:val="006F0331"/>
    <w:rsid w:val="006F0E52"/>
    <w:rsid w:val="00712C26"/>
    <w:rsid w:val="007249DE"/>
    <w:rsid w:val="0075518D"/>
    <w:rsid w:val="007572A7"/>
    <w:rsid w:val="007666BB"/>
    <w:rsid w:val="007718F8"/>
    <w:rsid w:val="00795630"/>
    <w:rsid w:val="007A72E5"/>
    <w:rsid w:val="007C3E75"/>
    <w:rsid w:val="007E0609"/>
    <w:rsid w:val="007F012F"/>
    <w:rsid w:val="007F7D77"/>
    <w:rsid w:val="00806028"/>
    <w:rsid w:val="00817214"/>
    <w:rsid w:val="00841AD8"/>
    <w:rsid w:val="00851702"/>
    <w:rsid w:val="00872246"/>
    <w:rsid w:val="008C1774"/>
    <w:rsid w:val="008C5C3C"/>
    <w:rsid w:val="008D7F72"/>
    <w:rsid w:val="00900195"/>
    <w:rsid w:val="009017D0"/>
    <w:rsid w:val="0091164C"/>
    <w:rsid w:val="009218A5"/>
    <w:rsid w:val="00936F3F"/>
    <w:rsid w:val="00974EB1"/>
    <w:rsid w:val="00986AE6"/>
    <w:rsid w:val="0099783B"/>
    <w:rsid w:val="009A6F49"/>
    <w:rsid w:val="009C408C"/>
    <w:rsid w:val="009D7BB8"/>
    <w:rsid w:val="009E6AC5"/>
    <w:rsid w:val="00A01184"/>
    <w:rsid w:val="00A040BA"/>
    <w:rsid w:val="00A5650C"/>
    <w:rsid w:val="00AB33F4"/>
    <w:rsid w:val="00AB705C"/>
    <w:rsid w:val="00AE12EA"/>
    <w:rsid w:val="00AF0F8E"/>
    <w:rsid w:val="00B04BB9"/>
    <w:rsid w:val="00B06612"/>
    <w:rsid w:val="00B10D99"/>
    <w:rsid w:val="00B14071"/>
    <w:rsid w:val="00B34502"/>
    <w:rsid w:val="00B35665"/>
    <w:rsid w:val="00B36C2E"/>
    <w:rsid w:val="00B50177"/>
    <w:rsid w:val="00B60E08"/>
    <w:rsid w:val="00B629E1"/>
    <w:rsid w:val="00B723E2"/>
    <w:rsid w:val="00B726C7"/>
    <w:rsid w:val="00BC68E1"/>
    <w:rsid w:val="00BD03ED"/>
    <w:rsid w:val="00BF1F9D"/>
    <w:rsid w:val="00BF245A"/>
    <w:rsid w:val="00BF3382"/>
    <w:rsid w:val="00C4207A"/>
    <w:rsid w:val="00C475D1"/>
    <w:rsid w:val="00C543B5"/>
    <w:rsid w:val="00C6044C"/>
    <w:rsid w:val="00C80C5A"/>
    <w:rsid w:val="00CD2F9D"/>
    <w:rsid w:val="00CE1D31"/>
    <w:rsid w:val="00D071F0"/>
    <w:rsid w:val="00D11AF2"/>
    <w:rsid w:val="00D35EF3"/>
    <w:rsid w:val="00D46F9E"/>
    <w:rsid w:val="00D67487"/>
    <w:rsid w:val="00D74054"/>
    <w:rsid w:val="00DA02B1"/>
    <w:rsid w:val="00DD4F67"/>
    <w:rsid w:val="00DF3E15"/>
    <w:rsid w:val="00E323DC"/>
    <w:rsid w:val="00E35BBC"/>
    <w:rsid w:val="00E462C8"/>
    <w:rsid w:val="00E54AE8"/>
    <w:rsid w:val="00E5649A"/>
    <w:rsid w:val="00E75B46"/>
    <w:rsid w:val="00E84084"/>
    <w:rsid w:val="00E84C20"/>
    <w:rsid w:val="00E90706"/>
    <w:rsid w:val="00EE2BB9"/>
    <w:rsid w:val="00EE6665"/>
    <w:rsid w:val="00EF52DB"/>
    <w:rsid w:val="00F11DF9"/>
    <w:rsid w:val="00F162E3"/>
    <w:rsid w:val="00F17FC8"/>
    <w:rsid w:val="00F323A7"/>
    <w:rsid w:val="00F401DF"/>
    <w:rsid w:val="00F50EEA"/>
    <w:rsid w:val="00F61572"/>
    <w:rsid w:val="00F641EA"/>
    <w:rsid w:val="00F75278"/>
    <w:rsid w:val="00F976D4"/>
    <w:rsid w:val="00FA6240"/>
    <w:rsid w:val="00FB1919"/>
    <w:rsid w:val="00FB4906"/>
    <w:rsid w:val="00FC3B68"/>
    <w:rsid w:val="00FC4EAC"/>
    <w:rsid w:val="00FC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7DC6F9"/>
  <w15:docId w15:val="{A315293C-A8C0-48AA-8170-1F4A3A10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2C8"/>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F401DF"/>
    <w:pPr>
      <w:tabs>
        <w:tab w:val="center" w:pos="4513"/>
        <w:tab w:val="right" w:pos="9026"/>
      </w:tabs>
      <w:spacing w:line="240" w:lineRule="auto"/>
    </w:pPr>
  </w:style>
  <w:style w:type="character" w:customStyle="1" w:styleId="HeaderChar">
    <w:name w:val="Header Char"/>
    <w:basedOn w:val="DefaultParagraphFont"/>
    <w:link w:val="Header"/>
    <w:uiPriority w:val="99"/>
    <w:rsid w:val="00F401DF"/>
  </w:style>
  <w:style w:type="paragraph" w:styleId="Footer">
    <w:name w:val="footer"/>
    <w:basedOn w:val="Normal"/>
    <w:link w:val="FooterChar"/>
    <w:uiPriority w:val="99"/>
    <w:unhideWhenUsed/>
    <w:rsid w:val="00F401DF"/>
    <w:pPr>
      <w:tabs>
        <w:tab w:val="center" w:pos="4513"/>
        <w:tab w:val="right" w:pos="9026"/>
      </w:tabs>
      <w:spacing w:line="240" w:lineRule="auto"/>
    </w:pPr>
  </w:style>
  <w:style w:type="character" w:customStyle="1" w:styleId="FooterChar">
    <w:name w:val="Footer Char"/>
    <w:basedOn w:val="DefaultParagraphFont"/>
    <w:link w:val="Footer"/>
    <w:uiPriority w:val="99"/>
    <w:rsid w:val="00F401DF"/>
  </w:style>
  <w:style w:type="paragraph" w:styleId="ListParagraph">
    <w:name w:val="List Paragraph"/>
    <w:basedOn w:val="Normal"/>
    <w:uiPriority w:val="34"/>
    <w:qFormat/>
    <w:rsid w:val="005C6EA4"/>
    <w:pPr>
      <w:ind w:left="720"/>
      <w:contextualSpacing/>
    </w:pPr>
  </w:style>
  <w:style w:type="character" w:styleId="Hyperlink">
    <w:name w:val="Hyperlink"/>
    <w:basedOn w:val="DefaultParagraphFont"/>
    <w:unhideWhenUsed/>
    <w:rsid w:val="00FB1919"/>
    <w:rPr>
      <w:color w:val="0563C1" w:themeColor="hyperlink"/>
      <w:u w:val="single"/>
    </w:rPr>
  </w:style>
  <w:style w:type="character" w:styleId="FollowedHyperlink">
    <w:name w:val="FollowedHyperlink"/>
    <w:basedOn w:val="DefaultParagraphFont"/>
    <w:uiPriority w:val="99"/>
    <w:semiHidden/>
    <w:unhideWhenUsed/>
    <w:rsid w:val="00817214"/>
    <w:rPr>
      <w:color w:val="954F72" w:themeColor="followedHyperlink"/>
      <w:u w:val="single"/>
    </w:rPr>
  </w:style>
  <w:style w:type="table" w:styleId="TableGrid">
    <w:name w:val="Table Grid"/>
    <w:basedOn w:val="TableNormal"/>
    <w:uiPriority w:val="59"/>
    <w:rsid w:val="00900195"/>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3E75"/>
    <w:rPr>
      <w:color w:val="808080"/>
    </w:rPr>
  </w:style>
  <w:style w:type="character" w:styleId="CommentReference">
    <w:name w:val="annotation reference"/>
    <w:basedOn w:val="DefaultParagraphFont"/>
    <w:uiPriority w:val="99"/>
    <w:semiHidden/>
    <w:unhideWhenUsed/>
    <w:rsid w:val="001A65F6"/>
    <w:rPr>
      <w:sz w:val="16"/>
      <w:szCs w:val="16"/>
    </w:rPr>
  </w:style>
  <w:style w:type="paragraph" w:styleId="CommentText">
    <w:name w:val="annotation text"/>
    <w:basedOn w:val="Normal"/>
    <w:link w:val="CommentTextChar"/>
    <w:uiPriority w:val="99"/>
    <w:semiHidden/>
    <w:unhideWhenUsed/>
    <w:rsid w:val="001A65F6"/>
    <w:pPr>
      <w:spacing w:line="240" w:lineRule="auto"/>
    </w:pPr>
  </w:style>
  <w:style w:type="character" w:customStyle="1" w:styleId="CommentTextChar">
    <w:name w:val="Comment Text Char"/>
    <w:basedOn w:val="DefaultParagraphFont"/>
    <w:link w:val="CommentText"/>
    <w:uiPriority w:val="99"/>
    <w:semiHidden/>
    <w:rsid w:val="001A65F6"/>
    <w:rPr>
      <w:rFonts w:ascii="Arial" w:hAnsi="Arial"/>
    </w:rPr>
  </w:style>
  <w:style w:type="paragraph" w:styleId="CommentSubject">
    <w:name w:val="annotation subject"/>
    <w:basedOn w:val="CommentText"/>
    <w:next w:val="CommentText"/>
    <w:link w:val="CommentSubjectChar"/>
    <w:uiPriority w:val="99"/>
    <w:semiHidden/>
    <w:unhideWhenUsed/>
    <w:rsid w:val="001A65F6"/>
    <w:rPr>
      <w:b/>
      <w:bCs/>
    </w:rPr>
  </w:style>
  <w:style w:type="character" w:customStyle="1" w:styleId="CommentSubjectChar">
    <w:name w:val="Comment Subject Char"/>
    <w:basedOn w:val="CommentTextChar"/>
    <w:link w:val="CommentSubject"/>
    <w:uiPriority w:val="99"/>
    <w:semiHidden/>
    <w:rsid w:val="001A65F6"/>
    <w:rPr>
      <w:rFonts w:ascii="Arial" w:hAnsi="Arial"/>
      <w:b/>
      <w:bCs/>
    </w:rPr>
  </w:style>
  <w:style w:type="paragraph" w:styleId="BalloonText">
    <w:name w:val="Balloon Text"/>
    <w:basedOn w:val="Normal"/>
    <w:link w:val="BalloonTextChar"/>
    <w:uiPriority w:val="99"/>
    <w:semiHidden/>
    <w:unhideWhenUsed/>
    <w:rsid w:val="001A65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5F6"/>
    <w:rPr>
      <w:rFonts w:ascii="Segoe UI" w:hAnsi="Segoe UI" w:cs="Segoe UI"/>
      <w:sz w:val="18"/>
      <w:szCs w:val="18"/>
    </w:rPr>
  </w:style>
  <w:style w:type="paragraph" w:styleId="Revision">
    <w:name w:val="Revision"/>
    <w:hidden/>
    <w:uiPriority w:val="99"/>
    <w:semiHidden/>
    <w:rsid w:val="005E2A42"/>
    <w:pPr>
      <w:spacing w:after="0" w:line="240" w:lineRule="auto"/>
    </w:pPr>
    <w:rPr>
      <w:rFonts w:ascii="Arial" w:hAnsi="Arial"/>
    </w:rPr>
  </w:style>
  <w:style w:type="character" w:styleId="UnresolvedMention">
    <w:name w:val="Unresolved Mention"/>
    <w:basedOn w:val="DefaultParagraphFont"/>
    <w:uiPriority w:val="99"/>
    <w:semiHidden/>
    <w:unhideWhenUsed/>
    <w:rsid w:val="00B36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hyperlink" Target="https://www.cumbria.gov.uk/elibrary/Content/Internet/535/615/2721/44116112749.pdf" TargetMode="External"/><Relationship Id="rId3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1" Type="http://schemas.openxmlformats.org/officeDocument/2006/relationships/control" Target="activeX/activeX13.xml"/><Relationship Id="rId34" Type="http://schemas.openxmlformats.org/officeDocument/2006/relationships/hyperlink" Target="https://www.cumbria.gov.uk/hr/absence_wellbeing/default.asp"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hyperlink" Target="https://www.gov.uk/government/publications/coronavirus-covid-19-send-risk-assessment-guidance/coronavirus-covid-19-send-risk-assessment-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hyperlink" Target="https://www.proceduresonline.com/cumbria/cs/user_controlled_lcms_area/uploaded_files/Infection%20Prevention%20Advice%20v6.pdf" TargetMode="External"/><Relationship Id="rId3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0" Type="http://schemas.openxmlformats.org/officeDocument/2006/relationships/hyperlink" Target="https://www.cumbria.gov.uk/coronavirus/backtoschool.asp"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hyperlink" Target="https://www.proceduresonline.com/cumbria/cs/user_controlled_lcms_area/uploaded_files/Infection%20Prevention%20Advice%20v6.pdf" TargetMode="External"/><Relationship Id="rId36" Type="http://schemas.openxmlformats.org/officeDocument/2006/relationships/hyperlink" Target="https://www.gov.uk/government/publications/coronavirus-covid-19-send-risk-assessment-guidance/coronavirus-covid-19-send-risk-assessment-guidance" TargetMode="Externa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yperlink" Target="https://www.proceduresonline.com/cumbria/cs/user_controlled_lcms_area/uploaded_files/Infection%20Prevention%20Advice%20v6.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hyperlink" Target="https://www.proceduresonline.com/cumbria/cs/user_controlled_lcms_area/uploaded_files/Infection%20Prevention%20Advice%20v6.pdf" TargetMode="External"/><Relationship Id="rId30" Type="http://schemas.openxmlformats.org/officeDocument/2006/relationships/hyperlink" Target="https://www.proceduresonline.com/cumbria/cs/user_controlled_lcms_area/uploaded_files/Infection%20Prevention%20Advice%20v6.pdf" TargetMode="External"/><Relationship Id="rId35" Type="http://schemas.openxmlformats.org/officeDocument/2006/relationships/hyperlink" Target="https://www.gov.uk/government/publications/coronavirus-covid-19-guidance-for-childrens-social-care-services/coronavirus-covid-19-guidance-for-local-authorities-on-childrens-social-care" TargetMode="External"/><Relationship Id="rId43"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hyperlink" Target="https://www.proceduresonline.com/cumbria/cs/user_controlled_lcms_area/uploaded_files/Infection%20Prevention%20Advice%20v6.pdf" TargetMode="External"/><Relationship Id="rId38" Type="http://schemas.openxmlformats.org/officeDocument/2006/relationships/hyperlink" Target="https://www.gov.uk/government/publications/covid-19-decontamination-in-non-healthcare-settings/covid-19-decontamination-in-non-healthcare-settings" TargetMode="External"/><Relationship Id="rId46" Type="http://schemas.openxmlformats.org/officeDocument/2006/relationships/theme" Target="theme/theme1.xml"/><Relationship Id="rId20" Type="http://schemas.openxmlformats.org/officeDocument/2006/relationships/control" Target="activeX/activeX12.xml"/><Relationship Id="rId41" Type="http://schemas.openxmlformats.org/officeDocument/2006/relationships/hyperlink" Target="https://www.gov.uk/guidance/national-lockdown-stay-at-hom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D247BAFD26494DB2EF1E71147182B7"/>
        <w:category>
          <w:name w:val="General"/>
          <w:gallery w:val="placeholder"/>
        </w:category>
        <w:types>
          <w:type w:val="bbPlcHdr"/>
        </w:types>
        <w:behaviors>
          <w:behavior w:val="content"/>
        </w:behaviors>
        <w:guid w:val="{CF7C55DF-F0E5-4EB4-A702-54787EB4715D}"/>
      </w:docPartPr>
      <w:docPartBody>
        <w:p w:rsidR="000F5DA6" w:rsidRDefault="000F5DA6" w:rsidP="000F5DA6">
          <w:pPr>
            <w:pStyle w:val="BAD247BAFD26494DB2EF1E71147182B75"/>
          </w:pPr>
          <w:r w:rsidRPr="00187A9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E687288-67A1-4C74-BF04-D9E9B82D34CB}"/>
      </w:docPartPr>
      <w:docPartBody>
        <w:p w:rsidR="000F5DA6" w:rsidRDefault="000F5DA6">
          <w:r w:rsidRPr="00187A9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D345AAA-E988-48AD-917F-E13E704F3449}"/>
      </w:docPartPr>
      <w:docPartBody>
        <w:p w:rsidR="000F5DA6" w:rsidRDefault="000F5DA6">
          <w:r w:rsidRPr="00187A93">
            <w:rPr>
              <w:rStyle w:val="PlaceholderText"/>
            </w:rPr>
            <w:t>Click or tap to enter a date.</w:t>
          </w:r>
        </w:p>
      </w:docPartBody>
    </w:docPart>
    <w:docPart>
      <w:docPartPr>
        <w:name w:val="3D074672D1E84F73A810570CC12CB3A4"/>
        <w:category>
          <w:name w:val="General"/>
          <w:gallery w:val="placeholder"/>
        </w:category>
        <w:types>
          <w:type w:val="bbPlcHdr"/>
        </w:types>
        <w:behaviors>
          <w:behavior w:val="content"/>
        </w:behaviors>
        <w:guid w:val="{6CD7435A-6307-4E30-A338-386B50FA7F15}"/>
      </w:docPartPr>
      <w:docPartBody>
        <w:p w:rsidR="000F5DA6" w:rsidRDefault="000F5DA6" w:rsidP="000F5DA6">
          <w:pPr>
            <w:pStyle w:val="3D074672D1E84F73A810570CC12CB3A4"/>
          </w:pPr>
          <w:r w:rsidRPr="00187A9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DA6"/>
    <w:rsid w:val="000F5DA6"/>
    <w:rsid w:val="00DB0DCD"/>
    <w:rsid w:val="00E246DB"/>
    <w:rsid w:val="00EB790F"/>
    <w:rsid w:val="00FA5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DA6"/>
    <w:rPr>
      <w:color w:val="808080"/>
    </w:rPr>
  </w:style>
  <w:style w:type="paragraph" w:customStyle="1" w:styleId="BAD247BAFD26494DB2EF1E71147182B7">
    <w:name w:val="BAD247BAFD26494DB2EF1E71147182B7"/>
    <w:rsid w:val="000F5DA6"/>
    <w:rPr>
      <w:rFonts w:ascii="Arial" w:eastAsia="Times New Roman" w:hAnsi="Arial" w:cs="Times New Roman"/>
      <w:sz w:val="20"/>
      <w:szCs w:val="20"/>
    </w:rPr>
  </w:style>
  <w:style w:type="paragraph" w:customStyle="1" w:styleId="BAD247BAFD26494DB2EF1E71147182B71">
    <w:name w:val="BAD247BAFD26494DB2EF1E71147182B71"/>
    <w:rsid w:val="000F5DA6"/>
    <w:rPr>
      <w:rFonts w:ascii="Arial" w:eastAsia="Times New Roman" w:hAnsi="Arial" w:cs="Times New Roman"/>
      <w:sz w:val="20"/>
      <w:szCs w:val="20"/>
    </w:rPr>
  </w:style>
  <w:style w:type="paragraph" w:customStyle="1" w:styleId="BAD247BAFD26494DB2EF1E71147182B72">
    <w:name w:val="BAD247BAFD26494DB2EF1E71147182B72"/>
    <w:rsid w:val="000F5DA6"/>
    <w:rPr>
      <w:rFonts w:ascii="Arial" w:eastAsia="Times New Roman" w:hAnsi="Arial" w:cs="Times New Roman"/>
      <w:sz w:val="20"/>
      <w:szCs w:val="20"/>
    </w:rPr>
  </w:style>
  <w:style w:type="paragraph" w:customStyle="1" w:styleId="86FAF7F45A5F46B0AA192E4E442C508C">
    <w:name w:val="86FAF7F45A5F46B0AA192E4E442C508C"/>
    <w:rsid w:val="000F5DA6"/>
    <w:rPr>
      <w:rFonts w:ascii="Arial" w:eastAsia="Times New Roman" w:hAnsi="Arial" w:cs="Times New Roman"/>
      <w:sz w:val="20"/>
      <w:szCs w:val="20"/>
    </w:rPr>
  </w:style>
  <w:style w:type="paragraph" w:customStyle="1" w:styleId="BAD247BAFD26494DB2EF1E71147182B73">
    <w:name w:val="BAD247BAFD26494DB2EF1E71147182B73"/>
    <w:rsid w:val="000F5DA6"/>
    <w:rPr>
      <w:rFonts w:ascii="Arial" w:eastAsia="Times New Roman" w:hAnsi="Arial" w:cs="Times New Roman"/>
      <w:sz w:val="20"/>
      <w:szCs w:val="20"/>
    </w:rPr>
  </w:style>
  <w:style w:type="paragraph" w:customStyle="1" w:styleId="52B7E3E2C3A84472A5EEC0B6111FE04A">
    <w:name w:val="52B7E3E2C3A84472A5EEC0B6111FE04A"/>
    <w:rsid w:val="000F5DA6"/>
  </w:style>
  <w:style w:type="paragraph" w:customStyle="1" w:styleId="3D074672D1E84F73A810570CC12CB3A4">
    <w:name w:val="3D074672D1E84F73A810570CC12CB3A4"/>
    <w:rsid w:val="000F5DA6"/>
  </w:style>
  <w:style w:type="paragraph" w:customStyle="1" w:styleId="BAD247BAFD26494DB2EF1E71147182B74">
    <w:name w:val="BAD247BAFD26494DB2EF1E71147182B74"/>
    <w:rsid w:val="000F5DA6"/>
    <w:rPr>
      <w:rFonts w:ascii="Arial" w:eastAsia="Times New Roman" w:hAnsi="Arial" w:cs="Times New Roman"/>
      <w:sz w:val="20"/>
      <w:szCs w:val="20"/>
    </w:rPr>
  </w:style>
  <w:style w:type="paragraph" w:customStyle="1" w:styleId="BAD247BAFD26494DB2EF1E71147182B75">
    <w:name w:val="BAD247BAFD26494DB2EF1E71147182B75"/>
    <w:rsid w:val="000F5DA6"/>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FD142-F650-4681-94A7-1883505C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3083</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Generic Risk Assessment for prevention and control of COVID-19</vt:lpstr>
    </vt:vector>
  </TitlesOfParts>
  <Company>Cumbria County Council</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for prevention and control of COVID-19</dc:title>
  <dc:creator>Corporate Health and Safety Team</dc:creator>
  <cp:keywords>risk, covid-19 infection prevention control</cp:keywords>
  <dc:description>UA-FAO Headteacher/H&amp;S Coordinator - 3 pages-generic risk assessment to be adapted locally for the prevention and control of COVID-19</dc:description>
  <cp:lastModifiedBy>Chandler, Judith</cp:lastModifiedBy>
  <cp:revision>12</cp:revision>
  <dcterms:created xsi:type="dcterms:W3CDTF">2021-03-01T08:56:00Z</dcterms:created>
  <dcterms:modified xsi:type="dcterms:W3CDTF">2021-03-10T10:14:00Z</dcterms:modified>
</cp:coreProperties>
</file>