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CCD" w:rsidRDefault="00685CCD" w:rsidP="00685CCD">
      <w:pPr>
        <w:rPr>
          <w:rFonts w:ascii="Arial" w:hAnsi="Arial" w:cs="Arial"/>
        </w:rPr>
      </w:pPr>
      <w:bookmarkStart w:id="0" w:name="_GoBack"/>
      <w:bookmarkEnd w:id="0"/>
    </w:p>
    <w:p w:rsidR="00685CCD" w:rsidRPr="00685CCD" w:rsidRDefault="008A3B7E" w:rsidP="00685CCD">
      <w:pPr>
        <w:rPr>
          <w:rFonts w:ascii="Arial" w:hAnsi="Arial" w:cs="Arial"/>
        </w:rPr>
      </w:pPr>
      <w:r>
        <w:rPr>
          <w:rFonts w:ascii="Arial" w:hAnsi="Arial" w:cs="Arial"/>
        </w:rPr>
        <w:t xml:space="preserve">Early Years, Out of School and Holiday Provision </w:t>
      </w:r>
      <w:r w:rsidR="00685CCD" w:rsidRPr="00685CCD">
        <w:rPr>
          <w:rFonts w:ascii="Arial" w:hAnsi="Arial" w:cs="Arial"/>
        </w:rPr>
        <w:t>reopening checklist and risk assessment</w:t>
      </w:r>
    </w:p>
    <w:p w:rsidR="00685CCD" w:rsidRDefault="00FD73B1" w:rsidP="00685CCD">
      <w:pPr>
        <w:rPr>
          <w:rFonts w:ascii="Arial" w:hAnsi="Arial" w:cs="Arial"/>
        </w:rPr>
      </w:pPr>
      <w:r>
        <w:rPr>
          <w:rFonts w:ascii="Arial" w:hAnsi="Arial" w:cs="Arial"/>
        </w:rPr>
        <w:t xml:space="preserve">Valid from </w:t>
      </w:r>
      <w:r w:rsidR="00403B9D">
        <w:rPr>
          <w:rFonts w:ascii="Arial" w:hAnsi="Arial" w:cs="Arial"/>
        </w:rPr>
        <w:t>07</w:t>
      </w:r>
      <w:r w:rsidR="00260802">
        <w:rPr>
          <w:rFonts w:ascii="Arial" w:hAnsi="Arial" w:cs="Arial"/>
        </w:rPr>
        <w:t>.</w:t>
      </w:r>
      <w:r w:rsidR="00403B9D">
        <w:rPr>
          <w:rFonts w:ascii="Arial" w:hAnsi="Arial" w:cs="Arial"/>
        </w:rPr>
        <w:t>10</w:t>
      </w:r>
      <w:r w:rsidR="000E213F">
        <w:rPr>
          <w:rFonts w:ascii="Arial" w:hAnsi="Arial" w:cs="Arial"/>
        </w:rPr>
        <w:t>.2020</w:t>
      </w:r>
    </w:p>
    <w:p w:rsidR="000E213F" w:rsidRPr="00685CCD" w:rsidRDefault="000E213F" w:rsidP="00685CCD">
      <w:pPr>
        <w:rPr>
          <w:rFonts w:ascii="Arial" w:hAnsi="Arial" w:cs="Arial"/>
        </w:rPr>
      </w:pPr>
    </w:p>
    <w:p w:rsidR="00685CCD" w:rsidRPr="00685CCD" w:rsidRDefault="00685CCD" w:rsidP="00685CCD">
      <w:pPr>
        <w:rPr>
          <w:rFonts w:ascii="Arial" w:hAnsi="Arial" w:cs="Arial"/>
        </w:rPr>
      </w:pPr>
      <w:r w:rsidRPr="00685CCD">
        <w:rPr>
          <w:rFonts w:ascii="Arial" w:hAnsi="Arial" w:cs="Arial"/>
        </w:rPr>
        <w:t xml:space="preserve">Given the wide diversity of Early Years settings in Cumbria there will not be one single approach to reopening that applies to all. Each setting will need to make their own decisions following a </w:t>
      </w:r>
      <w:proofErr w:type="gramStart"/>
      <w:r w:rsidRPr="00685CCD">
        <w:rPr>
          <w:rFonts w:ascii="Arial" w:hAnsi="Arial" w:cs="Arial"/>
        </w:rPr>
        <w:t>risk based</w:t>
      </w:r>
      <w:proofErr w:type="gramEnd"/>
      <w:r w:rsidRPr="00685CCD">
        <w:rPr>
          <w:rFonts w:ascii="Arial" w:hAnsi="Arial" w:cs="Arial"/>
        </w:rPr>
        <w:t xml:space="preserve"> assessment process. Support will continue to be available to settings from the Learning Improvement Service Early Years Team. Please contact your link adviser if you have any questions.</w:t>
      </w:r>
    </w:p>
    <w:p w:rsidR="000E213F" w:rsidRPr="000E213F" w:rsidRDefault="00685CCD" w:rsidP="000E213F">
      <w:pPr>
        <w:rPr>
          <w:rFonts w:ascii="Arial" w:hAnsi="Arial" w:cs="Arial"/>
          <w:lang w:val="en"/>
        </w:rPr>
      </w:pPr>
      <w:r w:rsidRPr="00685CCD">
        <w:rPr>
          <w:rFonts w:ascii="Arial" w:hAnsi="Arial" w:cs="Arial"/>
        </w:rPr>
        <w:t>“</w:t>
      </w:r>
      <w:r w:rsidR="000E213F" w:rsidRPr="000E213F">
        <w:rPr>
          <w:rFonts w:ascii="Arial" w:hAnsi="Arial" w:cs="Arial"/>
          <w:lang w:val="en"/>
        </w:rPr>
        <w:t>Settings must comply with health and safety law, which requires them to assess risks and put in place proportionate control measures.</w:t>
      </w:r>
    </w:p>
    <w:p w:rsidR="000E213F" w:rsidRDefault="000E213F" w:rsidP="00685CCD">
      <w:pPr>
        <w:rPr>
          <w:rFonts w:ascii="Arial" w:hAnsi="Arial" w:cs="Arial"/>
        </w:rPr>
      </w:pPr>
      <w:r w:rsidRPr="000E213F">
        <w:rPr>
          <w:rFonts w:ascii="Arial" w:hAnsi="Arial" w:cs="Arial"/>
          <w:lang w:val="en"/>
        </w:rPr>
        <w:t>Settings should thoroughly review their health and safety risk assessment and draw up plans as part of their wider opening. Settings should have active arrangements in place to monitor that the controls are effective, working as planned, and updated appropriately considering any issues identified and changes in public health advice.</w:t>
      </w:r>
      <w:r w:rsidR="00685CCD" w:rsidRPr="00685CCD">
        <w:rPr>
          <w:rFonts w:ascii="Arial" w:hAnsi="Arial" w:cs="Arial"/>
        </w:rPr>
        <w:t xml:space="preserve">” </w:t>
      </w:r>
      <w:r>
        <w:rPr>
          <w:rFonts w:ascii="Arial" w:hAnsi="Arial" w:cs="Arial"/>
        </w:rPr>
        <w:t xml:space="preserve"> </w:t>
      </w:r>
      <w:r w:rsidRPr="000E213F">
        <w:rPr>
          <w:rFonts w:ascii="Arial" w:hAnsi="Arial" w:cs="Arial"/>
          <w:lang w:val="en"/>
        </w:rPr>
        <w:t>Guidance</w:t>
      </w:r>
      <w:r>
        <w:rPr>
          <w:rFonts w:ascii="Arial" w:hAnsi="Arial" w:cs="Arial"/>
          <w:lang w:val="en"/>
        </w:rPr>
        <w:t xml:space="preserve"> –</w:t>
      </w:r>
      <w:r w:rsidRPr="000E213F">
        <w:rPr>
          <w:rFonts w:ascii="Arial" w:hAnsi="Arial" w:cs="Arial"/>
          <w:lang w:val="en"/>
        </w:rPr>
        <w:t xml:space="preserve"> </w:t>
      </w:r>
      <w:r>
        <w:rPr>
          <w:rFonts w:ascii="Arial" w:hAnsi="Arial" w:cs="Arial"/>
          <w:lang w:val="en"/>
        </w:rPr>
        <w:t>“</w:t>
      </w:r>
      <w:r w:rsidRPr="000E213F">
        <w:rPr>
          <w:rFonts w:ascii="Arial" w:hAnsi="Arial" w:cs="Arial"/>
          <w:b/>
          <w:bCs/>
          <w:lang w:val="en"/>
        </w:rPr>
        <w:t xml:space="preserve">Actions for early years and childcare providers during the coronavirus (COVID-19) outbreak </w:t>
      </w:r>
      <w:r w:rsidRPr="000E213F">
        <w:rPr>
          <w:rFonts w:ascii="Arial" w:hAnsi="Arial" w:cs="Arial"/>
          <w:lang w:val="en"/>
        </w:rPr>
        <w:t>Updated 2</w:t>
      </w:r>
      <w:r w:rsidR="00FD73B1">
        <w:rPr>
          <w:rFonts w:ascii="Arial" w:hAnsi="Arial" w:cs="Arial"/>
          <w:lang w:val="en"/>
        </w:rPr>
        <w:t>2</w:t>
      </w:r>
      <w:r w:rsidR="00FD73B1" w:rsidRPr="00FD73B1">
        <w:rPr>
          <w:rFonts w:ascii="Arial" w:hAnsi="Arial" w:cs="Arial"/>
          <w:vertAlign w:val="superscript"/>
          <w:lang w:val="en"/>
        </w:rPr>
        <w:t>nd</w:t>
      </w:r>
      <w:r w:rsidR="00FD73B1">
        <w:rPr>
          <w:rFonts w:ascii="Arial" w:hAnsi="Arial" w:cs="Arial"/>
          <w:lang w:val="en"/>
        </w:rPr>
        <w:t xml:space="preserve"> September</w:t>
      </w:r>
      <w:r w:rsidRPr="000E213F">
        <w:rPr>
          <w:rFonts w:ascii="Arial" w:hAnsi="Arial" w:cs="Arial"/>
          <w:lang w:val="en"/>
        </w:rPr>
        <w:t xml:space="preserve"> 2020</w:t>
      </w:r>
      <w:r>
        <w:rPr>
          <w:rFonts w:ascii="Arial" w:hAnsi="Arial" w:cs="Arial"/>
          <w:lang w:val="en"/>
        </w:rPr>
        <w:t>”</w:t>
      </w:r>
    </w:p>
    <w:p w:rsidR="00685CCD" w:rsidRPr="00685CCD" w:rsidRDefault="00685CCD" w:rsidP="00685CCD">
      <w:pPr>
        <w:rPr>
          <w:rFonts w:ascii="Arial" w:hAnsi="Arial" w:cs="Arial"/>
        </w:rPr>
      </w:pPr>
      <w:r w:rsidRPr="00685CCD">
        <w:rPr>
          <w:rFonts w:ascii="Arial" w:hAnsi="Arial" w:cs="Arial"/>
        </w:rPr>
        <w:t>The information in this document links to current government guidance. You should ensure you have read the full guidance (see links on next page). This document is intended as guidance only and should be amended to suit the working practices of your childcare setting.</w:t>
      </w:r>
    </w:p>
    <w:p w:rsidR="003C3E8A" w:rsidRDefault="00685CCD">
      <w:pPr>
        <w:rPr>
          <w:rFonts w:ascii="Arial" w:hAnsi="Arial" w:cs="Arial"/>
        </w:rPr>
      </w:pPr>
      <w:r w:rsidRPr="00685CCD">
        <w:rPr>
          <w:rFonts w:ascii="Arial" w:hAnsi="Arial" w:cs="Arial"/>
        </w:rPr>
        <w:t xml:space="preserve">You may also find it useful to work with your staff to develop a written </w:t>
      </w:r>
      <w:r w:rsidRPr="00685CCD">
        <w:rPr>
          <w:rFonts w:ascii="Arial" w:hAnsi="Arial" w:cs="Arial"/>
          <w:b/>
        </w:rPr>
        <w:t>Operational Plan</w:t>
      </w:r>
      <w:r w:rsidR="00212920">
        <w:rPr>
          <w:rFonts w:ascii="Arial" w:hAnsi="Arial" w:cs="Arial"/>
          <w:b/>
        </w:rPr>
        <w:t xml:space="preserve"> </w:t>
      </w:r>
      <w:r w:rsidR="00212920" w:rsidRPr="00212920">
        <w:rPr>
          <w:rFonts w:ascii="Arial" w:hAnsi="Arial" w:cs="Arial"/>
        </w:rPr>
        <w:t>(see Appendix 1</w:t>
      </w:r>
      <w:r w:rsidR="00212920">
        <w:rPr>
          <w:rFonts w:ascii="Arial" w:hAnsi="Arial" w:cs="Arial"/>
          <w:b/>
        </w:rPr>
        <w:t>)</w:t>
      </w:r>
      <w:r w:rsidRPr="00685CCD">
        <w:rPr>
          <w:rFonts w:ascii="Arial" w:hAnsi="Arial" w:cs="Arial"/>
        </w:rPr>
        <w:t>. This will ensure all staff are clear about how the setting will operate on a day to day basis once you reopen and will reassure staff and make them feel valued. This will be a working document that you may have to revisit and alter regularly as you learn what works best. You may find that sharing this document with parents will relieve any anxiety they may have about their child returning to your setting.</w:t>
      </w:r>
    </w:p>
    <w:p w:rsidR="00A74713" w:rsidRPr="00A74713" w:rsidRDefault="00A74713">
      <w:pPr>
        <w:rPr>
          <w:rFonts w:ascii="Arial" w:hAnsi="Arial" w:cs="Arial"/>
          <w:b/>
        </w:rPr>
      </w:pPr>
      <w:r>
        <w:rPr>
          <w:rFonts w:ascii="Arial" w:hAnsi="Arial" w:cs="Arial"/>
          <w:b/>
        </w:rPr>
        <w:t>See appendix 2 for specific information for Out of School Clubs and holiday provision.</w:t>
      </w:r>
    </w:p>
    <w:p w:rsidR="00685CCD" w:rsidRDefault="00685CCD"/>
    <w:p w:rsidR="000E213F" w:rsidRDefault="000E213F"/>
    <w:tbl>
      <w:tblPr>
        <w:tblW w:w="143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2644"/>
        <w:gridCol w:w="1390"/>
        <w:gridCol w:w="1317"/>
        <w:gridCol w:w="1413"/>
        <w:gridCol w:w="1587"/>
        <w:gridCol w:w="4597"/>
      </w:tblGrid>
      <w:tr w:rsidR="00FB69A8" w:rsidRPr="00A774B8" w:rsidTr="00BF2F93">
        <w:trPr>
          <w:trHeight w:val="455"/>
        </w:trPr>
        <w:tc>
          <w:tcPr>
            <w:tcW w:w="1431" w:type="dxa"/>
            <w:shd w:val="clear" w:color="auto" w:fill="auto"/>
          </w:tcPr>
          <w:p w:rsidR="00FB69A8" w:rsidRDefault="00FB69A8" w:rsidP="00167B8F">
            <w:pPr>
              <w:rPr>
                <w:rFonts w:ascii="Arial" w:hAnsi="Arial" w:cs="Arial"/>
                <w:b/>
              </w:rPr>
            </w:pPr>
          </w:p>
        </w:tc>
        <w:tc>
          <w:tcPr>
            <w:tcW w:w="8351" w:type="dxa"/>
            <w:gridSpan w:val="5"/>
            <w:shd w:val="clear" w:color="auto" w:fill="auto"/>
            <w:vAlign w:val="center"/>
          </w:tcPr>
          <w:p w:rsidR="00FB69A8" w:rsidRPr="004218AA" w:rsidRDefault="00FB69A8" w:rsidP="00167B8F">
            <w:pPr>
              <w:rPr>
                <w:rFonts w:ascii="Arial" w:hAnsi="Arial" w:cs="Arial"/>
              </w:rPr>
            </w:pPr>
            <w:r>
              <w:rPr>
                <w:rFonts w:ascii="Arial" w:hAnsi="Arial" w:cs="Arial"/>
                <w:b/>
              </w:rPr>
              <w:t>Name of Setting</w:t>
            </w:r>
            <w:r w:rsidR="004218AA">
              <w:rPr>
                <w:rFonts w:ascii="Arial" w:hAnsi="Arial" w:cs="Arial"/>
                <w:b/>
              </w:rPr>
              <w:t xml:space="preserve">: </w:t>
            </w:r>
          </w:p>
        </w:tc>
        <w:tc>
          <w:tcPr>
            <w:tcW w:w="4597" w:type="dxa"/>
            <w:shd w:val="clear" w:color="auto" w:fill="auto"/>
            <w:vAlign w:val="center"/>
          </w:tcPr>
          <w:p w:rsidR="00FB69A8" w:rsidRPr="004218AA" w:rsidRDefault="00FB69A8" w:rsidP="00167B8F">
            <w:pPr>
              <w:rPr>
                <w:rFonts w:ascii="Arial" w:hAnsi="Arial" w:cs="Arial"/>
              </w:rPr>
            </w:pPr>
            <w:r>
              <w:rPr>
                <w:rFonts w:ascii="Arial" w:hAnsi="Arial" w:cs="Arial"/>
                <w:b/>
              </w:rPr>
              <w:t>Officers Name</w:t>
            </w:r>
            <w:r w:rsidR="004218AA">
              <w:rPr>
                <w:rFonts w:ascii="Arial" w:hAnsi="Arial" w:cs="Arial"/>
                <w:b/>
              </w:rPr>
              <w:t xml:space="preserve">: </w:t>
            </w:r>
          </w:p>
        </w:tc>
      </w:tr>
      <w:tr w:rsidR="00FB69A8" w:rsidRPr="00A774B8" w:rsidTr="00BF2F93">
        <w:trPr>
          <w:trHeight w:val="455"/>
        </w:trPr>
        <w:tc>
          <w:tcPr>
            <w:tcW w:w="1431" w:type="dxa"/>
            <w:shd w:val="clear" w:color="auto" w:fill="auto"/>
          </w:tcPr>
          <w:p w:rsidR="00FB69A8" w:rsidRDefault="00FB69A8" w:rsidP="00167B8F">
            <w:pPr>
              <w:rPr>
                <w:rFonts w:ascii="Arial" w:hAnsi="Arial" w:cs="Arial"/>
                <w:b/>
              </w:rPr>
            </w:pPr>
          </w:p>
        </w:tc>
        <w:tc>
          <w:tcPr>
            <w:tcW w:w="8351" w:type="dxa"/>
            <w:gridSpan w:val="5"/>
            <w:shd w:val="clear" w:color="auto" w:fill="auto"/>
            <w:vAlign w:val="center"/>
          </w:tcPr>
          <w:p w:rsidR="00FB69A8" w:rsidRPr="004218AA" w:rsidRDefault="00FB69A8" w:rsidP="004B62AA">
            <w:pPr>
              <w:rPr>
                <w:rFonts w:ascii="Arial" w:hAnsi="Arial" w:cs="Arial"/>
              </w:rPr>
            </w:pPr>
            <w:r>
              <w:rPr>
                <w:rFonts w:ascii="Arial" w:hAnsi="Arial" w:cs="Arial"/>
                <w:b/>
              </w:rPr>
              <w:t>Mana</w:t>
            </w:r>
            <w:r w:rsidR="004B62AA">
              <w:rPr>
                <w:rFonts w:ascii="Arial" w:hAnsi="Arial" w:cs="Arial"/>
                <w:b/>
              </w:rPr>
              <w:t>ger (or person completing this</w:t>
            </w:r>
            <w:r>
              <w:rPr>
                <w:rFonts w:ascii="Arial" w:hAnsi="Arial" w:cs="Arial"/>
                <w:b/>
              </w:rPr>
              <w:t>)</w:t>
            </w:r>
            <w:r w:rsidR="004218AA">
              <w:rPr>
                <w:rFonts w:ascii="Arial" w:hAnsi="Arial" w:cs="Arial"/>
                <w:b/>
              </w:rPr>
              <w:t xml:space="preserve">: </w:t>
            </w:r>
          </w:p>
        </w:tc>
        <w:tc>
          <w:tcPr>
            <w:tcW w:w="4597" w:type="dxa"/>
            <w:shd w:val="clear" w:color="auto" w:fill="auto"/>
            <w:vAlign w:val="center"/>
          </w:tcPr>
          <w:p w:rsidR="00FB69A8" w:rsidRPr="004218AA" w:rsidRDefault="00FB69A8" w:rsidP="00167B8F">
            <w:pPr>
              <w:rPr>
                <w:rFonts w:ascii="Arial" w:hAnsi="Arial" w:cs="Arial"/>
              </w:rPr>
            </w:pPr>
            <w:r>
              <w:rPr>
                <w:rFonts w:ascii="Arial" w:hAnsi="Arial" w:cs="Arial"/>
                <w:b/>
              </w:rPr>
              <w:t>Date of completion</w:t>
            </w:r>
            <w:r w:rsidR="004218AA">
              <w:rPr>
                <w:rFonts w:ascii="Arial" w:hAnsi="Arial" w:cs="Arial"/>
                <w:b/>
              </w:rPr>
              <w:t xml:space="preserve">: </w:t>
            </w:r>
          </w:p>
        </w:tc>
      </w:tr>
      <w:tr w:rsidR="00FB69A8" w:rsidRPr="00A774B8" w:rsidTr="00A74713">
        <w:trPr>
          <w:trHeight w:val="4422"/>
        </w:trPr>
        <w:tc>
          <w:tcPr>
            <w:tcW w:w="1431" w:type="dxa"/>
            <w:shd w:val="clear" w:color="auto" w:fill="auto"/>
          </w:tcPr>
          <w:p w:rsidR="00FB69A8" w:rsidRDefault="00FB69A8" w:rsidP="00167B8F">
            <w:pPr>
              <w:rPr>
                <w:rFonts w:ascii="Arial" w:hAnsi="Arial" w:cs="Arial"/>
                <w:b/>
              </w:rPr>
            </w:pPr>
          </w:p>
        </w:tc>
        <w:tc>
          <w:tcPr>
            <w:tcW w:w="8351" w:type="dxa"/>
            <w:gridSpan w:val="5"/>
            <w:shd w:val="clear" w:color="auto" w:fill="auto"/>
            <w:vAlign w:val="center"/>
          </w:tcPr>
          <w:p w:rsidR="00FB69A8" w:rsidRDefault="00FB69A8" w:rsidP="00167B8F">
            <w:pPr>
              <w:rPr>
                <w:rFonts w:ascii="Arial" w:hAnsi="Arial" w:cs="Arial"/>
                <w:b/>
              </w:rPr>
            </w:pPr>
            <w:r>
              <w:rPr>
                <w:rFonts w:ascii="Arial" w:hAnsi="Arial" w:cs="Arial"/>
                <w:b/>
              </w:rPr>
              <w:t xml:space="preserve">We would advise you to read the current government guidance: </w:t>
            </w:r>
          </w:p>
          <w:p w:rsidR="00C702D5" w:rsidRDefault="000A0AA5" w:rsidP="00167B8F">
            <w:pPr>
              <w:rPr>
                <w:rFonts w:ascii="Arial" w:hAnsi="Arial" w:cs="Arial"/>
              </w:rPr>
            </w:pPr>
            <w:hyperlink r:id="rId11" w:anchor="safeguarding-and-welfare" w:history="1">
              <w:r w:rsidR="00994E67" w:rsidRPr="00350680">
                <w:rPr>
                  <w:rStyle w:val="Hyperlink"/>
                  <w:rFonts w:ascii="Arial" w:hAnsi="Arial" w:cs="Arial"/>
                </w:rPr>
                <w:t>https://www.gov.uk/government/publications/coronavirus-covid-19-early-years-and-childcare-closures/coronavirus-covid-19-early-years-and-childcare-closures#safeguarding-and-welfare</w:t>
              </w:r>
            </w:hyperlink>
          </w:p>
          <w:p w:rsidR="00994E67" w:rsidRDefault="000A0AA5" w:rsidP="00167B8F">
            <w:pPr>
              <w:rPr>
                <w:rFonts w:ascii="Arial" w:hAnsi="Arial" w:cs="Arial"/>
              </w:rPr>
            </w:pPr>
            <w:hyperlink r:id="rId12" w:history="1">
              <w:r w:rsidR="00994E67" w:rsidRPr="00350680">
                <w:rPr>
                  <w:rStyle w:val="Hyperlink"/>
                  <w:rFonts w:ascii="Arial" w:hAnsi="Arial" w:cs="Arial"/>
                </w:rPr>
                <w:t>https://www.gov.uk/government/publications/safe-working-in-education-childcare-and-childrens-social-care/safe-working-in-education-childcare-and-childrens-social-care-settings-including-the-use-of-personal-protective-equipment-ppe</w:t>
              </w:r>
            </w:hyperlink>
          </w:p>
          <w:p w:rsidR="00994E67" w:rsidRDefault="000A0AA5" w:rsidP="00167B8F">
            <w:pPr>
              <w:rPr>
                <w:rFonts w:ascii="Arial" w:hAnsi="Arial" w:cs="Arial"/>
              </w:rPr>
            </w:pPr>
            <w:hyperlink r:id="rId13" w:history="1">
              <w:r w:rsidR="00994E67" w:rsidRPr="00350680">
                <w:rPr>
                  <w:rStyle w:val="Hyperlink"/>
                  <w:rFonts w:ascii="Arial" w:hAnsi="Arial" w:cs="Arial"/>
                </w:rPr>
                <w:t>https://www.gov.uk/government/publications/preparing-for-the-wider-opening-of-early-years-and-childcare-settings-from-1-june/planning-guide-for-early-years-and-childcare-settings</w:t>
              </w:r>
            </w:hyperlink>
          </w:p>
          <w:p w:rsidR="00D91312" w:rsidRDefault="000A0AA5" w:rsidP="00A74713">
            <w:pPr>
              <w:rPr>
                <w:rStyle w:val="Hyperlink"/>
                <w:rFonts w:ascii="Arial" w:hAnsi="Arial" w:cs="Arial"/>
              </w:rPr>
            </w:pPr>
            <w:hyperlink r:id="rId14" w:history="1">
              <w:r w:rsidR="00994E67" w:rsidRPr="00350680">
                <w:rPr>
                  <w:rStyle w:val="Hyperlink"/>
                  <w:rFonts w:ascii="Arial" w:hAnsi="Arial" w:cs="Arial"/>
                </w:rPr>
                <w:t>https://www.gov.uk/government/publications/early-years-foundation-stage-framework--2/early-years-foundation-stage-coronavirus-disapplications</w:t>
              </w:r>
            </w:hyperlink>
          </w:p>
          <w:p w:rsidR="00260802" w:rsidRDefault="00260802" w:rsidP="00A74713">
            <w:pPr>
              <w:rPr>
                <w:rStyle w:val="Hyperlink"/>
                <w:rFonts w:ascii="Arial" w:hAnsi="Arial" w:cs="Arial"/>
              </w:rPr>
            </w:pPr>
          </w:p>
          <w:p w:rsidR="00260802" w:rsidRDefault="00260802" w:rsidP="00A74713">
            <w:pPr>
              <w:rPr>
                <w:rFonts w:ascii="Arial" w:hAnsi="Arial" w:cs="Arial"/>
                <w:b/>
              </w:rPr>
            </w:pPr>
            <w:r w:rsidRPr="00047EB3">
              <w:rPr>
                <w:rFonts w:ascii="Arial" w:hAnsi="Arial" w:cs="Arial"/>
                <w:bCs/>
                <w:lang w:val="en" w:eastAsia="en-GB"/>
              </w:rPr>
              <w:t xml:space="preserve">What parents and </w:t>
            </w:r>
            <w:proofErr w:type="spellStart"/>
            <w:r w:rsidRPr="00047EB3">
              <w:rPr>
                <w:rFonts w:ascii="Arial" w:hAnsi="Arial" w:cs="Arial"/>
                <w:bCs/>
                <w:lang w:val="en" w:eastAsia="en-GB"/>
              </w:rPr>
              <w:t>carers</w:t>
            </w:r>
            <w:proofErr w:type="spellEnd"/>
            <w:r w:rsidRPr="00047EB3">
              <w:rPr>
                <w:rFonts w:ascii="Arial" w:hAnsi="Arial" w:cs="Arial"/>
                <w:bCs/>
                <w:lang w:val="en" w:eastAsia="en-GB"/>
              </w:rPr>
              <w:t xml:space="preserve"> need to know about early years providers, schools and colleges in the autumn term</w:t>
            </w:r>
            <w:r w:rsidRPr="00047EB3">
              <w:rPr>
                <w:rFonts w:ascii="Arial" w:hAnsi="Arial" w:cs="Arial"/>
                <w:b/>
                <w:bCs/>
                <w:lang w:val="en" w:eastAsia="en-GB"/>
              </w:rPr>
              <w:t xml:space="preserve"> </w:t>
            </w:r>
            <w:r w:rsidRPr="00047EB3">
              <w:rPr>
                <w:rFonts w:ascii="Arial" w:hAnsi="Arial" w:cs="Arial"/>
                <w:lang w:val="en" w:eastAsia="en-GB"/>
              </w:rPr>
              <w:t>Updated 1 September 2020</w:t>
            </w:r>
            <w:r w:rsidRPr="00047EB3">
              <w:rPr>
                <w:rFonts w:ascii="Arial" w:hAnsi="Arial" w:cs="Arial"/>
                <w:b/>
                <w:bCs/>
                <w:lang w:val="en" w:eastAsia="en-GB"/>
              </w:rPr>
              <w:t xml:space="preserve">- </w:t>
            </w:r>
            <w:hyperlink r:id="rId15" w:history="1">
              <w:r w:rsidRPr="00047EB3">
                <w:rPr>
                  <w:rStyle w:val="Hyperlink"/>
                  <w:rFonts w:ascii="Arial" w:hAnsi="Arial" w:cs="Arial"/>
                </w:rPr>
                <w:t>https://www.gov.uk/government/publications/what-parents-and-carers-need-to-know-about-early-years-providers-schools-and-colleges-during-the-coronavirus-covid-19-outbreak/what-parents-and-carers-need-to-know-about-early-years-providers-schools-and-colleges-in-the-autumn-term</w:t>
              </w:r>
            </w:hyperlink>
          </w:p>
        </w:tc>
        <w:tc>
          <w:tcPr>
            <w:tcW w:w="4597" w:type="dxa"/>
            <w:shd w:val="clear" w:color="auto" w:fill="auto"/>
            <w:vAlign w:val="center"/>
          </w:tcPr>
          <w:p w:rsidR="00FB69A8" w:rsidRPr="00AE3E85" w:rsidRDefault="00C055E9" w:rsidP="00027702">
            <w:pPr>
              <w:rPr>
                <w:rFonts w:ascii="Arial" w:hAnsi="Arial" w:cs="Arial"/>
              </w:rPr>
            </w:pPr>
            <w:r w:rsidRPr="00AE3E85">
              <w:rPr>
                <w:rFonts w:ascii="Arial" w:hAnsi="Arial" w:cs="Arial"/>
              </w:rPr>
              <w:t xml:space="preserve">We have consulted with the Early Years Reference Group who have provided very helpful support and guidance </w:t>
            </w:r>
            <w:r w:rsidR="00AE3E85" w:rsidRPr="00AE3E85">
              <w:rPr>
                <w:rFonts w:ascii="Arial" w:hAnsi="Arial" w:cs="Arial"/>
              </w:rPr>
              <w:t xml:space="preserve">which will support you in opening </w:t>
            </w:r>
            <w:r w:rsidR="00AE3E85">
              <w:rPr>
                <w:rFonts w:ascii="Arial" w:hAnsi="Arial" w:cs="Arial"/>
              </w:rPr>
              <w:t xml:space="preserve">your provision during this </w:t>
            </w:r>
            <w:proofErr w:type="gramStart"/>
            <w:r w:rsidR="00AE3E85">
              <w:rPr>
                <w:rFonts w:ascii="Arial" w:hAnsi="Arial" w:cs="Arial"/>
              </w:rPr>
              <w:t>ever</w:t>
            </w:r>
            <w:r w:rsidR="00AE3E85" w:rsidRPr="00AE3E85">
              <w:rPr>
                <w:rFonts w:ascii="Arial" w:hAnsi="Arial" w:cs="Arial"/>
              </w:rPr>
              <w:t xml:space="preserve"> changing</w:t>
            </w:r>
            <w:proofErr w:type="gramEnd"/>
            <w:r w:rsidR="00AE3E85" w:rsidRPr="00AE3E85">
              <w:rPr>
                <w:rFonts w:ascii="Arial" w:hAnsi="Arial" w:cs="Arial"/>
              </w:rPr>
              <w:t xml:space="preserve"> time.</w:t>
            </w:r>
          </w:p>
          <w:p w:rsidR="00C055E9" w:rsidRDefault="00C055E9" w:rsidP="008850E8">
            <w:pPr>
              <w:rPr>
                <w:rFonts w:ascii="Arial" w:hAnsi="Arial" w:cs="Arial"/>
                <w:b/>
              </w:rPr>
            </w:pPr>
          </w:p>
        </w:tc>
      </w:tr>
      <w:tr w:rsidR="00FB69A8" w:rsidRPr="00A774B8" w:rsidTr="00BF2F93">
        <w:trPr>
          <w:trHeight w:val="512"/>
        </w:trPr>
        <w:tc>
          <w:tcPr>
            <w:tcW w:w="1431" w:type="dxa"/>
            <w:shd w:val="clear" w:color="auto" w:fill="FFFF00"/>
          </w:tcPr>
          <w:p w:rsidR="00FB69A8" w:rsidRPr="000E063D" w:rsidRDefault="00FB69A8" w:rsidP="00CA5589">
            <w:pPr>
              <w:rPr>
                <w:rFonts w:ascii="Arial" w:hAnsi="Arial" w:cs="Arial"/>
                <w:color w:val="000000" w:themeColor="text1"/>
                <w:highlight w:val="yellow"/>
              </w:rPr>
            </w:pPr>
          </w:p>
        </w:tc>
        <w:tc>
          <w:tcPr>
            <w:tcW w:w="12948" w:type="dxa"/>
            <w:gridSpan w:val="6"/>
            <w:shd w:val="clear" w:color="auto" w:fill="FFFF00"/>
          </w:tcPr>
          <w:p w:rsidR="00FB69A8" w:rsidRPr="000E063D" w:rsidRDefault="00FB69A8" w:rsidP="00CA5589">
            <w:pPr>
              <w:rPr>
                <w:rFonts w:ascii="Arial" w:hAnsi="Arial" w:cs="Arial"/>
                <w:color w:val="FFFF00"/>
              </w:rPr>
            </w:pPr>
            <w:r w:rsidRPr="000E063D">
              <w:rPr>
                <w:rFonts w:ascii="Arial" w:hAnsi="Arial" w:cs="Arial"/>
                <w:color w:val="000000" w:themeColor="text1"/>
                <w:highlight w:val="yellow"/>
              </w:rPr>
              <w:t>GENERAL</w:t>
            </w:r>
          </w:p>
        </w:tc>
      </w:tr>
      <w:tr w:rsidR="001418B4" w:rsidRPr="00A774B8" w:rsidTr="00BF2F93">
        <w:trPr>
          <w:trHeight w:val="907"/>
        </w:trPr>
        <w:tc>
          <w:tcPr>
            <w:tcW w:w="4075" w:type="dxa"/>
            <w:gridSpan w:val="2"/>
            <w:shd w:val="clear" w:color="auto" w:fill="D9D9D9"/>
            <w:vAlign w:val="center"/>
          </w:tcPr>
          <w:p w:rsidR="00FB69A8" w:rsidRPr="00A774B8" w:rsidRDefault="00FB69A8" w:rsidP="00FB69A8">
            <w:pPr>
              <w:spacing w:after="0"/>
              <w:jc w:val="center"/>
              <w:rPr>
                <w:rFonts w:ascii="Arial" w:hAnsi="Arial" w:cs="Arial"/>
                <w:b/>
              </w:rPr>
            </w:pPr>
            <w:r>
              <w:rPr>
                <w:rFonts w:ascii="Arial" w:hAnsi="Arial" w:cs="Arial"/>
                <w:b/>
              </w:rPr>
              <w:t xml:space="preserve">Actions needed </w:t>
            </w:r>
          </w:p>
        </w:tc>
        <w:tc>
          <w:tcPr>
            <w:tcW w:w="1390" w:type="dxa"/>
            <w:shd w:val="clear" w:color="auto" w:fill="D9D9D9"/>
          </w:tcPr>
          <w:p w:rsidR="00FB69A8" w:rsidRDefault="00FB69A8" w:rsidP="00FB69A8">
            <w:pPr>
              <w:spacing w:after="0" w:line="240" w:lineRule="auto"/>
              <w:jc w:val="center"/>
              <w:rPr>
                <w:rFonts w:ascii="Arial" w:hAnsi="Arial" w:cs="Arial"/>
                <w:b/>
              </w:rPr>
            </w:pPr>
            <w:r>
              <w:rPr>
                <w:rFonts w:ascii="Arial" w:hAnsi="Arial" w:cs="Arial"/>
                <w:b/>
              </w:rPr>
              <w:t>Risk level</w:t>
            </w:r>
          </w:p>
          <w:p w:rsidR="00FB69A8" w:rsidRDefault="00FB69A8" w:rsidP="00FB69A8">
            <w:pPr>
              <w:spacing w:after="0" w:line="240" w:lineRule="auto"/>
              <w:jc w:val="center"/>
              <w:rPr>
                <w:rFonts w:ascii="Arial" w:hAnsi="Arial" w:cs="Arial"/>
                <w:b/>
              </w:rPr>
            </w:pPr>
          </w:p>
          <w:p w:rsidR="00FB69A8" w:rsidRDefault="00FB69A8" w:rsidP="00FB69A8">
            <w:pPr>
              <w:spacing w:after="0" w:line="240" w:lineRule="auto"/>
              <w:jc w:val="center"/>
              <w:rPr>
                <w:rFonts w:ascii="Arial" w:hAnsi="Arial" w:cs="Arial"/>
                <w:b/>
              </w:rPr>
            </w:pPr>
            <w:r>
              <w:rPr>
                <w:rFonts w:ascii="Arial" w:hAnsi="Arial" w:cs="Arial"/>
                <w:b/>
              </w:rPr>
              <w:t>Red/Amber</w:t>
            </w:r>
          </w:p>
          <w:p w:rsidR="00FB69A8" w:rsidRDefault="00FB69A8" w:rsidP="00FB69A8">
            <w:pPr>
              <w:spacing w:after="0" w:line="240" w:lineRule="auto"/>
              <w:jc w:val="center"/>
              <w:rPr>
                <w:rFonts w:ascii="Arial" w:hAnsi="Arial" w:cs="Arial"/>
                <w:b/>
              </w:rPr>
            </w:pPr>
            <w:r>
              <w:rPr>
                <w:rFonts w:ascii="Arial" w:hAnsi="Arial" w:cs="Arial"/>
                <w:b/>
              </w:rPr>
              <w:t>Green</w:t>
            </w:r>
          </w:p>
        </w:tc>
        <w:tc>
          <w:tcPr>
            <w:tcW w:w="1317" w:type="dxa"/>
            <w:shd w:val="clear" w:color="auto" w:fill="D9D9D9"/>
            <w:vAlign w:val="center"/>
          </w:tcPr>
          <w:p w:rsidR="00FB69A8" w:rsidRPr="00A774B8" w:rsidRDefault="00FB69A8" w:rsidP="00FB69A8">
            <w:pPr>
              <w:spacing w:after="0"/>
              <w:jc w:val="center"/>
              <w:rPr>
                <w:rFonts w:ascii="Arial" w:hAnsi="Arial" w:cs="Arial"/>
                <w:b/>
              </w:rPr>
            </w:pPr>
            <w:r>
              <w:rPr>
                <w:rFonts w:ascii="Arial" w:hAnsi="Arial" w:cs="Arial"/>
                <w:b/>
              </w:rPr>
              <w:t xml:space="preserve">Date to be completed </w:t>
            </w:r>
          </w:p>
        </w:tc>
        <w:tc>
          <w:tcPr>
            <w:tcW w:w="1413" w:type="dxa"/>
            <w:shd w:val="clear" w:color="auto" w:fill="D9D9D9"/>
            <w:vAlign w:val="center"/>
          </w:tcPr>
          <w:p w:rsidR="00FB69A8" w:rsidRPr="00A774B8" w:rsidRDefault="00FB69A8" w:rsidP="00FB69A8">
            <w:pPr>
              <w:spacing w:after="0"/>
              <w:jc w:val="center"/>
              <w:rPr>
                <w:rFonts w:ascii="Arial" w:hAnsi="Arial" w:cs="Arial"/>
                <w:b/>
              </w:rPr>
            </w:pPr>
            <w:r>
              <w:rPr>
                <w:rFonts w:ascii="Arial" w:hAnsi="Arial" w:cs="Arial"/>
                <w:b/>
              </w:rPr>
              <w:t>By who</w:t>
            </w:r>
          </w:p>
        </w:tc>
        <w:tc>
          <w:tcPr>
            <w:tcW w:w="1587" w:type="dxa"/>
            <w:shd w:val="clear" w:color="auto" w:fill="D9D9D9"/>
            <w:vAlign w:val="center"/>
          </w:tcPr>
          <w:p w:rsidR="00FB69A8" w:rsidRPr="00A774B8" w:rsidRDefault="00FB69A8" w:rsidP="00FB69A8">
            <w:pPr>
              <w:spacing w:after="0"/>
              <w:jc w:val="center"/>
              <w:rPr>
                <w:rFonts w:ascii="Arial" w:hAnsi="Arial" w:cs="Arial"/>
                <w:b/>
              </w:rPr>
            </w:pPr>
            <w:r>
              <w:rPr>
                <w:rFonts w:ascii="Arial" w:hAnsi="Arial" w:cs="Arial"/>
                <w:b/>
              </w:rPr>
              <w:t xml:space="preserve">Date completed </w:t>
            </w:r>
          </w:p>
        </w:tc>
        <w:tc>
          <w:tcPr>
            <w:tcW w:w="4597" w:type="dxa"/>
            <w:shd w:val="clear" w:color="auto" w:fill="D9D9D9"/>
            <w:vAlign w:val="center"/>
          </w:tcPr>
          <w:p w:rsidR="00FB69A8" w:rsidRPr="00A774B8" w:rsidRDefault="00FB69A8" w:rsidP="00FB69A8">
            <w:pPr>
              <w:spacing w:after="0"/>
              <w:rPr>
                <w:rFonts w:ascii="Arial" w:hAnsi="Arial" w:cs="Arial"/>
                <w:b/>
              </w:rPr>
            </w:pPr>
            <w:r>
              <w:rPr>
                <w:rFonts w:ascii="Arial" w:hAnsi="Arial" w:cs="Arial"/>
                <w:b/>
              </w:rPr>
              <w:t xml:space="preserve">Comments and any further actions if needed. </w:t>
            </w:r>
          </w:p>
        </w:tc>
      </w:tr>
      <w:tr w:rsidR="00FB69A8" w:rsidRPr="00A774B8" w:rsidTr="00BF2F93">
        <w:trPr>
          <w:trHeight w:val="726"/>
        </w:trPr>
        <w:tc>
          <w:tcPr>
            <w:tcW w:w="4075" w:type="dxa"/>
            <w:gridSpan w:val="2"/>
            <w:shd w:val="clear" w:color="auto" w:fill="auto"/>
          </w:tcPr>
          <w:p w:rsidR="00C702D5" w:rsidRPr="00A774B8" w:rsidRDefault="00FB69A8" w:rsidP="00C702D5">
            <w:pPr>
              <w:rPr>
                <w:rFonts w:ascii="Arial" w:hAnsi="Arial" w:cs="Arial"/>
              </w:rPr>
            </w:pPr>
            <w:r>
              <w:rPr>
                <w:rFonts w:ascii="Arial" w:hAnsi="Arial" w:cs="Arial"/>
              </w:rPr>
              <w:t>Contact your insurance company to inform them that you are open</w:t>
            </w:r>
          </w:p>
        </w:tc>
        <w:tc>
          <w:tcPr>
            <w:tcW w:w="1390" w:type="dxa"/>
          </w:tcPr>
          <w:p w:rsidR="00FB69A8" w:rsidRPr="00A774B8" w:rsidRDefault="00FB69A8" w:rsidP="00357182">
            <w:pPr>
              <w:rPr>
                <w:rFonts w:ascii="Arial" w:hAnsi="Arial" w:cs="Arial"/>
              </w:rPr>
            </w:pPr>
          </w:p>
        </w:tc>
        <w:tc>
          <w:tcPr>
            <w:tcW w:w="1317" w:type="dxa"/>
            <w:shd w:val="clear" w:color="auto" w:fill="auto"/>
          </w:tcPr>
          <w:p w:rsidR="00FB69A8" w:rsidRPr="00A774B8" w:rsidRDefault="00FB69A8" w:rsidP="00357182">
            <w:pPr>
              <w:rPr>
                <w:rFonts w:ascii="Arial" w:hAnsi="Arial" w:cs="Arial"/>
              </w:rPr>
            </w:pPr>
          </w:p>
        </w:tc>
        <w:tc>
          <w:tcPr>
            <w:tcW w:w="1413" w:type="dxa"/>
            <w:shd w:val="clear" w:color="auto" w:fill="auto"/>
          </w:tcPr>
          <w:p w:rsidR="00FB69A8" w:rsidRPr="00A774B8" w:rsidRDefault="00FB69A8" w:rsidP="00357182">
            <w:pPr>
              <w:rPr>
                <w:rFonts w:ascii="Arial" w:hAnsi="Arial" w:cs="Arial"/>
              </w:rPr>
            </w:pPr>
          </w:p>
        </w:tc>
        <w:tc>
          <w:tcPr>
            <w:tcW w:w="1587" w:type="dxa"/>
            <w:shd w:val="clear" w:color="auto" w:fill="auto"/>
          </w:tcPr>
          <w:p w:rsidR="00FB69A8" w:rsidRPr="00A774B8" w:rsidRDefault="00FB69A8" w:rsidP="00357182">
            <w:pPr>
              <w:rPr>
                <w:rFonts w:ascii="Arial" w:hAnsi="Arial" w:cs="Arial"/>
              </w:rPr>
            </w:pPr>
          </w:p>
        </w:tc>
        <w:tc>
          <w:tcPr>
            <w:tcW w:w="4597" w:type="dxa"/>
            <w:shd w:val="clear" w:color="auto" w:fill="auto"/>
          </w:tcPr>
          <w:p w:rsidR="00FB69A8" w:rsidRDefault="00FB69A8" w:rsidP="00716F6C">
            <w:pPr>
              <w:spacing w:after="0" w:line="240" w:lineRule="auto"/>
              <w:rPr>
                <w:rFonts w:ascii="Arial" w:hAnsi="Arial" w:cs="Arial"/>
              </w:rPr>
            </w:pPr>
          </w:p>
          <w:p w:rsidR="008245B6" w:rsidRPr="00A774B8" w:rsidRDefault="008245B6" w:rsidP="00716F6C">
            <w:pPr>
              <w:spacing w:after="0" w:line="240" w:lineRule="auto"/>
              <w:rPr>
                <w:rFonts w:ascii="Arial" w:hAnsi="Arial" w:cs="Arial"/>
              </w:rPr>
            </w:pPr>
          </w:p>
        </w:tc>
      </w:tr>
      <w:tr w:rsidR="00CA1CF9" w:rsidRPr="00A774B8" w:rsidTr="00BF2F93">
        <w:trPr>
          <w:trHeight w:val="726"/>
        </w:trPr>
        <w:tc>
          <w:tcPr>
            <w:tcW w:w="4075" w:type="dxa"/>
            <w:gridSpan w:val="2"/>
            <w:shd w:val="clear" w:color="auto" w:fill="auto"/>
          </w:tcPr>
          <w:p w:rsidR="00CA1CF9" w:rsidRPr="00CA1CF9" w:rsidRDefault="00CA1CF9" w:rsidP="00CA1CF9">
            <w:pPr>
              <w:pStyle w:val="Heading3"/>
              <w:rPr>
                <w:rFonts w:ascii="Arial" w:hAnsi="Arial" w:cs="Arial"/>
                <w:b/>
                <w:color w:val="auto"/>
                <w:sz w:val="22"/>
                <w:szCs w:val="22"/>
                <w:lang w:val="en"/>
              </w:rPr>
            </w:pPr>
            <w:r w:rsidRPr="00CA1CF9">
              <w:rPr>
                <w:rFonts w:ascii="Arial" w:hAnsi="Arial" w:cs="Arial"/>
                <w:b/>
                <w:color w:val="auto"/>
                <w:sz w:val="22"/>
                <w:szCs w:val="22"/>
                <w:lang w:val="en"/>
              </w:rPr>
              <w:t>Process in the event of local outbreaks</w:t>
            </w:r>
          </w:p>
          <w:p w:rsidR="00CA1CF9" w:rsidRPr="00CA1CF9" w:rsidRDefault="00CA1CF9" w:rsidP="00CA1CF9">
            <w:pPr>
              <w:pStyle w:val="NormalWeb"/>
              <w:rPr>
                <w:rFonts w:ascii="Arial" w:hAnsi="Arial" w:cs="Arial"/>
                <w:sz w:val="22"/>
                <w:szCs w:val="22"/>
                <w:lang w:val="en"/>
              </w:rPr>
            </w:pPr>
            <w:r w:rsidRPr="00CA1CF9">
              <w:rPr>
                <w:rFonts w:ascii="Arial" w:hAnsi="Arial" w:cs="Arial"/>
                <w:color w:val="00B050"/>
                <w:sz w:val="22"/>
                <w:szCs w:val="22"/>
                <w:lang w:val="en"/>
              </w:rPr>
              <w:t xml:space="preserve">If a local area sees a spike in infection rates that results in </w:t>
            </w:r>
            <w:proofErr w:type="spellStart"/>
            <w:r w:rsidRPr="00CA1CF9">
              <w:rPr>
                <w:rFonts w:ascii="Arial" w:hAnsi="Arial" w:cs="Arial"/>
                <w:color w:val="00B050"/>
                <w:sz w:val="22"/>
                <w:szCs w:val="22"/>
                <w:lang w:val="en"/>
              </w:rPr>
              <w:t>localised</w:t>
            </w:r>
            <w:proofErr w:type="spellEnd"/>
            <w:r w:rsidRPr="00CA1CF9">
              <w:rPr>
                <w:rFonts w:ascii="Arial" w:hAnsi="Arial" w:cs="Arial"/>
                <w:color w:val="00B050"/>
                <w:sz w:val="22"/>
                <w:szCs w:val="22"/>
                <w:lang w:val="en"/>
              </w:rPr>
              <w:t xml:space="preserve"> community spread, appropriate authorities will decide which measures to implement to help contain the spread. DfE will be involved in decisions at a local and national level and will support appropriate authorities and individual settings to follow the health advice. More information on this process can be found in the </w:t>
            </w:r>
            <w:hyperlink r:id="rId16" w:anchor="annex-3-tiers-of-national-restriction" w:history="1">
              <w:r w:rsidRPr="00CA1CF9">
                <w:rPr>
                  <w:rStyle w:val="Hyperlink"/>
                  <w:rFonts w:ascii="Arial" w:hAnsi="Arial" w:cs="Arial"/>
                  <w:sz w:val="22"/>
                  <w:szCs w:val="22"/>
                  <w:lang w:val="en"/>
                </w:rPr>
                <w:t>COVID-19 contain framework: a guide for local decision-makers</w:t>
              </w:r>
            </w:hyperlink>
            <w:r w:rsidRPr="00CA1CF9">
              <w:rPr>
                <w:rFonts w:ascii="Arial" w:hAnsi="Arial" w:cs="Arial"/>
                <w:sz w:val="22"/>
                <w:szCs w:val="22"/>
                <w:lang w:val="en"/>
              </w:rPr>
              <w:t>.</w:t>
            </w:r>
          </w:p>
        </w:tc>
        <w:tc>
          <w:tcPr>
            <w:tcW w:w="1390" w:type="dxa"/>
          </w:tcPr>
          <w:p w:rsidR="00CA1CF9" w:rsidRPr="00A774B8" w:rsidRDefault="00CA1CF9" w:rsidP="00357182">
            <w:pPr>
              <w:rPr>
                <w:rFonts w:ascii="Arial" w:hAnsi="Arial" w:cs="Arial"/>
              </w:rPr>
            </w:pPr>
          </w:p>
        </w:tc>
        <w:tc>
          <w:tcPr>
            <w:tcW w:w="1317" w:type="dxa"/>
            <w:shd w:val="clear" w:color="auto" w:fill="auto"/>
          </w:tcPr>
          <w:p w:rsidR="00CA1CF9" w:rsidRPr="00A774B8" w:rsidRDefault="00CA1CF9" w:rsidP="00357182">
            <w:pPr>
              <w:rPr>
                <w:rFonts w:ascii="Arial" w:hAnsi="Arial" w:cs="Arial"/>
              </w:rPr>
            </w:pPr>
          </w:p>
        </w:tc>
        <w:tc>
          <w:tcPr>
            <w:tcW w:w="1413" w:type="dxa"/>
            <w:shd w:val="clear" w:color="auto" w:fill="auto"/>
          </w:tcPr>
          <w:p w:rsidR="00CA1CF9" w:rsidRPr="00A774B8" w:rsidRDefault="00CA1CF9" w:rsidP="00357182">
            <w:pPr>
              <w:rPr>
                <w:rFonts w:ascii="Arial" w:hAnsi="Arial" w:cs="Arial"/>
              </w:rPr>
            </w:pPr>
          </w:p>
        </w:tc>
        <w:tc>
          <w:tcPr>
            <w:tcW w:w="1587" w:type="dxa"/>
            <w:shd w:val="clear" w:color="auto" w:fill="auto"/>
          </w:tcPr>
          <w:p w:rsidR="00CA1CF9" w:rsidRPr="00A774B8" w:rsidRDefault="00CA1CF9" w:rsidP="00357182">
            <w:pPr>
              <w:rPr>
                <w:rFonts w:ascii="Arial" w:hAnsi="Arial" w:cs="Arial"/>
              </w:rPr>
            </w:pPr>
          </w:p>
        </w:tc>
        <w:tc>
          <w:tcPr>
            <w:tcW w:w="4597" w:type="dxa"/>
            <w:shd w:val="clear" w:color="auto" w:fill="auto"/>
          </w:tcPr>
          <w:p w:rsidR="00CA1CF9" w:rsidRDefault="00CA1CF9" w:rsidP="00716F6C">
            <w:pPr>
              <w:spacing w:after="0" w:line="240" w:lineRule="auto"/>
              <w:rPr>
                <w:rFonts w:ascii="Arial" w:hAnsi="Arial" w:cs="Arial"/>
              </w:rPr>
            </w:pPr>
          </w:p>
        </w:tc>
      </w:tr>
      <w:tr w:rsidR="00FB69A8" w:rsidRPr="00A774B8" w:rsidTr="00BF2F93">
        <w:trPr>
          <w:trHeight w:val="1046"/>
        </w:trPr>
        <w:tc>
          <w:tcPr>
            <w:tcW w:w="4075" w:type="dxa"/>
            <w:gridSpan w:val="2"/>
            <w:shd w:val="clear" w:color="auto" w:fill="auto"/>
          </w:tcPr>
          <w:p w:rsidR="00FB69A8" w:rsidRDefault="00FB69A8" w:rsidP="00F023EC">
            <w:pPr>
              <w:spacing w:after="0"/>
              <w:rPr>
                <w:rFonts w:ascii="Arial" w:hAnsi="Arial" w:cs="Arial"/>
              </w:rPr>
            </w:pPr>
            <w:r>
              <w:rPr>
                <w:rFonts w:ascii="Arial" w:hAnsi="Arial" w:cs="Arial"/>
              </w:rPr>
              <w:t>Inform Ofsted that the setting is open, with days and time of operating (this may have changed)</w:t>
            </w:r>
          </w:p>
          <w:p w:rsidR="00C702D5" w:rsidRPr="00AB15FD" w:rsidRDefault="00C702D5" w:rsidP="00F023EC">
            <w:pPr>
              <w:spacing w:after="0"/>
              <w:rPr>
                <w:rFonts w:ascii="Arial" w:hAnsi="Arial" w:cs="Arial"/>
                <w:color w:val="000000" w:themeColor="text1"/>
              </w:rPr>
            </w:pPr>
            <w:r w:rsidRPr="00AB15FD">
              <w:rPr>
                <w:rFonts w:ascii="Arial" w:hAnsi="Arial" w:cs="Arial"/>
                <w:color w:val="000000" w:themeColor="text1"/>
              </w:rPr>
              <w:t>Contact Ofsted via e-mail</w:t>
            </w:r>
          </w:p>
          <w:p w:rsidR="00C702D5" w:rsidRDefault="000A0AA5" w:rsidP="00F023EC">
            <w:pPr>
              <w:spacing w:after="0"/>
              <w:rPr>
                <w:rFonts w:ascii="Arial" w:hAnsi="Arial" w:cs="Arial"/>
                <w:color w:val="000000" w:themeColor="text1"/>
              </w:rPr>
            </w:pPr>
            <w:hyperlink r:id="rId17" w:history="1">
              <w:r w:rsidR="00F023EC" w:rsidRPr="00AB15FD">
                <w:rPr>
                  <w:rStyle w:val="Hyperlink"/>
                  <w:rFonts w:ascii="Arial" w:hAnsi="Arial" w:cs="Arial"/>
                  <w:color w:val="548DD4" w:themeColor="text2" w:themeTint="99"/>
                </w:rPr>
                <w:t>enquiries@ofsted.gov.uk</w:t>
              </w:r>
            </w:hyperlink>
            <w:r w:rsidR="00C702D5" w:rsidRPr="00AB15FD">
              <w:rPr>
                <w:rFonts w:ascii="Arial" w:hAnsi="Arial" w:cs="Arial"/>
                <w:color w:val="000000" w:themeColor="text1"/>
              </w:rPr>
              <w:t xml:space="preserve"> </w:t>
            </w:r>
          </w:p>
          <w:p w:rsidR="00C702D5" w:rsidRPr="00A774B8" w:rsidRDefault="00C702D5" w:rsidP="00F023EC">
            <w:pPr>
              <w:spacing w:after="0"/>
              <w:rPr>
                <w:rFonts w:ascii="Arial" w:hAnsi="Arial" w:cs="Arial"/>
              </w:rPr>
            </w:pPr>
            <w:r w:rsidRPr="00AB15FD">
              <w:rPr>
                <w:rFonts w:ascii="Arial" w:hAnsi="Arial" w:cs="Arial"/>
                <w:color w:val="000000" w:themeColor="text1"/>
              </w:rPr>
              <w:t>Quote in subject field “change in operating hours</w:t>
            </w:r>
            <w:r w:rsidR="00D62796" w:rsidRPr="00AB15FD">
              <w:rPr>
                <w:rFonts w:ascii="Arial" w:hAnsi="Arial" w:cs="Arial"/>
                <w:color w:val="000000" w:themeColor="text1"/>
              </w:rPr>
              <w:t>” and include your EY registration number in your message</w:t>
            </w:r>
          </w:p>
        </w:tc>
        <w:tc>
          <w:tcPr>
            <w:tcW w:w="1390" w:type="dxa"/>
          </w:tcPr>
          <w:p w:rsidR="00FB69A8" w:rsidRPr="00A774B8" w:rsidRDefault="00FB69A8" w:rsidP="00357182">
            <w:pPr>
              <w:rPr>
                <w:rFonts w:ascii="Arial" w:hAnsi="Arial" w:cs="Arial"/>
              </w:rPr>
            </w:pPr>
          </w:p>
        </w:tc>
        <w:tc>
          <w:tcPr>
            <w:tcW w:w="1317" w:type="dxa"/>
            <w:shd w:val="clear" w:color="auto" w:fill="auto"/>
          </w:tcPr>
          <w:p w:rsidR="00FB69A8" w:rsidRPr="00A774B8" w:rsidRDefault="00FB69A8" w:rsidP="00357182">
            <w:pPr>
              <w:rPr>
                <w:rFonts w:ascii="Arial" w:hAnsi="Arial" w:cs="Arial"/>
              </w:rPr>
            </w:pPr>
          </w:p>
        </w:tc>
        <w:tc>
          <w:tcPr>
            <w:tcW w:w="1413" w:type="dxa"/>
            <w:shd w:val="clear" w:color="auto" w:fill="auto"/>
          </w:tcPr>
          <w:p w:rsidR="00FB69A8" w:rsidRPr="00A774B8" w:rsidRDefault="00FB69A8" w:rsidP="00357182">
            <w:pPr>
              <w:rPr>
                <w:rFonts w:ascii="Arial" w:hAnsi="Arial" w:cs="Arial"/>
              </w:rPr>
            </w:pPr>
          </w:p>
          <w:p w:rsidR="00FB69A8" w:rsidRPr="00A774B8" w:rsidRDefault="00FB69A8" w:rsidP="00357182">
            <w:pPr>
              <w:rPr>
                <w:rFonts w:ascii="Arial" w:hAnsi="Arial" w:cs="Arial"/>
              </w:rPr>
            </w:pPr>
          </w:p>
        </w:tc>
        <w:tc>
          <w:tcPr>
            <w:tcW w:w="1587" w:type="dxa"/>
            <w:shd w:val="clear" w:color="auto" w:fill="auto"/>
          </w:tcPr>
          <w:p w:rsidR="00FB69A8" w:rsidRPr="00A774B8" w:rsidRDefault="00FB69A8" w:rsidP="00357182">
            <w:pPr>
              <w:rPr>
                <w:rFonts w:ascii="Arial" w:hAnsi="Arial" w:cs="Arial"/>
              </w:rPr>
            </w:pPr>
          </w:p>
          <w:p w:rsidR="00FB69A8" w:rsidRPr="00A774B8" w:rsidRDefault="00FB69A8" w:rsidP="00357182">
            <w:pPr>
              <w:rPr>
                <w:rFonts w:ascii="Arial" w:hAnsi="Arial" w:cs="Arial"/>
              </w:rPr>
            </w:pPr>
          </w:p>
        </w:tc>
        <w:tc>
          <w:tcPr>
            <w:tcW w:w="4597" w:type="dxa"/>
            <w:shd w:val="clear" w:color="auto" w:fill="auto"/>
          </w:tcPr>
          <w:p w:rsidR="00FB69A8" w:rsidRPr="00A774B8" w:rsidRDefault="00FB69A8" w:rsidP="00716F6C">
            <w:pPr>
              <w:spacing w:after="0" w:line="240" w:lineRule="auto"/>
              <w:rPr>
                <w:rFonts w:ascii="Arial" w:hAnsi="Arial" w:cs="Arial"/>
              </w:rPr>
            </w:pPr>
          </w:p>
        </w:tc>
      </w:tr>
      <w:tr w:rsidR="00150EF0" w:rsidRPr="00A774B8" w:rsidTr="00BF2F93">
        <w:trPr>
          <w:trHeight w:val="1046"/>
        </w:trPr>
        <w:tc>
          <w:tcPr>
            <w:tcW w:w="4075" w:type="dxa"/>
            <w:gridSpan w:val="2"/>
            <w:shd w:val="clear" w:color="auto" w:fill="auto"/>
          </w:tcPr>
          <w:p w:rsidR="00150EF0" w:rsidRPr="00150EF0" w:rsidRDefault="00150EF0" w:rsidP="00F023EC">
            <w:pPr>
              <w:spacing w:after="0"/>
              <w:rPr>
                <w:rFonts w:ascii="Arial" w:hAnsi="Arial" w:cs="Arial"/>
              </w:rPr>
            </w:pPr>
            <w:r w:rsidRPr="00C47128">
              <w:rPr>
                <w:rFonts w:ascii="Arial" w:hAnsi="Arial" w:cs="Arial"/>
                <w:color w:val="00B050"/>
                <w:lang w:val="en"/>
              </w:rPr>
              <w:t xml:space="preserve">Any confirmed cases of coronavirus (Covid-19) in the setting (either child or staff member), and/or if the setting is advised to close as a result, should be swiftly reported to </w:t>
            </w:r>
            <w:proofErr w:type="spellStart"/>
            <w:r w:rsidRPr="00C47128">
              <w:rPr>
                <w:rFonts w:ascii="Arial" w:hAnsi="Arial" w:cs="Arial"/>
                <w:color w:val="00B050"/>
                <w:lang w:val="en"/>
              </w:rPr>
              <w:t>Ofsted</w:t>
            </w:r>
            <w:proofErr w:type="spellEnd"/>
            <w:r w:rsidRPr="00C47128">
              <w:rPr>
                <w:rFonts w:ascii="Arial" w:hAnsi="Arial" w:cs="Arial"/>
                <w:color w:val="00B050"/>
                <w:lang w:val="en"/>
              </w:rPr>
              <w:t xml:space="preserve"> through the usual notification channels.</w:t>
            </w:r>
          </w:p>
        </w:tc>
        <w:tc>
          <w:tcPr>
            <w:tcW w:w="1390" w:type="dxa"/>
          </w:tcPr>
          <w:p w:rsidR="00150EF0" w:rsidRPr="00A774B8" w:rsidRDefault="00150EF0" w:rsidP="00357182">
            <w:pPr>
              <w:rPr>
                <w:rFonts w:ascii="Arial" w:hAnsi="Arial" w:cs="Arial"/>
              </w:rPr>
            </w:pPr>
          </w:p>
        </w:tc>
        <w:tc>
          <w:tcPr>
            <w:tcW w:w="1317" w:type="dxa"/>
            <w:shd w:val="clear" w:color="auto" w:fill="auto"/>
          </w:tcPr>
          <w:p w:rsidR="00150EF0" w:rsidRPr="00A774B8" w:rsidRDefault="00150EF0" w:rsidP="00357182">
            <w:pPr>
              <w:rPr>
                <w:rFonts w:ascii="Arial" w:hAnsi="Arial" w:cs="Arial"/>
              </w:rPr>
            </w:pPr>
          </w:p>
        </w:tc>
        <w:tc>
          <w:tcPr>
            <w:tcW w:w="1413" w:type="dxa"/>
            <w:shd w:val="clear" w:color="auto" w:fill="auto"/>
          </w:tcPr>
          <w:p w:rsidR="00150EF0" w:rsidRPr="00A774B8" w:rsidRDefault="00150EF0" w:rsidP="00357182">
            <w:pPr>
              <w:rPr>
                <w:rFonts w:ascii="Arial" w:hAnsi="Arial" w:cs="Arial"/>
              </w:rPr>
            </w:pPr>
          </w:p>
        </w:tc>
        <w:tc>
          <w:tcPr>
            <w:tcW w:w="1587" w:type="dxa"/>
            <w:shd w:val="clear" w:color="auto" w:fill="auto"/>
          </w:tcPr>
          <w:p w:rsidR="00150EF0" w:rsidRPr="00A774B8" w:rsidRDefault="00150EF0" w:rsidP="00357182">
            <w:pPr>
              <w:rPr>
                <w:rFonts w:ascii="Arial" w:hAnsi="Arial" w:cs="Arial"/>
              </w:rPr>
            </w:pPr>
          </w:p>
        </w:tc>
        <w:tc>
          <w:tcPr>
            <w:tcW w:w="4597" w:type="dxa"/>
            <w:shd w:val="clear" w:color="auto" w:fill="auto"/>
          </w:tcPr>
          <w:p w:rsidR="00150EF0" w:rsidRPr="00A774B8" w:rsidRDefault="00150EF0" w:rsidP="00716F6C">
            <w:pPr>
              <w:spacing w:after="0" w:line="240" w:lineRule="auto"/>
              <w:rPr>
                <w:rFonts w:ascii="Arial" w:hAnsi="Arial" w:cs="Arial"/>
              </w:rPr>
            </w:pPr>
          </w:p>
        </w:tc>
      </w:tr>
      <w:tr w:rsidR="00C47128" w:rsidRPr="00A774B8" w:rsidTr="00BF2F93">
        <w:trPr>
          <w:trHeight w:val="1046"/>
        </w:trPr>
        <w:tc>
          <w:tcPr>
            <w:tcW w:w="4075" w:type="dxa"/>
            <w:gridSpan w:val="2"/>
            <w:shd w:val="clear" w:color="auto" w:fill="auto"/>
          </w:tcPr>
          <w:p w:rsidR="00C47128" w:rsidRPr="00150EF0" w:rsidRDefault="00C47128" w:rsidP="00F023EC">
            <w:pPr>
              <w:spacing w:after="0"/>
              <w:rPr>
                <w:rFonts w:ascii="Arial" w:hAnsi="Arial" w:cs="Arial"/>
                <w:lang w:val="en"/>
              </w:rPr>
            </w:pPr>
            <w:r w:rsidRPr="00C47128">
              <w:rPr>
                <w:rFonts w:ascii="Arial" w:hAnsi="Arial" w:cs="Arial"/>
                <w:color w:val="00B050"/>
                <w:lang w:val="en"/>
              </w:rPr>
              <w:t xml:space="preserve">Inform your Early Years Adviser </w:t>
            </w:r>
            <w:r>
              <w:rPr>
                <w:rFonts w:ascii="Arial" w:hAnsi="Arial" w:cs="Arial"/>
                <w:color w:val="00B050"/>
                <w:lang w:val="en"/>
              </w:rPr>
              <w:t xml:space="preserve">and </w:t>
            </w:r>
            <w:hyperlink r:id="rId18" w:history="1">
              <w:r w:rsidRPr="00E3601A">
                <w:rPr>
                  <w:rStyle w:val="Hyperlink"/>
                  <w:rFonts w:ascii="Arial" w:hAnsi="Arial" w:cs="Arial"/>
                </w:rPr>
                <w:t>childrens.information@cumbria.gov.uk</w:t>
              </w:r>
            </w:hyperlink>
            <w:r>
              <w:rPr>
                <w:rFonts w:ascii="Arial" w:hAnsi="Arial" w:cs="Arial"/>
                <w:lang w:val="en"/>
              </w:rPr>
              <w:t xml:space="preserve"> </w:t>
            </w:r>
            <w:r w:rsidRPr="00C47128">
              <w:rPr>
                <w:rFonts w:ascii="Arial" w:hAnsi="Arial" w:cs="Arial"/>
                <w:color w:val="00B050"/>
                <w:lang w:val="en"/>
              </w:rPr>
              <w:t xml:space="preserve">if you advised to close for any reason. </w:t>
            </w:r>
          </w:p>
        </w:tc>
        <w:tc>
          <w:tcPr>
            <w:tcW w:w="1390" w:type="dxa"/>
          </w:tcPr>
          <w:p w:rsidR="00C47128" w:rsidRPr="00A774B8" w:rsidRDefault="00C47128" w:rsidP="00357182">
            <w:pPr>
              <w:rPr>
                <w:rFonts w:ascii="Arial" w:hAnsi="Arial" w:cs="Arial"/>
              </w:rPr>
            </w:pPr>
          </w:p>
        </w:tc>
        <w:tc>
          <w:tcPr>
            <w:tcW w:w="1317" w:type="dxa"/>
            <w:shd w:val="clear" w:color="auto" w:fill="auto"/>
          </w:tcPr>
          <w:p w:rsidR="00C47128" w:rsidRPr="00A774B8" w:rsidRDefault="00C47128" w:rsidP="00357182">
            <w:pPr>
              <w:rPr>
                <w:rFonts w:ascii="Arial" w:hAnsi="Arial" w:cs="Arial"/>
              </w:rPr>
            </w:pPr>
          </w:p>
        </w:tc>
        <w:tc>
          <w:tcPr>
            <w:tcW w:w="1413" w:type="dxa"/>
            <w:shd w:val="clear" w:color="auto" w:fill="auto"/>
          </w:tcPr>
          <w:p w:rsidR="00C47128" w:rsidRPr="00A774B8" w:rsidRDefault="00C47128" w:rsidP="00357182">
            <w:pPr>
              <w:rPr>
                <w:rFonts w:ascii="Arial" w:hAnsi="Arial" w:cs="Arial"/>
              </w:rPr>
            </w:pPr>
          </w:p>
        </w:tc>
        <w:tc>
          <w:tcPr>
            <w:tcW w:w="1587" w:type="dxa"/>
            <w:shd w:val="clear" w:color="auto" w:fill="auto"/>
          </w:tcPr>
          <w:p w:rsidR="00C47128" w:rsidRPr="00A774B8" w:rsidRDefault="00C47128" w:rsidP="00357182">
            <w:pPr>
              <w:rPr>
                <w:rFonts w:ascii="Arial" w:hAnsi="Arial" w:cs="Arial"/>
              </w:rPr>
            </w:pPr>
          </w:p>
        </w:tc>
        <w:tc>
          <w:tcPr>
            <w:tcW w:w="4597" w:type="dxa"/>
            <w:shd w:val="clear" w:color="auto" w:fill="auto"/>
          </w:tcPr>
          <w:p w:rsidR="00C47128" w:rsidRPr="00A774B8" w:rsidRDefault="00C47128" w:rsidP="00716F6C">
            <w:pPr>
              <w:spacing w:after="0" w:line="240" w:lineRule="auto"/>
              <w:rPr>
                <w:rFonts w:ascii="Arial" w:hAnsi="Arial" w:cs="Arial"/>
              </w:rPr>
            </w:pPr>
          </w:p>
        </w:tc>
      </w:tr>
      <w:tr w:rsidR="00FB69A8" w:rsidRPr="00A774B8" w:rsidTr="00BF2F93">
        <w:trPr>
          <w:trHeight w:val="1165"/>
        </w:trPr>
        <w:tc>
          <w:tcPr>
            <w:tcW w:w="4075" w:type="dxa"/>
            <w:gridSpan w:val="2"/>
            <w:shd w:val="clear" w:color="auto" w:fill="auto"/>
          </w:tcPr>
          <w:p w:rsidR="00FB69A8" w:rsidRDefault="00C47128" w:rsidP="009D003C">
            <w:pPr>
              <w:rPr>
                <w:rFonts w:ascii="Arial" w:hAnsi="Arial" w:cs="Arial"/>
              </w:rPr>
            </w:pPr>
            <w:r>
              <w:rPr>
                <w:rFonts w:ascii="Arial" w:hAnsi="Arial" w:cs="Arial"/>
              </w:rPr>
              <w:t xml:space="preserve">Inform CCC that your setting has </w:t>
            </w:r>
            <w:r w:rsidR="00CA1CF9">
              <w:rPr>
                <w:rFonts w:ascii="Arial" w:hAnsi="Arial" w:cs="Arial"/>
              </w:rPr>
              <w:t>reopened</w:t>
            </w:r>
            <w:r w:rsidR="00FB69A8">
              <w:rPr>
                <w:rFonts w:ascii="Arial" w:hAnsi="Arial" w:cs="Arial"/>
              </w:rPr>
              <w:t xml:space="preserve"> </w:t>
            </w:r>
            <w:r>
              <w:rPr>
                <w:rFonts w:ascii="Arial" w:hAnsi="Arial" w:cs="Arial"/>
              </w:rPr>
              <w:t xml:space="preserve">via your Early Years Adviser and </w:t>
            </w:r>
            <w:hyperlink r:id="rId19" w:history="1">
              <w:r w:rsidR="00FB69A8" w:rsidRPr="00E3601A">
                <w:rPr>
                  <w:rStyle w:val="Hyperlink"/>
                  <w:rFonts w:ascii="Arial" w:hAnsi="Arial" w:cs="Arial"/>
                </w:rPr>
                <w:t>childrens.information@cumbria.gov.uk</w:t>
              </w:r>
            </w:hyperlink>
          </w:p>
        </w:tc>
        <w:tc>
          <w:tcPr>
            <w:tcW w:w="1390" w:type="dxa"/>
          </w:tcPr>
          <w:p w:rsidR="00FB69A8" w:rsidRDefault="00FB69A8" w:rsidP="00357182">
            <w:pPr>
              <w:rPr>
                <w:rFonts w:ascii="Arial" w:hAnsi="Arial" w:cs="Arial"/>
              </w:rPr>
            </w:pPr>
          </w:p>
        </w:tc>
        <w:tc>
          <w:tcPr>
            <w:tcW w:w="1317" w:type="dxa"/>
            <w:shd w:val="clear" w:color="auto" w:fill="auto"/>
          </w:tcPr>
          <w:p w:rsidR="00FB69A8" w:rsidRDefault="00FB69A8" w:rsidP="00357182">
            <w:pPr>
              <w:rPr>
                <w:rFonts w:ascii="Arial" w:hAnsi="Arial" w:cs="Arial"/>
              </w:rPr>
            </w:pPr>
          </w:p>
        </w:tc>
        <w:tc>
          <w:tcPr>
            <w:tcW w:w="1413" w:type="dxa"/>
            <w:shd w:val="clear" w:color="auto" w:fill="auto"/>
          </w:tcPr>
          <w:p w:rsidR="00FB69A8" w:rsidRPr="00A774B8" w:rsidRDefault="00FB69A8" w:rsidP="00357182">
            <w:pPr>
              <w:rPr>
                <w:rFonts w:ascii="Arial" w:hAnsi="Arial" w:cs="Arial"/>
              </w:rPr>
            </w:pPr>
          </w:p>
        </w:tc>
        <w:tc>
          <w:tcPr>
            <w:tcW w:w="1587" w:type="dxa"/>
            <w:shd w:val="clear" w:color="auto" w:fill="auto"/>
          </w:tcPr>
          <w:p w:rsidR="00FB69A8" w:rsidRPr="00A774B8" w:rsidRDefault="00FB69A8" w:rsidP="00357182">
            <w:pPr>
              <w:rPr>
                <w:rFonts w:ascii="Arial" w:hAnsi="Arial" w:cs="Arial"/>
              </w:rPr>
            </w:pPr>
          </w:p>
        </w:tc>
        <w:tc>
          <w:tcPr>
            <w:tcW w:w="4597" w:type="dxa"/>
            <w:shd w:val="clear" w:color="auto" w:fill="auto"/>
          </w:tcPr>
          <w:p w:rsidR="008245B6" w:rsidRPr="00A774B8" w:rsidRDefault="008245B6" w:rsidP="00716F6C">
            <w:pPr>
              <w:spacing w:after="0" w:line="240" w:lineRule="auto"/>
              <w:rPr>
                <w:rFonts w:ascii="Arial" w:hAnsi="Arial" w:cs="Arial"/>
              </w:rPr>
            </w:pPr>
          </w:p>
        </w:tc>
      </w:tr>
      <w:tr w:rsidR="00FB69A8" w:rsidRPr="00A774B8" w:rsidTr="00BF2F93">
        <w:trPr>
          <w:trHeight w:val="916"/>
        </w:trPr>
        <w:tc>
          <w:tcPr>
            <w:tcW w:w="4075" w:type="dxa"/>
            <w:gridSpan w:val="2"/>
            <w:shd w:val="clear" w:color="auto" w:fill="auto"/>
          </w:tcPr>
          <w:p w:rsidR="005C53FC" w:rsidRDefault="00FB69A8" w:rsidP="00994E67">
            <w:pPr>
              <w:rPr>
                <w:rFonts w:ascii="Arial" w:hAnsi="Arial" w:cs="Arial"/>
              </w:rPr>
            </w:pPr>
            <w:r>
              <w:rPr>
                <w:rFonts w:ascii="Arial" w:hAnsi="Arial" w:cs="Arial"/>
              </w:rPr>
              <w:t>Sustainability – Would you like a Business Health Check/advice</w:t>
            </w:r>
            <w:r w:rsidR="005C53FC">
              <w:rPr>
                <w:rFonts w:ascii="Arial" w:hAnsi="Arial" w:cs="Arial"/>
              </w:rPr>
              <w:t>?</w:t>
            </w:r>
          </w:p>
        </w:tc>
        <w:tc>
          <w:tcPr>
            <w:tcW w:w="1390" w:type="dxa"/>
          </w:tcPr>
          <w:p w:rsidR="00FB69A8" w:rsidRPr="00A774B8" w:rsidRDefault="00FB69A8" w:rsidP="00357182">
            <w:pPr>
              <w:rPr>
                <w:rFonts w:ascii="Arial" w:hAnsi="Arial" w:cs="Arial"/>
              </w:rPr>
            </w:pPr>
          </w:p>
        </w:tc>
        <w:tc>
          <w:tcPr>
            <w:tcW w:w="1317" w:type="dxa"/>
            <w:shd w:val="clear" w:color="auto" w:fill="auto"/>
          </w:tcPr>
          <w:p w:rsidR="00FB69A8" w:rsidRPr="00A774B8" w:rsidRDefault="00FB69A8" w:rsidP="00357182">
            <w:pPr>
              <w:rPr>
                <w:rFonts w:ascii="Arial" w:hAnsi="Arial" w:cs="Arial"/>
              </w:rPr>
            </w:pPr>
          </w:p>
        </w:tc>
        <w:tc>
          <w:tcPr>
            <w:tcW w:w="1413" w:type="dxa"/>
            <w:shd w:val="clear" w:color="auto" w:fill="auto"/>
          </w:tcPr>
          <w:p w:rsidR="00FB69A8" w:rsidRPr="00A774B8" w:rsidRDefault="00FB69A8" w:rsidP="00357182">
            <w:pPr>
              <w:rPr>
                <w:rFonts w:ascii="Arial" w:hAnsi="Arial" w:cs="Arial"/>
              </w:rPr>
            </w:pPr>
          </w:p>
        </w:tc>
        <w:tc>
          <w:tcPr>
            <w:tcW w:w="1587" w:type="dxa"/>
            <w:shd w:val="clear" w:color="auto" w:fill="auto"/>
          </w:tcPr>
          <w:p w:rsidR="00FB69A8" w:rsidRPr="00A774B8" w:rsidRDefault="00FB69A8" w:rsidP="00357182">
            <w:pPr>
              <w:rPr>
                <w:rFonts w:ascii="Arial" w:hAnsi="Arial" w:cs="Arial"/>
              </w:rPr>
            </w:pPr>
          </w:p>
        </w:tc>
        <w:tc>
          <w:tcPr>
            <w:tcW w:w="4597" w:type="dxa"/>
            <w:shd w:val="clear" w:color="auto" w:fill="auto"/>
          </w:tcPr>
          <w:p w:rsidR="00FB69A8" w:rsidRPr="00A774B8" w:rsidRDefault="00FB69A8" w:rsidP="00716F6C">
            <w:pPr>
              <w:spacing w:after="0" w:line="240" w:lineRule="auto"/>
              <w:rPr>
                <w:rFonts w:ascii="Arial" w:hAnsi="Arial" w:cs="Arial"/>
              </w:rPr>
            </w:pPr>
          </w:p>
        </w:tc>
      </w:tr>
      <w:tr w:rsidR="00FB69A8" w:rsidRPr="00A774B8" w:rsidTr="00BF2F93">
        <w:trPr>
          <w:trHeight w:val="844"/>
        </w:trPr>
        <w:tc>
          <w:tcPr>
            <w:tcW w:w="1431" w:type="dxa"/>
            <w:shd w:val="clear" w:color="auto" w:fill="FFFF00"/>
          </w:tcPr>
          <w:p w:rsidR="00FB69A8" w:rsidRDefault="00FB69A8" w:rsidP="00716F6C">
            <w:pPr>
              <w:spacing w:after="0" w:line="240" w:lineRule="auto"/>
              <w:rPr>
                <w:rFonts w:ascii="Arial" w:hAnsi="Arial" w:cs="Arial"/>
              </w:rPr>
            </w:pPr>
          </w:p>
        </w:tc>
        <w:tc>
          <w:tcPr>
            <w:tcW w:w="12948" w:type="dxa"/>
            <w:gridSpan w:val="6"/>
            <w:shd w:val="clear" w:color="auto" w:fill="FFFF00"/>
          </w:tcPr>
          <w:p w:rsidR="008850E8" w:rsidRPr="008850E8" w:rsidRDefault="00FB69A8" w:rsidP="008850E8">
            <w:pPr>
              <w:spacing w:after="0" w:line="240" w:lineRule="auto"/>
              <w:rPr>
                <w:rFonts w:ascii="Arial" w:hAnsi="Arial" w:cs="Arial"/>
                <w:lang w:val="en"/>
              </w:rPr>
            </w:pPr>
            <w:r>
              <w:rPr>
                <w:rFonts w:ascii="Arial" w:hAnsi="Arial" w:cs="Arial"/>
              </w:rPr>
              <w:t>HEALTH AND SAFETY - F</w:t>
            </w:r>
            <w:r w:rsidRPr="0002740B">
              <w:rPr>
                <w:rFonts w:ascii="Arial" w:hAnsi="Arial" w:cs="Arial"/>
              </w:rPr>
              <w:t>ollow the COVID-19:</w:t>
            </w:r>
            <w:r w:rsidR="008850E8" w:rsidRPr="008850E8">
              <w:rPr>
                <w:rFonts w:ascii="Times New Roman" w:eastAsia="Times New Roman" w:hAnsi="Times New Roman" w:cs="Times New Roman"/>
                <w:sz w:val="24"/>
                <w:szCs w:val="24"/>
                <w:lang w:val="en" w:eastAsia="en-GB"/>
              </w:rPr>
              <w:t xml:space="preserve"> </w:t>
            </w:r>
            <w:r w:rsidR="008850E8" w:rsidRPr="008850E8">
              <w:rPr>
                <w:rFonts w:ascii="Arial" w:hAnsi="Arial" w:cs="Arial"/>
                <w:lang w:val="en"/>
              </w:rPr>
              <w:t xml:space="preserve">Guidance </w:t>
            </w:r>
          </w:p>
          <w:p w:rsidR="008850E8" w:rsidRPr="008850E8" w:rsidRDefault="008850E8" w:rsidP="008850E8">
            <w:pPr>
              <w:spacing w:after="0" w:line="240" w:lineRule="auto"/>
              <w:rPr>
                <w:rFonts w:ascii="Arial" w:hAnsi="Arial" w:cs="Arial"/>
                <w:b/>
                <w:bCs/>
                <w:color w:val="FF0000"/>
                <w:lang w:val="en"/>
              </w:rPr>
            </w:pPr>
            <w:r w:rsidRPr="008850E8">
              <w:rPr>
                <w:rFonts w:ascii="Arial" w:hAnsi="Arial" w:cs="Arial"/>
                <w:b/>
                <w:bCs/>
                <w:color w:val="FF0000"/>
                <w:lang w:val="en"/>
              </w:rPr>
              <w:t xml:space="preserve">Safe working in education, childcare and children’s social care settings, including the use of personal protective equipment (PPE) </w:t>
            </w:r>
          </w:p>
          <w:p w:rsidR="00FB69A8" w:rsidRPr="00A774B8" w:rsidRDefault="00FB69A8" w:rsidP="004F7C68">
            <w:pPr>
              <w:spacing w:after="0" w:line="240" w:lineRule="auto"/>
              <w:rPr>
                <w:rFonts w:ascii="Arial" w:hAnsi="Arial" w:cs="Arial"/>
              </w:rPr>
            </w:pPr>
          </w:p>
        </w:tc>
      </w:tr>
      <w:tr w:rsidR="001418B4" w:rsidRPr="00A774B8" w:rsidTr="00BF2F93">
        <w:trPr>
          <w:trHeight w:val="1067"/>
        </w:trPr>
        <w:tc>
          <w:tcPr>
            <w:tcW w:w="4075" w:type="dxa"/>
            <w:gridSpan w:val="2"/>
            <w:shd w:val="clear" w:color="auto" w:fill="D9D9D9"/>
            <w:vAlign w:val="center"/>
          </w:tcPr>
          <w:p w:rsidR="00FB69A8" w:rsidRPr="00A774B8" w:rsidRDefault="00FB69A8" w:rsidP="00357182">
            <w:pPr>
              <w:jc w:val="center"/>
              <w:rPr>
                <w:rFonts w:ascii="Arial" w:hAnsi="Arial" w:cs="Arial"/>
                <w:b/>
              </w:rPr>
            </w:pPr>
            <w:r>
              <w:rPr>
                <w:rFonts w:ascii="Arial" w:hAnsi="Arial" w:cs="Arial"/>
                <w:b/>
              </w:rPr>
              <w:lastRenderedPageBreak/>
              <w:t xml:space="preserve">Actions needed </w:t>
            </w:r>
          </w:p>
        </w:tc>
        <w:tc>
          <w:tcPr>
            <w:tcW w:w="1390" w:type="dxa"/>
            <w:shd w:val="clear" w:color="auto" w:fill="D9D9D9"/>
          </w:tcPr>
          <w:p w:rsidR="00FB69A8" w:rsidRDefault="00FB69A8" w:rsidP="00FB69A8">
            <w:pPr>
              <w:spacing w:after="0" w:line="240" w:lineRule="auto"/>
              <w:jc w:val="center"/>
              <w:rPr>
                <w:rFonts w:ascii="Arial" w:hAnsi="Arial" w:cs="Arial"/>
                <w:b/>
              </w:rPr>
            </w:pPr>
            <w:r>
              <w:rPr>
                <w:rFonts w:ascii="Arial" w:hAnsi="Arial" w:cs="Arial"/>
                <w:b/>
              </w:rPr>
              <w:t>Risk level</w:t>
            </w:r>
          </w:p>
          <w:p w:rsidR="00FB69A8" w:rsidRDefault="00FB69A8" w:rsidP="00FB69A8">
            <w:pPr>
              <w:spacing w:after="0" w:line="240" w:lineRule="auto"/>
              <w:jc w:val="center"/>
              <w:rPr>
                <w:rFonts w:ascii="Arial" w:hAnsi="Arial" w:cs="Arial"/>
                <w:b/>
              </w:rPr>
            </w:pPr>
          </w:p>
          <w:p w:rsidR="00FB69A8" w:rsidRDefault="00FB69A8" w:rsidP="00FB69A8">
            <w:pPr>
              <w:spacing w:after="0" w:line="240" w:lineRule="auto"/>
              <w:jc w:val="center"/>
              <w:rPr>
                <w:rFonts w:ascii="Arial" w:hAnsi="Arial" w:cs="Arial"/>
                <w:b/>
              </w:rPr>
            </w:pPr>
            <w:r>
              <w:rPr>
                <w:rFonts w:ascii="Arial" w:hAnsi="Arial" w:cs="Arial"/>
                <w:b/>
              </w:rPr>
              <w:t>Red/Amber</w:t>
            </w:r>
          </w:p>
          <w:p w:rsidR="00FB69A8" w:rsidRDefault="00FB69A8" w:rsidP="00FB69A8">
            <w:pPr>
              <w:spacing w:after="0"/>
              <w:jc w:val="center"/>
              <w:rPr>
                <w:rFonts w:ascii="Arial" w:hAnsi="Arial" w:cs="Arial"/>
                <w:b/>
              </w:rPr>
            </w:pPr>
            <w:r>
              <w:rPr>
                <w:rFonts w:ascii="Arial" w:hAnsi="Arial" w:cs="Arial"/>
                <w:b/>
              </w:rPr>
              <w:t>Green</w:t>
            </w:r>
          </w:p>
        </w:tc>
        <w:tc>
          <w:tcPr>
            <w:tcW w:w="1317" w:type="dxa"/>
            <w:shd w:val="clear" w:color="auto" w:fill="D9D9D9"/>
            <w:vAlign w:val="center"/>
          </w:tcPr>
          <w:p w:rsidR="00FB69A8" w:rsidRPr="00A774B8" w:rsidRDefault="00FB69A8" w:rsidP="00357182">
            <w:pPr>
              <w:jc w:val="center"/>
              <w:rPr>
                <w:rFonts w:ascii="Arial" w:hAnsi="Arial" w:cs="Arial"/>
                <w:b/>
              </w:rPr>
            </w:pPr>
            <w:r>
              <w:rPr>
                <w:rFonts w:ascii="Arial" w:hAnsi="Arial" w:cs="Arial"/>
                <w:b/>
              </w:rPr>
              <w:t xml:space="preserve">Date to be completed </w:t>
            </w:r>
          </w:p>
        </w:tc>
        <w:tc>
          <w:tcPr>
            <w:tcW w:w="1413" w:type="dxa"/>
            <w:shd w:val="clear" w:color="auto" w:fill="D9D9D9"/>
            <w:vAlign w:val="center"/>
          </w:tcPr>
          <w:p w:rsidR="00FB69A8" w:rsidRPr="00A774B8" w:rsidRDefault="00FB69A8" w:rsidP="00357182">
            <w:pPr>
              <w:jc w:val="center"/>
              <w:rPr>
                <w:rFonts w:ascii="Arial" w:hAnsi="Arial" w:cs="Arial"/>
                <w:b/>
              </w:rPr>
            </w:pPr>
            <w:r>
              <w:rPr>
                <w:rFonts w:ascii="Arial" w:hAnsi="Arial" w:cs="Arial"/>
                <w:b/>
              </w:rPr>
              <w:t>By who</w:t>
            </w:r>
          </w:p>
        </w:tc>
        <w:tc>
          <w:tcPr>
            <w:tcW w:w="1587" w:type="dxa"/>
            <w:shd w:val="clear" w:color="auto" w:fill="D9D9D9"/>
            <w:vAlign w:val="center"/>
          </w:tcPr>
          <w:p w:rsidR="00FB69A8" w:rsidRPr="00A774B8" w:rsidRDefault="00FB69A8" w:rsidP="00357182">
            <w:pPr>
              <w:jc w:val="center"/>
              <w:rPr>
                <w:rFonts w:ascii="Arial" w:hAnsi="Arial" w:cs="Arial"/>
                <w:b/>
              </w:rPr>
            </w:pPr>
            <w:r>
              <w:rPr>
                <w:rFonts w:ascii="Arial" w:hAnsi="Arial" w:cs="Arial"/>
                <w:b/>
              </w:rPr>
              <w:t xml:space="preserve">Date completed </w:t>
            </w:r>
          </w:p>
        </w:tc>
        <w:tc>
          <w:tcPr>
            <w:tcW w:w="4597" w:type="dxa"/>
            <w:shd w:val="clear" w:color="auto" w:fill="D9D9D9"/>
            <w:vAlign w:val="center"/>
          </w:tcPr>
          <w:p w:rsidR="00FB69A8" w:rsidRPr="00A774B8" w:rsidRDefault="00FB69A8" w:rsidP="00357182">
            <w:pPr>
              <w:rPr>
                <w:rFonts w:ascii="Arial" w:hAnsi="Arial" w:cs="Arial"/>
                <w:b/>
              </w:rPr>
            </w:pPr>
            <w:r>
              <w:rPr>
                <w:rFonts w:ascii="Arial" w:hAnsi="Arial" w:cs="Arial"/>
                <w:b/>
              </w:rPr>
              <w:t xml:space="preserve">Comments and any further actions if needed. </w:t>
            </w:r>
          </w:p>
        </w:tc>
      </w:tr>
      <w:tr w:rsidR="00ED5510" w:rsidRPr="00A774B8" w:rsidTr="00BF2F93">
        <w:trPr>
          <w:trHeight w:val="879"/>
        </w:trPr>
        <w:tc>
          <w:tcPr>
            <w:tcW w:w="4075" w:type="dxa"/>
            <w:gridSpan w:val="2"/>
            <w:shd w:val="clear" w:color="auto" w:fill="auto"/>
          </w:tcPr>
          <w:p w:rsidR="00ED5510" w:rsidRPr="00260307" w:rsidRDefault="00ED5510" w:rsidP="00ED5510">
            <w:pPr>
              <w:pStyle w:val="NoSpacing"/>
              <w:rPr>
                <w:rFonts w:ascii="Arial" w:hAnsi="Arial" w:cs="Arial"/>
                <w:b/>
                <w:sz w:val="24"/>
                <w:szCs w:val="24"/>
              </w:rPr>
            </w:pPr>
            <w:r w:rsidRPr="00ED5510">
              <w:rPr>
                <w:rFonts w:ascii="Arial" w:hAnsi="Arial" w:cs="Arial"/>
                <w:color w:val="00B050"/>
              </w:rPr>
              <w:t xml:space="preserve">In the event of any suspected or confirmed cases please refer to the </w:t>
            </w:r>
            <w:r w:rsidRPr="00ED5510">
              <w:rPr>
                <w:rFonts w:ascii="Arial" w:hAnsi="Arial" w:cs="Arial"/>
                <w:b/>
                <w:color w:val="00B050"/>
              </w:rPr>
              <w:t>Management of Suspected and Confirmed Cases of COVID-19 in Educational Settings flowchart</w:t>
            </w:r>
            <w:r w:rsidRPr="00ED5510">
              <w:rPr>
                <w:rFonts w:ascii="Arial" w:hAnsi="Arial" w:cs="Arial"/>
                <w:color w:val="00B050"/>
              </w:rPr>
              <w:t xml:space="preserve">  </w:t>
            </w:r>
          </w:p>
          <w:p w:rsidR="00ED5510" w:rsidRPr="008850E8" w:rsidRDefault="000A0AA5" w:rsidP="00357182">
            <w:pPr>
              <w:spacing w:after="0"/>
              <w:rPr>
                <w:rFonts w:ascii="Arial" w:hAnsi="Arial" w:cs="Arial"/>
              </w:rPr>
            </w:pPr>
            <w:hyperlink r:id="rId20" w:history="1">
              <w:r w:rsidR="00ED5510" w:rsidRPr="00E71B6E">
                <w:rPr>
                  <w:rStyle w:val="Hyperlink"/>
                  <w:rFonts w:ascii="Arial" w:hAnsi="Arial" w:cs="Arial"/>
                </w:rPr>
                <w:t>http://www.cumbria.gov.uk/elibrary/Content/Internet/537/1459/7037/17930/44014155654.docx?timestamp=44097111913</w:t>
              </w:r>
            </w:hyperlink>
            <w:r w:rsidR="00ED5510">
              <w:rPr>
                <w:rFonts w:ascii="Arial" w:hAnsi="Arial" w:cs="Arial"/>
              </w:rPr>
              <w:t xml:space="preserve"> </w:t>
            </w:r>
          </w:p>
        </w:tc>
        <w:tc>
          <w:tcPr>
            <w:tcW w:w="1390" w:type="dxa"/>
          </w:tcPr>
          <w:p w:rsidR="00ED5510" w:rsidRPr="00A774B8" w:rsidRDefault="00ED5510" w:rsidP="00357182">
            <w:pPr>
              <w:rPr>
                <w:rFonts w:ascii="Arial" w:hAnsi="Arial" w:cs="Arial"/>
              </w:rPr>
            </w:pPr>
          </w:p>
        </w:tc>
        <w:tc>
          <w:tcPr>
            <w:tcW w:w="1317" w:type="dxa"/>
            <w:shd w:val="clear" w:color="auto" w:fill="auto"/>
          </w:tcPr>
          <w:p w:rsidR="00ED5510" w:rsidRPr="00A774B8" w:rsidRDefault="00ED5510" w:rsidP="00357182">
            <w:pPr>
              <w:rPr>
                <w:rFonts w:ascii="Arial" w:hAnsi="Arial" w:cs="Arial"/>
              </w:rPr>
            </w:pPr>
          </w:p>
        </w:tc>
        <w:tc>
          <w:tcPr>
            <w:tcW w:w="1413" w:type="dxa"/>
            <w:shd w:val="clear" w:color="auto" w:fill="auto"/>
          </w:tcPr>
          <w:p w:rsidR="00ED5510" w:rsidRPr="00A774B8" w:rsidRDefault="00ED5510" w:rsidP="00357182">
            <w:pPr>
              <w:rPr>
                <w:rFonts w:ascii="Arial" w:hAnsi="Arial" w:cs="Arial"/>
              </w:rPr>
            </w:pPr>
          </w:p>
        </w:tc>
        <w:tc>
          <w:tcPr>
            <w:tcW w:w="1587" w:type="dxa"/>
            <w:shd w:val="clear" w:color="auto" w:fill="auto"/>
          </w:tcPr>
          <w:p w:rsidR="00ED5510" w:rsidRPr="00A774B8" w:rsidRDefault="00ED5510" w:rsidP="00357182">
            <w:pPr>
              <w:rPr>
                <w:rFonts w:ascii="Arial" w:hAnsi="Arial" w:cs="Arial"/>
              </w:rPr>
            </w:pPr>
          </w:p>
        </w:tc>
        <w:tc>
          <w:tcPr>
            <w:tcW w:w="4597" w:type="dxa"/>
            <w:shd w:val="clear" w:color="auto" w:fill="auto"/>
          </w:tcPr>
          <w:p w:rsidR="00ED5510" w:rsidRPr="00A774B8" w:rsidRDefault="00ED5510" w:rsidP="00357182">
            <w:pPr>
              <w:spacing w:after="0" w:line="240" w:lineRule="auto"/>
              <w:rPr>
                <w:rFonts w:ascii="Arial" w:hAnsi="Arial" w:cs="Arial"/>
              </w:rPr>
            </w:pPr>
          </w:p>
        </w:tc>
      </w:tr>
      <w:tr w:rsidR="00C0783C" w:rsidRPr="00A774B8" w:rsidTr="00BF2F93">
        <w:trPr>
          <w:trHeight w:val="879"/>
        </w:trPr>
        <w:tc>
          <w:tcPr>
            <w:tcW w:w="4075" w:type="dxa"/>
            <w:gridSpan w:val="2"/>
            <w:shd w:val="clear" w:color="auto" w:fill="auto"/>
          </w:tcPr>
          <w:p w:rsidR="00C0783C" w:rsidRPr="00C0783C" w:rsidRDefault="00C0783C" w:rsidP="00ED5510">
            <w:pPr>
              <w:pStyle w:val="NoSpacing"/>
              <w:rPr>
                <w:rFonts w:ascii="Arial" w:hAnsi="Arial" w:cs="Arial"/>
                <w:color w:val="00B050"/>
              </w:rPr>
            </w:pPr>
            <w:r w:rsidRPr="00C0783C">
              <w:rPr>
                <w:rFonts w:ascii="Arial" w:hAnsi="Arial" w:cs="Arial"/>
                <w:color w:val="00B050"/>
                <w:lang w:val="en"/>
              </w:rPr>
              <w:t>Ensure good respiratory hygiene by promoting the ‘catch it, bin it, kill it’ approach.</w:t>
            </w:r>
          </w:p>
        </w:tc>
        <w:tc>
          <w:tcPr>
            <w:tcW w:w="1390" w:type="dxa"/>
          </w:tcPr>
          <w:p w:rsidR="00C0783C" w:rsidRPr="00A774B8" w:rsidRDefault="00C0783C" w:rsidP="00357182">
            <w:pPr>
              <w:rPr>
                <w:rFonts w:ascii="Arial" w:hAnsi="Arial" w:cs="Arial"/>
              </w:rPr>
            </w:pPr>
          </w:p>
        </w:tc>
        <w:tc>
          <w:tcPr>
            <w:tcW w:w="1317" w:type="dxa"/>
            <w:shd w:val="clear" w:color="auto" w:fill="auto"/>
          </w:tcPr>
          <w:p w:rsidR="00C0783C" w:rsidRPr="00A774B8" w:rsidRDefault="00C0783C" w:rsidP="00357182">
            <w:pPr>
              <w:rPr>
                <w:rFonts w:ascii="Arial" w:hAnsi="Arial" w:cs="Arial"/>
              </w:rPr>
            </w:pPr>
          </w:p>
        </w:tc>
        <w:tc>
          <w:tcPr>
            <w:tcW w:w="1413" w:type="dxa"/>
            <w:shd w:val="clear" w:color="auto" w:fill="auto"/>
          </w:tcPr>
          <w:p w:rsidR="00C0783C" w:rsidRPr="00A774B8" w:rsidRDefault="00C0783C" w:rsidP="00357182">
            <w:pPr>
              <w:rPr>
                <w:rFonts w:ascii="Arial" w:hAnsi="Arial" w:cs="Arial"/>
              </w:rPr>
            </w:pPr>
          </w:p>
        </w:tc>
        <w:tc>
          <w:tcPr>
            <w:tcW w:w="1587" w:type="dxa"/>
            <w:shd w:val="clear" w:color="auto" w:fill="auto"/>
          </w:tcPr>
          <w:p w:rsidR="00C0783C" w:rsidRPr="00A774B8" w:rsidRDefault="00C0783C" w:rsidP="00357182">
            <w:pPr>
              <w:rPr>
                <w:rFonts w:ascii="Arial" w:hAnsi="Arial" w:cs="Arial"/>
              </w:rPr>
            </w:pPr>
          </w:p>
        </w:tc>
        <w:tc>
          <w:tcPr>
            <w:tcW w:w="4597" w:type="dxa"/>
            <w:shd w:val="clear" w:color="auto" w:fill="auto"/>
          </w:tcPr>
          <w:p w:rsidR="00C0783C" w:rsidRPr="00A774B8" w:rsidRDefault="00C0783C" w:rsidP="00357182">
            <w:pPr>
              <w:spacing w:after="0" w:line="240" w:lineRule="auto"/>
              <w:rPr>
                <w:rFonts w:ascii="Arial" w:hAnsi="Arial" w:cs="Arial"/>
              </w:rPr>
            </w:pPr>
          </w:p>
        </w:tc>
      </w:tr>
      <w:tr w:rsidR="0069540C" w:rsidRPr="00A774B8" w:rsidTr="00BF2F93">
        <w:trPr>
          <w:trHeight w:val="879"/>
        </w:trPr>
        <w:tc>
          <w:tcPr>
            <w:tcW w:w="4075" w:type="dxa"/>
            <w:gridSpan w:val="2"/>
            <w:shd w:val="clear" w:color="auto" w:fill="auto"/>
          </w:tcPr>
          <w:p w:rsidR="0069540C" w:rsidRPr="008850E8" w:rsidRDefault="0069540C" w:rsidP="00357182">
            <w:pPr>
              <w:spacing w:after="0"/>
              <w:rPr>
                <w:rFonts w:ascii="Arial" w:hAnsi="Arial" w:cs="Arial"/>
              </w:rPr>
            </w:pPr>
            <w:r w:rsidRPr="008850E8">
              <w:rPr>
                <w:rFonts w:ascii="Arial" w:hAnsi="Arial" w:cs="Arial"/>
              </w:rPr>
              <w:t xml:space="preserve">Do you have suitable signage and visual instructions displayed as required </w:t>
            </w:r>
            <w:proofErr w:type="gramStart"/>
            <w:r w:rsidRPr="008850E8">
              <w:rPr>
                <w:rFonts w:ascii="Arial" w:hAnsi="Arial" w:cs="Arial"/>
              </w:rPr>
              <w:t>including:</w:t>
            </w:r>
            <w:proofErr w:type="gramEnd"/>
          </w:p>
          <w:p w:rsidR="0069540C" w:rsidRPr="008850E8" w:rsidRDefault="0069540C" w:rsidP="00357182">
            <w:pPr>
              <w:spacing w:after="0"/>
              <w:rPr>
                <w:rFonts w:ascii="Arial" w:hAnsi="Arial" w:cs="Arial"/>
              </w:rPr>
            </w:pPr>
            <w:r w:rsidRPr="008850E8">
              <w:rPr>
                <w:rFonts w:ascii="Arial" w:hAnsi="Arial" w:cs="Arial"/>
              </w:rPr>
              <w:t>- entrance and exit points</w:t>
            </w:r>
          </w:p>
          <w:p w:rsidR="0069540C" w:rsidRPr="008850E8" w:rsidRDefault="0069540C" w:rsidP="00357182">
            <w:pPr>
              <w:spacing w:after="0"/>
              <w:rPr>
                <w:rFonts w:ascii="Arial" w:hAnsi="Arial" w:cs="Arial"/>
              </w:rPr>
            </w:pPr>
            <w:r w:rsidRPr="008850E8">
              <w:rPr>
                <w:rFonts w:ascii="Arial" w:hAnsi="Arial" w:cs="Arial"/>
              </w:rPr>
              <w:t>- directions and routes</w:t>
            </w:r>
          </w:p>
          <w:p w:rsidR="0069540C" w:rsidRPr="008850E8" w:rsidRDefault="0069540C" w:rsidP="00357182">
            <w:pPr>
              <w:spacing w:after="0"/>
              <w:rPr>
                <w:rFonts w:ascii="Arial" w:hAnsi="Arial" w:cs="Arial"/>
              </w:rPr>
            </w:pPr>
            <w:r w:rsidRPr="008850E8">
              <w:rPr>
                <w:rFonts w:ascii="Arial" w:hAnsi="Arial" w:cs="Arial"/>
              </w:rPr>
              <w:t>- recommended distance markers if needed</w:t>
            </w:r>
          </w:p>
          <w:p w:rsidR="0069540C" w:rsidRPr="008850E8" w:rsidRDefault="0069540C" w:rsidP="00357182">
            <w:pPr>
              <w:spacing w:after="0"/>
              <w:rPr>
                <w:rFonts w:ascii="Arial" w:hAnsi="Arial" w:cs="Arial"/>
              </w:rPr>
            </w:pPr>
            <w:r w:rsidRPr="008850E8">
              <w:rPr>
                <w:rFonts w:ascii="Arial" w:hAnsi="Arial" w:cs="Arial"/>
              </w:rPr>
              <w:t>- rules</w:t>
            </w:r>
          </w:p>
          <w:p w:rsidR="0069540C" w:rsidRPr="008850E8" w:rsidRDefault="0069540C" w:rsidP="00357182">
            <w:pPr>
              <w:spacing w:after="0"/>
              <w:rPr>
                <w:rFonts w:ascii="Arial" w:hAnsi="Arial" w:cs="Arial"/>
              </w:rPr>
            </w:pPr>
            <w:r w:rsidRPr="008850E8">
              <w:rPr>
                <w:rFonts w:ascii="Arial" w:hAnsi="Arial" w:cs="Arial"/>
              </w:rPr>
              <w:t>- up to date COVID -19 health posters</w:t>
            </w:r>
          </w:p>
          <w:p w:rsidR="0069540C" w:rsidRPr="009C28AF" w:rsidRDefault="0069540C" w:rsidP="00357182">
            <w:pPr>
              <w:spacing w:after="0"/>
              <w:rPr>
                <w:rFonts w:ascii="Arial" w:hAnsi="Arial" w:cs="Arial"/>
                <w:color w:val="00B0F0"/>
              </w:rPr>
            </w:pPr>
          </w:p>
        </w:tc>
        <w:tc>
          <w:tcPr>
            <w:tcW w:w="1390" w:type="dxa"/>
          </w:tcPr>
          <w:p w:rsidR="0069540C" w:rsidRPr="00A774B8" w:rsidRDefault="0069540C" w:rsidP="00357182">
            <w:pPr>
              <w:rPr>
                <w:rFonts w:ascii="Arial" w:hAnsi="Arial" w:cs="Arial"/>
              </w:rPr>
            </w:pPr>
          </w:p>
        </w:tc>
        <w:tc>
          <w:tcPr>
            <w:tcW w:w="1317" w:type="dxa"/>
            <w:shd w:val="clear" w:color="auto" w:fill="auto"/>
          </w:tcPr>
          <w:p w:rsidR="0069540C" w:rsidRPr="00A774B8" w:rsidRDefault="0069540C" w:rsidP="00357182">
            <w:pPr>
              <w:rPr>
                <w:rFonts w:ascii="Arial" w:hAnsi="Arial" w:cs="Arial"/>
              </w:rPr>
            </w:pPr>
          </w:p>
        </w:tc>
        <w:tc>
          <w:tcPr>
            <w:tcW w:w="1413" w:type="dxa"/>
            <w:shd w:val="clear" w:color="auto" w:fill="auto"/>
          </w:tcPr>
          <w:p w:rsidR="0069540C" w:rsidRPr="00A774B8" w:rsidRDefault="0069540C" w:rsidP="00357182">
            <w:pPr>
              <w:rPr>
                <w:rFonts w:ascii="Arial" w:hAnsi="Arial" w:cs="Arial"/>
              </w:rPr>
            </w:pPr>
          </w:p>
        </w:tc>
        <w:tc>
          <w:tcPr>
            <w:tcW w:w="1587" w:type="dxa"/>
            <w:shd w:val="clear" w:color="auto" w:fill="auto"/>
          </w:tcPr>
          <w:p w:rsidR="0069540C" w:rsidRPr="00A774B8" w:rsidRDefault="0069540C" w:rsidP="00357182">
            <w:pPr>
              <w:rPr>
                <w:rFonts w:ascii="Arial" w:hAnsi="Arial" w:cs="Arial"/>
              </w:rPr>
            </w:pPr>
          </w:p>
        </w:tc>
        <w:tc>
          <w:tcPr>
            <w:tcW w:w="4597" w:type="dxa"/>
            <w:shd w:val="clear" w:color="auto" w:fill="auto"/>
          </w:tcPr>
          <w:p w:rsidR="0069540C" w:rsidRPr="00A774B8" w:rsidRDefault="0069540C" w:rsidP="00357182">
            <w:pPr>
              <w:spacing w:after="0" w:line="240" w:lineRule="auto"/>
              <w:rPr>
                <w:rFonts w:ascii="Arial" w:hAnsi="Arial" w:cs="Arial"/>
              </w:rPr>
            </w:pPr>
          </w:p>
        </w:tc>
      </w:tr>
      <w:tr w:rsidR="00FB69A8" w:rsidRPr="00A774B8" w:rsidTr="00BF2F93">
        <w:trPr>
          <w:trHeight w:val="907"/>
        </w:trPr>
        <w:tc>
          <w:tcPr>
            <w:tcW w:w="4075" w:type="dxa"/>
            <w:gridSpan w:val="2"/>
            <w:shd w:val="clear" w:color="auto" w:fill="auto"/>
            <w:vAlign w:val="center"/>
          </w:tcPr>
          <w:p w:rsidR="00FB69A8" w:rsidRPr="009F15FA" w:rsidRDefault="00FB69A8" w:rsidP="009F15FA">
            <w:pPr>
              <w:spacing w:after="0"/>
              <w:rPr>
                <w:rFonts w:ascii="Arial" w:hAnsi="Arial" w:cs="Arial"/>
                <w:lang w:val="en"/>
              </w:rPr>
            </w:pPr>
            <w:r>
              <w:rPr>
                <w:rFonts w:ascii="Arial" w:hAnsi="Arial" w:cs="Arial"/>
                <w:lang w:val="en"/>
              </w:rPr>
              <w:t>-</w:t>
            </w:r>
            <w:r w:rsidR="005C53FC">
              <w:rPr>
                <w:rFonts w:ascii="Arial" w:hAnsi="Arial" w:cs="Arial"/>
                <w:lang w:val="en"/>
              </w:rPr>
              <w:t xml:space="preserve"> </w:t>
            </w:r>
            <w:r>
              <w:rPr>
                <w:rFonts w:ascii="Arial" w:hAnsi="Arial" w:cs="Arial"/>
                <w:lang w:val="en"/>
              </w:rPr>
              <w:t>carry out the following m</w:t>
            </w:r>
            <w:r w:rsidRPr="009F15FA">
              <w:rPr>
                <w:rFonts w:ascii="Arial" w:hAnsi="Arial" w:cs="Arial"/>
                <w:lang w:val="en"/>
              </w:rPr>
              <w:t>aintenance checks</w:t>
            </w:r>
            <w:r w:rsidR="005C53FC">
              <w:rPr>
                <w:rFonts w:ascii="Arial" w:hAnsi="Arial" w:cs="Arial"/>
                <w:lang w:val="en"/>
              </w:rPr>
              <w:t>:</w:t>
            </w:r>
          </w:p>
          <w:p w:rsidR="00FB69A8" w:rsidRPr="009F15FA" w:rsidRDefault="00FB69A8" w:rsidP="009F15FA">
            <w:pPr>
              <w:spacing w:after="0"/>
              <w:rPr>
                <w:rFonts w:ascii="Arial" w:hAnsi="Arial" w:cs="Arial"/>
                <w:lang w:val="en"/>
              </w:rPr>
            </w:pPr>
            <w:r w:rsidRPr="009F15FA">
              <w:rPr>
                <w:rFonts w:ascii="Arial" w:hAnsi="Arial" w:cs="Arial"/>
                <w:lang w:val="en"/>
              </w:rPr>
              <w:lastRenderedPageBreak/>
              <w:t xml:space="preserve">- </w:t>
            </w:r>
            <w:r>
              <w:rPr>
                <w:rFonts w:ascii="Arial" w:hAnsi="Arial" w:cs="Arial"/>
                <w:lang w:val="en"/>
              </w:rPr>
              <w:t>l</w:t>
            </w:r>
            <w:r w:rsidRPr="009F15FA">
              <w:rPr>
                <w:rFonts w:ascii="Arial" w:hAnsi="Arial" w:cs="Arial"/>
                <w:lang w:val="en"/>
              </w:rPr>
              <w:t>egionnaire risk reduction; prior to opening run all taps (including shower heads) for 5 minutes each and flush all toilets</w:t>
            </w:r>
          </w:p>
          <w:p w:rsidR="00FB69A8" w:rsidRPr="009F15FA" w:rsidRDefault="00FB69A8" w:rsidP="009F15FA">
            <w:pPr>
              <w:spacing w:after="0"/>
              <w:rPr>
                <w:rFonts w:ascii="Arial" w:hAnsi="Arial" w:cs="Arial"/>
                <w:lang w:val="en"/>
              </w:rPr>
            </w:pPr>
            <w:r w:rsidRPr="009F15FA">
              <w:rPr>
                <w:rFonts w:ascii="Arial" w:hAnsi="Arial" w:cs="Arial"/>
                <w:lang w:val="en"/>
              </w:rPr>
              <w:t xml:space="preserve">- </w:t>
            </w:r>
            <w:r>
              <w:rPr>
                <w:rFonts w:ascii="Arial" w:hAnsi="Arial" w:cs="Arial"/>
                <w:lang w:val="en"/>
              </w:rPr>
              <w:t>c</w:t>
            </w:r>
            <w:r w:rsidRPr="009F15FA">
              <w:rPr>
                <w:rFonts w:ascii="Arial" w:hAnsi="Arial" w:cs="Arial"/>
                <w:lang w:val="en"/>
              </w:rPr>
              <w:t>heck outdoor area to ensure it is clear of all hazards</w:t>
            </w:r>
          </w:p>
          <w:p w:rsidR="00FB69A8" w:rsidRDefault="00FB69A8" w:rsidP="009F15FA">
            <w:pPr>
              <w:spacing w:after="0"/>
              <w:rPr>
                <w:rFonts w:ascii="Arial" w:hAnsi="Arial" w:cs="Arial"/>
                <w:lang w:val="en"/>
              </w:rPr>
            </w:pPr>
            <w:r w:rsidRPr="009F15FA">
              <w:rPr>
                <w:rFonts w:ascii="Arial" w:hAnsi="Arial" w:cs="Arial"/>
                <w:lang w:val="en"/>
              </w:rPr>
              <w:t xml:space="preserve">- </w:t>
            </w:r>
            <w:r>
              <w:rPr>
                <w:rFonts w:ascii="Arial" w:hAnsi="Arial" w:cs="Arial"/>
                <w:lang w:val="en"/>
              </w:rPr>
              <w:t>c</w:t>
            </w:r>
            <w:r w:rsidRPr="009F15FA">
              <w:rPr>
                <w:rFonts w:ascii="Arial" w:hAnsi="Arial" w:cs="Arial"/>
                <w:lang w:val="en"/>
              </w:rPr>
              <w:t>heck all play equipment is safe and ready to use</w:t>
            </w:r>
          </w:p>
          <w:p w:rsidR="00FB69A8" w:rsidRPr="00263C1A" w:rsidRDefault="00FB69A8" w:rsidP="009F15FA">
            <w:pPr>
              <w:spacing w:after="0"/>
              <w:rPr>
                <w:rFonts w:ascii="Arial" w:hAnsi="Arial" w:cs="Arial"/>
                <w:lang w:val="en"/>
              </w:rPr>
            </w:pPr>
            <w:r>
              <w:rPr>
                <w:rFonts w:ascii="Arial" w:hAnsi="Arial" w:cs="Arial"/>
                <w:lang w:val="en"/>
              </w:rPr>
              <w:t>- e</w:t>
            </w:r>
            <w:r w:rsidRPr="009F15FA">
              <w:rPr>
                <w:rFonts w:ascii="Arial" w:hAnsi="Arial" w:cs="Arial"/>
                <w:lang w:val="en"/>
              </w:rPr>
              <w:t>nsure the outdoor area is well resourced</w:t>
            </w:r>
          </w:p>
        </w:tc>
        <w:tc>
          <w:tcPr>
            <w:tcW w:w="1390" w:type="dxa"/>
          </w:tcPr>
          <w:p w:rsidR="00FB69A8" w:rsidRDefault="00FB69A8" w:rsidP="00C6011A">
            <w:pPr>
              <w:spacing w:after="0" w:line="240" w:lineRule="auto"/>
              <w:rPr>
                <w:rFonts w:ascii="Arial" w:hAnsi="Arial" w:cs="Arial"/>
              </w:rPr>
            </w:pPr>
          </w:p>
          <w:p w:rsidR="00824364" w:rsidRDefault="00824364" w:rsidP="00C6011A">
            <w:pPr>
              <w:spacing w:after="0" w:line="240" w:lineRule="auto"/>
              <w:rPr>
                <w:rFonts w:ascii="Arial" w:hAnsi="Arial" w:cs="Arial"/>
              </w:rPr>
            </w:pPr>
          </w:p>
          <w:p w:rsidR="00824364" w:rsidRPr="00824364" w:rsidRDefault="00824364" w:rsidP="00C6011A">
            <w:pPr>
              <w:spacing w:after="0" w:line="240" w:lineRule="auto"/>
              <w:rPr>
                <w:rFonts w:ascii="Arial" w:hAnsi="Arial" w:cs="Arial"/>
              </w:rPr>
            </w:pPr>
          </w:p>
        </w:tc>
        <w:tc>
          <w:tcPr>
            <w:tcW w:w="1317" w:type="dxa"/>
            <w:shd w:val="clear" w:color="auto" w:fill="auto"/>
          </w:tcPr>
          <w:p w:rsidR="00FB69A8" w:rsidRPr="007B230F" w:rsidRDefault="00FB69A8" w:rsidP="003C464D">
            <w:pPr>
              <w:spacing w:after="0" w:line="240" w:lineRule="auto"/>
              <w:rPr>
                <w:rFonts w:ascii="Arial" w:hAnsi="Arial" w:cs="Arial"/>
              </w:rPr>
            </w:pPr>
          </w:p>
        </w:tc>
        <w:tc>
          <w:tcPr>
            <w:tcW w:w="1413" w:type="dxa"/>
            <w:shd w:val="clear" w:color="auto" w:fill="auto"/>
          </w:tcPr>
          <w:p w:rsidR="00FB69A8" w:rsidRPr="007B230F" w:rsidRDefault="00FB69A8" w:rsidP="003C464D">
            <w:pPr>
              <w:spacing w:after="0" w:line="240" w:lineRule="auto"/>
              <w:rPr>
                <w:rFonts w:ascii="Arial" w:hAnsi="Arial" w:cs="Arial"/>
              </w:rPr>
            </w:pPr>
          </w:p>
        </w:tc>
        <w:tc>
          <w:tcPr>
            <w:tcW w:w="1587" w:type="dxa"/>
            <w:shd w:val="clear" w:color="auto" w:fill="auto"/>
          </w:tcPr>
          <w:p w:rsidR="00FB69A8" w:rsidRPr="007B230F" w:rsidRDefault="00FB69A8" w:rsidP="003C464D">
            <w:pPr>
              <w:spacing w:after="0" w:line="240" w:lineRule="auto"/>
              <w:rPr>
                <w:rFonts w:ascii="Arial" w:hAnsi="Arial" w:cs="Arial"/>
              </w:rPr>
            </w:pPr>
          </w:p>
        </w:tc>
        <w:tc>
          <w:tcPr>
            <w:tcW w:w="4597" w:type="dxa"/>
            <w:shd w:val="clear" w:color="auto" w:fill="auto"/>
          </w:tcPr>
          <w:p w:rsidR="00FB69A8" w:rsidRPr="007B230F" w:rsidRDefault="00FB69A8" w:rsidP="00824364">
            <w:pPr>
              <w:spacing w:after="0" w:line="240" w:lineRule="auto"/>
              <w:rPr>
                <w:rFonts w:ascii="Arial" w:hAnsi="Arial" w:cs="Arial"/>
              </w:rPr>
            </w:pPr>
          </w:p>
        </w:tc>
      </w:tr>
      <w:tr w:rsidR="00091211" w:rsidRPr="00A774B8" w:rsidTr="00BF2F93">
        <w:trPr>
          <w:trHeight w:val="907"/>
        </w:trPr>
        <w:tc>
          <w:tcPr>
            <w:tcW w:w="4075" w:type="dxa"/>
            <w:gridSpan w:val="2"/>
            <w:shd w:val="clear" w:color="auto" w:fill="auto"/>
            <w:vAlign w:val="center"/>
          </w:tcPr>
          <w:p w:rsidR="00F023EC" w:rsidRPr="00AB15FD" w:rsidRDefault="00F023EC" w:rsidP="00ED1272">
            <w:pPr>
              <w:spacing w:after="0"/>
              <w:rPr>
                <w:rFonts w:ascii="Arial" w:hAnsi="Arial" w:cs="Arial"/>
              </w:rPr>
            </w:pPr>
            <w:r w:rsidRPr="00AB15FD">
              <w:rPr>
                <w:rFonts w:ascii="Arial" w:hAnsi="Arial" w:cs="Arial"/>
              </w:rPr>
              <w:t>- check fire and smoke alarms are in working order before reopening</w:t>
            </w:r>
          </w:p>
          <w:p w:rsidR="00091211" w:rsidRPr="00AB15FD" w:rsidRDefault="00F023EC" w:rsidP="00ED1272">
            <w:pPr>
              <w:spacing w:after="0"/>
              <w:rPr>
                <w:rFonts w:ascii="Arial" w:hAnsi="Arial" w:cs="Arial"/>
              </w:rPr>
            </w:pPr>
            <w:r w:rsidRPr="00AB15FD">
              <w:rPr>
                <w:rFonts w:ascii="Arial" w:hAnsi="Arial" w:cs="Arial"/>
              </w:rPr>
              <w:t xml:space="preserve">- </w:t>
            </w:r>
            <w:r w:rsidR="00AB15FD">
              <w:rPr>
                <w:rFonts w:ascii="Arial" w:hAnsi="Arial" w:cs="Arial"/>
              </w:rPr>
              <w:t>c</w:t>
            </w:r>
            <w:r w:rsidR="00091211" w:rsidRPr="00AB15FD">
              <w:rPr>
                <w:rFonts w:ascii="Arial" w:hAnsi="Arial" w:cs="Arial"/>
              </w:rPr>
              <w:t>onsider adjusting fire alarm procedures, for example assembly points, and how you will ensure that staff are trained in them</w:t>
            </w:r>
          </w:p>
          <w:p w:rsidR="00F023EC" w:rsidRPr="00AB15FD" w:rsidRDefault="00F023EC" w:rsidP="00F023EC">
            <w:pPr>
              <w:spacing w:after="0"/>
              <w:rPr>
                <w:rFonts w:ascii="Arial" w:hAnsi="Arial" w:cs="Arial"/>
                <w:lang w:val="en"/>
              </w:rPr>
            </w:pPr>
            <w:r w:rsidRPr="00AB15FD">
              <w:rPr>
                <w:rFonts w:ascii="Arial" w:hAnsi="Arial" w:cs="Arial"/>
                <w:lang w:val="en"/>
              </w:rPr>
              <w:t>- ensure any barriers you have used to segregate children do not impede access to fire exits</w:t>
            </w:r>
          </w:p>
        </w:tc>
        <w:tc>
          <w:tcPr>
            <w:tcW w:w="1390" w:type="dxa"/>
          </w:tcPr>
          <w:p w:rsidR="00091211" w:rsidRPr="003C464D" w:rsidRDefault="00091211" w:rsidP="00C6011A">
            <w:pPr>
              <w:rPr>
                <w:rFonts w:ascii="Arial" w:hAnsi="Arial" w:cs="Arial"/>
              </w:rPr>
            </w:pPr>
          </w:p>
        </w:tc>
        <w:tc>
          <w:tcPr>
            <w:tcW w:w="1317" w:type="dxa"/>
            <w:shd w:val="clear" w:color="auto" w:fill="auto"/>
          </w:tcPr>
          <w:p w:rsidR="00091211" w:rsidRPr="003C464D" w:rsidRDefault="00091211" w:rsidP="003C464D">
            <w:pPr>
              <w:rPr>
                <w:rFonts w:ascii="Arial" w:hAnsi="Arial" w:cs="Arial"/>
              </w:rPr>
            </w:pPr>
          </w:p>
        </w:tc>
        <w:tc>
          <w:tcPr>
            <w:tcW w:w="1413" w:type="dxa"/>
            <w:shd w:val="clear" w:color="auto" w:fill="auto"/>
          </w:tcPr>
          <w:p w:rsidR="00091211" w:rsidRPr="003C464D" w:rsidRDefault="00091211" w:rsidP="003C464D">
            <w:pPr>
              <w:rPr>
                <w:rFonts w:ascii="Arial" w:hAnsi="Arial" w:cs="Arial"/>
              </w:rPr>
            </w:pPr>
          </w:p>
        </w:tc>
        <w:tc>
          <w:tcPr>
            <w:tcW w:w="1587" w:type="dxa"/>
            <w:shd w:val="clear" w:color="auto" w:fill="auto"/>
          </w:tcPr>
          <w:p w:rsidR="00091211" w:rsidRPr="003C464D" w:rsidRDefault="00091211" w:rsidP="003C464D">
            <w:pPr>
              <w:rPr>
                <w:rFonts w:ascii="Arial" w:hAnsi="Arial" w:cs="Arial"/>
              </w:rPr>
            </w:pPr>
          </w:p>
        </w:tc>
        <w:tc>
          <w:tcPr>
            <w:tcW w:w="4597" w:type="dxa"/>
            <w:shd w:val="clear" w:color="auto" w:fill="auto"/>
          </w:tcPr>
          <w:p w:rsidR="00091211" w:rsidRPr="003C464D" w:rsidRDefault="00091211" w:rsidP="004F30D2">
            <w:pPr>
              <w:spacing w:after="0" w:line="240" w:lineRule="auto"/>
              <w:rPr>
                <w:rFonts w:ascii="Arial" w:hAnsi="Arial" w:cs="Arial"/>
              </w:rPr>
            </w:pPr>
          </w:p>
        </w:tc>
      </w:tr>
      <w:tr w:rsidR="00FB69A8" w:rsidRPr="00A774B8" w:rsidTr="00BF2F93">
        <w:trPr>
          <w:trHeight w:val="907"/>
        </w:trPr>
        <w:tc>
          <w:tcPr>
            <w:tcW w:w="4075" w:type="dxa"/>
            <w:gridSpan w:val="2"/>
            <w:shd w:val="clear" w:color="auto" w:fill="auto"/>
            <w:vAlign w:val="center"/>
          </w:tcPr>
          <w:p w:rsidR="00FB69A8" w:rsidRPr="00263C1A" w:rsidRDefault="00C47128" w:rsidP="00ED1272">
            <w:pPr>
              <w:spacing w:after="0"/>
              <w:rPr>
                <w:rFonts w:ascii="Arial" w:hAnsi="Arial" w:cs="Arial"/>
                <w:lang w:val="en"/>
              </w:rPr>
            </w:pPr>
            <w:r>
              <w:rPr>
                <w:rFonts w:ascii="Arial" w:hAnsi="Arial" w:cs="Arial"/>
                <w:lang w:val="en"/>
              </w:rPr>
              <w:t xml:space="preserve">- </w:t>
            </w:r>
            <w:r w:rsidRPr="00C47128">
              <w:rPr>
                <w:rFonts w:ascii="Arial" w:hAnsi="Arial" w:cs="Arial"/>
                <w:color w:val="00B050"/>
                <w:lang w:val="en"/>
              </w:rPr>
              <w:t xml:space="preserve">Thoroughly review your health and safety risk assessment and have active arrangements in place to monitor that the controls are effective, working as planned and updated appropriately, for example when any issues are identified, or when there are changes in public health advice. </w:t>
            </w:r>
          </w:p>
          <w:p w:rsidR="008E090F" w:rsidRDefault="00FB69A8" w:rsidP="00AB15FD">
            <w:pPr>
              <w:spacing w:after="0"/>
              <w:rPr>
                <w:rFonts w:ascii="Arial" w:hAnsi="Arial" w:cs="Arial"/>
                <w:lang w:val="en"/>
              </w:rPr>
            </w:pPr>
            <w:r w:rsidRPr="00263C1A">
              <w:rPr>
                <w:rFonts w:ascii="Arial" w:hAnsi="Arial" w:cs="Arial"/>
                <w:lang w:val="en"/>
              </w:rPr>
              <w:lastRenderedPageBreak/>
              <w:t xml:space="preserve">- </w:t>
            </w:r>
            <w:r w:rsidR="00C3714D">
              <w:rPr>
                <w:rFonts w:ascii="Arial" w:hAnsi="Arial" w:cs="Arial"/>
                <w:lang w:val="en"/>
              </w:rPr>
              <w:t>consider how to</w:t>
            </w:r>
            <w:r w:rsidR="00C3714D" w:rsidRPr="00C3714D">
              <w:rPr>
                <w:rFonts w:ascii="Arial" w:hAnsi="Arial" w:cs="Arial"/>
                <w:lang w:val="en"/>
              </w:rPr>
              <w:t xml:space="preserve"> </w:t>
            </w:r>
            <w:proofErr w:type="spellStart"/>
            <w:r w:rsidR="00C3714D" w:rsidRPr="00C3714D">
              <w:rPr>
                <w:rFonts w:ascii="Arial" w:hAnsi="Arial" w:cs="Arial"/>
                <w:lang w:val="en"/>
              </w:rPr>
              <w:t>minimise</w:t>
            </w:r>
            <w:proofErr w:type="spellEnd"/>
            <w:r w:rsidR="00C3714D" w:rsidRPr="00C3714D">
              <w:rPr>
                <w:rFonts w:ascii="Arial" w:hAnsi="Arial" w:cs="Arial"/>
                <w:lang w:val="en"/>
              </w:rPr>
              <w:t xml:space="preserve"> mixing </w:t>
            </w:r>
            <w:r w:rsidR="00C3714D">
              <w:rPr>
                <w:rFonts w:ascii="Arial" w:hAnsi="Arial" w:cs="Arial"/>
                <w:lang w:val="en"/>
              </w:rPr>
              <w:t xml:space="preserve">groups of children </w:t>
            </w:r>
            <w:r w:rsidR="00C3714D" w:rsidRPr="00C3714D">
              <w:rPr>
                <w:rFonts w:ascii="Arial" w:hAnsi="Arial" w:cs="Arial"/>
                <w:lang w:val="en"/>
              </w:rPr>
              <w:t xml:space="preserve">within </w:t>
            </w:r>
            <w:r w:rsidR="00C3714D">
              <w:rPr>
                <w:rFonts w:ascii="Arial" w:hAnsi="Arial" w:cs="Arial"/>
                <w:lang w:val="en"/>
              </w:rPr>
              <w:t>the setting, for example where you use</w:t>
            </w:r>
            <w:r w:rsidR="00C3714D" w:rsidRPr="00C3714D">
              <w:rPr>
                <w:rFonts w:ascii="Arial" w:hAnsi="Arial" w:cs="Arial"/>
                <w:lang w:val="en"/>
              </w:rPr>
              <w:t xml:space="preserve"> different rooms for different age groups, keeping those groups apart as much as possible</w:t>
            </w:r>
          </w:p>
          <w:p w:rsidR="00C3714D" w:rsidRDefault="00C3714D" w:rsidP="00AB15FD">
            <w:pPr>
              <w:spacing w:after="0"/>
              <w:rPr>
                <w:rFonts w:ascii="Arial" w:hAnsi="Arial" w:cs="Arial"/>
                <w:lang w:val="en"/>
              </w:rPr>
            </w:pPr>
            <w:r>
              <w:rPr>
                <w:rFonts w:ascii="Arial" w:hAnsi="Arial" w:cs="Arial"/>
                <w:lang w:val="en"/>
              </w:rPr>
              <w:t>- encourage parents to limit the number of settings a child attends, ideally ensuring their child only attends the same setting consistently</w:t>
            </w:r>
          </w:p>
          <w:p w:rsidR="00C3714D" w:rsidRPr="00872E39" w:rsidRDefault="00C3714D" w:rsidP="00AB15FD">
            <w:pPr>
              <w:spacing w:after="0"/>
              <w:rPr>
                <w:rFonts w:ascii="Arial" w:hAnsi="Arial" w:cs="Arial"/>
                <w:lang w:val="en"/>
              </w:rPr>
            </w:pPr>
            <w:r>
              <w:rPr>
                <w:rFonts w:ascii="Arial" w:hAnsi="Arial" w:cs="Arial"/>
                <w:lang w:val="en"/>
              </w:rPr>
              <w:t xml:space="preserve">- if you pick up and drop off children to and from school agree with parents how to best manage these journeys, walking is preferable and if this is not practical a private vehicle (public transport is not recommended) </w:t>
            </w:r>
          </w:p>
          <w:p w:rsidR="009C28AF" w:rsidRPr="00872E39" w:rsidRDefault="009C28AF" w:rsidP="009C28AF">
            <w:pPr>
              <w:tabs>
                <w:tab w:val="num" w:pos="720"/>
              </w:tabs>
              <w:spacing w:after="0"/>
              <w:rPr>
                <w:rFonts w:ascii="Arial" w:hAnsi="Arial" w:cs="Arial"/>
                <w:lang w:val="en"/>
              </w:rPr>
            </w:pPr>
            <w:r w:rsidRPr="00872E39">
              <w:rPr>
                <w:rFonts w:ascii="Arial" w:hAnsi="Arial" w:cs="Arial"/>
                <w:lang w:val="en"/>
              </w:rPr>
              <w:t>- reduce the sharing of toys and resou</w:t>
            </w:r>
            <w:r w:rsidR="008E090F" w:rsidRPr="00872E39">
              <w:rPr>
                <w:rFonts w:ascii="Arial" w:hAnsi="Arial" w:cs="Arial"/>
                <w:lang w:val="en"/>
              </w:rPr>
              <w:t>rces</w:t>
            </w:r>
            <w:r w:rsidR="00DA1F11" w:rsidRPr="00872E39">
              <w:rPr>
                <w:rFonts w:ascii="Arial" w:hAnsi="Arial" w:cs="Arial"/>
                <w:lang w:val="en"/>
              </w:rPr>
              <w:t xml:space="preserve"> between groups</w:t>
            </w:r>
          </w:p>
          <w:p w:rsidR="009C28AF" w:rsidRPr="00872E39" w:rsidRDefault="009C28AF" w:rsidP="009C28AF">
            <w:pPr>
              <w:tabs>
                <w:tab w:val="num" w:pos="720"/>
              </w:tabs>
              <w:spacing w:after="0"/>
              <w:rPr>
                <w:rFonts w:ascii="Arial" w:hAnsi="Arial" w:cs="Arial"/>
                <w:lang w:val="en"/>
              </w:rPr>
            </w:pPr>
            <w:r w:rsidRPr="00872E39">
              <w:rPr>
                <w:rFonts w:ascii="Arial" w:hAnsi="Arial" w:cs="Arial"/>
                <w:noProof/>
                <w:lang w:eastAsia="en-GB"/>
              </w:rPr>
              <mc:AlternateContent>
                <mc:Choice Requires="wpi">
                  <w:drawing>
                    <wp:anchor distT="0" distB="0" distL="114300" distR="114300" simplePos="0" relativeHeight="251660288" behindDoc="0" locked="0" layoutInCell="1" allowOverlap="1" wp14:anchorId="3D49F95B" wp14:editId="59EFFD2C">
                      <wp:simplePos x="0" y="0"/>
                      <wp:positionH relativeFrom="column">
                        <wp:posOffset>387985</wp:posOffset>
                      </wp:positionH>
                      <wp:positionV relativeFrom="paragraph">
                        <wp:posOffset>-189865</wp:posOffset>
                      </wp:positionV>
                      <wp:extent cx="5092700" cy="507365"/>
                      <wp:effectExtent l="0" t="635" r="0" b="0"/>
                      <wp:wrapNone/>
                      <wp:docPr id="1"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noChangeAspect="1" noEditPoints="1" noChangeArrowheads="1" noChangeShapeType="1"/>
                              </w14:cNvContentPartPr>
                            </w14:nvContentPartPr>
                            <w14:xfrm>
                              <a:off x="0" y="0"/>
                              <a:ext cx="5092700" cy="507365"/>
                            </w14:xfrm>
                          </w14:contentPart>
                        </a:graphicData>
                      </a:graphic>
                      <wp14:sizeRelH relativeFrom="page">
                        <wp14:pctWidth>0</wp14:pctWidth>
                      </wp14:sizeRelH>
                      <wp14:sizeRelV relativeFrom="page">
                        <wp14:pctHeight>0</wp14:pctHeight>
                      </wp14:sizeRelV>
                    </wp:anchor>
                  </w:drawing>
                </mc:Choice>
                <mc:Fallback>
                  <w:pict>
                    <v:shapetype w14:anchorId="568ECF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0.55pt;margin-top:-14.95pt;width:401pt;height:3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">
                      <o:lock v:ext="edit" rotation="t" verticies="t" shapetype="t"/>
                    </v:shape>
                  </w:pict>
                </mc:Fallback>
              </mc:AlternateContent>
            </w:r>
            <w:r w:rsidRPr="00872E39">
              <w:rPr>
                <w:rFonts w:ascii="Arial" w:hAnsi="Arial" w:cs="Arial"/>
                <w:lang w:val="en"/>
              </w:rPr>
              <w:t>-  ensure that any toys or resources that are shared between groups of children can be easily cleaned</w:t>
            </w:r>
          </w:p>
          <w:p w:rsidR="00FB69A8" w:rsidRPr="00147F93" w:rsidRDefault="00FB69A8" w:rsidP="00ED1272">
            <w:pPr>
              <w:spacing w:after="0"/>
              <w:rPr>
                <w:rFonts w:ascii="Arial" w:hAnsi="Arial" w:cs="Arial"/>
                <w:lang w:val="en"/>
              </w:rPr>
            </w:pPr>
            <w:r w:rsidRPr="00263C1A">
              <w:rPr>
                <w:rFonts w:ascii="Arial" w:hAnsi="Arial" w:cs="Arial"/>
                <w:lang w:val="en"/>
              </w:rPr>
              <w:t>- consider which activities could take place outdoors</w:t>
            </w:r>
          </w:p>
          <w:p w:rsidR="00FB69A8" w:rsidRPr="00263C1A" w:rsidRDefault="00FB69A8" w:rsidP="00ED1272">
            <w:pPr>
              <w:spacing w:after="0"/>
              <w:rPr>
                <w:rFonts w:ascii="Arial" w:hAnsi="Arial" w:cs="Arial"/>
                <w:lang w:val="en"/>
              </w:rPr>
            </w:pPr>
            <w:r w:rsidRPr="00263C1A">
              <w:rPr>
                <w:rFonts w:ascii="Arial" w:hAnsi="Arial" w:cs="Arial"/>
                <w:lang w:val="en"/>
              </w:rPr>
              <w:t xml:space="preserve">- stagger meal and </w:t>
            </w:r>
            <w:proofErr w:type="gramStart"/>
            <w:r w:rsidRPr="00263C1A">
              <w:rPr>
                <w:rFonts w:ascii="Arial" w:hAnsi="Arial" w:cs="Arial"/>
                <w:lang w:val="en"/>
              </w:rPr>
              <w:t>snack  times</w:t>
            </w:r>
            <w:proofErr w:type="gramEnd"/>
            <w:r w:rsidRPr="00263C1A">
              <w:rPr>
                <w:rFonts w:ascii="Arial" w:hAnsi="Arial" w:cs="Arial"/>
                <w:lang w:val="en"/>
              </w:rPr>
              <w:t xml:space="preserve">  </w:t>
            </w:r>
          </w:p>
          <w:p w:rsidR="00FB69A8" w:rsidRDefault="00FB69A8" w:rsidP="00ED1272">
            <w:pPr>
              <w:spacing w:after="0"/>
              <w:rPr>
                <w:rFonts w:ascii="Arial" w:hAnsi="Arial" w:cs="Arial"/>
                <w:lang w:val="en"/>
              </w:rPr>
            </w:pPr>
            <w:r w:rsidRPr="00263C1A">
              <w:rPr>
                <w:rFonts w:ascii="Arial" w:hAnsi="Arial" w:cs="Arial"/>
                <w:lang w:val="en"/>
              </w:rPr>
              <w:t xml:space="preserve">- plan parents’ drop-off and pick-up protocols that </w:t>
            </w:r>
            <w:proofErr w:type="spellStart"/>
            <w:r w:rsidRPr="00263C1A">
              <w:rPr>
                <w:rFonts w:ascii="Arial" w:hAnsi="Arial" w:cs="Arial"/>
                <w:lang w:val="en"/>
              </w:rPr>
              <w:t>minimise</w:t>
            </w:r>
            <w:proofErr w:type="spellEnd"/>
            <w:r w:rsidRPr="00263C1A">
              <w:rPr>
                <w:rFonts w:ascii="Arial" w:hAnsi="Arial" w:cs="Arial"/>
                <w:lang w:val="en"/>
              </w:rPr>
              <w:t xml:space="preserve"> adult to adult contact</w:t>
            </w:r>
          </w:p>
          <w:p w:rsidR="00337981" w:rsidRPr="00C3714D" w:rsidRDefault="00337981" w:rsidP="00ED1272">
            <w:pPr>
              <w:spacing w:after="0"/>
              <w:rPr>
                <w:rFonts w:ascii="Arial" w:hAnsi="Arial" w:cs="Arial"/>
                <w:lang w:val="en"/>
              </w:rPr>
            </w:pPr>
            <w:r w:rsidRPr="00C3714D">
              <w:rPr>
                <w:rFonts w:ascii="Arial" w:hAnsi="Arial" w:cs="Arial"/>
                <w:lang w:val="en"/>
              </w:rPr>
              <w:lastRenderedPageBreak/>
              <w:t xml:space="preserve">- only one adult should bring a child to nursery, to </w:t>
            </w:r>
            <w:proofErr w:type="spellStart"/>
            <w:r w:rsidRPr="00C3714D">
              <w:rPr>
                <w:rFonts w:ascii="Arial" w:hAnsi="Arial" w:cs="Arial"/>
                <w:lang w:val="en"/>
              </w:rPr>
              <w:t>minimise</w:t>
            </w:r>
            <w:proofErr w:type="spellEnd"/>
            <w:r w:rsidRPr="00C3714D">
              <w:rPr>
                <w:rFonts w:ascii="Arial" w:hAnsi="Arial" w:cs="Arial"/>
                <w:lang w:val="en"/>
              </w:rPr>
              <w:t xml:space="preserve"> adult to adult contact</w:t>
            </w:r>
          </w:p>
          <w:p w:rsidR="00FB69A8" w:rsidRPr="00263C1A" w:rsidRDefault="00FB69A8" w:rsidP="00ED1272">
            <w:pPr>
              <w:spacing w:after="0"/>
              <w:rPr>
                <w:rFonts w:ascii="Arial" w:hAnsi="Arial" w:cs="Arial"/>
                <w:lang w:val="en"/>
              </w:rPr>
            </w:pPr>
            <w:r w:rsidRPr="00263C1A">
              <w:rPr>
                <w:rFonts w:ascii="Arial" w:hAnsi="Arial" w:cs="Arial"/>
                <w:lang w:val="en"/>
              </w:rPr>
              <w:t>- consider how play equipment is used ensuring it is appropriately cleaned between groups of children using it, and that multiple groups do not use it simultaneously</w:t>
            </w:r>
          </w:p>
          <w:p w:rsidR="00FB69A8" w:rsidRPr="00263C1A" w:rsidRDefault="00FB69A8" w:rsidP="00ED1272">
            <w:pPr>
              <w:spacing w:after="0"/>
              <w:rPr>
                <w:rFonts w:ascii="Arial" w:hAnsi="Arial" w:cs="Arial"/>
                <w:lang w:val="en"/>
              </w:rPr>
            </w:pPr>
            <w:r w:rsidRPr="00263C1A">
              <w:rPr>
                <w:rFonts w:ascii="Arial" w:hAnsi="Arial" w:cs="Arial"/>
                <w:lang w:val="en"/>
              </w:rPr>
              <w:t>- remove unnecessary items from learning environments where there is space to store it elsewhere</w:t>
            </w:r>
          </w:p>
          <w:p w:rsidR="00FB69A8" w:rsidRPr="00263C1A" w:rsidRDefault="00150EF0" w:rsidP="00ED1272">
            <w:pPr>
              <w:spacing w:after="0"/>
              <w:rPr>
                <w:rFonts w:ascii="Arial" w:hAnsi="Arial" w:cs="Arial"/>
                <w:lang w:val="en"/>
              </w:rPr>
            </w:pPr>
            <w:r>
              <w:rPr>
                <w:rFonts w:ascii="Arial" w:hAnsi="Arial" w:cs="Arial"/>
                <w:lang w:val="en"/>
              </w:rPr>
              <w:t xml:space="preserve">- </w:t>
            </w:r>
            <w:r w:rsidRPr="00150EF0">
              <w:rPr>
                <w:rFonts w:ascii="Arial" w:hAnsi="Arial" w:cs="Arial"/>
                <w:lang w:val="en"/>
              </w:rPr>
              <w:t>remove all soft toys, and any toys that are hard to clean, such as those with intricate parts. Where practicable, remove soft furnishings, for example pillows, bean bags and rugs</w:t>
            </w:r>
            <w:r>
              <w:rPr>
                <w:lang w:val="en"/>
              </w:rPr>
              <w:t>.</w:t>
            </w:r>
          </w:p>
          <w:p w:rsidR="00337981" w:rsidRDefault="00FB69A8" w:rsidP="00D353C7">
            <w:pPr>
              <w:spacing w:after="0"/>
              <w:rPr>
                <w:rFonts w:ascii="Arial" w:hAnsi="Arial" w:cs="Arial"/>
                <w:lang w:val="en"/>
              </w:rPr>
            </w:pPr>
            <w:r w:rsidRPr="00263C1A">
              <w:rPr>
                <w:rFonts w:ascii="Arial" w:hAnsi="Arial" w:cs="Arial"/>
                <w:lang w:val="en"/>
              </w:rPr>
              <w:t xml:space="preserve">-ensure that </w:t>
            </w:r>
            <w:proofErr w:type="gramStart"/>
            <w:r w:rsidRPr="00263C1A">
              <w:rPr>
                <w:rFonts w:ascii="Arial" w:hAnsi="Arial" w:cs="Arial"/>
                <w:lang w:val="en"/>
              </w:rPr>
              <w:t>sufficient</w:t>
            </w:r>
            <w:proofErr w:type="gramEnd"/>
            <w:r w:rsidRPr="00263C1A">
              <w:rPr>
                <w:rFonts w:ascii="Arial" w:hAnsi="Arial" w:cs="Arial"/>
                <w:lang w:val="en"/>
              </w:rPr>
              <w:t xml:space="preserve"> handwashing facilities are available. </w:t>
            </w:r>
            <w:r w:rsidR="00C6011A">
              <w:rPr>
                <w:rFonts w:ascii="Arial" w:hAnsi="Arial" w:cs="Arial"/>
                <w:lang w:val="en"/>
              </w:rPr>
              <w:t xml:space="preserve"> </w:t>
            </w:r>
          </w:p>
          <w:p w:rsidR="00337981" w:rsidRPr="00C3714D" w:rsidRDefault="00337981" w:rsidP="00D353C7">
            <w:pPr>
              <w:spacing w:after="0"/>
              <w:rPr>
                <w:rFonts w:ascii="Arial" w:hAnsi="Arial" w:cs="Arial"/>
                <w:lang w:val="en"/>
              </w:rPr>
            </w:pPr>
            <w:bookmarkStart w:id="1" w:name="_Hlk52956365"/>
            <w:r w:rsidRPr="00C3714D">
              <w:rPr>
                <w:rFonts w:ascii="Arial" w:hAnsi="Arial" w:cs="Arial"/>
                <w:lang w:val="en"/>
              </w:rPr>
              <w:t xml:space="preserve">- </w:t>
            </w:r>
            <w:bookmarkStart w:id="2" w:name="_Hlk52956611"/>
            <w:r w:rsidR="00656107" w:rsidRPr="00656107">
              <w:rPr>
                <w:rFonts w:ascii="Arial" w:hAnsi="Arial" w:cs="Arial"/>
                <w:color w:val="00B050"/>
              </w:rPr>
              <w:t>HSE guidance now recommends the use of hand dryers</w:t>
            </w:r>
            <w:r w:rsidR="00656107">
              <w:rPr>
                <w:rFonts w:ascii="Arial" w:hAnsi="Arial" w:cs="Arial"/>
                <w:color w:val="00B050"/>
              </w:rPr>
              <w:t>, risk assessments can now be amended where you have currently indicated that driers have been disconnected or switched off.</w:t>
            </w:r>
          </w:p>
          <w:p w:rsidR="00FB69A8" w:rsidRDefault="00337981" w:rsidP="00D353C7">
            <w:pPr>
              <w:spacing w:after="0"/>
              <w:rPr>
                <w:rFonts w:ascii="Arial" w:hAnsi="Arial" w:cs="Arial"/>
                <w:color w:val="00B050"/>
                <w:lang w:val="en"/>
              </w:rPr>
            </w:pPr>
            <w:r>
              <w:rPr>
                <w:rFonts w:ascii="Arial" w:hAnsi="Arial" w:cs="Arial"/>
                <w:lang w:val="en"/>
              </w:rPr>
              <w:t xml:space="preserve">- </w:t>
            </w:r>
            <w:r w:rsidRPr="00656107">
              <w:rPr>
                <w:rFonts w:ascii="Arial" w:hAnsi="Arial" w:cs="Arial"/>
                <w:color w:val="00B050"/>
                <w:lang w:val="en"/>
              </w:rPr>
              <w:t>w</w:t>
            </w:r>
            <w:r w:rsidR="00FB69A8" w:rsidRPr="00656107">
              <w:rPr>
                <w:rFonts w:ascii="Arial" w:hAnsi="Arial" w:cs="Arial"/>
                <w:color w:val="00B050"/>
                <w:lang w:val="en"/>
              </w:rPr>
              <w:t xml:space="preserve">here a sink is not nearby, provide hand </w:t>
            </w:r>
            <w:proofErr w:type="spellStart"/>
            <w:r w:rsidR="00FB69A8" w:rsidRPr="00656107">
              <w:rPr>
                <w:rFonts w:ascii="Arial" w:hAnsi="Arial" w:cs="Arial"/>
                <w:color w:val="00B050"/>
                <w:lang w:val="en"/>
              </w:rPr>
              <w:t>sanitiser</w:t>
            </w:r>
            <w:proofErr w:type="spellEnd"/>
            <w:r w:rsidR="00FB69A8" w:rsidRPr="00656107">
              <w:rPr>
                <w:rFonts w:ascii="Arial" w:hAnsi="Arial" w:cs="Arial"/>
                <w:color w:val="00B050"/>
                <w:lang w:val="en"/>
              </w:rPr>
              <w:t xml:space="preserve"> </w:t>
            </w:r>
            <w:r w:rsidR="00521D32" w:rsidRPr="00656107">
              <w:rPr>
                <w:rFonts w:ascii="Arial" w:hAnsi="Arial" w:cs="Arial"/>
                <w:color w:val="00B050"/>
                <w:lang w:val="en"/>
              </w:rPr>
              <w:t>(60% alcohol)</w:t>
            </w:r>
            <w:r w:rsidR="00F023EC" w:rsidRPr="00656107">
              <w:rPr>
                <w:rFonts w:ascii="Arial" w:hAnsi="Arial" w:cs="Arial"/>
                <w:color w:val="00B050"/>
                <w:lang w:val="en"/>
              </w:rPr>
              <w:t xml:space="preserve"> </w:t>
            </w:r>
          </w:p>
          <w:bookmarkEnd w:id="1"/>
          <w:bookmarkEnd w:id="2"/>
          <w:p w:rsidR="00F023EC" w:rsidRPr="00C3714D" w:rsidRDefault="00F023EC" w:rsidP="00D353C7">
            <w:pPr>
              <w:spacing w:after="0"/>
              <w:rPr>
                <w:rFonts w:ascii="Arial" w:hAnsi="Arial" w:cs="Arial"/>
                <w:lang w:val="en"/>
              </w:rPr>
            </w:pPr>
            <w:r>
              <w:rPr>
                <w:rFonts w:ascii="Arial" w:hAnsi="Arial" w:cs="Arial"/>
                <w:color w:val="7030A0"/>
                <w:lang w:val="en"/>
              </w:rPr>
              <w:t xml:space="preserve">- </w:t>
            </w:r>
            <w:r w:rsidRPr="00C3714D">
              <w:rPr>
                <w:rFonts w:ascii="Arial" w:hAnsi="Arial" w:cs="Arial"/>
                <w:lang w:val="en"/>
              </w:rPr>
              <w:t xml:space="preserve">keep </w:t>
            </w:r>
            <w:proofErr w:type="spellStart"/>
            <w:r w:rsidRPr="00C3714D">
              <w:rPr>
                <w:rFonts w:ascii="Arial" w:hAnsi="Arial" w:cs="Arial"/>
                <w:lang w:val="en"/>
              </w:rPr>
              <w:t>sanitiser</w:t>
            </w:r>
            <w:proofErr w:type="spellEnd"/>
            <w:r w:rsidRPr="00C3714D">
              <w:rPr>
                <w:rFonts w:ascii="Arial" w:hAnsi="Arial" w:cs="Arial"/>
                <w:lang w:val="en"/>
              </w:rPr>
              <w:t xml:space="preserve"> out of reach of children and check for allergies</w:t>
            </w:r>
          </w:p>
          <w:p w:rsidR="00FB69A8" w:rsidRDefault="00FB69A8" w:rsidP="00D353C7">
            <w:pPr>
              <w:spacing w:after="0"/>
              <w:rPr>
                <w:rFonts w:ascii="Arial" w:hAnsi="Arial" w:cs="Arial"/>
                <w:lang w:val="en"/>
              </w:rPr>
            </w:pPr>
            <w:r w:rsidRPr="00C3714D">
              <w:rPr>
                <w:rFonts w:ascii="Arial" w:hAnsi="Arial" w:cs="Arial"/>
                <w:lang w:val="en"/>
              </w:rPr>
              <w:lastRenderedPageBreak/>
              <w:t xml:space="preserve">- </w:t>
            </w:r>
            <w:r w:rsidR="008E090F" w:rsidRPr="00C3714D">
              <w:rPr>
                <w:rFonts w:ascii="Arial" w:hAnsi="Arial" w:cs="Arial"/>
                <w:lang w:val="en"/>
              </w:rPr>
              <w:t xml:space="preserve"> clean</w:t>
            </w:r>
            <w:r w:rsidRPr="00C3714D">
              <w:rPr>
                <w:rFonts w:ascii="Arial" w:hAnsi="Arial" w:cs="Arial"/>
                <w:lang w:val="en"/>
              </w:rPr>
              <w:t xml:space="preserve"> surfaces that children</w:t>
            </w:r>
            <w:r w:rsidR="000F20D7" w:rsidRPr="00C3714D">
              <w:rPr>
                <w:rFonts w:ascii="Arial" w:hAnsi="Arial" w:cs="Arial"/>
                <w:lang w:val="en"/>
              </w:rPr>
              <w:t xml:space="preserve"> </w:t>
            </w:r>
            <w:r w:rsidR="000F20D7" w:rsidRPr="00872E39">
              <w:rPr>
                <w:rFonts w:ascii="Arial" w:hAnsi="Arial" w:cs="Arial"/>
                <w:lang w:val="en"/>
              </w:rPr>
              <w:t>and staff</w:t>
            </w:r>
            <w:r w:rsidRPr="00872E39">
              <w:rPr>
                <w:rFonts w:ascii="Arial" w:hAnsi="Arial" w:cs="Arial"/>
                <w:lang w:val="en"/>
              </w:rPr>
              <w:t xml:space="preserve"> are touching, such as to</w:t>
            </w:r>
            <w:r w:rsidR="008E090F" w:rsidRPr="00872E39">
              <w:rPr>
                <w:rFonts w:ascii="Arial" w:hAnsi="Arial" w:cs="Arial"/>
                <w:lang w:val="en"/>
              </w:rPr>
              <w:t>ys, books, tables, chairs, door handles</w:t>
            </w:r>
            <w:r w:rsidRPr="00263C1A">
              <w:rPr>
                <w:rFonts w:ascii="Arial" w:hAnsi="Arial" w:cs="Arial"/>
                <w:lang w:val="en"/>
              </w:rPr>
              <w:t>, sinks, toilets, light switches, bannisters, more regularly than normal</w:t>
            </w:r>
          </w:p>
          <w:p w:rsidR="00B10675" w:rsidRPr="00872E39" w:rsidRDefault="00B10675" w:rsidP="00D353C7">
            <w:pPr>
              <w:spacing w:after="0"/>
              <w:rPr>
                <w:rFonts w:ascii="Arial" w:hAnsi="Arial" w:cs="Arial"/>
                <w:lang w:val="en"/>
              </w:rPr>
            </w:pPr>
            <w:r w:rsidRPr="00872E39">
              <w:rPr>
                <w:rFonts w:ascii="Arial" w:hAnsi="Arial" w:cs="Arial"/>
                <w:lang w:val="en"/>
              </w:rPr>
              <w:t>- ensure that there are clear procedures for maintaining stringent cleaning processes for food preparation areas, dining areas and table coverings</w:t>
            </w:r>
          </w:p>
          <w:p w:rsidR="007770E5" w:rsidRPr="008850E8" w:rsidRDefault="0069540C" w:rsidP="0069540C">
            <w:pPr>
              <w:spacing w:after="0"/>
              <w:rPr>
                <w:rFonts w:ascii="Arial" w:hAnsi="Arial" w:cs="Arial"/>
                <w:lang w:val="en"/>
              </w:rPr>
            </w:pPr>
            <w:r>
              <w:rPr>
                <w:rFonts w:ascii="Arial" w:hAnsi="Arial" w:cs="Arial"/>
                <w:lang w:val="en"/>
              </w:rPr>
              <w:t xml:space="preserve">- </w:t>
            </w:r>
            <w:r w:rsidRPr="008850E8">
              <w:rPr>
                <w:rFonts w:ascii="Arial" w:hAnsi="Arial" w:cs="Arial"/>
                <w:lang w:val="en"/>
              </w:rPr>
              <w:t>clean outdoor equipment regularly, before and after use and between groups</w:t>
            </w:r>
          </w:p>
          <w:p w:rsidR="00FB69A8" w:rsidRPr="00263C1A" w:rsidRDefault="00097FC3" w:rsidP="00D353C7">
            <w:pPr>
              <w:spacing w:after="0"/>
              <w:rPr>
                <w:rFonts w:ascii="Arial" w:hAnsi="Arial" w:cs="Arial"/>
                <w:lang w:val="en"/>
              </w:rPr>
            </w:pPr>
            <w:r>
              <w:rPr>
                <w:rFonts w:ascii="Arial" w:hAnsi="Arial" w:cs="Arial"/>
                <w:lang w:val="en"/>
              </w:rPr>
              <w:t xml:space="preserve">- </w:t>
            </w:r>
            <w:r w:rsidR="007770E5">
              <w:rPr>
                <w:rFonts w:ascii="Arial" w:hAnsi="Arial" w:cs="Arial"/>
                <w:lang w:val="en"/>
              </w:rPr>
              <w:t>e</w:t>
            </w:r>
            <w:r w:rsidR="00FB69A8" w:rsidRPr="00263C1A">
              <w:rPr>
                <w:rFonts w:ascii="Arial" w:hAnsi="Arial" w:cs="Arial"/>
                <w:lang w:val="en"/>
              </w:rPr>
              <w:t>nsure that all adults and children: frequently wash their hands with soap and water for</w:t>
            </w:r>
            <w:r w:rsidR="007770E5">
              <w:rPr>
                <w:rFonts w:ascii="Arial" w:hAnsi="Arial" w:cs="Arial"/>
                <w:lang w:val="en"/>
              </w:rPr>
              <w:t xml:space="preserve"> 20 seconds and dry thoroughly</w:t>
            </w:r>
          </w:p>
          <w:p w:rsidR="00FB69A8" w:rsidRPr="00263C1A" w:rsidRDefault="00FB69A8" w:rsidP="00D353C7">
            <w:pPr>
              <w:spacing w:after="0"/>
              <w:rPr>
                <w:rFonts w:ascii="Arial" w:hAnsi="Arial" w:cs="Arial"/>
                <w:lang w:val="en"/>
              </w:rPr>
            </w:pPr>
            <w:r w:rsidRPr="00263C1A">
              <w:rPr>
                <w:rFonts w:ascii="Arial" w:hAnsi="Arial" w:cs="Arial"/>
                <w:lang w:val="en"/>
              </w:rPr>
              <w:t xml:space="preserve">- clean their </w:t>
            </w:r>
            <w:proofErr w:type="gramStart"/>
            <w:r w:rsidRPr="00263C1A">
              <w:rPr>
                <w:rFonts w:ascii="Arial" w:hAnsi="Arial" w:cs="Arial"/>
                <w:lang w:val="en"/>
              </w:rPr>
              <w:t>hands on</w:t>
            </w:r>
            <w:proofErr w:type="gramEnd"/>
            <w:r w:rsidRPr="00263C1A">
              <w:rPr>
                <w:rFonts w:ascii="Arial" w:hAnsi="Arial" w:cs="Arial"/>
                <w:lang w:val="en"/>
              </w:rPr>
              <w:t xml:space="preserve"> arrival at the setting, before and after eating, and after sneezing or coughing</w:t>
            </w:r>
          </w:p>
          <w:p w:rsidR="00FB69A8" w:rsidRPr="00263C1A" w:rsidRDefault="00FB69A8" w:rsidP="00D353C7">
            <w:pPr>
              <w:spacing w:after="0"/>
              <w:rPr>
                <w:rFonts w:ascii="Arial" w:hAnsi="Arial" w:cs="Arial"/>
                <w:lang w:val="en"/>
              </w:rPr>
            </w:pPr>
            <w:r w:rsidRPr="00263C1A">
              <w:rPr>
                <w:rFonts w:ascii="Arial" w:hAnsi="Arial" w:cs="Arial"/>
                <w:lang w:val="en"/>
              </w:rPr>
              <w:t>- are encouraged not to touch their mouth, eyes and nose</w:t>
            </w:r>
          </w:p>
          <w:p w:rsidR="00FB69A8" w:rsidRPr="00263C1A" w:rsidRDefault="00FB69A8" w:rsidP="00D353C7">
            <w:pPr>
              <w:spacing w:after="0"/>
              <w:rPr>
                <w:rFonts w:ascii="Arial" w:hAnsi="Arial" w:cs="Arial"/>
                <w:lang w:val="en"/>
              </w:rPr>
            </w:pPr>
            <w:r w:rsidRPr="00263C1A">
              <w:rPr>
                <w:rFonts w:ascii="Arial" w:hAnsi="Arial" w:cs="Arial"/>
                <w:lang w:val="en"/>
              </w:rPr>
              <w:t>- use a tissue or elbow to cough or sneeze and use bins for tissue waste (‘catch it, bin it, kill it’)</w:t>
            </w:r>
          </w:p>
          <w:p w:rsidR="00FB69A8" w:rsidRPr="00263C1A" w:rsidRDefault="00FB69A8" w:rsidP="00D353C7">
            <w:pPr>
              <w:spacing w:after="0"/>
              <w:rPr>
                <w:rFonts w:ascii="Arial" w:hAnsi="Arial" w:cs="Arial"/>
                <w:lang w:val="en"/>
              </w:rPr>
            </w:pPr>
            <w:r w:rsidRPr="00263C1A">
              <w:rPr>
                <w:rFonts w:ascii="Arial" w:hAnsi="Arial" w:cs="Arial"/>
                <w:lang w:val="en"/>
              </w:rPr>
              <w:t>- ensure that help is available for children who have trouble cleaning their hands independently</w:t>
            </w:r>
          </w:p>
          <w:p w:rsidR="00FB69A8" w:rsidRPr="00263C1A" w:rsidRDefault="00FB69A8" w:rsidP="00D353C7">
            <w:pPr>
              <w:spacing w:after="0"/>
              <w:rPr>
                <w:rFonts w:ascii="Arial" w:hAnsi="Arial" w:cs="Arial"/>
                <w:lang w:val="en"/>
              </w:rPr>
            </w:pPr>
            <w:r w:rsidRPr="00263C1A">
              <w:rPr>
                <w:rFonts w:ascii="Arial" w:hAnsi="Arial" w:cs="Arial"/>
                <w:lang w:val="en"/>
              </w:rPr>
              <w:lastRenderedPageBreak/>
              <w:t xml:space="preserve">- consider how to encourage young children to learn and </w:t>
            </w:r>
            <w:r w:rsidR="00097FC3" w:rsidRPr="00263C1A">
              <w:rPr>
                <w:rFonts w:ascii="Arial" w:hAnsi="Arial" w:cs="Arial"/>
                <w:lang w:val="en"/>
              </w:rPr>
              <w:t>practice</w:t>
            </w:r>
            <w:r w:rsidRPr="00263C1A">
              <w:rPr>
                <w:rFonts w:ascii="Arial" w:hAnsi="Arial" w:cs="Arial"/>
                <w:lang w:val="en"/>
              </w:rPr>
              <w:t xml:space="preserve"> these habits through games, songs and repetition</w:t>
            </w:r>
          </w:p>
          <w:p w:rsidR="00FB69A8" w:rsidRDefault="00FB69A8" w:rsidP="00D353C7">
            <w:pPr>
              <w:spacing w:after="0"/>
              <w:rPr>
                <w:rFonts w:ascii="Arial" w:hAnsi="Arial" w:cs="Arial"/>
                <w:lang w:val="en"/>
              </w:rPr>
            </w:pPr>
            <w:r w:rsidRPr="00263C1A">
              <w:rPr>
                <w:rFonts w:ascii="Arial" w:hAnsi="Arial" w:cs="Arial"/>
                <w:lang w:val="en"/>
              </w:rPr>
              <w:t>- ensure that bins for tissues are emptied throughout the day</w:t>
            </w:r>
          </w:p>
          <w:p w:rsidR="00AF5EAC" w:rsidRPr="008850E8" w:rsidRDefault="001A784D" w:rsidP="00D353C7">
            <w:pPr>
              <w:spacing w:after="0"/>
              <w:rPr>
                <w:rFonts w:ascii="Arial" w:hAnsi="Arial" w:cs="Arial"/>
              </w:rPr>
            </w:pPr>
            <w:r w:rsidRPr="008850E8">
              <w:rPr>
                <w:rFonts w:ascii="Arial" w:hAnsi="Arial" w:cs="Arial"/>
              </w:rPr>
              <w:t>- where possible foot operated/ lidded bins should be in u</w:t>
            </w:r>
            <w:r w:rsidR="00AF5EAC" w:rsidRPr="008850E8">
              <w:rPr>
                <w:rFonts w:ascii="Arial" w:hAnsi="Arial" w:cs="Arial"/>
              </w:rPr>
              <w:t>se to help reduce hand contact</w:t>
            </w:r>
          </w:p>
          <w:p w:rsidR="001A784D" w:rsidRPr="008850E8" w:rsidRDefault="00AF5EAC" w:rsidP="00D353C7">
            <w:pPr>
              <w:spacing w:after="0"/>
              <w:rPr>
                <w:rFonts w:ascii="Arial" w:hAnsi="Arial" w:cs="Arial"/>
                <w:lang w:val="en"/>
              </w:rPr>
            </w:pPr>
            <w:r w:rsidRPr="008850E8">
              <w:rPr>
                <w:rFonts w:ascii="Arial" w:hAnsi="Arial" w:cs="Arial"/>
              </w:rPr>
              <w:t>- u</w:t>
            </w:r>
            <w:r w:rsidR="001A784D" w:rsidRPr="008850E8">
              <w:rPr>
                <w:rFonts w:ascii="Arial" w:hAnsi="Arial" w:cs="Arial"/>
              </w:rPr>
              <w:t xml:space="preserve">se liners that can be </w:t>
            </w:r>
            <w:r w:rsidRPr="008850E8">
              <w:rPr>
                <w:rFonts w:ascii="Arial" w:hAnsi="Arial" w:cs="Arial"/>
              </w:rPr>
              <w:t>tied or sealed and t</w:t>
            </w:r>
            <w:r w:rsidR="001A784D" w:rsidRPr="008850E8">
              <w:rPr>
                <w:rFonts w:ascii="Arial" w:hAnsi="Arial" w:cs="Arial"/>
              </w:rPr>
              <w:t>hese can go bagged into normal waste</w:t>
            </w:r>
          </w:p>
          <w:p w:rsidR="00FB69A8" w:rsidRPr="008850E8" w:rsidRDefault="00FB69A8" w:rsidP="00D353C7">
            <w:pPr>
              <w:spacing w:after="0"/>
              <w:rPr>
                <w:rFonts w:ascii="Arial" w:hAnsi="Arial" w:cs="Arial"/>
                <w:lang w:val="en"/>
              </w:rPr>
            </w:pPr>
            <w:r w:rsidRPr="00263C1A">
              <w:rPr>
                <w:rFonts w:ascii="Arial" w:hAnsi="Arial" w:cs="Arial"/>
                <w:lang w:val="en"/>
              </w:rPr>
              <w:t>- where possible, all spaces should be well ventilated using natural ventilation (opening windows) or ventilation units</w:t>
            </w:r>
            <w:r w:rsidR="001A784D">
              <w:rPr>
                <w:rFonts w:ascii="Arial" w:hAnsi="Arial" w:cs="Arial"/>
                <w:lang w:val="en"/>
              </w:rPr>
              <w:t xml:space="preserve"> </w:t>
            </w:r>
            <w:r w:rsidR="001A784D" w:rsidRPr="008850E8">
              <w:rPr>
                <w:rFonts w:ascii="Arial" w:hAnsi="Arial" w:cs="Arial"/>
                <w:lang w:val="en"/>
              </w:rPr>
              <w:t>– (follow appropriate guidance on the use of ventilation units)</w:t>
            </w:r>
          </w:p>
          <w:p w:rsidR="00FB69A8" w:rsidRPr="00C3714D" w:rsidRDefault="00FB69A8" w:rsidP="00D353C7">
            <w:pPr>
              <w:spacing w:after="0"/>
              <w:rPr>
                <w:rFonts w:ascii="Arial" w:hAnsi="Arial" w:cs="Arial"/>
                <w:lang w:val="en"/>
              </w:rPr>
            </w:pPr>
            <w:r w:rsidRPr="00263C1A">
              <w:rPr>
                <w:rFonts w:ascii="Arial" w:hAnsi="Arial" w:cs="Arial"/>
                <w:lang w:val="en"/>
              </w:rPr>
              <w:t xml:space="preserve">- prop doors open, where safe to do so (bearing in mind fire safety and safeguarding), to limit use of door </w:t>
            </w:r>
            <w:r w:rsidRPr="00C3714D">
              <w:rPr>
                <w:rFonts w:ascii="Arial" w:hAnsi="Arial" w:cs="Arial"/>
                <w:lang w:val="en"/>
              </w:rPr>
              <w:t xml:space="preserve">handles and aid ventilation </w:t>
            </w:r>
          </w:p>
          <w:p w:rsidR="00DF3541" w:rsidRPr="00DF3541" w:rsidRDefault="00DF3541" w:rsidP="00D353C7">
            <w:pPr>
              <w:spacing w:after="0"/>
              <w:rPr>
                <w:rFonts w:ascii="Arial" w:hAnsi="Arial" w:cs="Arial"/>
                <w:color w:val="FF0000"/>
                <w:lang w:val="en"/>
              </w:rPr>
            </w:pPr>
            <w:r w:rsidRPr="00C3714D">
              <w:rPr>
                <w:rFonts w:ascii="Arial" w:hAnsi="Arial" w:cs="Arial"/>
                <w:lang w:val="en"/>
              </w:rPr>
              <w:t xml:space="preserve">- following a suspected or confirmed case of coronavirus (COVID-19) a more robust cleaning procedure must be followed, refer to the government guidance  “COVID-19: cleaning in non-healthcare settings”   </w:t>
            </w:r>
            <w:hyperlink r:id="rId22" w:history="1">
              <w:r w:rsidRPr="00DF3541">
                <w:rPr>
                  <w:rStyle w:val="Hyperlink"/>
                  <w:rFonts w:ascii="Arial" w:hAnsi="Arial" w:cs="Arial"/>
                  <w:color w:val="0070C0"/>
                  <w:lang w:val="en"/>
                </w:rPr>
                <w:t>https://www.gov.uk/government/publica</w:t>
              </w:r>
              <w:r w:rsidRPr="00DF3541">
                <w:rPr>
                  <w:rStyle w:val="Hyperlink"/>
                  <w:rFonts w:ascii="Arial" w:hAnsi="Arial" w:cs="Arial"/>
                  <w:color w:val="0070C0"/>
                  <w:lang w:val="en"/>
                </w:rPr>
                <w:lastRenderedPageBreak/>
                <w:t>tions/covid-19-decontamination-in-non-healthcare-settings/covid-19-decontamination-in-non-healthcare-settings</w:t>
              </w:r>
            </w:hyperlink>
          </w:p>
          <w:p w:rsidR="00FB69A8" w:rsidRDefault="00FB69A8" w:rsidP="00D353C7">
            <w:pPr>
              <w:spacing w:after="0"/>
              <w:rPr>
                <w:rFonts w:ascii="Arial" w:hAnsi="Arial" w:cs="Arial"/>
                <w:lang w:val="en"/>
              </w:rPr>
            </w:pPr>
            <w:r w:rsidRPr="00263C1A">
              <w:rPr>
                <w:rFonts w:ascii="Arial" w:hAnsi="Arial" w:cs="Arial"/>
                <w:lang w:val="en"/>
              </w:rPr>
              <w:t xml:space="preserve">PPE </w:t>
            </w:r>
          </w:p>
          <w:p w:rsidR="0084756A" w:rsidRPr="00C3714D" w:rsidRDefault="0084756A" w:rsidP="00D353C7">
            <w:pPr>
              <w:spacing w:after="0"/>
              <w:rPr>
                <w:rFonts w:ascii="Arial" w:hAnsi="Arial" w:cs="Arial"/>
                <w:lang w:val="en"/>
              </w:rPr>
            </w:pPr>
            <w:r w:rsidRPr="00C3714D">
              <w:rPr>
                <w:rFonts w:ascii="Arial" w:hAnsi="Arial" w:cs="Arial"/>
                <w:lang w:val="en"/>
              </w:rPr>
              <w:t xml:space="preserve">The government guidance states “there are no additional PPE requirements because of coronavirus (COVID-19) for first aid, or for non-symptomatic children who present </w:t>
            </w:r>
            <w:proofErr w:type="spellStart"/>
            <w:r w:rsidRPr="00C3714D">
              <w:rPr>
                <w:rFonts w:ascii="Arial" w:hAnsi="Arial" w:cs="Arial"/>
                <w:lang w:val="en"/>
              </w:rPr>
              <w:t>behaviours</w:t>
            </w:r>
            <w:proofErr w:type="spellEnd"/>
            <w:r w:rsidRPr="00C3714D">
              <w:rPr>
                <w:rFonts w:ascii="Arial" w:hAnsi="Arial" w:cs="Arial"/>
                <w:lang w:val="en"/>
              </w:rPr>
              <w:t xml:space="preserve"> which may increase the risk of droplet transmission or who require care that cannot be provided without close hands-on contact”</w:t>
            </w:r>
          </w:p>
          <w:p w:rsidR="00FB69A8" w:rsidRPr="00263C1A" w:rsidRDefault="00FB69A8" w:rsidP="00D353C7">
            <w:pPr>
              <w:spacing w:after="0"/>
              <w:rPr>
                <w:rFonts w:ascii="Arial" w:hAnsi="Arial" w:cs="Arial"/>
              </w:rPr>
            </w:pPr>
            <w:r w:rsidRPr="00263C1A">
              <w:rPr>
                <w:rFonts w:ascii="Arial" w:hAnsi="Arial" w:cs="Arial"/>
                <w:lang w:val="en"/>
              </w:rPr>
              <w:t>-</w:t>
            </w:r>
            <w:r w:rsidRPr="00263C1A">
              <w:rPr>
                <w:rFonts w:ascii="Arial" w:hAnsi="Arial" w:cs="Arial"/>
              </w:rPr>
              <w:t xml:space="preserve"> PPE is only needed in a very small number of cases including:</w:t>
            </w:r>
          </w:p>
          <w:p w:rsidR="00FB69A8" w:rsidRDefault="00FB69A8" w:rsidP="00D353C7">
            <w:pPr>
              <w:spacing w:after="0"/>
              <w:rPr>
                <w:rFonts w:ascii="Arial" w:hAnsi="Arial" w:cs="Arial"/>
              </w:rPr>
            </w:pPr>
            <w:r>
              <w:rPr>
                <w:rFonts w:ascii="Arial" w:hAnsi="Arial" w:cs="Arial"/>
              </w:rPr>
              <w:t xml:space="preserve">- babies and </w:t>
            </w:r>
            <w:r w:rsidRPr="00263C1A">
              <w:rPr>
                <w:rFonts w:ascii="Arial" w:hAnsi="Arial" w:cs="Arial"/>
              </w:rPr>
              <w:t xml:space="preserve">children whose care routinely already involves the use of PPE due to their intimate </w:t>
            </w:r>
            <w:r>
              <w:rPr>
                <w:rFonts w:ascii="Arial" w:hAnsi="Arial" w:cs="Arial"/>
              </w:rPr>
              <w:t xml:space="preserve">care needs </w:t>
            </w:r>
          </w:p>
          <w:p w:rsidR="001A784D" w:rsidRPr="008850E8" w:rsidRDefault="001A784D" w:rsidP="00D353C7">
            <w:pPr>
              <w:spacing w:after="0"/>
              <w:rPr>
                <w:rFonts w:ascii="Arial" w:hAnsi="Arial" w:cs="Arial"/>
              </w:rPr>
            </w:pPr>
            <w:r w:rsidRPr="008850E8">
              <w:rPr>
                <w:rFonts w:ascii="Arial" w:hAnsi="Arial" w:cs="Arial"/>
              </w:rPr>
              <w:t>-</w:t>
            </w:r>
            <w:r w:rsidRPr="008850E8">
              <w:t xml:space="preserve"> </w:t>
            </w:r>
            <w:r w:rsidRPr="008850E8">
              <w:rPr>
                <w:rFonts w:ascii="Arial" w:hAnsi="Arial" w:cs="Arial"/>
              </w:rPr>
              <w:t>individual Health Care plans which include infection control/ risk management should be followed when carrying out personal care and these must include continuing to use the PPE that they would normally wear when carrying out this task</w:t>
            </w:r>
          </w:p>
          <w:p w:rsidR="00FB69A8" w:rsidRDefault="00FB69A8" w:rsidP="00D353C7">
            <w:pPr>
              <w:spacing w:after="0"/>
              <w:rPr>
                <w:rFonts w:ascii="Arial" w:hAnsi="Arial" w:cs="Arial"/>
              </w:rPr>
            </w:pPr>
            <w:r>
              <w:rPr>
                <w:rFonts w:ascii="Arial" w:hAnsi="Arial" w:cs="Arial"/>
              </w:rPr>
              <w:t>- if a child</w:t>
            </w:r>
            <w:r w:rsidRPr="00263C1A">
              <w:rPr>
                <w:rFonts w:ascii="Arial" w:hAnsi="Arial" w:cs="Arial"/>
              </w:rPr>
              <w:t xml:space="preserve"> becomes unwell with symptoms of coronavirus while in their </w:t>
            </w:r>
            <w:r w:rsidRPr="00263C1A">
              <w:rPr>
                <w:rFonts w:ascii="Arial" w:hAnsi="Arial" w:cs="Arial"/>
              </w:rPr>
              <w:lastRenderedPageBreak/>
              <w:t xml:space="preserve">setting and needs direct personal care until they can return home. </w:t>
            </w:r>
            <w:r w:rsidR="00C6011A">
              <w:rPr>
                <w:rFonts w:ascii="Arial" w:hAnsi="Arial" w:cs="Arial"/>
              </w:rPr>
              <w:t xml:space="preserve"> </w:t>
            </w:r>
            <w:r w:rsidRPr="00263C1A">
              <w:rPr>
                <w:rFonts w:ascii="Arial" w:hAnsi="Arial" w:cs="Arial"/>
              </w:rPr>
              <w:t xml:space="preserve">A face mask should be worn by the supervising adult if </w:t>
            </w:r>
            <w:proofErr w:type="gramStart"/>
            <w:r w:rsidRPr="00263C1A">
              <w:rPr>
                <w:rFonts w:ascii="Arial" w:hAnsi="Arial" w:cs="Arial"/>
              </w:rPr>
              <w:t>a distance of</w:t>
            </w:r>
            <w:r>
              <w:rPr>
                <w:rFonts w:ascii="Arial" w:hAnsi="Arial" w:cs="Arial"/>
              </w:rPr>
              <w:t xml:space="preserve"> 2</w:t>
            </w:r>
            <w:proofErr w:type="gramEnd"/>
            <w:r>
              <w:rPr>
                <w:rFonts w:ascii="Arial" w:hAnsi="Arial" w:cs="Arial"/>
              </w:rPr>
              <w:t xml:space="preserve"> metres cannot be maintained</w:t>
            </w:r>
          </w:p>
          <w:p w:rsidR="00FB69A8" w:rsidRDefault="00FB69A8" w:rsidP="00D353C7">
            <w:pPr>
              <w:spacing w:after="0"/>
              <w:rPr>
                <w:rFonts w:ascii="Arial" w:hAnsi="Arial" w:cs="Arial"/>
              </w:rPr>
            </w:pPr>
            <w:r>
              <w:rPr>
                <w:rFonts w:ascii="Arial" w:hAnsi="Arial" w:cs="Arial"/>
              </w:rPr>
              <w:t>- i</w:t>
            </w:r>
            <w:r w:rsidRPr="00263C1A">
              <w:rPr>
                <w:rFonts w:ascii="Arial" w:hAnsi="Arial" w:cs="Arial"/>
              </w:rPr>
              <w:t xml:space="preserve">f contact with the child or young person is necessary, then gloves, an apron and a </w:t>
            </w:r>
            <w:r w:rsidR="004218AA" w:rsidRPr="00263C1A">
              <w:rPr>
                <w:rFonts w:ascii="Arial" w:hAnsi="Arial" w:cs="Arial"/>
              </w:rPr>
              <w:t>facemask</w:t>
            </w:r>
            <w:r w:rsidRPr="00263C1A">
              <w:rPr>
                <w:rFonts w:ascii="Arial" w:hAnsi="Arial" w:cs="Arial"/>
              </w:rPr>
              <w:t xml:space="preserve"> should b</w:t>
            </w:r>
            <w:r w:rsidR="00642626">
              <w:rPr>
                <w:rFonts w:ascii="Arial" w:hAnsi="Arial" w:cs="Arial"/>
              </w:rPr>
              <w:t>e worn by the supervising adult</w:t>
            </w:r>
          </w:p>
          <w:p w:rsidR="00097FC3" w:rsidRDefault="00FB69A8" w:rsidP="00D353C7">
            <w:pPr>
              <w:spacing w:after="0"/>
              <w:rPr>
                <w:rFonts w:ascii="Arial" w:hAnsi="Arial" w:cs="Arial"/>
              </w:rPr>
            </w:pPr>
            <w:r>
              <w:rPr>
                <w:rFonts w:ascii="Arial" w:hAnsi="Arial" w:cs="Arial"/>
              </w:rPr>
              <w:t>- i</w:t>
            </w:r>
            <w:r w:rsidRPr="00263C1A">
              <w:rPr>
                <w:rFonts w:ascii="Arial" w:hAnsi="Arial" w:cs="Arial"/>
              </w:rPr>
              <w:t>f a risk assessment determines that there is a risk of splashing to the eyes, for example from coughing, spitting, or vomiting, then eye protection should also be worn</w:t>
            </w:r>
          </w:p>
          <w:p w:rsidR="00CA1962" w:rsidRPr="00CA1962" w:rsidRDefault="00CA1962" w:rsidP="00D353C7">
            <w:pPr>
              <w:spacing w:after="0"/>
              <w:rPr>
                <w:rFonts w:ascii="Arial" w:hAnsi="Arial" w:cs="Arial"/>
                <w:color w:val="00B050"/>
              </w:rPr>
            </w:pPr>
            <w:r w:rsidRPr="008850E8">
              <w:rPr>
                <w:rFonts w:ascii="Arial" w:hAnsi="Arial" w:cs="Arial"/>
              </w:rPr>
              <w:t xml:space="preserve">- ensure that staff are aware of the correct procedures for putting PPE on and off and for its disposal, see </w:t>
            </w:r>
            <w:hyperlink r:id="rId23" w:history="1">
              <w:r w:rsidRPr="00ED5510">
                <w:rPr>
                  <w:rStyle w:val="Hyperlink"/>
                  <w:rFonts w:ascii="Arial" w:hAnsi="Arial" w:cs="Arial"/>
                </w:rPr>
                <w:t>https://www.gov.uk/government/publications/covid-19-personal-protective-equipment-use-for-non-aerosol-generating-procedures</w:t>
              </w:r>
            </w:hyperlink>
          </w:p>
        </w:tc>
        <w:tc>
          <w:tcPr>
            <w:tcW w:w="1390" w:type="dxa"/>
          </w:tcPr>
          <w:p w:rsidR="00FB69A8" w:rsidRPr="003C464D" w:rsidRDefault="00FB69A8" w:rsidP="00C6011A">
            <w:pPr>
              <w:rPr>
                <w:rFonts w:ascii="Arial" w:hAnsi="Arial" w:cs="Arial"/>
              </w:rPr>
            </w:pPr>
          </w:p>
        </w:tc>
        <w:tc>
          <w:tcPr>
            <w:tcW w:w="1317" w:type="dxa"/>
            <w:shd w:val="clear" w:color="auto" w:fill="auto"/>
          </w:tcPr>
          <w:p w:rsidR="00FB69A8" w:rsidRPr="003C464D" w:rsidRDefault="00FB69A8" w:rsidP="003C464D">
            <w:pPr>
              <w:rPr>
                <w:rFonts w:ascii="Arial" w:hAnsi="Arial" w:cs="Arial"/>
              </w:rPr>
            </w:pPr>
          </w:p>
        </w:tc>
        <w:tc>
          <w:tcPr>
            <w:tcW w:w="1413" w:type="dxa"/>
            <w:shd w:val="clear" w:color="auto" w:fill="auto"/>
          </w:tcPr>
          <w:p w:rsidR="00FB69A8" w:rsidRPr="003C464D" w:rsidRDefault="00FB69A8" w:rsidP="003C464D">
            <w:pPr>
              <w:rPr>
                <w:rFonts w:ascii="Arial" w:hAnsi="Arial" w:cs="Arial"/>
              </w:rPr>
            </w:pPr>
          </w:p>
        </w:tc>
        <w:tc>
          <w:tcPr>
            <w:tcW w:w="1587" w:type="dxa"/>
            <w:shd w:val="clear" w:color="auto" w:fill="auto"/>
          </w:tcPr>
          <w:p w:rsidR="00FB69A8" w:rsidRPr="003C464D" w:rsidRDefault="00FB69A8" w:rsidP="003C464D">
            <w:pPr>
              <w:rPr>
                <w:rFonts w:ascii="Arial" w:hAnsi="Arial" w:cs="Arial"/>
              </w:rPr>
            </w:pPr>
          </w:p>
        </w:tc>
        <w:tc>
          <w:tcPr>
            <w:tcW w:w="4597" w:type="dxa"/>
            <w:shd w:val="clear" w:color="auto" w:fill="auto"/>
          </w:tcPr>
          <w:p w:rsidR="004F30D2" w:rsidRPr="003C464D" w:rsidRDefault="004F30D2" w:rsidP="004F30D2">
            <w:pPr>
              <w:spacing w:after="0" w:line="240" w:lineRule="auto"/>
              <w:rPr>
                <w:rFonts w:ascii="Arial" w:hAnsi="Arial" w:cs="Arial"/>
              </w:rPr>
            </w:pPr>
          </w:p>
        </w:tc>
      </w:tr>
      <w:tr w:rsidR="00ED5510" w:rsidRPr="00A774B8" w:rsidTr="00BF2F93">
        <w:trPr>
          <w:trHeight w:val="907"/>
        </w:trPr>
        <w:tc>
          <w:tcPr>
            <w:tcW w:w="4075" w:type="dxa"/>
            <w:gridSpan w:val="2"/>
            <w:shd w:val="clear" w:color="auto" w:fill="auto"/>
            <w:vAlign w:val="center"/>
          </w:tcPr>
          <w:p w:rsidR="00ED5510" w:rsidRDefault="00ED5510" w:rsidP="00ED5510">
            <w:pPr>
              <w:spacing w:after="0"/>
              <w:rPr>
                <w:rFonts w:ascii="Arial" w:hAnsi="Arial" w:cs="Arial"/>
                <w:lang w:val="en"/>
              </w:rPr>
            </w:pPr>
            <w:r>
              <w:rPr>
                <w:rFonts w:ascii="Arial" w:hAnsi="Arial" w:cs="Arial"/>
                <w:lang w:val="en"/>
              </w:rPr>
              <w:lastRenderedPageBreak/>
              <w:t xml:space="preserve">FACE COVERINGS </w:t>
            </w:r>
          </w:p>
          <w:p w:rsidR="00ED5510" w:rsidRDefault="00ED5510" w:rsidP="00ED5510">
            <w:pPr>
              <w:spacing w:after="0"/>
              <w:rPr>
                <w:rFonts w:ascii="Arial" w:hAnsi="Arial" w:cs="Arial"/>
                <w:color w:val="00B050"/>
                <w:lang w:val="en"/>
              </w:rPr>
            </w:pPr>
            <w:r>
              <w:rPr>
                <w:rFonts w:ascii="Arial" w:hAnsi="Arial" w:cs="Arial"/>
                <w:color w:val="00B050"/>
                <w:lang w:val="en"/>
              </w:rPr>
              <w:t>-</w:t>
            </w:r>
            <w:r w:rsidRPr="00ED5510">
              <w:rPr>
                <w:rFonts w:ascii="Arial" w:hAnsi="Arial" w:cs="Arial"/>
                <w:color w:val="00B050"/>
                <w:lang w:val="en"/>
              </w:rPr>
              <w:t>Face coverings may have a negative impact on interactions between staff and children, and their use when i</w:t>
            </w:r>
            <w:r>
              <w:rPr>
                <w:rFonts w:ascii="Arial" w:hAnsi="Arial" w:cs="Arial"/>
                <w:color w:val="00B050"/>
                <w:lang w:val="en"/>
              </w:rPr>
              <w:t>nteracting with children in</w:t>
            </w:r>
            <w:r w:rsidRPr="00ED5510">
              <w:rPr>
                <w:rFonts w:ascii="Arial" w:hAnsi="Arial" w:cs="Arial"/>
                <w:color w:val="00B050"/>
                <w:lang w:val="en"/>
              </w:rPr>
              <w:t xml:space="preserve"> settings should be avoided.</w:t>
            </w:r>
          </w:p>
          <w:p w:rsidR="00ED5510" w:rsidRPr="00ED5510" w:rsidRDefault="00ED5510" w:rsidP="00ED5510">
            <w:pPr>
              <w:spacing w:after="0"/>
              <w:rPr>
                <w:rFonts w:ascii="Arial" w:hAnsi="Arial" w:cs="Arial"/>
                <w:color w:val="00B050"/>
                <w:lang w:val="en"/>
              </w:rPr>
            </w:pPr>
          </w:p>
          <w:p w:rsidR="00ED5510" w:rsidRPr="00ED5510" w:rsidRDefault="00ED5510" w:rsidP="00ED5510">
            <w:pPr>
              <w:spacing w:after="0"/>
              <w:rPr>
                <w:rFonts w:ascii="Arial" w:hAnsi="Arial" w:cs="Arial"/>
                <w:color w:val="00B050"/>
                <w:lang w:val="en"/>
              </w:rPr>
            </w:pPr>
            <w:r w:rsidRPr="00ED5510">
              <w:rPr>
                <w:rFonts w:ascii="Arial" w:hAnsi="Arial" w:cs="Arial"/>
                <w:color w:val="00B050"/>
                <w:lang w:val="en"/>
              </w:rPr>
              <w:lastRenderedPageBreak/>
              <w:t>-Ensure you have face masks readily available as and when needed.</w:t>
            </w:r>
          </w:p>
          <w:p w:rsidR="00ED5510" w:rsidRDefault="00ED5510" w:rsidP="00ED5510">
            <w:pPr>
              <w:spacing w:after="0"/>
              <w:rPr>
                <w:rFonts w:ascii="Arial" w:hAnsi="Arial" w:cs="Arial"/>
                <w:color w:val="00B050"/>
                <w:lang w:val="en"/>
              </w:rPr>
            </w:pPr>
            <w:r w:rsidRPr="00ED5510">
              <w:rPr>
                <w:rFonts w:ascii="Arial" w:hAnsi="Arial" w:cs="Arial"/>
                <w:color w:val="00B050"/>
                <w:lang w:val="en"/>
              </w:rPr>
              <w:t xml:space="preserve">-Ensure you have a system in place for the safe removal and disposal of face coverings when staff or visitors who use face coverings arrive at the setting, and when face covering are worn at the setting in certain circumstances. This system should be communicated to all staff and visitors.  </w:t>
            </w:r>
          </w:p>
          <w:p w:rsidR="00ED5510" w:rsidRPr="00ED5510" w:rsidRDefault="00ED5510" w:rsidP="00ED5510">
            <w:pPr>
              <w:spacing w:after="0"/>
              <w:rPr>
                <w:rFonts w:ascii="Arial" w:hAnsi="Arial" w:cs="Arial"/>
                <w:color w:val="00B050"/>
                <w:lang w:val="en"/>
              </w:rPr>
            </w:pPr>
          </w:p>
          <w:p w:rsidR="00ED5510" w:rsidRPr="00ED5510" w:rsidRDefault="00ED5510" w:rsidP="00ED5510">
            <w:pPr>
              <w:spacing w:after="0"/>
              <w:rPr>
                <w:rFonts w:ascii="Arial" w:hAnsi="Arial" w:cs="Arial"/>
                <w:color w:val="00B050"/>
                <w:lang w:val="en"/>
              </w:rPr>
            </w:pPr>
            <w:r w:rsidRPr="00ED5510">
              <w:rPr>
                <w:rFonts w:ascii="Arial" w:hAnsi="Arial" w:cs="Arial"/>
                <w:color w:val="00B050"/>
                <w:lang w:val="en"/>
              </w:rPr>
              <w:t xml:space="preserve">-Safe wearing of face coverings </w:t>
            </w:r>
            <w:proofErr w:type="gramStart"/>
            <w:r w:rsidRPr="00ED5510">
              <w:rPr>
                <w:rFonts w:ascii="Arial" w:hAnsi="Arial" w:cs="Arial"/>
                <w:color w:val="00B050"/>
                <w:lang w:val="en"/>
              </w:rPr>
              <w:t>requires</w:t>
            </w:r>
            <w:proofErr w:type="gramEnd"/>
            <w:r w:rsidRPr="00ED5510">
              <w:rPr>
                <w:rFonts w:ascii="Arial" w:hAnsi="Arial" w:cs="Arial"/>
                <w:color w:val="00B050"/>
                <w:lang w:val="en"/>
              </w:rPr>
              <w:t xml:space="preserve"> cleaning of hands before and after touching – including to remove or put them on – and the safe storage of them in individual, sealable plastic bags between use. Where a face covering becomes damp, it should not be </w:t>
            </w:r>
            <w:proofErr w:type="gramStart"/>
            <w:r w:rsidRPr="00ED5510">
              <w:rPr>
                <w:rFonts w:ascii="Arial" w:hAnsi="Arial" w:cs="Arial"/>
                <w:color w:val="00B050"/>
                <w:lang w:val="en"/>
              </w:rPr>
              <w:t>worn</w:t>
            </w:r>
            <w:proofErr w:type="gramEnd"/>
            <w:r w:rsidRPr="00ED5510">
              <w:rPr>
                <w:rFonts w:ascii="Arial" w:hAnsi="Arial" w:cs="Arial"/>
                <w:color w:val="00B050"/>
                <w:lang w:val="en"/>
              </w:rPr>
              <w:t xml:space="preserve"> and the face covering should be replaced carefully.</w:t>
            </w:r>
          </w:p>
        </w:tc>
        <w:tc>
          <w:tcPr>
            <w:tcW w:w="1390" w:type="dxa"/>
          </w:tcPr>
          <w:p w:rsidR="00ED5510" w:rsidRPr="003C464D" w:rsidRDefault="00ED5510" w:rsidP="00C6011A">
            <w:pPr>
              <w:rPr>
                <w:rFonts w:ascii="Arial" w:hAnsi="Arial" w:cs="Arial"/>
              </w:rPr>
            </w:pPr>
          </w:p>
        </w:tc>
        <w:tc>
          <w:tcPr>
            <w:tcW w:w="1317" w:type="dxa"/>
            <w:shd w:val="clear" w:color="auto" w:fill="auto"/>
          </w:tcPr>
          <w:p w:rsidR="00ED5510" w:rsidRPr="003C464D" w:rsidRDefault="00ED5510" w:rsidP="003C464D">
            <w:pPr>
              <w:rPr>
                <w:rFonts w:ascii="Arial" w:hAnsi="Arial" w:cs="Arial"/>
              </w:rPr>
            </w:pPr>
          </w:p>
        </w:tc>
        <w:tc>
          <w:tcPr>
            <w:tcW w:w="1413" w:type="dxa"/>
            <w:shd w:val="clear" w:color="auto" w:fill="auto"/>
          </w:tcPr>
          <w:p w:rsidR="00ED5510" w:rsidRPr="003C464D" w:rsidRDefault="00ED5510" w:rsidP="003C464D">
            <w:pPr>
              <w:rPr>
                <w:rFonts w:ascii="Arial" w:hAnsi="Arial" w:cs="Arial"/>
              </w:rPr>
            </w:pPr>
          </w:p>
        </w:tc>
        <w:tc>
          <w:tcPr>
            <w:tcW w:w="1587" w:type="dxa"/>
            <w:shd w:val="clear" w:color="auto" w:fill="auto"/>
          </w:tcPr>
          <w:p w:rsidR="00ED5510" w:rsidRPr="003C464D" w:rsidRDefault="00ED5510" w:rsidP="003C464D">
            <w:pPr>
              <w:rPr>
                <w:rFonts w:ascii="Arial" w:hAnsi="Arial" w:cs="Arial"/>
              </w:rPr>
            </w:pPr>
          </w:p>
        </w:tc>
        <w:tc>
          <w:tcPr>
            <w:tcW w:w="4597" w:type="dxa"/>
            <w:shd w:val="clear" w:color="auto" w:fill="auto"/>
          </w:tcPr>
          <w:p w:rsidR="00ED5510" w:rsidRPr="003C464D" w:rsidRDefault="00ED5510" w:rsidP="004F30D2">
            <w:pPr>
              <w:spacing w:after="0" w:line="240" w:lineRule="auto"/>
              <w:rPr>
                <w:rFonts w:ascii="Arial" w:hAnsi="Arial" w:cs="Arial"/>
              </w:rPr>
            </w:pPr>
          </w:p>
        </w:tc>
      </w:tr>
      <w:tr w:rsidR="00CA1CF9" w:rsidRPr="00A774B8" w:rsidTr="00BF2F93">
        <w:trPr>
          <w:trHeight w:val="907"/>
        </w:trPr>
        <w:tc>
          <w:tcPr>
            <w:tcW w:w="4075" w:type="dxa"/>
            <w:gridSpan w:val="2"/>
            <w:shd w:val="clear" w:color="auto" w:fill="auto"/>
            <w:vAlign w:val="center"/>
          </w:tcPr>
          <w:p w:rsidR="00CA1CF9" w:rsidRPr="00CA1CF9" w:rsidRDefault="00CA1CF9" w:rsidP="00CA1CF9">
            <w:pPr>
              <w:pStyle w:val="Heading3"/>
              <w:rPr>
                <w:rFonts w:ascii="Arial" w:hAnsi="Arial" w:cs="Arial"/>
                <w:b/>
                <w:color w:val="auto"/>
                <w:sz w:val="22"/>
                <w:szCs w:val="22"/>
                <w:lang w:val="en"/>
              </w:rPr>
            </w:pPr>
            <w:r w:rsidRPr="00CA1CF9">
              <w:rPr>
                <w:rStyle w:val="number"/>
                <w:rFonts w:ascii="Arial" w:hAnsi="Arial" w:cs="Arial"/>
                <w:b/>
                <w:color w:val="auto"/>
                <w:sz w:val="22"/>
                <w:szCs w:val="22"/>
                <w:lang w:val="en"/>
              </w:rPr>
              <w:lastRenderedPageBreak/>
              <w:t xml:space="preserve">3.6 </w:t>
            </w:r>
            <w:r w:rsidRPr="00CA1CF9">
              <w:rPr>
                <w:rFonts w:ascii="Arial" w:hAnsi="Arial" w:cs="Arial"/>
                <w:b/>
                <w:color w:val="auto"/>
                <w:sz w:val="22"/>
                <w:szCs w:val="22"/>
                <w:lang w:val="en"/>
              </w:rPr>
              <w:t xml:space="preserve">Supervised toothbrushing </w:t>
            </w:r>
            <w:proofErr w:type="spellStart"/>
            <w:r w:rsidRPr="00CA1CF9">
              <w:rPr>
                <w:rFonts w:ascii="Arial" w:hAnsi="Arial" w:cs="Arial"/>
                <w:b/>
                <w:color w:val="auto"/>
                <w:sz w:val="22"/>
                <w:szCs w:val="22"/>
                <w:lang w:val="en"/>
              </w:rPr>
              <w:t>programmes</w:t>
            </w:r>
            <w:proofErr w:type="spellEnd"/>
          </w:p>
          <w:p w:rsidR="00CA1CF9" w:rsidRPr="00CA1CF9" w:rsidRDefault="00CA1CF9" w:rsidP="00CA1CF9">
            <w:pPr>
              <w:pStyle w:val="NormalWeb"/>
              <w:rPr>
                <w:rFonts w:ascii="Arial" w:hAnsi="Arial" w:cs="Arial"/>
                <w:color w:val="00B050"/>
                <w:sz w:val="22"/>
                <w:szCs w:val="22"/>
                <w:lang w:val="en"/>
              </w:rPr>
            </w:pPr>
            <w:r w:rsidRPr="00CA1CF9">
              <w:rPr>
                <w:rFonts w:ascii="Arial" w:hAnsi="Arial" w:cs="Arial"/>
                <w:color w:val="00B050"/>
                <w:sz w:val="22"/>
                <w:szCs w:val="22"/>
                <w:lang w:val="en"/>
              </w:rPr>
              <w:t xml:space="preserve">PHE have confirmed that supervised toothbrushing </w:t>
            </w:r>
            <w:proofErr w:type="spellStart"/>
            <w:r w:rsidRPr="00CA1CF9">
              <w:rPr>
                <w:rFonts w:ascii="Arial" w:hAnsi="Arial" w:cs="Arial"/>
                <w:color w:val="00B050"/>
                <w:sz w:val="22"/>
                <w:szCs w:val="22"/>
                <w:lang w:val="en"/>
              </w:rPr>
              <w:t>programmes</w:t>
            </w:r>
            <w:proofErr w:type="spellEnd"/>
            <w:r w:rsidRPr="00CA1CF9">
              <w:rPr>
                <w:rFonts w:ascii="Arial" w:hAnsi="Arial" w:cs="Arial"/>
                <w:color w:val="00B050"/>
                <w:sz w:val="22"/>
                <w:szCs w:val="22"/>
                <w:lang w:val="en"/>
              </w:rPr>
              <w:t xml:space="preserve"> may be re-established within settings using the dry brushing method.</w:t>
            </w:r>
          </w:p>
          <w:p w:rsidR="00CA1CF9" w:rsidRPr="00CA1CF9" w:rsidRDefault="00CA1CF9" w:rsidP="00CA1CF9">
            <w:pPr>
              <w:pStyle w:val="NormalWeb"/>
              <w:rPr>
                <w:rFonts w:ascii="Arial" w:hAnsi="Arial" w:cs="Arial"/>
                <w:color w:val="00B050"/>
                <w:sz w:val="22"/>
                <w:szCs w:val="22"/>
                <w:lang w:val="en"/>
              </w:rPr>
            </w:pPr>
            <w:r w:rsidRPr="00CA1CF9">
              <w:rPr>
                <w:rFonts w:ascii="Arial" w:hAnsi="Arial" w:cs="Arial"/>
                <w:color w:val="00B050"/>
                <w:sz w:val="22"/>
                <w:szCs w:val="22"/>
                <w:lang w:val="en"/>
              </w:rPr>
              <w:t>The wet brushing model is not recommended because it is considered more likely to risk droplet and contact transmission and offers no additional benefit to oral health over dry toothbrushing.</w:t>
            </w:r>
          </w:p>
          <w:p w:rsidR="00CA1CF9" w:rsidRDefault="00CA1CF9" w:rsidP="00CA1CF9">
            <w:pPr>
              <w:pStyle w:val="NormalWeb"/>
              <w:rPr>
                <w:lang w:val="en"/>
              </w:rPr>
            </w:pPr>
            <w:r w:rsidRPr="00CA1CF9">
              <w:rPr>
                <w:rFonts w:ascii="Arial" w:hAnsi="Arial" w:cs="Arial"/>
                <w:color w:val="00B050"/>
                <w:sz w:val="22"/>
                <w:szCs w:val="22"/>
                <w:lang w:val="en"/>
              </w:rPr>
              <w:t xml:space="preserve">For information on the cleaning and storage of toothbrushes and storage systems, see the </w:t>
            </w:r>
            <w:hyperlink r:id="rId24" w:history="1">
              <w:r w:rsidRPr="00CA1CF9">
                <w:rPr>
                  <w:rStyle w:val="Hyperlink"/>
                  <w:rFonts w:ascii="Arial" w:hAnsi="Arial" w:cs="Arial"/>
                  <w:sz w:val="22"/>
                  <w:szCs w:val="22"/>
                  <w:lang w:val="en"/>
                </w:rPr>
                <w:t xml:space="preserve">COVID-19: guidance for supervised toothbrushing </w:t>
              </w:r>
              <w:proofErr w:type="spellStart"/>
              <w:r w:rsidRPr="00CA1CF9">
                <w:rPr>
                  <w:rStyle w:val="Hyperlink"/>
                  <w:rFonts w:ascii="Arial" w:hAnsi="Arial" w:cs="Arial"/>
                  <w:sz w:val="22"/>
                  <w:szCs w:val="22"/>
                  <w:lang w:val="en"/>
                </w:rPr>
                <w:t>programmes</w:t>
              </w:r>
              <w:proofErr w:type="spellEnd"/>
              <w:r w:rsidRPr="00CA1CF9">
                <w:rPr>
                  <w:rStyle w:val="Hyperlink"/>
                  <w:rFonts w:ascii="Arial" w:hAnsi="Arial" w:cs="Arial"/>
                  <w:sz w:val="22"/>
                  <w:szCs w:val="22"/>
                  <w:lang w:val="en"/>
                </w:rPr>
                <w:t xml:space="preserve"> in early years and school settings</w:t>
              </w:r>
            </w:hyperlink>
            <w:r>
              <w:rPr>
                <w:lang w:val="en"/>
              </w:rPr>
              <w:t>.</w:t>
            </w:r>
          </w:p>
          <w:p w:rsidR="00CA1CF9" w:rsidRDefault="00CA1CF9" w:rsidP="00ED5510">
            <w:pPr>
              <w:spacing w:after="0"/>
              <w:rPr>
                <w:rFonts w:ascii="Arial" w:hAnsi="Arial" w:cs="Arial"/>
                <w:lang w:val="en"/>
              </w:rPr>
            </w:pPr>
          </w:p>
        </w:tc>
        <w:tc>
          <w:tcPr>
            <w:tcW w:w="1390" w:type="dxa"/>
          </w:tcPr>
          <w:p w:rsidR="00CA1CF9" w:rsidRPr="003C464D" w:rsidRDefault="00CA1CF9" w:rsidP="00C6011A">
            <w:pPr>
              <w:rPr>
                <w:rFonts w:ascii="Arial" w:hAnsi="Arial" w:cs="Arial"/>
              </w:rPr>
            </w:pPr>
          </w:p>
        </w:tc>
        <w:tc>
          <w:tcPr>
            <w:tcW w:w="1317" w:type="dxa"/>
            <w:shd w:val="clear" w:color="auto" w:fill="auto"/>
          </w:tcPr>
          <w:p w:rsidR="00CA1CF9" w:rsidRPr="003C464D" w:rsidRDefault="00CA1CF9" w:rsidP="003C464D">
            <w:pPr>
              <w:rPr>
                <w:rFonts w:ascii="Arial" w:hAnsi="Arial" w:cs="Arial"/>
              </w:rPr>
            </w:pPr>
          </w:p>
        </w:tc>
        <w:tc>
          <w:tcPr>
            <w:tcW w:w="1413" w:type="dxa"/>
            <w:shd w:val="clear" w:color="auto" w:fill="auto"/>
          </w:tcPr>
          <w:p w:rsidR="00CA1CF9" w:rsidRPr="003C464D" w:rsidRDefault="00CA1CF9" w:rsidP="003C464D">
            <w:pPr>
              <w:rPr>
                <w:rFonts w:ascii="Arial" w:hAnsi="Arial" w:cs="Arial"/>
              </w:rPr>
            </w:pPr>
          </w:p>
        </w:tc>
        <w:tc>
          <w:tcPr>
            <w:tcW w:w="1587" w:type="dxa"/>
            <w:shd w:val="clear" w:color="auto" w:fill="auto"/>
          </w:tcPr>
          <w:p w:rsidR="00CA1CF9" w:rsidRPr="003C464D" w:rsidRDefault="00CA1CF9" w:rsidP="003C464D">
            <w:pPr>
              <w:rPr>
                <w:rFonts w:ascii="Arial" w:hAnsi="Arial" w:cs="Arial"/>
              </w:rPr>
            </w:pPr>
          </w:p>
        </w:tc>
        <w:tc>
          <w:tcPr>
            <w:tcW w:w="4597" w:type="dxa"/>
            <w:shd w:val="clear" w:color="auto" w:fill="auto"/>
          </w:tcPr>
          <w:p w:rsidR="00CA1CF9" w:rsidRPr="003C464D" w:rsidRDefault="00CA1CF9" w:rsidP="004F30D2">
            <w:pPr>
              <w:spacing w:after="0" w:line="240" w:lineRule="auto"/>
              <w:rPr>
                <w:rFonts w:ascii="Arial" w:hAnsi="Arial" w:cs="Arial"/>
              </w:rPr>
            </w:pPr>
          </w:p>
        </w:tc>
      </w:tr>
      <w:tr w:rsidR="007770E5" w:rsidRPr="00A774B8" w:rsidTr="00BF2F93">
        <w:trPr>
          <w:trHeight w:val="907"/>
        </w:trPr>
        <w:tc>
          <w:tcPr>
            <w:tcW w:w="4075" w:type="dxa"/>
            <w:gridSpan w:val="2"/>
            <w:shd w:val="clear" w:color="auto" w:fill="auto"/>
            <w:vAlign w:val="center"/>
          </w:tcPr>
          <w:p w:rsidR="007770E5" w:rsidRPr="008850E8" w:rsidRDefault="007770E5" w:rsidP="007770E5">
            <w:pPr>
              <w:spacing w:after="0"/>
              <w:rPr>
                <w:rFonts w:ascii="Arial" w:hAnsi="Arial" w:cs="Arial"/>
                <w:b/>
                <w:lang w:val="en"/>
              </w:rPr>
            </w:pPr>
            <w:r w:rsidRPr="008850E8">
              <w:rPr>
                <w:rFonts w:ascii="Arial" w:hAnsi="Arial" w:cs="Arial"/>
                <w:b/>
                <w:lang w:val="en"/>
              </w:rPr>
              <w:t>Shared Premises</w:t>
            </w:r>
          </w:p>
          <w:p w:rsidR="001E4513" w:rsidRPr="008850E8" w:rsidRDefault="001E4513" w:rsidP="001E4513">
            <w:pPr>
              <w:spacing w:after="0"/>
              <w:rPr>
                <w:rFonts w:ascii="Arial" w:hAnsi="Arial" w:cs="Arial"/>
                <w:lang w:val="en"/>
              </w:rPr>
            </w:pPr>
            <w:r w:rsidRPr="008850E8">
              <w:rPr>
                <w:rFonts w:ascii="Arial" w:hAnsi="Arial" w:cs="Arial"/>
                <w:lang w:val="en"/>
              </w:rPr>
              <w:t>- there should be site rules in place for common/shared areas and these should be communicated and adhered to by all relevant parties</w:t>
            </w:r>
          </w:p>
          <w:p w:rsidR="007770E5" w:rsidRPr="008850E8" w:rsidRDefault="007770E5" w:rsidP="007770E5">
            <w:pPr>
              <w:spacing w:after="0"/>
              <w:rPr>
                <w:rFonts w:ascii="Arial" w:hAnsi="Arial" w:cs="Arial"/>
                <w:lang w:val="en"/>
              </w:rPr>
            </w:pPr>
            <w:r w:rsidRPr="008850E8">
              <w:rPr>
                <w:rFonts w:ascii="Arial" w:hAnsi="Arial" w:cs="Arial"/>
                <w:lang w:val="en"/>
              </w:rPr>
              <w:lastRenderedPageBreak/>
              <w:t xml:space="preserve">- </w:t>
            </w:r>
            <w:r w:rsidR="001E4513" w:rsidRPr="008850E8">
              <w:rPr>
                <w:rFonts w:ascii="Arial" w:hAnsi="Arial" w:cs="Arial"/>
                <w:lang w:val="en"/>
              </w:rPr>
              <w:t>share</w:t>
            </w:r>
            <w:r w:rsidRPr="008850E8">
              <w:rPr>
                <w:rFonts w:ascii="Arial" w:hAnsi="Arial" w:cs="Arial"/>
                <w:lang w:val="en"/>
              </w:rPr>
              <w:t xml:space="preserve"> your </w:t>
            </w:r>
            <w:r w:rsidR="00507E36" w:rsidRPr="008850E8">
              <w:rPr>
                <w:rFonts w:ascii="Arial" w:hAnsi="Arial" w:cs="Arial"/>
                <w:lang w:val="en"/>
              </w:rPr>
              <w:t>risk a</w:t>
            </w:r>
            <w:r w:rsidRPr="008850E8">
              <w:rPr>
                <w:rFonts w:ascii="Arial" w:hAnsi="Arial" w:cs="Arial"/>
                <w:lang w:val="en"/>
              </w:rPr>
              <w:t xml:space="preserve">ssessments and risk management with other user </w:t>
            </w:r>
            <w:r w:rsidR="00507E36" w:rsidRPr="008850E8">
              <w:rPr>
                <w:rFonts w:ascii="Arial" w:hAnsi="Arial" w:cs="Arial"/>
                <w:lang w:val="en"/>
              </w:rPr>
              <w:t>groups</w:t>
            </w:r>
            <w:r w:rsidRPr="008850E8">
              <w:rPr>
                <w:rFonts w:ascii="Arial" w:hAnsi="Arial" w:cs="Arial"/>
                <w:lang w:val="en"/>
              </w:rPr>
              <w:t xml:space="preserve"> and the owner/</w:t>
            </w:r>
            <w:r w:rsidR="00507E36" w:rsidRPr="008850E8">
              <w:rPr>
                <w:rFonts w:ascii="Arial" w:hAnsi="Arial" w:cs="Arial"/>
                <w:lang w:val="en"/>
              </w:rPr>
              <w:t>manager</w:t>
            </w:r>
            <w:r w:rsidR="001E4513" w:rsidRPr="008850E8">
              <w:rPr>
                <w:rFonts w:ascii="Arial" w:hAnsi="Arial" w:cs="Arial"/>
                <w:lang w:val="en"/>
              </w:rPr>
              <w:t xml:space="preserve"> of</w:t>
            </w:r>
            <w:r w:rsidRPr="008850E8">
              <w:rPr>
                <w:rFonts w:ascii="Arial" w:hAnsi="Arial" w:cs="Arial"/>
                <w:lang w:val="en"/>
              </w:rPr>
              <w:t xml:space="preserve"> the site </w:t>
            </w:r>
          </w:p>
          <w:p w:rsidR="001E4513" w:rsidRPr="008850E8" w:rsidRDefault="001E4513" w:rsidP="007770E5">
            <w:pPr>
              <w:spacing w:after="0"/>
              <w:rPr>
                <w:rFonts w:ascii="Arial" w:hAnsi="Arial" w:cs="Arial"/>
                <w:lang w:val="en"/>
              </w:rPr>
            </w:pPr>
            <w:r w:rsidRPr="008850E8">
              <w:rPr>
                <w:rFonts w:ascii="Arial" w:hAnsi="Arial" w:cs="Arial"/>
                <w:lang w:val="en"/>
              </w:rPr>
              <w:t xml:space="preserve">- your risk assessments and procedures should </w:t>
            </w:r>
            <w:proofErr w:type="gramStart"/>
            <w:r w:rsidRPr="008850E8">
              <w:rPr>
                <w:rFonts w:ascii="Arial" w:hAnsi="Arial" w:cs="Arial"/>
                <w:lang w:val="en"/>
              </w:rPr>
              <w:t>take into account</w:t>
            </w:r>
            <w:proofErr w:type="gramEnd"/>
            <w:r w:rsidRPr="008850E8">
              <w:rPr>
                <w:rFonts w:ascii="Arial" w:hAnsi="Arial" w:cs="Arial"/>
                <w:lang w:val="en"/>
              </w:rPr>
              <w:t xml:space="preserve"> any relevant site rules and procedures </w:t>
            </w:r>
          </w:p>
          <w:p w:rsidR="007770E5" w:rsidRPr="008850E8" w:rsidRDefault="001E4513" w:rsidP="001E4513">
            <w:pPr>
              <w:spacing w:after="0"/>
              <w:rPr>
                <w:rFonts w:ascii="Arial" w:hAnsi="Arial" w:cs="Arial"/>
                <w:lang w:val="en"/>
              </w:rPr>
            </w:pPr>
            <w:r w:rsidRPr="008850E8">
              <w:rPr>
                <w:rFonts w:ascii="Arial" w:hAnsi="Arial" w:cs="Arial"/>
                <w:lang w:val="en"/>
              </w:rPr>
              <w:t xml:space="preserve">-  communicate to staff and ensure they adhere to </w:t>
            </w:r>
            <w:r w:rsidR="007770E5" w:rsidRPr="008850E8">
              <w:rPr>
                <w:rFonts w:ascii="Arial" w:hAnsi="Arial" w:cs="Arial"/>
                <w:lang w:val="en"/>
              </w:rPr>
              <w:t xml:space="preserve">any instructions, advice, </w:t>
            </w:r>
            <w:r w:rsidR="00507E36" w:rsidRPr="008850E8">
              <w:rPr>
                <w:rFonts w:ascii="Arial" w:hAnsi="Arial" w:cs="Arial"/>
                <w:lang w:val="en"/>
              </w:rPr>
              <w:t>and guidance</w:t>
            </w:r>
            <w:r w:rsidR="007770E5" w:rsidRPr="008850E8">
              <w:rPr>
                <w:rFonts w:ascii="Arial" w:hAnsi="Arial" w:cs="Arial"/>
                <w:lang w:val="en"/>
              </w:rPr>
              <w:t xml:space="preserve"> </w:t>
            </w:r>
            <w:r w:rsidR="00507E36" w:rsidRPr="008850E8">
              <w:rPr>
                <w:rFonts w:ascii="Arial" w:hAnsi="Arial" w:cs="Arial"/>
                <w:lang w:val="en"/>
              </w:rPr>
              <w:t>and site rules provided to them</w:t>
            </w:r>
          </w:p>
          <w:p w:rsidR="008E090F" w:rsidRPr="00872E39" w:rsidRDefault="008E090F" w:rsidP="001E4513">
            <w:pPr>
              <w:spacing w:after="0"/>
              <w:rPr>
                <w:rFonts w:ascii="Arial" w:hAnsi="Arial" w:cs="Arial"/>
                <w:b/>
                <w:lang w:val="en"/>
              </w:rPr>
            </w:pPr>
            <w:r w:rsidRPr="00872E39">
              <w:rPr>
                <w:rFonts w:ascii="Arial" w:hAnsi="Arial" w:cs="Arial"/>
                <w:b/>
                <w:lang w:val="en"/>
              </w:rPr>
              <w:t>Childminders –</w:t>
            </w:r>
          </w:p>
          <w:p w:rsidR="005C53FC" w:rsidRDefault="008E090F" w:rsidP="008E090F">
            <w:pPr>
              <w:spacing w:after="0"/>
              <w:rPr>
                <w:rFonts w:ascii="Arial" w:hAnsi="Arial" w:cs="Arial"/>
                <w:b/>
                <w:color w:val="00B0F0"/>
                <w:lang w:val="en"/>
              </w:rPr>
            </w:pPr>
            <w:r w:rsidRPr="00872E39">
              <w:rPr>
                <w:rFonts w:ascii="Arial" w:hAnsi="Arial" w:cs="Arial"/>
                <w:lang w:val="en"/>
              </w:rPr>
              <w:t>It may be difficult for childminding settings, where family members are also present, to limit their use of shared spaces. Consider whether a specific room could be designated for childcare during the day</w:t>
            </w:r>
            <w:r w:rsidRPr="00872E39">
              <w:rPr>
                <w:rFonts w:ascii="Arial" w:hAnsi="Arial" w:cs="Arial"/>
                <w:b/>
                <w:lang w:val="en"/>
              </w:rPr>
              <w:t>.</w:t>
            </w:r>
          </w:p>
          <w:p w:rsidR="00994E67" w:rsidRPr="008E090F" w:rsidRDefault="00994E67" w:rsidP="008E090F">
            <w:pPr>
              <w:spacing w:after="0"/>
              <w:rPr>
                <w:rFonts w:ascii="Arial" w:hAnsi="Arial" w:cs="Arial"/>
                <w:b/>
                <w:color w:val="00B0F0"/>
                <w:lang w:val="en"/>
              </w:rPr>
            </w:pPr>
          </w:p>
        </w:tc>
        <w:tc>
          <w:tcPr>
            <w:tcW w:w="1390" w:type="dxa"/>
          </w:tcPr>
          <w:p w:rsidR="007770E5" w:rsidRPr="003C464D" w:rsidRDefault="007770E5" w:rsidP="00C6011A">
            <w:pPr>
              <w:rPr>
                <w:rFonts w:ascii="Arial" w:hAnsi="Arial" w:cs="Arial"/>
              </w:rPr>
            </w:pPr>
          </w:p>
        </w:tc>
        <w:tc>
          <w:tcPr>
            <w:tcW w:w="1317" w:type="dxa"/>
            <w:shd w:val="clear" w:color="auto" w:fill="auto"/>
          </w:tcPr>
          <w:p w:rsidR="007770E5" w:rsidRPr="003C464D" w:rsidRDefault="007770E5" w:rsidP="003C464D">
            <w:pPr>
              <w:rPr>
                <w:rFonts w:ascii="Arial" w:hAnsi="Arial" w:cs="Arial"/>
              </w:rPr>
            </w:pPr>
          </w:p>
        </w:tc>
        <w:tc>
          <w:tcPr>
            <w:tcW w:w="1413" w:type="dxa"/>
            <w:shd w:val="clear" w:color="auto" w:fill="auto"/>
          </w:tcPr>
          <w:p w:rsidR="007770E5" w:rsidRPr="003C464D" w:rsidRDefault="007770E5" w:rsidP="003C464D">
            <w:pPr>
              <w:rPr>
                <w:rFonts w:ascii="Arial" w:hAnsi="Arial" w:cs="Arial"/>
              </w:rPr>
            </w:pPr>
          </w:p>
        </w:tc>
        <w:tc>
          <w:tcPr>
            <w:tcW w:w="1587" w:type="dxa"/>
            <w:shd w:val="clear" w:color="auto" w:fill="auto"/>
          </w:tcPr>
          <w:p w:rsidR="007770E5" w:rsidRPr="003C464D" w:rsidRDefault="007770E5" w:rsidP="003C464D">
            <w:pPr>
              <w:rPr>
                <w:rFonts w:ascii="Arial" w:hAnsi="Arial" w:cs="Arial"/>
              </w:rPr>
            </w:pPr>
          </w:p>
        </w:tc>
        <w:tc>
          <w:tcPr>
            <w:tcW w:w="4597" w:type="dxa"/>
            <w:shd w:val="clear" w:color="auto" w:fill="auto"/>
          </w:tcPr>
          <w:p w:rsidR="007770E5" w:rsidRPr="003C464D" w:rsidRDefault="007770E5" w:rsidP="004F30D2">
            <w:pPr>
              <w:spacing w:after="0" w:line="240" w:lineRule="auto"/>
              <w:rPr>
                <w:rFonts w:ascii="Arial" w:hAnsi="Arial" w:cs="Arial"/>
              </w:rPr>
            </w:pPr>
          </w:p>
        </w:tc>
      </w:tr>
      <w:tr w:rsidR="00FB69A8" w:rsidRPr="00A774B8" w:rsidTr="00BF2F93">
        <w:trPr>
          <w:trHeight w:val="283"/>
        </w:trPr>
        <w:tc>
          <w:tcPr>
            <w:tcW w:w="1431" w:type="dxa"/>
            <w:shd w:val="clear" w:color="auto" w:fill="FFFF00"/>
          </w:tcPr>
          <w:p w:rsidR="00FB69A8" w:rsidRDefault="00FB69A8" w:rsidP="00357182">
            <w:pPr>
              <w:rPr>
                <w:rFonts w:ascii="Arial" w:hAnsi="Arial" w:cs="Arial"/>
              </w:rPr>
            </w:pPr>
          </w:p>
        </w:tc>
        <w:tc>
          <w:tcPr>
            <w:tcW w:w="12948" w:type="dxa"/>
            <w:gridSpan w:val="6"/>
            <w:shd w:val="clear" w:color="auto" w:fill="FFFF00"/>
          </w:tcPr>
          <w:p w:rsidR="00FB69A8" w:rsidRDefault="00FB69A8" w:rsidP="00357182">
            <w:pPr>
              <w:rPr>
                <w:rFonts w:ascii="Arial" w:hAnsi="Arial" w:cs="Arial"/>
              </w:rPr>
            </w:pPr>
            <w:r>
              <w:rPr>
                <w:rFonts w:ascii="Arial" w:hAnsi="Arial" w:cs="Arial"/>
              </w:rPr>
              <w:t>STAFFING</w:t>
            </w:r>
          </w:p>
          <w:p w:rsidR="00FB69A8" w:rsidRDefault="00FB69A8" w:rsidP="00357182">
            <w:pPr>
              <w:rPr>
                <w:rFonts w:ascii="Arial" w:hAnsi="Arial" w:cs="Arial"/>
              </w:rPr>
            </w:pPr>
            <w:r>
              <w:rPr>
                <w:rFonts w:ascii="Arial" w:hAnsi="Arial" w:cs="Arial"/>
              </w:rPr>
              <w:t>Link to current changes to the EYFS statutory framework</w:t>
            </w:r>
          </w:p>
          <w:p w:rsidR="00BB2F33" w:rsidRPr="00536CC6" w:rsidRDefault="000A0AA5" w:rsidP="00994E67">
            <w:pPr>
              <w:rPr>
                <w:rFonts w:ascii="Arial" w:hAnsi="Arial" w:cs="Arial"/>
                <w:lang w:val="en"/>
              </w:rPr>
            </w:pPr>
            <w:hyperlink r:id="rId25" w:history="1">
              <w:r w:rsidR="00FB69A8" w:rsidRPr="00FD753B">
                <w:rPr>
                  <w:rStyle w:val="Hyperlink"/>
                  <w:rFonts w:ascii="Arial" w:hAnsi="Arial" w:cs="Arial"/>
                </w:rPr>
                <w:t>https://www.gov.uk/government/publications/early-years-foundation-stage-framework--2/early-years-foundation-stage-coronavirus-disapplications</w:t>
              </w:r>
            </w:hyperlink>
            <w:r w:rsidR="00FB69A8">
              <w:rPr>
                <w:rFonts w:ascii="Arial" w:hAnsi="Arial" w:cs="Arial"/>
              </w:rPr>
              <w:t xml:space="preserve"> </w:t>
            </w:r>
          </w:p>
        </w:tc>
      </w:tr>
      <w:tr w:rsidR="001418B4" w:rsidRPr="00A774B8" w:rsidTr="00BF2F93">
        <w:trPr>
          <w:trHeight w:val="907"/>
        </w:trPr>
        <w:tc>
          <w:tcPr>
            <w:tcW w:w="4075" w:type="dxa"/>
            <w:gridSpan w:val="2"/>
            <w:shd w:val="clear" w:color="auto" w:fill="D9D9D9"/>
            <w:vAlign w:val="center"/>
          </w:tcPr>
          <w:p w:rsidR="00FB69A8" w:rsidRPr="00A774B8" w:rsidRDefault="00FB69A8" w:rsidP="00FB69A8">
            <w:pPr>
              <w:jc w:val="center"/>
              <w:rPr>
                <w:rFonts w:ascii="Arial" w:hAnsi="Arial" w:cs="Arial"/>
                <w:b/>
              </w:rPr>
            </w:pPr>
            <w:r>
              <w:rPr>
                <w:rFonts w:ascii="Arial" w:hAnsi="Arial" w:cs="Arial"/>
                <w:b/>
              </w:rPr>
              <w:t xml:space="preserve">Actions needed </w:t>
            </w:r>
          </w:p>
        </w:tc>
        <w:tc>
          <w:tcPr>
            <w:tcW w:w="1390" w:type="dxa"/>
            <w:shd w:val="clear" w:color="auto" w:fill="D9D9D9"/>
          </w:tcPr>
          <w:p w:rsidR="00FB69A8" w:rsidRDefault="00FB69A8" w:rsidP="00FB69A8">
            <w:pPr>
              <w:spacing w:after="0" w:line="240" w:lineRule="auto"/>
              <w:jc w:val="center"/>
              <w:rPr>
                <w:rFonts w:ascii="Arial" w:hAnsi="Arial" w:cs="Arial"/>
                <w:b/>
              </w:rPr>
            </w:pPr>
            <w:r>
              <w:rPr>
                <w:rFonts w:ascii="Arial" w:hAnsi="Arial" w:cs="Arial"/>
                <w:b/>
              </w:rPr>
              <w:t>Risk level</w:t>
            </w:r>
          </w:p>
          <w:p w:rsidR="00FB69A8" w:rsidRDefault="00FB69A8" w:rsidP="00FB69A8">
            <w:pPr>
              <w:spacing w:after="0" w:line="240" w:lineRule="auto"/>
              <w:jc w:val="center"/>
              <w:rPr>
                <w:rFonts w:ascii="Arial" w:hAnsi="Arial" w:cs="Arial"/>
                <w:b/>
              </w:rPr>
            </w:pPr>
          </w:p>
          <w:p w:rsidR="00FB69A8" w:rsidRDefault="00FB69A8" w:rsidP="00FB69A8">
            <w:pPr>
              <w:spacing w:after="0" w:line="240" w:lineRule="auto"/>
              <w:jc w:val="center"/>
              <w:rPr>
                <w:rFonts w:ascii="Arial" w:hAnsi="Arial" w:cs="Arial"/>
                <w:b/>
              </w:rPr>
            </w:pPr>
            <w:r>
              <w:rPr>
                <w:rFonts w:ascii="Arial" w:hAnsi="Arial" w:cs="Arial"/>
                <w:b/>
              </w:rPr>
              <w:t>Red/Amber</w:t>
            </w:r>
          </w:p>
          <w:p w:rsidR="00FB69A8" w:rsidRDefault="00FB69A8" w:rsidP="00FB69A8">
            <w:pPr>
              <w:spacing w:after="0"/>
              <w:jc w:val="center"/>
              <w:rPr>
                <w:rFonts w:ascii="Arial" w:hAnsi="Arial" w:cs="Arial"/>
                <w:b/>
              </w:rPr>
            </w:pPr>
            <w:r>
              <w:rPr>
                <w:rFonts w:ascii="Arial" w:hAnsi="Arial" w:cs="Arial"/>
                <w:b/>
              </w:rPr>
              <w:t>Green</w:t>
            </w:r>
          </w:p>
        </w:tc>
        <w:tc>
          <w:tcPr>
            <w:tcW w:w="1317" w:type="dxa"/>
            <w:shd w:val="clear" w:color="auto" w:fill="D9D9D9"/>
            <w:vAlign w:val="center"/>
          </w:tcPr>
          <w:p w:rsidR="00FB69A8" w:rsidRPr="00A774B8" w:rsidRDefault="00FB69A8" w:rsidP="00FB69A8">
            <w:pPr>
              <w:jc w:val="center"/>
              <w:rPr>
                <w:rFonts w:ascii="Arial" w:hAnsi="Arial" w:cs="Arial"/>
                <w:b/>
              </w:rPr>
            </w:pPr>
            <w:r>
              <w:rPr>
                <w:rFonts w:ascii="Arial" w:hAnsi="Arial" w:cs="Arial"/>
                <w:b/>
              </w:rPr>
              <w:t xml:space="preserve">Date to be completed </w:t>
            </w:r>
          </w:p>
        </w:tc>
        <w:tc>
          <w:tcPr>
            <w:tcW w:w="1413" w:type="dxa"/>
            <w:shd w:val="clear" w:color="auto" w:fill="D9D9D9"/>
            <w:vAlign w:val="center"/>
          </w:tcPr>
          <w:p w:rsidR="00FB69A8" w:rsidRPr="00A774B8" w:rsidRDefault="00FB69A8" w:rsidP="00FB69A8">
            <w:pPr>
              <w:jc w:val="center"/>
              <w:rPr>
                <w:rFonts w:ascii="Arial" w:hAnsi="Arial" w:cs="Arial"/>
                <w:b/>
              </w:rPr>
            </w:pPr>
            <w:r>
              <w:rPr>
                <w:rFonts w:ascii="Arial" w:hAnsi="Arial" w:cs="Arial"/>
                <w:b/>
              </w:rPr>
              <w:t>By who</w:t>
            </w:r>
          </w:p>
        </w:tc>
        <w:tc>
          <w:tcPr>
            <w:tcW w:w="1587" w:type="dxa"/>
            <w:shd w:val="clear" w:color="auto" w:fill="D9D9D9"/>
            <w:vAlign w:val="center"/>
          </w:tcPr>
          <w:p w:rsidR="00FB69A8" w:rsidRPr="00A774B8" w:rsidRDefault="00FB69A8" w:rsidP="00FB69A8">
            <w:pPr>
              <w:jc w:val="center"/>
              <w:rPr>
                <w:rFonts w:ascii="Arial" w:hAnsi="Arial" w:cs="Arial"/>
                <w:b/>
              </w:rPr>
            </w:pPr>
            <w:r>
              <w:rPr>
                <w:rFonts w:ascii="Arial" w:hAnsi="Arial" w:cs="Arial"/>
                <w:b/>
              </w:rPr>
              <w:t xml:space="preserve">Date completed </w:t>
            </w:r>
          </w:p>
        </w:tc>
        <w:tc>
          <w:tcPr>
            <w:tcW w:w="4597" w:type="dxa"/>
            <w:shd w:val="clear" w:color="auto" w:fill="D9D9D9"/>
            <w:vAlign w:val="center"/>
          </w:tcPr>
          <w:p w:rsidR="00FB69A8" w:rsidRPr="00A774B8" w:rsidRDefault="00FB69A8" w:rsidP="00FB69A8">
            <w:pPr>
              <w:rPr>
                <w:rFonts w:ascii="Arial" w:hAnsi="Arial" w:cs="Arial"/>
                <w:b/>
              </w:rPr>
            </w:pPr>
            <w:r>
              <w:rPr>
                <w:rFonts w:ascii="Arial" w:hAnsi="Arial" w:cs="Arial"/>
                <w:b/>
              </w:rPr>
              <w:t xml:space="preserve">Comments and any further actions if needed. </w:t>
            </w:r>
          </w:p>
        </w:tc>
      </w:tr>
      <w:tr w:rsidR="00FB69A8" w:rsidRPr="00A774B8" w:rsidTr="00BF2F93">
        <w:trPr>
          <w:trHeight w:val="842"/>
        </w:trPr>
        <w:tc>
          <w:tcPr>
            <w:tcW w:w="4075" w:type="dxa"/>
            <w:gridSpan w:val="2"/>
            <w:shd w:val="clear" w:color="auto" w:fill="auto"/>
          </w:tcPr>
          <w:p w:rsidR="00FB69A8" w:rsidRDefault="00FB69A8" w:rsidP="00FB69A8">
            <w:pPr>
              <w:rPr>
                <w:rFonts w:ascii="Arial" w:hAnsi="Arial" w:cs="Arial"/>
              </w:rPr>
            </w:pPr>
            <w:r>
              <w:rPr>
                <w:rFonts w:ascii="Arial" w:hAnsi="Arial" w:cs="Arial"/>
              </w:rPr>
              <w:lastRenderedPageBreak/>
              <w:t>Hold “Keep in touch” phone calls with all staff who are not working</w:t>
            </w: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1587" w:type="dxa"/>
            <w:shd w:val="clear" w:color="auto" w:fill="auto"/>
          </w:tcPr>
          <w:p w:rsidR="00FB69A8" w:rsidRPr="00A774B8" w:rsidRDefault="00FB69A8" w:rsidP="00FB69A8">
            <w:pPr>
              <w:rPr>
                <w:rFonts w:ascii="Arial" w:hAnsi="Arial" w:cs="Arial"/>
              </w:rPr>
            </w:pPr>
          </w:p>
        </w:tc>
        <w:tc>
          <w:tcPr>
            <w:tcW w:w="4597" w:type="dxa"/>
            <w:shd w:val="clear" w:color="auto" w:fill="auto"/>
          </w:tcPr>
          <w:p w:rsidR="00FB69A8" w:rsidRPr="00A774B8" w:rsidRDefault="00FB69A8" w:rsidP="00FB69A8">
            <w:pPr>
              <w:spacing w:after="0" w:line="240" w:lineRule="auto"/>
              <w:rPr>
                <w:rFonts w:ascii="Arial" w:hAnsi="Arial" w:cs="Arial"/>
              </w:rPr>
            </w:pPr>
          </w:p>
        </w:tc>
      </w:tr>
      <w:tr w:rsidR="00C0798C" w:rsidRPr="00A774B8" w:rsidTr="00BF2F93">
        <w:trPr>
          <w:trHeight w:val="1155"/>
        </w:trPr>
        <w:tc>
          <w:tcPr>
            <w:tcW w:w="4075" w:type="dxa"/>
            <w:gridSpan w:val="2"/>
            <w:shd w:val="clear" w:color="auto" w:fill="auto"/>
          </w:tcPr>
          <w:p w:rsidR="00C0798C" w:rsidRDefault="00C0798C" w:rsidP="00AE3E85">
            <w:pPr>
              <w:spacing w:after="0"/>
              <w:rPr>
                <w:rFonts w:ascii="Arial" w:hAnsi="Arial" w:cs="Arial"/>
              </w:rPr>
            </w:pPr>
            <w:r>
              <w:rPr>
                <w:rFonts w:ascii="Arial" w:hAnsi="Arial" w:cs="Arial"/>
              </w:rPr>
              <w:t xml:space="preserve">Consider staff that are asked to </w:t>
            </w:r>
            <w:r w:rsidR="00C6011A">
              <w:rPr>
                <w:rFonts w:ascii="Arial" w:hAnsi="Arial" w:cs="Arial"/>
              </w:rPr>
              <w:t>work;</w:t>
            </w:r>
            <w:r>
              <w:rPr>
                <w:rFonts w:ascii="Arial" w:hAnsi="Arial" w:cs="Arial"/>
              </w:rPr>
              <w:t xml:space="preserve"> are they in a </w:t>
            </w:r>
            <w:proofErr w:type="gramStart"/>
            <w:r>
              <w:rPr>
                <w:rFonts w:ascii="Arial" w:hAnsi="Arial" w:cs="Arial"/>
              </w:rPr>
              <w:t>high risk</w:t>
            </w:r>
            <w:proofErr w:type="gramEnd"/>
            <w:r>
              <w:rPr>
                <w:rFonts w:ascii="Arial" w:hAnsi="Arial" w:cs="Arial"/>
              </w:rPr>
              <w:t xml:space="preserve"> group? </w:t>
            </w:r>
            <w:r w:rsidR="00C6011A">
              <w:rPr>
                <w:rFonts w:ascii="Arial" w:hAnsi="Arial" w:cs="Arial"/>
              </w:rPr>
              <w:t xml:space="preserve"> </w:t>
            </w:r>
            <w:r w:rsidR="00AE3E85">
              <w:rPr>
                <w:rFonts w:ascii="Arial" w:hAnsi="Arial" w:cs="Arial"/>
              </w:rPr>
              <w:t>For example:</w:t>
            </w:r>
            <w:r>
              <w:rPr>
                <w:rFonts w:ascii="Arial" w:hAnsi="Arial" w:cs="Arial"/>
              </w:rPr>
              <w:t xml:space="preserve"> age, pregnant, un</w:t>
            </w:r>
            <w:r w:rsidR="00C6011A">
              <w:rPr>
                <w:rFonts w:ascii="Arial" w:hAnsi="Arial" w:cs="Arial"/>
              </w:rPr>
              <w:t>derlying health condition, etc</w:t>
            </w:r>
          </w:p>
        </w:tc>
        <w:tc>
          <w:tcPr>
            <w:tcW w:w="1390" w:type="dxa"/>
          </w:tcPr>
          <w:p w:rsidR="00C0798C" w:rsidRPr="00A774B8" w:rsidRDefault="00C0798C" w:rsidP="00FB69A8">
            <w:pPr>
              <w:rPr>
                <w:rFonts w:ascii="Arial" w:hAnsi="Arial" w:cs="Arial"/>
              </w:rPr>
            </w:pPr>
          </w:p>
        </w:tc>
        <w:tc>
          <w:tcPr>
            <w:tcW w:w="1317" w:type="dxa"/>
            <w:shd w:val="clear" w:color="auto" w:fill="auto"/>
          </w:tcPr>
          <w:p w:rsidR="00C0798C" w:rsidRPr="00A774B8" w:rsidRDefault="00C0798C" w:rsidP="00FB69A8">
            <w:pPr>
              <w:rPr>
                <w:rFonts w:ascii="Arial" w:hAnsi="Arial" w:cs="Arial"/>
              </w:rPr>
            </w:pPr>
          </w:p>
        </w:tc>
        <w:tc>
          <w:tcPr>
            <w:tcW w:w="1413" w:type="dxa"/>
            <w:shd w:val="clear" w:color="auto" w:fill="auto"/>
          </w:tcPr>
          <w:p w:rsidR="00C0798C" w:rsidRPr="00A774B8" w:rsidRDefault="00C0798C" w:rsidP="00FB69A8">
            <w:pPr>
              <w:rPr>
                <w:rFonts w:ascii="Arial" w:hAnsi="Arial" w:cs="Arial"/>
              </w:rPr>
            </w:pPr>
          </w:p>
        </w:tc>
        <w:tc>
          <w:tcPr>
            <w:tcW w:w="1587" w:type="dxa"/>
            <w:shd w:val="clear" w:color="auto" w:fill="auto"/>
          </w:tcPr>
          <w:p w:rsidR="00C0798C" w:rsidRPr="00A774B8" w:rsidRDefault="00C0798C" w:rsidP="00FB69A8">
            <w:pPr>
              <w:rPr>
                <w:rFonts w:ascii="Arial" w:hAnsi="Arial" w:cs="Arial"/>
              </w:rPr>
            </w:pPr>
          </w:p>
        </w:tc>
        <w:tc>
          <w:tcPr>
            <w:tcW w:w="4597" w:type="dxa"/>
            <w:shd w:val="clear" w:color="auto" w:fill="auto"/>
          </w:tcPr>
          <w:p w:rsidR="00C6011A" w:rsidRPr="00A774B8" w:rsidRDefault="00C6011A" w:rsidP="00FB69A8">
            <w:pPr>
              <w:spacing w:after="0" w:line="240" w:lineRule="auto"/>
              <w:rPr>
                <w:rFonts w:ascii="Arial" w:hAnsi="Arial" w:cs="Arial"/>
              </w:rPr>
            </w:pPr>
          </w:p>
        </w:tc>
      </w:tr>
      <w:tr w:rsidR="007B59AB" w:rsidRPr="00A774B8" w:rsidTr="00BF2F93">
        <w:trPr>
          <w:trHeight w:val="1155"/>
        </w:trPr>
        <w:tc>
          <w:tcPr>
            <w:tcW w:w="4075" w:type="dxa"/>
            <w:gridSpan w:val="2"/>
            <w:shd w:val="clear" w:color="auto" w:fill="auto"/>
          </w:tcPr>
          <w:p w:rsidR="007B59AB" w:rsidRPr="007B59AB" w:rsidRDefault="007B59AB" w:rsidP="00E578C9">
            <w:pPr>
              <w:spacing w:after="0"/>
              <w:rPr>
                <w:rFonts w:ascii="Arial" w:hAnsi="Arial" w:cs="Arial"/>
              </w:rPr>
            </w:pPr>
            <w:r w:rsidRPr="007B59AB">
              <w:rPr>
                <w:rFonts w:ascii="Arial" w:hAnsi="Arial" w:cs="Arial"/>
                <w:color w:val="00B050"/>
                <w:lang w:val="en"/>
              </w:rPr>
              <w:t xml:space="preserve">Pregnant women are in the ‘clinically vulnerable’ category. Employers should conduct a risk assessment for pregnant women in line with the </w:t>
            </w:r>
            <w:hyperlink r:id="rId26" w:history="1">
              <w:r w:rsidRPr="007B59AB">
                <w:rPr>
                  <w:rStyle w:val="Hyperlink"/>
                  <w:rFonts w:ascii="Arial" w:hAnsi="Arial" w:cs="Arial"/>
                  <w:lang w:val="en"/>
                </w:rPr>
                <w:t>Management of Health and Safety at Work (MHSW) Regulations 1999</w:t>
              </w:r>
            </w:hyperlink>
            <w:r w:rsidRPr="007B59AB">
              <w:rPr>
                <w:rFonts w:ascii="Arial" w:hAnsi="Arial" w:cs="Arial"/>
                <w:lang w:val="en"/>
              </w:rPr>
              <w:t>.</w:t>
            </w:r>
          </w:p>
        </w:tc>
        <w:tc>
          <w:tcPr>
            <w:tcW w:w="1390" w:type="dxa"/>
          </w:tcPr>
          <w:p w:rsidR="007B59AB" w:rsidRPr="00A774B8" w:rsidRDefault="007B59AB" w:rsidP="00FB69A8">
            <w:pPr>
              <w:rPr>
                <w:rFonts w:ascii="Arial" w:hAnsi="Arial" w:cs="Arial"/>
              </w:rPr>
            </w:pPr>
          </w:p>
        </w:tc>
        <w:tc>
          <w:tcPr>
            <w:tcW w:w="1317" w:type="dxa"/>
            <w:shd w:val="clear" w:color="auto" w:fill="auto"/>
          </w:tcPr>
          <w:p w:rsidR="007B59AB" w:rsidRPr="00A774B8" w:rsidRDefault="007B59AB" w:rsidP="00FB69A8">
            <w:pPr>
              <w:rPr>
                <w:rFonts w:ascii="Arial" w:hAnsi="Arial" w:cs="Arial"/>
              </w:rPr>
            </w:pPr>
          </w:p>
        </w:tc>
        <w:tc>
          <w:tcPr>
            <w:tcW w:w="1413" w:type="dxa"/>
            <w:shd w:val="clear" w:color="auto" w:fill="auto"/>
          </w:tcPr>
          <w:p w:rsidR="007B59AB" w:rsidRPr="00A774B8" w:rsidRDefault="007B59AB" w:rsidP="00FB69A8">
            <w:pPr>
              <w:rPr>
                <w:rFonts w:ascii="Arial" w:hAnsi="Arial" w:cs="Arial"/>
              </w:rPr>
            </w:pPr>
          </w:p>
        </w:tc>
        <w:tc>
          <w:tcPr>
            <w:tcW w:w="1587" w:type="dxa"/>
            <w:shd w:val="clear" w:color="auto" w:fill="auto"/>
          </w:tcPr>
          <w:p w:rsidR="007B59AB" w:rsidRPr="00A774B8" w:rsidRDefault="007B59AB" w:rsidP="00FB69A8">
            <w:pPr>
              <w:rPr>
                <w:rFonts w:ascii="Arial" w:hAnsi="Arial" w:cs="Arial"/>
              </w:rPr>
            </w:pPr>
          </w:p>
        </w:tc>
        <w:tc>
          <w:tcPr>
            <w:tcW w:w="4597" w:type="dxa"/>
            <w:shd w:val="clear" w:color="auto" w:fill="auto"/>
          </w:tcPr>
          <w:p w:rsidR="007B59AB" w:rsidRPr="00A774B8" w:rsidRDefault="007B59AB" w:rsidP="00FB69A8">
            <w:pPr>
              <w:spacing w:after="0" w:line="240" w:lineRule="auto"/>
              <w:rPr>
                <w:rFonts w:ascii="Arial" w:hAnsi="Arial" w:cs="Arial"/>
              </w:rPr>
            </w:pPr>
          </w:p>
        </w:tc>
      </w:tr>
      <w:tr w:rsidR="00FB69A8" w:rsidRPr="00A774B8" w:rsidTr="00BF2F93">
        <w:trPr>
          <w:trHeight w:val="1418"/>
        </w:trPr>
        <w:tc>
          <w:tcPr>
            <w:tcW w:w="4075" w:type="dxa"/>
            <w:gridSpan w:val="2"/>
            <w:shd w:val="clear" w:color="auto" w:fill="auto"/>
          </w:tcPr>
          <w:p w:rsidR="00FB69A8" w:rsidRDefault="00FB69A8" w:rsidP="00FB69A8">
            <w:pPr>
              <w:spacing w:after="0"/>
              <w:rPr>
                <w:rFonts w:ascii="Arial" w:hAnsi="Arial" w:cs="Arial"/>
              </w:rPr>
            </w:pPr>
            <w:r>
              <w:rPr>
                <w:rFonts w:ascii="Arial" w:hAnsi="Arial" w:cs="Arial"/>
              </w:rPr>
              <w:t xml:space="preserve">Hold individual return to work meetings with staff and consider: </w:t>
            </w:r>
          </w:p>
          <w:p w:rsidR="00FB69A8" w:rsidRDefault="00FB69A8" w:rsidP="00FB69A8">
            <w:pPr>
              <w:spacing w:after="0"/>
              <w:rPr>
                <w:rFonts w:ascii="Arial" w:hAnsi="Arial" w:cs="Arial"/>
              </w:rPr>
            </w:pPr>
            <w:r>
              <w:rPr>
                <w:rFonts w:ascii="Arial" w:hAnsi="Arial" w:cs="Arial"/>
              </w:rPr>
              <w:t>- staff well-being</w:t>
            </w:r>
          </w:p>
          <w:p w:rsidR="00FB69A8" w:rsidRDefault="00FB69A8" w:rsidP="00FB69A8">
            <w:pPr>
              <w:spacing w:after="0"/>
              <w:rPr>
                <w:rFonts w:ascii="Arial" w:hAnsi="Arial" w:cs="Arial"/>
              </w:rPr>
            </w:pPr>
            <w:r>
              <w:rPr>
                <w:rFonts w:ascii="Arial" w:hAnsi="Arial" w:cs="Arial"/>
              </w:rPr>
              <w:t>- family well-being</w:t>
            </w:r>
          </w:p>
          <w:p w:rsidR="00097FC3" w:rsidRDefault="00FB69A8" w:rsidP="00FB69A8">
            <w:pPr>
              <w:spacing w:after="0"/>
              <w:rPr>
                <w:rFonts w:ascii="Arial" w:hAnsi="Arial" w:cs="Arial"/>
              </w:rPr>
            </w:pPr>
            <w:r>
              <w:rPr>
                <w:rFonts w:ascii="Arial" w:hAnsi="Arial" w:cs="Arial"/>
              </w:rPr>
              <w:t>- updating your health declaration sheets</w:t>
            </w: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1587" w:type="dxa"/>
            <w:shd w:val="clear" w:color="auto" w:fill="auto"/>
          </w:tcPr>
          <w:p w:rsidR="00FB69A8" w:rsidRPr="00A774B8" w:rsidRDefault="00FB69A8" w:rsidP="00FB69A8">
            <w:pPr>
              <w:rPr>
                <w:rFonts w:ascii="Arial" w:hAnsi="Arial" w:cs="Arial"/>
              </w:rPr>
            </w:pPr>
          </w:p>
        </w:tc>
        <w:tc>
          <w:tcPr>
            <w:tcW w:w="4597" w:type="dxa"/>
            <w:shd w:val="clear" w:color="auto" w:fill="auto"/>
          </w:tcPr>
          <w:p w:rsidR="00C6011A" w:rsidRPr="00A774B8" w:rsidRDefault="00C6011A" w:rsidP="00FB69A8">
            <w:pPr>
              <w:spacing w:after="0" w:line="240" w:lineRule="auto"/>
              <w:rPr>
                <w:rFonts w:ascii="Arial" w:hAnsi="Arial" w:cs="Arial"/>
              </w:rPr>
            </w:pPr>
          </w:p>
        </w:tc>
      </w:tr>
      <w:tr w:rsidR="00FB69A8" w:rsidRPr="00A774B8" w:rsidTr="00BF2F93">
        <w:trPr>
          <w:trHeight w:val="771"/>
        </w:trPr>
        <w:tc>
          <w:tcPr>
            <w:tcW w:w="4075" w:type="dxa"/>
            <w:gridSpan w:val="2"/>
            <w:shd w:val="clear" w:color="auto" w:fill="auto"/>
          </w:tcPr>
          <w:p w:rsidR="00FB69A8" w:rsidRDefault="00FB69A8" w:rsidP="00FB69A8">
            <w:pPr>
              <w:rPr>
                <w:rFonts w:ascii="Arial" w:hAnsi="Arial" w:cs="Arial"/>
              </w:rPr>
            </w:pPr>
            <w:r>
              <w:rPr>
                <w:rFonts w:ascii="Arial" w:hAnsi="Arial" w:cs="Arial"/>
              </w:rPr>
              <w:t>Increase regularity of staff supervisions according to need, ensure staff wellbeing is a priority</w:t>
            </w:r>
          </w:p>
          <w:p w:rsidR="002C782A" w:rsidRPr="00097FC3" w:rsidRDefault="002C782A" w:rsidP="00FB69A8">
            <w:r>
              <w:rPr>
                <w:rFonts w:ascii="Arial" w:hAnsi="Arial" w:cs="Arial"/>
              </w:rPr>
              <w:t>Useful document from ‘Every Life Matters</w:t>
            </w:r>
            <w:r w:rsidR="00097FC3">
              <w:rPr>
                <w:rFonts w:ascii="Arial" w:hAnsi="Arial" w:cs="Arial"/>
              </w:rPr>
              <w:t xml:space="preserve">’ </w:t>
            </w:r>
            <w:hyperlink r:id="rId27" w:history="1">
              <w:r w:rsidR="00097FC3" w:rsidRPr="00665AC1">
                <w:rPr>
                  <w:rStyle w:val="Hyperlink"/>
                </w:rPr>
                <w:t>Wellbeing and mental health during Covid-19: A guide to looking after yourself and others</w:t>
              </w:r>
            </w:hyperlink>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1587" w:type="dxa"/>
            <w:shd w:val="clear" w:color="auto" w:fill="auto"/>
          </w:tcPr>
          <w:p w:rsidR="00FB69A8" w:rsidRPr="00A774B8" w:rsidRDefault="00FB69A8" w:rsidP="00FB69A8">
            <w:pPr>
              <w:rPr>
                <w:rFonts w:ascii="Arial" w:hAnsi="Arial" w:cs="Arial"/>
              </w:rPr>
            </w:pPr>
          </w:p>
        </w:tc>
        <w:tc>
          <w:tcPr>
            <w:tcW w:w="4597" w:type="dxa"/>
            <w:shd w:val="clear" w:color="auto" w:fill="auto"/>
          </w:tcPr>
          <w:p w:rsidR="00C80F2D" w:rsidRPr="00A774B8" w:rsidRDefault="00C80F2D" w:rsidP="00FB69A8">
            <w:pPr>
              <w:spacing w:after="0" w:line="240" w:lineRule="auto"/>
              <w:rPr>
                <w:rFonts w:ascii="Arial" w:hAnsi="Arial" w:cs="Arial"/>
              </w:rPr>
            </w:pPr>
          </w:p>
        </w:tc>
      </w:tr>
      <w:tr w:rsidR="008E090F" w:rsidRPr="00A774B8" w:rsidTr="00BF2F93">
        <w:trPr>
          <w:trHeight w:val="1081"/>
        </w:trPr>
        <w:tc>
          <w:tcPr>
            <w:tcW w:w="4075" w:type="dxa"/>
            <w:gridSpan w:val="2"/>
            <w:shd w:val="clear" w:color="auto" w:fill="auto"/>
          </w:tcPr>
          <w:p w:rsidR="008E090F" w:rsidRDefault="000F20D7" w:rsidP="000F20D7">
            <w:pPr>
              <w:rPr>
                <w:rFonts w:ascii="Arial" w:hAnsi="Arial" w:cs="Arial"/>
                <w:color w:val="00B050"/>
              </w:rPr>
            </w:pPr>
            <w:r w:rsidRPr="00872E39">
              <w:rPr>
                <w:rFonts w:ascii="Arial" w:hAnsi="Arial" w:cs="Arial"/>
                <w:lang w:val="en"/>
              </w:rPr>
              <w:lastRenderedPageBreak/>
              <w:t>Try to arrange for staff meetings and training sessions to be conducted virtually</w:t>
            </w:r>
          </w:p>
        </w:tc>
        <w:tc>
          <w:tcPr>
            <w:tcW w:w="1390" w:type="dxa"/>
          </w:tcPr>
          <w:p w:rsidR="008E090F" w:rsidRPr="00A774B8" w:rsidRDefault="008E090F" w:rsidP="00FB69A8">
            <w:pPr>
              <w:rPr>
                <w:rFonts w:ascii="Arial" w:hAnsi="Arial" w:cs="Arial"/>
              </w:rPr>
            </w:pPr>
          </w:p>
        </w:tc>
        <w:tc>
          <w:tcPr>
            <w:tcW w:w="1317" w:type="dxa"/>
            <w:shd w:val="clear" w:color="auto" w:fill="auto"/>
          </w:tcPr>
          <w:p w:rsidR="008E090F" w:rsidRPr="00A774B8" w:rsidRDefault="008E090F" w:rsidP="00FB69A8">
            <w:pPr>
              <w:rPr>
                <w:rFonts w:ascii="Arial" w:hAnsi="Arial" w:cs="Arial"/>
              </w:rPr>
            </w:pPr>
          </w:p>
        </w:tc>
        <w:tc>
          <w:tcPr>
            <w:tcW w:w="1413" w:type="dxa"/>
            <w:shd w:val="clear" w:color="auto" w:fill="auto"/>
          </w:tcPr>
          <w:p w:rsidR="008E090F" w:rsidRPr="00A774B8" w:rsidRDefault="008E090F" w:rsidP="00FB69A8">
            <w:pPr>
              <w:rPr>
                <w:rFonts w:ascii="Arial" w:hAnsi="Arial" w:cs="Arial"/>
              </w:rPr>
            </w:pPr>
          </w:p>
        </w:tc>
        <w:tc>
          <w:tcPr>
            <w:tcW w:w="1587" w:type="dxa"/>
            <w:shd w:val="clear" w:color="auto" w:fill="auto"/>
          </w:tcPr>
          <w:p w:rsidR="008E090F" w:rsidRPr="00A774B8" w:rsidRDefault="008E090F" w:rsidP="00FB69A8">
            <w:pPr>
              <w:rPr>
                <w:rFonts w:ascii="Arial" w:hAnsi="Arial" w:cs="Arial"/>
              </w:rPr>
            </w:pPr>
          </w:p>
        </w:tc>
        <w:tc>
          <w:tcPr>
            <w:tcW w:w="4597" w:type="dxa"/>
            <w:shd w:val="clear" w:color="auto" w:fill="auto"/>
          </w:tcPr>
          <w:p w:rsidR="008E090F" w:rsidRPr="00A774B8" w:rsidRDefault="008E090F" w:rsidP="00FB69A8">
            <w:pPr>
              <w:spacing w:after="0" w:line="240" w:lineRule="auto"/>
              <w:rPr>
                <w:rFonts w:ascii="Arial" w:hAnsi="Arial" w:cs="Arial"/>
              </w:rPr>
            </w:pPr>
          </w:p>
        </w:tc>
      </w:tr>
      <w:tr w:rsidR="00B40FDC" w:rsidRPr="00A774B8" w:rsidTr="00BF2F93">
        <w:trPr>
          <w:trHeight w:val="1081"/>
        </w:trPr>
        <w:tc>
          <w:tcPr>
            <w:tcW w:w="4075" w:type="dxa"/>
            <w:gridSpan w:val="2"/>
            <w:shd w:val="clear" w:color="auto" w:fill="auto"/>
          </w:tcPr>
          <w:p w:rsidR="00B40FDC" w:rsidRDefault="007770E5" w:rsidP="007770E5">
            <w:pPr>
              <w:rPr>
                <w:rFonts w:ascii="Arial" w:hAnsi="Arial" w:cs="Arial"/>
              </w:rPr>
            </w:pPr>
            <w:r w:rsidRPr="008850E8">
              <w:rPr>
                <w:rFonts w:ascii="Arial" w:hAnsi="Arial" w:cs="Arial"/>
              </w:rPr>
              <w:t>Ensure that all staff returning to work have been provided with specific training/ information detailing the required safe working arrangements and emergency measures in place including risk assessments and updated policies and procedures</w:t>
            </w:r>
            <w:r>
              <w:rPr>
                <w:rFonts w:ascii="Arial" w:hAnsi="Arial" w:cs="Arial"/>
                <w:color w:val="00B050"/>
              </w:rPr>
              <w:t>.</w:t>
            </w:r>
          </w:p>
        </w:tc>
        <w:tc>
          <w:tcPr>
            <w:tcW w:w="1390" w:type="dxa"/>
          </w:tcPr>
          <w:p w:rsidR="00B40FDC" w:rsidRPr="00A774B8" w:rsidRDefault="00B40FDC" w:rsidP="00FB69A8">
            <w:pPr>
              <w:rPr>
                <w:rFonts w:ascii="Arial" w:hAnsi="Arial" w:cs="Arial"/>
              </w:rPr>
            </w:pPr>
          </w:p>
        </w:tc>
        <w:tc>
          <w:tcPr>
            <w:tcW w:w="1317" w:type="dxa"/>
            <w:shd w:val="clear" w:color="auto" w:fill="auto"/>
          </w:tcPr>
          <w:p w:rsidR="00B40FDC" w:rsidRPr="00A774B8" w:rsidRDefault="00B40FDC" w:rsidP="00FB69A8">
            <w:pPr>
              <w:rPr>
                <w:rFonts w:ascii="Arial" w:hAnsi="Arial" w:cs="Arial"/>
              </w:rPr>
            </w:pPr>
          </w:p>
        </w:tc>
        <w:tc>
          <w:tcPr>
            <w:tcW w:w="1413" w:type="dxa"/>
            <w:shd w:val="clear" w:color="auto" w:fill="auto"/>
          </w:tcPr>
          <w:p w:rsidR="00B40FDC" w:rsidRPr="00A774B8" w:rsidRDefault="00B40FDC" w:rsidP="00FB69A8">
            <w:pPr>
              <w:rPr>
                <w:rFonts w:ascii="Arial" w:hAnsi="Arial" w:cs="Arial"/>
              </w:rPr>
            </w:pPr>
          </w:p>
        </w:tc>
        <w:tc>
          <w:tcPr>
            <w:tcW w:w="1587" w:type="dxa"/>
            <w:shd w:val="clear" w:color="auto" w:fill="auto"/>
          </w:tcPr>
          <w:p w:rsidR="00B40FDC" w:rsidRPr="00A774B8" w:rsidRDefault="00B40FDC" w:rsidP="00FB69A8">
            <w:pPr>
              <w:rPr>
                <w:rFonts w:ascii="Arial" w:hAnsi="Arial" w:cs="Arial"/>
              </w:rPr>
            </w:pPr>
          </w:p>
        </w:tc>
        <w:tc>
          <w:tcPr>
            <w:tcW w:w="4597" w:type="dxa"/>
            <w:shd w:val="clear" w:color="auto" w:fill="auto"/>
          </w:tcPr>
          <w:p w:rsidR="00B40FDC" w:rsidRPr="00A774B8" w:rsidRDefault="00B40FDC" w:rsidP="00FB69A8">
            <w:pPr>
              <w:spacing w:after="0" w:line="240" w:lineRule="auto"/>
              <w:rPr>
                <w:rFonts w:ascii="Arial" w:hAnsi="Arial" w:cs="Arial"/>
              </w:rPr>
            </w:pPr>
          </w:p>
        </w:tc>
      </w:tr>
      <w:tr w:rsidR="00097FC3" w:rsidRPr="00A774B8" w:rsidTr="00BF2F93">
        <w:trPr>
          <w:trHeight w:val="1081"/>
        </w:trPr>
        <w:tc>
          <w:tcPr>
            <w:tcW w:w="4075" w:type="dxa"/>
            <w:gridSpan w:val="2"/>
            <w:shd w:val="clear" w:color="auto" w:fill="auto"/>
          </w:tcPr>
          <w:p w:rsidR="00097FC3" w:rsidRDefault="00097FC3" w:rsidP="00097FC3">
            <w:pPr>
              <w:spacing w:after="0" w:line="240" w:lineRule="auto"/>
              <w:rPr>
                <w:rFonts w:ascii="Arial" w:hAnsi="Arial" w:cs="Arial"/>
              </w:rPr>
            </w:pPr>
            <w:r>
              <w:rPr>
                <w:rFonts w:ascii="Arial" w:hAnsi="Arial" w:cs="Arial"/>
              </w:rPr>
              <w:t>- allow time for staff to clean/deep clean as required</w:t>
            </w:r>
          </w:p>
          <w:p w:rsidR="00097FC3" w:rsidRDefault="00097FC3" w:rsidP="00097FC3">
            <w:pPr>
              <w:spacing w:after="0" w:line="240" w:lineRule="auto"/>
              <w:rPr>
                <w:rFonts w:ascii="Arial" w:hAnsi="Arial" w:cs="Arial"/>
              </w:rPr>
            </w:pPr>
            <w:r>
              <w:rPr>
                <w:rFonts w:ascii="Arial" w:hAnsi="Arial" w:cs="Arial"/>
              </w:rPr>
              <w:t xml:space="preserve">- allow time for staff to have breaks, and check their wellbeing </w:t>
            </w:r>
          </w:p>
          <w:p w:rsidR="00097FC3" w:rsidRDefault="00097FC3" w:rsidP="00097FC3">
            <w:pPr>
              <w:spacing w:after="0" w:line="240" w:lineRule="auto"/>
              <w:rPr>
                <w:rFonts w:ascii="Arial" w:hAnsi="Arial" w:cs="Arial"/>
              </w:rPr>
            </w:pPr>
            <w:r>
              <w:rPr>
                <w:rFonts w:ascii="Arial" w:hAnsi="Arial" w:cs="Arial"/>
              </w:rPr>
              <w:t>- consider reducing opening times initially</w:t>
            </w:r>
          </w:p>
        </w:tc>
        <w:tc>
          <w:tcPr>
            <w:tcW w:w="1390" w:type="dxa"/>
          </w:tcPr>
          <w:p w:rsidR="00097FC3" w:rsidRPr="00A774B8" w:rsidRDefault="00097FC3" w:rsidP="00FB69A8">
            <w:pPr>
              <w:rPr>
                <w:rFonts w:ascii="Arial" w:hAnsi="Arial" w:cs="Arial"/>
              </w:rPr>
            </w:pPr>
          </w:p>
        </w:tc>
        <w:tc>
          <w:tcPr>
            <w:tcW w:w="1317" w:type="dxa"/>
            <w:shd w:val="clear" w:color="auto" w:fill="auto"/>
          </w:tcPr>
          <w:p w:rsidR="00097FC3" w:rsidRPr="00A774B8" w:rsidRDefault="00097FC3" w:rsidP="00FB69A8">
            <w:pPr>
              <w:rPr>
                <w:rFonts w:ascii="Arial" w:hAnsi="Arial" w:cs="Arial"/>
              </w:rPr>
            </w:pPr>
          </w:p>
        </w:tc>
        <w:tc>
          <w:tcPr>
            <w:tcW w:w="1413" w:type="dxa"/>
            <w:shd w:val="clear" w:color="auto" w:fill="auto"/>
          </w:tcPr>
          <w:p w:rsidR="00097FC3" w:rsidRPr="00A774B8" w:rsidRDefault="00097FC3" w:rsidP="00FB69A8">
            <w:pPr>
              <w:rPr>
                <w:rFonts w:ascii="Arial" w:hAnsi="Arial" w:cs="Arial"/>
              </w:rPr>
            </w:pPr>
          </w:p>
        </w:tc>
        <w:tc>
          <w:tcPr>
            <w:tcW w:w="1587" w:type="dxa"/>
            <w:shd w:val="clear" w:color="auto" w:fill="auto"/>
          </w:tcPr>
          <w:p w:rsidR="00097FC3" w:rsidRPr="00A774B8" w:rsidRDefault="00097FC3" w:rsidP="00FB69A8">
            <w:pPr>
              <w:rPr>
                <w:rFonts w:ascii="Arial" w:hAnsi="Arial" w:cs="Arial"/>
              </w:rPr>
            </w:pPr>
          </w:p>
        </w:tc>
        <w:tc>
          <w:tcPr>
            <w:tcW w:w="4597" w:type="dxa"/>
            <w:shd w:val="clear" w:color="auto" w:fill="auto"/>
          </w:tcPr>
          <w:p w:rsidR="00097FC3" w:rsidRPr="00A774B8" w:rsidRDefault="00097FC3" w:rsidP="00FB69A8">
            <w:pPr>
              <w:spacing w:after="0" w:line="240" w:lineRule="auto"/>
              <w:rPr>
                <w:rFonts w:ascii="Arial" w:hAnsi="Arial" w:cs="Arial"/>
              </w:rPr>
            </w:pPr>
          </w:p>
        </w:tc>
      </w:tr>
      <w:tr w:rsidR="00FB69A8" w:rsidRPr="00A774B8" w:rsidTr="00BF2F93">
        <w:trPr>
          <w:trHeight w:val="1418"/>
        </w:trPr>
        <w:tc>
          <w:tcPr>
            <w:tcW w:w="4075" w:type="dxa"/>
            <w:gridSpan w:val="2"/>
            <w:shd w:val="clear" w:color="auto" w:fill="auto"/>
          </w:tcPr>
          <w:p w:rsidR="00FB69A8" w:rsidRPr="00DD2E78" w:rsidRDefault="00FB69A8" w:rsidP="00EC3C70">
            <w:pPr>
              <w:spacing w:after="0"/>
              <w:rPr>
                <w:rFonts w:ascii="Arial" w:hAnsi="Arial" w:cs="Arial"/>
                <w:i/>
                <w:sz w:val="18"/>
                <w:szCs w:val="18"/>
              </w:rPr>
            </w:pPr>
            <w:r>
              <w:rPr>
                <w:rFonts w:ascii="Arial" w:hAnsi="Arial" w:cs="Arial"/>
              </w:rPr>
              <w:t>Ensure staff deployment meets the requirements of the Statutory Framework for the Early Years F</w:t>
            </w:r>
            <w:r w:rsidRPr="0053332F">
              <w:rPr>
                <w:rFonts w:ascii="Arial" w:hAnsi="Arial" w:cs="Arial"/>
              </w:rPr>
              <w:t xml:space="preserve">oundation </w:t>
            </w:r>
            <w:r>
              <w:rPr>
                <w:rFonts w:ascii="Arial" w:hAnsi="Arial" w:cs="Arial"/>
              </w:rPr>
              <w:t>S</w:t>
            </w:r>
            <w:r w:rsidRPr="0053332F">
              <w:rPr>
                <w:rFonts w:ascii="Arial" w:hAnsi="Arial" w:cs="Arial"/>
              </w:rPr>
              <w:t>tage</w:t>
            </w:r>
            <w:r w:rsidR="00B21946">
              <w:rPr>
                <w:rFonts w:ascii="Arial" w:hAnsi="Arial" w:cs="Arial"/>
              </w:rPr>
              <w:t xml:space="preserve"> </w:t>
            </w: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1587" w:type="dxa"/>
            <w:shd w:val="clear" w:color="auto" w:fill="auto"/>
          </w:tcPr>
          <w:p w:rsidR="00FB69A8" w:rsidRPr="00A774B8" w:rsidRDefault="00FB69A8" w:rsidP="00FB69A8">
            <w:pPr>
              <w:rPr>
                <w:rFonts w:ascii="Arial" w:hAnsi="Arial" w:cs="Arial"/>
              </w:rPr>
            </w:pPr>
          </w:p>
        </w:tc>
        <w:tc>
          <w:tcPr>
            <w:tcW w:w="4597" w:type="dxa"/>
            <w:shd w:val="clear" w:color="auto" w:fill="auto"/>
          </w:tcPr>
          <w:p w:rsidR="00FB69A8" w:rsidRPr="00A774B8" w:rsidRDefault="00FB69A8" w:rsidP="00FB69A8">
            <w:pPr>
              <w:spacing w:after="0" w:line="240" w:lineRule="auto"/>
              <w:rPr>
                <w:rFonts w:ascii="Arial" w:hAnsi="Arial" w:cs="Arial"/>
              </w:rPr>
            </w:pPr>
          </w:p>
        </w:tc>
      </w:tr>
      <w:tr w:rsidR="00CB23A6" w:rsidRPr="00A774B8" w:rsidTr="00BF2F93">
        <w:trPr>
          <w:trHeight w:val="1418"/>
        </w:trPr>
        <w:tc>
          <w:tcPr>
            <w:tcW w:w="4075" w:type="dxa"/>
            <w:gridSpan w:val="2"/>
            <w:shd w:val="clear" w:color="auto" w:fill="auto"/>
          </w:tcPr>
          <w:p w:rsidR="00CB23A6" w:rsidRDefault="00CB23A6" w:rsidP="00EC3C70">
            <w:pPr>
              <w:spacing w:after="0"/>
              <w:rPr>
                <w:rFonts w:ascii="Arial" w:hAnsi="Arial" w:cs="Arial"/>
              </w:rPr>
            </w:pPr>
            <w:r>
              <w:rPr>
                <w:rFonts w:ascii="Arial" w:hAnsi="Arial" w:cs="Arial"/>
              </w:rPr>
              <w:t>Wherever possible ensure staffing arrangements are consistent on a weekly basis, rather than a daily basis, in order to limit contacts.</w:t>
            </w:r>
          </w:p>
        </w:tc>
        <w:tc>
          <w:tcPr>
            <w:tcW w:w="1390" w:type="dxa"/>
          </w:tcPr>
          <w:p w:rsidR="00CB23A6" w:rsidRPr="00A774B8" w:rsidRDefault="00CB23A6" w:rsidP="00FB69A8">
            <w:pPr>
              <w:rPr>
                <w:rFonts w:ascii="Arial" w:hAnsi="Arial" w:cs="Arial"/>
              </w:rPr>
            </w:pPr>
          </w:p>
        </w:tc>
        <w:tc>
          <w:tcPr>
            <w:tcW w:w="1317" w:type="dxa"/>
            <w:shd w:val="clear" w:color="auto" w:fill="auto"/>
          </w:tcPr>
          <w:p w:rsidR="00CB23A6" w:rsidRPr="00A774B8" w:rsidRDefault="00CB23A6" w:rsidP="00FB69A8">
            <w:pPr>
              <w:rPr>
                <w:rFonts w:ascii="Arial" w:hAnsi="Arial" w:cs="Arial"/>
              </w:rPr>
            </w:pPr>
          </w:p>
        </w:tc>
        <w:tc>
          <w:tcPr>
            <w:tcW w:w="1413" w:type="dxa"/>
            <w:shd w:val="clear" w:color="auto" w:fill="auto"/>
          </w:tcPr>
          <w:p w:rsidR="00CB23A6" w:rsidRPr="00A774B8" w:rsidRDefault="00CB23A6" w:rsidP="00FB69A8">
            <w:pPr>
              <w:rPr>
                <w:rFonts w:ascii="Arial" w:hAnsi="Arial" w:cs="Arial"/>
              </w:rPr>
            </w:pPr>
          </w:p>
        </w:tc>
        <w:tc>
          <w:tcPr>
            <w:tcW w:w="1587" w:type="dxa"/>
            <w:shd w:val="clear" w:color="auto" w:fill="auto"/>
          </w:tcPr>
          <w:p w:rsidR="00CB23A6" w:rsidRPr="00A774B8" w:rsidRDefault="00CB23A6" w:rsidP="00FB69A8">
            <w:pPr>
              <w:rPr>
                <w:rFonts w:ascii="Arial" w:hAnsi="Arial" w:cs="Arial"/>
              </w:rPr>
            </w:pPr>
          </w:p>
        </w:tc>
        <w:tc>
          <w:tcPr>
            <w:tcW w:w="4597" w:type="dxa"/>
            <w:shd w:val="clear" w:color="auto" w:fill="auto"/>
          </w:tcPr>
          <w:p w:rsidR="00CB23A6" w:rsidRPr="00A774B8" w:rsidRDefault="00CB23A6" w:rsidP="00FB69A8">
            <w:pPr>
              <w:spacing w:after="0" w:line="240" w:lineRule="auto"/>
              <w:rPr>
                <w:rFonts w:ascii="Arial" w:hAnsi="Arial" w:cs="Arial"/>
              </w:rPr>
            </w:pPr>
          </w:p>
        </w:tc>
      </w:tr>
      <w:tr w:rsidR="00FB69A8" w:rsidRPr="00A774B8" w:rsidTr="00BF2F93">
        <w:trPr>
          <w:trHeight w:val="1418"/>
        </w:trPr>
        <w:tc>
          <w:tcPr>
            <w:tcW w:w="4075" w:type="dxa"/>
            <w:gridSpan w:val="2"/>
            <w:shd w:val="clear" w:color="auto" w:fill="auto"/>
          </w:tcPr>
          <w:p w:rsidR="00B84645" w:rsidRDefault="00FB69A8" w:rsidP="00EC3C70">
            <w:pPr>
              <w:spacing w:after="0"/>
              <w:rPr>
                <w:rFonts w:ascii="Arial" w:hAnsi="Arial" w:cs="Arial"/>
              </w:rPr>
            </w:pPr>
            <w:r>
              <w:rPr>
                <w:rFonts w:ascii="Arial" w:hAnsi="Arial" w:cs="Arial"/>
              </w:rPr>
              <w:lastRenderedPageBreak/>
              <w:t>Ensure first aid qualifi</w:t>
            </w:r>
            <w:r w:rsidR="00B84645">
              <w:rPr>
                <w:rFonts w:ascii="Arial" w:hAnsi="Arial" w:cs="Arial"/>
              </w:rPr>
              <w:t xml:space="preserve">cations meet current guidelines. </w:t>
            </w:r>
          </w:p>
          <w:p w:rsidR="00FB69A8" w:rsidRPr="00F86A24" w:rsidRDefault="00FB69A8" w:rsidP="00EC3C70">
            <w:pPr>
              <w:spacing w:after="0"/>
              <w:rPr>
                <w:rFonts w:ascii="Arial" w:hAnsi="Arial" w:cs="Arial"/>
                <w:b/>
                <w:bCs/>
                <w:i/>
                <w:lang w:val="en"/>
              </w:rPr>
            </w:pPr>
            <w:r w:rsidRPr="00F86A24">
              <w:rPr>
                <w:rFonts w:ascii="Arial" w:hAnsi="Arial" w:cs="Arial"/>
                <w:i/>
                <w:lang w:val="en"/>
              </w:rPr>
              <w:t xml:space="preserve">“Statutory guidance </w:t>
            </w:r>
            <w:r w:rsidRPr="00F86A24">
              <w:rPr>
                <w:rFonts w:ascii="Arial" w:hAnsi="Arial" w:cs="Arial"/>
                <w:b/>
                <w:bCs/>
                <w:i/>
                <w:lang w:val="en"/>
              </w:rPr>
              <w:t xml:space="preserve">Early years foundation stage: coronavirus </w:t>
            </w:r>
            <w:proofErr w:type="spellStart"/>
            <w:r w:rsidRPr="00F86A24">
              <w:rPr>
                <w:rFonts w:ascii="Arial" w:hAnsi="Arial" w:cs="Arial"/>
                <w:b/>
                <w:bCs/>
                <w:i/>
                <w:lang w:val="en"/>
              </w:rPr>
              <w:t>disapplications</w:t>
            </w:r>
            <w:proofErr w:type="spellEnd"/>
            <w:r w:rsidR="00EC3C70" w:rsidRPr="00F86A24">
              <w:rPr>
                <w:rFonts w:ascii="Arial" w:hAnsi="Arial" w:cs="Arial"/>
                <w:b/>
                <w:bCs/>
                <w:i/>
                <w:lang w:val="en"/>
              </w:rPr>
              <w:t>” See</w:t>
            </w:r>
            <w:r w:rsidR="00B84645" w:rsidRPr="00F86A24">
              <w:rPr>
                <w:rFonts w:ascii="Arial" w:hAnsi="Arial" w:cs="Arial"/>
                <w:b/>
                <w:bCs/>
                <w:i/>
                <w:lang w:val="en"/>
              </w:rPr>
              <w:t xml:space="preserve"> link above</w:t>
            </w:r>
            <w:r w:rsidR="00EC3C70" w:rsidRPr="00F86A24">
              <w:rPr>
                <w:rFonts w:ascii="Arial" w:hAnsi="Arial" w:cs="Arial"/>
                <w:b/>
                <w:bCs/>
                <w:i/>
                <w:lang w:val="en"/>
              </w:rPr>
              <w:t>.</w:t>
            </w:r>
          </w:p>
          <w:p w:rsidR="00EC3C70" w:rsidRPr="00CB23A6" w:rsidRDefault="00B84645" w:rsidP="00EC3C70">
            <w:pPr>
              <w:spacing w:after="0"/>
              <w:rPr>
                <w:rFonts w:ascii="Arial" w:hAnsi="Arial" w:cs="Arial"/>
              </w:rPr>
            </w:pPr>
            <w:r w:rsidRPr="00CB23A6">
              <w:rPr>
                <w:rFonts w:ascii="Arial" w:hAnsi="Arial" w:cs="Arial"/>
              </w:rPr>
              <w:t xml:space="preserve">The disapplication only applies where you have children aged </w:t>
            </w:r>
            <w:r w:rsidR="00EC3C70" w:rsidRPr="00CB23A6">
              <w:rPr>
                <w:rFonts w:ascii="Arial" w:hAnsi="Arial" w:cs="Arial"/>
              </w:rPr>
              <w:t>2 years and above</w:t>
            </w:r>
            <w:r w:rsidRPr="00CB23A6">
              <w:rPr>
                <w:rFonts w:ascii="Arial" w:hAnsi="Arial" w:cs="Arial"/>
              </w:rPr>
              <w:t xml:space="preserve">. </w:t>
            </w:r>
          </w:p>
          <w:p w:rsidR="00FB69A8" w:rsidRPr="00AE3E85" w:rsidRDefault="00B84645" w:rsidP="00EC3C70">
            <w:pPr>
              <w:spacing w:after="0"/>
              <w:rPr>
                <w:rFonts w:ascii="Arial" w:hAnsi="Arial" w:cs="Arial"/>
                <w:sz w:val="18"/>
                <w:szCs w:val="18"/>
                <w:lang w:val="en"/>
              </w:rPr>
            </w:pPr>
            <w:r w:rsidRPr="00CB23A6">
              <w:rPr>
                <w:rFonts w:ascii="Arial" w:hAnsi="Arial" w:cs="Arial"/>
              </w:rPr>
              <w:t xml:space="preserve">You </w:t>
            </w:r>
            <w:proofErr w:type="gramStart"/>
            <w:r w:rsidRPr="00CB23A6">
              <w:rPr>
                <w:rFonts w:ascii="Arial" w:hAnsi="Arial" w:cs="Arial"/>
              </w:rPr>
              <w:t xml:space="preserve">must have someone with a full current paediatric first aid qualification </w:t>
            </w:r>
            <w:r w:rsidR="00EC3C70" w:rsidRPr="00CB23A6">
              <w:rPr>
                <w:rFonts w:ascii="Arial" w:hAnsi="Arial" w:cs="Arial"/>
              </w:rPr>
              <w:t>on site at all times</w:t>
            </w:r>
            <w:proofErr w:type="gramEnd"/>
            <w:r w:rsidR="00EC3C70" w:rsidRPr="00CB23A6">
              <w:rPr>
                <w:rFonts w:ascii="Arial" w:hAnsi="Arial" w:cs="Arial"/>
              </w:rPr>
              <w:t xml:space="preserve"> where you have children aged </w:t>
            </w:r>
            <w:r w:rsidR="00783472" w:rsidRPr="00CB23A6">
              <w:rPr>
                <w:rFonts w:ascii="Arial" w:hAnsi="Arial" w:cs="Arial"/>
              </w:rPr>
              <w:t xml:space="preserve">0 </w:t>
            </w:r>
            <w:r w:rsidR="00EC3C70" w:rsidRPr="00CB23A6">
              <w:rPr>
                <w:rFonts w:ascii="Arial" w:hAnsi="Arial" w:cs="Arial"/>
              </w:rPr>
              <w:t>– 24 months</w:t>
            </w: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1587" w:type="dxa"/>
            <w:shd w:val="clear" w:color="auto" w:fill="auto"/>
          </w:tcPr>
          <w:p w:rsidR="00FB69A8" w:rsidRPr="00A774B8" w:rsidRDefault="00FB69A8" w:rsidP="00FB69A8">
            <w:pPr>
              <w:rPr>
                <w:rFonts w:ascii="Arial" w:hAnsi="Arial" w:cs="Arial"/>
              </w:rPr>
            </w:pPr>
          </w:p>
        </w:tc>
        <w:tc>
          <w:tcPr>
            <w:tcW w:w="4597" w:type="dxa"/>
            <w:shd w:val="clear" w:color="auto" w:fill="auto"/>
          </w:tcPr>
          <w:p w:rsidR="00C80F2D" w:rsidRPr="00A774B8" w:rsidRDefault="00C80F2D" w:rsidP="00FB69A8">
            <w:pPr>
              <w:spacing w:after="0" w:line="240" w:lineRule="auto"/>
              <w:rPr>
                <w:rFonts w:ascii="Arial" w:hAnsi="Arial" w:cs="Arial"/>
              </w:rPr>
            </w:pPr>
          </w:p>
        </w:tc>
      </w:tr>
      <w:tr w:rsidR="00CA1CF9" w:rsidRPr="00A774B8" w:rsidTr="00BF2F93">
        <w:trPr>
          <w:trHeight w:val="1418"/>
        </w:trPr>
        <w:tc>
          <w:tcPr>
            <w:tcW w:w="4075" w:type="dxa"/>
            <w:gridSpan w:val="2"/>
            <w:shd w:val="clear" w:color="auto" w:fill="auto"/>
          </w:tcPr>
          <w:p w:rsidR="00CA1CF9" w:rsidRPr="00CA1CF9" w:rsidRDefault="00CA1CF9" w:rsidP="00EC3C70">
            <w:pPr>
              <w:spacing w:after="0"/>
              <w:rPr>
                <w:rFonts w:ascii="Arial" w:hAnsi="Arial" w:cs="Arial"/>
              </w:rPr>
            </w:pPr>
            <w:r w:rsidRPr="00CA1CF9">
              <w:rPr>
                <w:rFonts w:ascii="Arial" w:hAnsi="Arial" w:cs="Arial"/>
                <w:color w:val="00B050"/>
                <w:lang w:val="en"/>
              </w:rPr>
              <w:t>Newly Qualified staff (level 2 and 3) do not need to have completed a full PFA course within their first 3 months in order to be counted in staff to child ratios</w:t>
            </w:r>
          </w:p>
        </w:tc>
        <w:tc>
          <w:tcPr>
            <w:tcW w:w="1390" w:type="dxa"/>
          </w:tcPr>
          <w:p w:rsidR="00CA1CF9" w:rsidRPr="00A774B8" w:rsidRDefault="00CA1CF9" w:rsidP="00FB69A8">
            <w:pPr>
              <w:rPr>
                <w:rFonts w:ascii="Arial" w:hAnsi="Arial" w:cs="Arial"/>
              </w:rPr>
            </w:pPr>
          </w:p>
        </w:tc>
        <w:tc>
          <w:tcPr>
            <w:tcW w:w="1317" w:type="dxa"/>
            <w:shd w:val="clear" w:color="auto" w:fill="auto"/>
          </w:tcPr>
          <w:p w:rsidR="00CA1CF9" w:rsidRPr="00A774B8" w:rsidRDefault="00CA1CF9" w:rsidP="00FB69A8">
            <w:pPr>
              <w:rPr>
                <w:rFonts w:ascii="Arial" w:hAnsi="Arial" w:cs="Arial"/>
              </w:rPr>
            </w:pPr>
          </w:p>
        </w:tc>
        <w:tc>
          <w:tcPr>
            <w:tcW w:w="1413" w:type="dxa"/>
            <w:shd w:val="clear" w:color="auto" w:fill="auto"/>
          </w:tcPr>
          <w:p w:rsidR="00CA1CF9" w:rsidRPr="00A774B8" w:rsidRDefault="00CA1CF9" w:rsidP="00FB69A8">
            <w:pPr>
              <w:rPr>
                <w:rFonts w:ascii="Arial" w:hAnsi="Arial" w:cs="Arial"/>
              </w:rPr>
            </w:pPr>
          </w:p>
        </w:tc>
        <w:tc>
          <w:tcPr>
            <w:tcW w:w="1587" w:type="dxa"/>
            <w:shd w:val="clear" w:color="auto" w:fill="auto"/>
          </w:tcPr>
          <w:p w:rsidR="00CA1CF9" w:rsidRPr="00A774B8" w:rsidRDefault="00CA1CF9" w:rsidP="00FB69A8">
            <w:pPr>
              <w:rPr>
                <w:rFonts w:ascii="Arial" w:hAnsi="Arial" w:cs="Arial"/>
              </w:rPr>
            </w:pPr>
          </w:p>
        </w:tc>
        <w:tc>
          <w:tcPr>
            <w:tcW w:w="4597" w:type="dxa"/>
            <w:shd w:val="clear" w:color="auto" w:fill="auto"/>
          </w:tcPr>
          <w:p w:rsidR="00CA1CF9" w:rsidRPr="00A774B8" w:rsidRDefault="00CA1CF9" w:rsidP="00FB69A8">
            <w:pPr>
              <w:spacing w:after="0" w:line="240" w:lineRule="auto"/>
              <w:rPr>
                <w:rFonts w:ascii="Arial" w:hAnsi="Arial" w:cs="Arial"/>
              </w:rPr>
            </w:pPr>
          </w:p>
        </w:tc>
      </w:tr>
      <w:tr w:rsidR="00FB69A8" w:rsidRPr="00A774B8" w:rsidTr="00BF2F93">
        <w:trPr>
          <w:trHeight w:val="1413"/>
        </w:trPr>
        <w:tc>
          <w:tcPr>
            <w:tcW w:w="4075" w:type="dxa"/>
            <w:gridSpan w:val="2"/>
            <w:shd w:val="clear" w:color="auto" w:fill="auto"/>
          </w:tcPr>
          <w:p w:rsidR="00FB69A8" w:rsidRDefault="00FB69A8" w:rsidP="00FB69A8">
            <w:pPr>
              <w:rPr>
                <w:rFonts w:ascii="Arial" w:hAnsi="Arial" w:cs="Arial"/>
              </w:rPr>
            </w:pPr>
            <w:r>
              <w:rPr>
                <w:rFonts w:ascii="Arial" w:hAnsi="Arial" w:cs="Arial"/>
              </w:rPr>
              <w:t>Check all core training is up to date, including first aid and safeguarding.  If core training has expired book courses as a matter of urgency</w:t>
            </w: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1587" w:type="dxa"/>
            <w:shd w:val="clear" w:color="auto" w:fill="auto"/>
          </w:tcPr>
          <w:p w:rsidR="00FB69A8" w:rsidRPr="00A774B8" w:rsidRDefault="00FB69A8" w:rsidP="00FB69A8">
            <w:pPr>
              <w:rPr>
                <w:rFonts w:ascii="Arial" w:hAnsi="Arial" w:cs="Arial"/>
              </w:rPr>
            </w:pPr>
          </w:p>
        </w:tc>
        <w:tc>
          <w:tcPr>
            <w:tcW w:w="4597" w:type="dxa"/>
            <w:shd w:val="clear" w:color="auto" w:fill="auto"/>
          </w:tcPr>
          <w:p w:rsidR="00FB69A8" w:rsidRPr="00A774B8" w:rsidRDefault="00FB69A8" w:rsidP="00FB69A8">
            <w:pPr>
              <w:spacing w:after="0" w:line="240" w:lineRule="auto"/>
              <w:rPr>
                <w:rFonts w:ascii="Arial" w:hAnsi="Arial" w:cs="Arial"/>
              </w:rPr>
            </w:pPr>
          </w:p>
        </w:tc>
      </w:tr>
      <w:tr w:rsidR="00FB69A8" w:rsidRPr="00A774B8" w:rsidTr="00BF2F93">
        <w:trPr>
          <w:trHeight w:val="1418"/>
        </w:trPr>
        <w:tc>
          <w:tcPr>
            <w:tcW w:w="4075" w:type="dxa"/>
            <w:gridSpan w:val="2"/>
            <w:shd w:val="clear" w:color="auto" w:fill="auto"/>
          </w:tcPr>
          <w:p w:rsidR="00B21946" w:rsidRDefault="00FB69A8" w:rsidP="00B21946">
            <w:pPr>
              <w:rPr>
                <w:rFonts w:ascii="Arial" w:hAnsi="Arial" w:cs="Arial"/>
              </w:rPr>
            </w:pPr>
            <w:r>
              <w:rPr>
                <w:rFonts w:ascii="Arial" w:hAnsi="Arial" w:cs="Arial"/>
              </w:rPr>
              <w:t>Ensure all staffing levels are in place for opening and you have a contingency plan should a member of staff need to isolate</w:t>
            </w:r>
          </w:p>
        </w:tc>
        <w:tc>
          <w:tcPr>
            <w:tcW w:w="1390" w:type="dxa"/>
          </w:tcPr>
          <w:p w:rsidR="00FB69A8" w:rsidRDefault="00FB69A8" w:rsidP="00FB69A8">
            <w:pPr>
              <w:rPr>
                <w:rFonts w:ascii="Arial" w:hAnsi="Arial" w:cs="Arial"/>
              </w:rPr>
            </w:pPr>
          </w:p>
        </w:tc>
        <w:tc>
          <w:tcPr>
            <w:tcW w:w="1317" w:type="dxa"/>
            <w:shd w:val="clear" w:color="auto" w:fill="auto"/>
          </w:tcPr>
          <w:p w:rsidR="00FB69A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1587" w:type="dxa"/>
            <w:shd w:val="clear" w:color="auto" w:fill="auto"/>
          </w:tcPr>
          <w:p w:rsidR="00FB69A8" w:rsidRPr="00A774B8" w:rsidRDefault="00FB69A8" w:rsidP="00FB69A8">
            <w:pPr>
              <w:rPr>
                <w:rFonts w:ascii="Arial" w:hAnsi="Arial" w:cs="Arial"/>
              </w:rPr>
            </w:pPr>
          </w:p>
        </w:tc>
        <w:tc>
          <w:tcPr>
            <w:tcW w:w="4597" w:type="dxa"/>
            <w:shd w:val="clear" w:color="auto" w:fill="auto"/>
          </w:tcPr>
          <w:p w:rsidR="00FB69A8" w:rsidRPr="00A774B8" w:rsidRDefault="00FB69A8" w:rsidP="00FB69A8">
            <w:pPr>
              <w:spacing w:after="0" w:line="240" w:lineRule="auto"/>
              <w:rPr>
                <w:rFonts w:ascii="Arial" w:hAnsi="Arial" w:cs="Arial"/>
              </w:rPr>
            </w:pPr>
          </w:p>
        </w:tc>
      </w:tr>
      <w:tr w:rsidR="00B21946" w:rsidRPr="00A774B8" w:rsidTr="00BF2F93">
        <w:trPr>
          <w:trHeight w:val="893"/>
        </w:trPr>
        <w:tc>
          <w:tcPr>
            <w:tcW w:w="4075" w:type="dxa"/>
            <w:gridSpan w:val="2"/>
            <w:shd w:val="clear" w:color="auto" w:fill="auto"/>
          </w:tcPr>
          <w:p w:rsidR="00B21946" w:rsidRDefault="00B21946" w:rsidP="00B21946">
            <w:pPr>
              <w:rPr>
                <w:rFonts w:ascii="Arial" w:hAnsi="Arial" w:cs="Arial"/>
              </w:rPr>
            </w:pPr>
            <w:r w:rsidRPr="00872E39">
              <w:rPr>
                <w:rFonts w:ascii="Arial" w:hAnsi="Arial" w:cs="Arial"/>
              </w:rPr>
              <w:lastRenderedPageBreak/>
              <w:t xml:space="preserve">Consider the impact of staff availability and their qualification levels on staff to child ratios and on other relevant provisions in the statutory framework for the EYFS, including the requirement to have a designated safeguarding lead and the expectation to identify a special educational needs co-ordinator (SENCO). </w:t>
            </w:r>
          </w:p>
        </w:tc>
        <w:tc>
          <w:tcPr>
            <w:tcW w:w="1390" w:type="dxa"/>
          </w:tcPr>
          <w:p w:rsidR="00B21946" w:rsidRDefault="00B21946" w:rsidP="00FB69A8">
            <w:pPr>
              <w:rPr>
                <w:rFonts w:ascii="Arial" w:hAnsi="Arial" w:cs="Arial"/>
              </w:rPr>
            </w:pPr>
          </w:p>
        </w:tc>
        <w:tc>
          <w:tcPr>
            <w:tcW w:w="1317" w:type="dxa"/>
            <w:shd w:val="clear" w:color="auto" w:fill="auto"/>
          </w:tcPr>
          <w:p w:rsidR="00B21946" w:rsidRDefault="00B21946" w:rsidP="00FB69A8">
            <w:pPr>
              <w:rPr>
                <w:rFonts w:ascii="Arial" w:hAnsi="Arial" w:cs="Arial"/>
              </w:rPr>
            </w:pPr>
          </w:p>
        </w:tc>
        <w:tc>
          <w:tcPr>
            <w:tcW w:w="1413" w:type="dxa"/>
            <w:shd w:val="clear" w:color="auto" w:fill="auto"/>
          </w:tcPr>
          <w:p w:rsidR="00B21946" w:rsidRPr="00A774B8" w:rsidRDefault="00B21946" w:rsidP="00FB69A8">
            <w:pPr>
              <w:rPr>
                <w:rFonts w:ascii="Arial" w:hAnsi="Arial" w:cs="Arial"/>
              </w:rPr>
            </w:pPr>
          </w:p>
        </w:tc>
        <w:tc>
          <w:tcPr>
            <w:tcW w:w="1587" w:type="dxa"/>
            <w:shd w:val="clear" w:color="auto" w:fill="auto"/>
          </w:tcPr>
          <w:p w:rsidR="00B21946" w:rsidRPr="00A774B8" w:rsidRDefault="00B21946" w:rsidP="00FB69A8">
            <w:pPr>
              <w:rPr>
                <w:rFonts w:ascii="Arial" w:hAnsi="Arial" w:cs="Arial"/>
              </w:rPr>
            </w:pPr>
          </w:p>
        </w:tc>
        <w:tc>
          <w:tcPr>
            <w:tcW w:w="4597" w:type="dxa"/>
            <w:shd w:val="clear" w:color="auto" w:fill="auto"/>
          </w:tcPr>
          <w:p w:rsidR="00B21946" w:rsidRPr="00A774B8" w:rsidRDefault="00B21946" w:rsidP="00FB69A8">
            <w:pPr>
              <w:spacing w:after="0" w:line="240" w:lineRule="auto"/>
              <w:rPr>
                <w:rFonts w:ascii="Arial" w:hAnsi="Arial" w:cs="Arial"/>
              </w:rPr>
            </w:pPr>
          </w:p>
        </w:tc>
      </w:tr>
      <w:tr w:rsidR="00FB69A8" w:rsidRPr="00A774B8" w:rsidTr="00BF2F93">
        <w:trPr>
          <w:trHeight w:val="1621"/>
        </w:trPr>
        <w:tc>
          <w:tcPr>
            <w:tcW w:w="4075" w:type="dxa"/>
            <w:gridSpan w:val="2"/>
            <w:shd w:val="clear" w:color="auto" w:fill="auto"/>
          </w:tcPr>
          <w:p w:rsidR="00BF2F93" w:rsidRDefault="00BF2F93" w:rsidP="00BF2F93">
            <w:pPr>
              <w:rPr>
                <w:rFonts w:ascii="Arial" w:hAnsi="Arial" w:cs="Arial"/>
              </w:rPr>
            </w:pPr>
            <w:r>
              <w:rPr>
                <w:rFonts w:ascii="Arial" w:hAnsi="Arial" w:cs="Arial"/>
              </w:rPr>
              <w:t>E</w:t>
            </w:r>
            <w:r w:rsidR="00FB69A8">
              <w:rPr>
                <w:rFonts w:ascii="Arial" w:hAnsi="Arial" w:cs="Arial"/>
              </w:rPr>
              <w:t>nsure a robust policy is in place relating to staff</w:t>
            </w:r>
            <w:r w:rsidR="00CB23A6">
              <w:rPr>
                <w:rFonts w:ascii="Arial" w:hAnsi="Arial" w:cs="Arial"/>
              </w:rPr>
              <w:t xml:space="preserve"> and or children</w:t>
            </w:r>
            <w:r w:rsidR="00FB69A8">
              <w:rPr>
                <w:rFonts w:ascii="Arial" w:hAnsi="Arial" w:cs="Arial"/>
              </w:rPr>
              <w:t xml:space="preserve"> seeking a test and self- isolating should they develop symptoms</w:t>
            </w:r>
            <w:r>
              <w:rPr>
                <w:rFonts w:ascii="Arial" w:hAnsi="Arial" w:cs="Arial"/>
              </w:rPr>
              <w:t xml:space="preserve"> of coronavirus and/or</w:t>
            </w:r>
            <w:r>
              <w:rPr>
                <w:rFonts w:ascii="Arial" w:hAnsi="Arial" w:cs="Arial"/>
                <w:lang w:val="en"/>
              </w:rPr>
              <w:t xml:space="preserve"> </w:t>
            </w:r>
            <w:r w:rsidRPr="00BF2F93">
              <w:rPr>
                <w:rFonts w:ascii="Arial" w:hAnsi="Arial" w:cs="Arial"/>
                <w:lang w:val="en"/>
              </w:rPr>
              <w:t>has a positive COVID 19 t</w:t>
            </w:r>
            <w:r>
              <w:rPr>
                <w:rFonts w:ascii="Arial" w:hAnsi="Arial" w:cs="Arial"/>
                <w:lang w:val="en"/>
              </w:rPr>
              <w:t xml:space="preserve">est. </w:t>
            </w:r>
            <w:r w:rsidR="00CB23A6">
              <w:rPr>
                <w:rFonts w:ascii="Arial" w:hAnsi="Arial" w:cs="Arial"/>
              </w:rPr>
              <w:t xml:space="preserve">Follow the </w:t>
            </w:r>
            <w:r w:rsidR="00CB23A6" w:rsidRPr="00CB23A6">
              <w:rPr>
                <w:rFonts w:ascii="Arial" w:hAnsi="Arial" w:cs="Arial"/>
              </w:rPr>
              <w:t>Cumbria County Council</w:t>
            </w:r>
            <w:r w:rsidR="00CB23A6">
              <w:rPr>
                <w:rFonts w:ascii="Arial" w:hAnsi="Arial" w:cs="Arial"/>
              </w:rPr>
              <w:t xml:space="preserve"> – Public </w:t>
            </w:r>
            <w:r>
              <w:rPr>
                <w:rFonts w:ascii="Arial" w:hAnsi="Arial" w:cs="Arial"/>
              </w:rPr>
              <w:t>H</w:t>
            </w:r>
            <w:r w:rsidR="00CB23A6">
              <w:rPr>
                <w:rFonts w:ascii="Arial" w:hAnsi="Arial" w:cs="Arial"/>
              </w:rPr>
              <w:t xml:space="preserve">ealth advice to educational </w:t>
            </w:r>
            <w:r>
              <w:rPr>
                <w:rFonts w:ascii="Arial" w:hAnsi="Arial" w:cs="Arial"/>
              </w:rPr>
              <w:t xml:space="preserve">   </w:t>
            </w:r>
            <w:r w:rsidR="00CB23A6">
              <w:rPr>
                <w:rFonts w:ascii="Arial" w:hAnsi="Arial" w:cs="Arial"/>
              </w:rPr>
              <w:t>settings</w:t>
            </w:r>
            <w:r w:rsidR="00D95745">
              <w:rPr>
                <w:rFonts w:ascii="Arial" w:hAnsi="Arial" w:cs="Arial"/>
              </w:rPr>
              <w:t xml:space="preserve"> – </w:t>
            </w:r>
            <w:r w:rsidR="00D95745" w:rsidRPr="00A74713">
              <w:rPr>
                <w:rFonts w:ascii="Arial" w:hAnsi="Arial" w:cs="Arial"/>
                <w:b/>
              </w:rPr>
              <w:t>See appendix 3</w:t>
            </w:r>
            <w:r w:rsidR="00D95745">
              <w:rPr>
                <w:rFonts w:ascii="Arial" w:hAnsi="Arial" w:cs="Arial"/>
              </w:rPr>
              <w:t xml:space="preserve"> </w:t>
            </w:r>
          </w:p>
          <w:p w:rsidR="00FB69A8" w:rsidRPr="00CB23A6" w:rsidRDefault="00BF2F93" w:rsidP="00A74713">
            <w:pPr>
              <w:rPr>
                <w:rFonts w:ascii="Arial" w:hAnsi="Arial" w:cs="Arial"/>
                <w:color w:val="FF0000"/>
              </w:rPr>
            </w:pPr>
            <w:r>
              <w:rPr>
                <w:rFonts w:ascii="Arial" w:hAnsi="Arial" w:cs="Arial"/>
              </w:rPr>
              <w:t>Notify Ofsted if necessary</w:t>
            </w:r>
          </w:p>
        </w:tc>
        <w:tc>
          <w:tcPr>
            <w:tcW w:w="1390" w:type="dxa"/>
          </w:tcPr>
          <w:p w:rsidR="00FB69A8" w:rsidRDefault="00FB69A8" w:rsidP="00FB69A8">
            <w:pPr>
              <w:rPr>
                <w:rFonts w:ascii="Arial" w:hAnsi="Arial" w:cs="Arial"/>
              </w:rPr>
            </w:pPr>
          </w:p>
        </w:tc>
        <w:tc>
          <w:tcPr>
            <w:tcW w:w="1317" w:type="dxa"/>
            <w:shd w:val="clear" w:color="auto" w:fill="auto"/>
          </w:tcPr>
          <w:p w:rsidR="00FB69A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1587" w:type="dxa"/>
            <w:shd w:val="clear" w:color="auto" w:fill="auto"/>
          </w:tcPr>
          <w:p w:rsidR="00FB69A8" w:rsidRPr="00A774B8" w:rsidRDefault="00FB69A8" w:rsidP="00FB69A8">
            <w:pPr>
              <w:rPr>
                <w:rFonts w:ascii="Arial" w:hAnsi="Arial" w:cs="Arial"/>
              </w:rPr>
            </w:pPr>
          </w:p>
        </w:tc>
        <w:tc>
          <w:tcPr>
            <w:tcW w:w="4597" w:type="dxa"/>
            <w:shd w:val="clear" w:color="auto" w:fill="auto"/>
          </w:tcPr>
          <w:p w:rsidR="00FB69A8" w:rsidRPr="00A774B8" w:rsidRDefault="00FB69A8" w:rsidP="00FB69A8">
            <w:pPr>
              <w:spacing w:after="0" w:line="240" w:lineRule="auto"/>
              <w:rPr>
                <w:rFonts w:ascii="Arial" w:hAnsi="Arial" w:cs="Arial"/>
              </w:rPr>
            </w:pPr>
          </w:p>
        </w:tc>
      </w:tr>
      <w:tr w:rsidR="00FB69A8" w:rsidRPr="00A774B8" w:rsidTr="00BF2F93">
        <w:trPr>
          <w:trHeight w:val="1418"/>
        </w:trPr>
        <w:tc>
          <w:tcPr>
            <w:tcW w:w="4075" w:type="dxa"/>
            <w:gridSpan w:val="2"/>
            <w:shd w:val="clear" w:color="auto" w:fill="auto"/>
          </w:tcPr>
          <w:p w:rsidR="00FB69A8" w:rsidRDefault="00FB69A8" w:rsidP="00FB69A8">
            <w:pPr>
              <w:rPr>
                <w:rFonts w:ascii="Arial" w:hAnsi="Arial" w:cs="Arial"/>
              </w:rPr>
            </w:pPr>
            <w:r>
              <w:rPr>
                <w:rFonts w:ascii="Arial" w:hAnsi="Arial" w:cs="Arial"/>
              </w:rPr>
              <w:t xml:space="preserve">Ensure a robust policy is in place should a member of an employee’s household shows symptoms of COVID 19 (follow government </w:t>
            </w:r>
            <w:r w:rsidRPr="00367029">
              <w:rPr>
                <w:rFonts w:ascii="Arial" w:hAnsi="Arial" w:cs="Arial"/>
              </w:rPr>
              <w:t>guidelines</w:t>
            </w:r>
            <w:r w:rsidR="00367029" w:rsidRPr="00367029">
              <w:rPr>
                <w:rFonts w:ascii="Arial" w:hAnsi="Arial" w:cs="Arial"/>
              </w:rPr>
              <w:t>)</w:t>
            </w:r>
          </w:p>
        </w:tc>
        <w:tc>
          <w:tcPr>
            <w:tcW w:w="1390" w:type="dxa"/>
          </w:tcPr>
          <w:p w:rsidR="00FB69A8" w:rsidRDefault="00FB69A8" w:rsidP="00FB69A8">
            <w:pPr>
              <w:rPr>
                <w:rFonts w:ascii="Arial" w:hAnsi="Arial" w:cs="Arial"/>
              </w:rPr>
            </w:pPr>
          </w:p>
        </w:tc>
        <w:tc>
          <w:tcPr>
            <w:tcW w:w="1317" w:type="dxa"/>
            <w:shd w:val="clear" w:color="auto" w:fill="auto"/>
          </w:tcPr>
          <w:p w:rsidR="00FB69A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1587" w:type="dxa"/>
            <w:shd w:val="clear" w:color="auto" w:fill="auto"/>
          </w:tcPr>
          <w:p w:rsidR="00FB69A8" w:rsidRPr="00A774B8" w:rsidRDefault="00FB69A8" w:rsidP="00FB69A8">
            <w:pPr>
              <w:rPr>
                <w:rFonts w:ascii="Arial" w:hAnsi="Arial" w:cs="Arial"/>
              </w:rPr>
            </w:pPr>
          </w:p>
        </w:tc>
        <w:tc>
          <w:tcPr>
            <w:tcW w:w="4597" w:type="dxa"/>
            <w:shd w:val="clear" w:color="auto" w:fill="auto"/>
          </w:tcPr>
          <w:p w:rsidR="00FB69A8" w:rsidRPr="00A774B8" w:rsidRDefault="00FB69A8" w:rsidP="00FB69A8">
            <w:pPr>
              <w:spacing w:after="0" w:line="240" w:lineRule="auto"/>
              <w:rPr>
                <w:rFonts w:ascii="Arial" w:hAnsi="Arial" w:cs="Arial"/>
              </w:rPr>
            </w:pPr>
          </w:p>
        </w:tc>
      </w:tr>
      <w:tr w:rsidR="00FB69A8" w:rsidRPr="00A774B8" w:rsidTr="00BF2F93">
        <w:trPr>
          <w:trHeight w:val="487"/>
        </w:trPr>
        <w:tc>
          <w:tcPr>
            <w:tcW w:w="1431" w:type="dxa"/>
            <w:shd w:val="clear" w:color="auto" w:fill="FFFF00"/>
          </w:tcPr>
          <w:p w:rsidR="00FB69A8" w:rsidRDefault="00FB69A8" w:rsidP="00FB69A8">
            <w:pPr>
              <w:rPr>
                <w:rFonts w:ascii="Arial" w:hAnsi="Arial" w:cs="Arial"/>
              </w:rPr>
            </w:pPr>
          </w:p>
        </w:tc>
        <w:tc>
          <w:tcPr>
            <w:tcW w:w="12948" w:type="dxa"/>
            <w:gridSpan w:val="6"/>
            <w:shd w:val="clear" w:color="auto" w:fill="FFFF00"/>
          </w:tcPr>
          <w:p w:rsidR="00FB69A8" w:rsidRPr="00A774B8" w:rsidRDefault="00FB69A8" w:rsidP="00367029">
            <w:pPr>
              <w:rPr>
                <w:rFonts w:ascii="Arial" w:hAnsi="Arial" w:cs="Arial"/>
              </w:rPr>
            </w:pPr>
            <w:r>
              <w:rPr>
                <w:rFonts w:ascii="Arial" w:hAnsi="Arial" w:cs="Arial"/>
              </w:rPr>
              <w:t>POLICIES AND PROCEDURES – these should be updated to in</w:t>
            </w:r>
            <w:r w:rsidR="00367029">
              <w:rPr>
                <w:rFonts w:ascii="Arial" w:hAnsi="Arial" w:cs="Arial"/>
              </w:rPr>
              <w:t xml:space="preserve">clude all the relevant guidance. </w:t>
            </w:r>
            <w:r w:rsidR="00FB1CE1">
              <w:rPr>
                <w:rFonts w:ascii="Arial" w:hAnsi="Arial" w:cs="Arial"/>
              </w:rPr>
              <w:t xml:space="preserve"> </w:t>
            </w:r>
            <w:r>
              <w:rPr>
                <w:rFonts w:ascii="Arial" w:hAnsi="Arial" w:cs="Arial"/>
              </w:rPr>
              <w:t xml:space="preserve">In particular consider the </w:t>
            </w:r>
            <w:proofErr w:type="gramStart"/>
            <w:r>
              <w:rPr>
                <w:rFonts w:ascii="Arial" w:hAnsi="Arial" w:cs="Arial"/>
              </w:rPr>
              <w:t>following:-</w:t>
            </w:r>
            <w:proofErr w:type="gramEnd"/>
          </w:p>
        </w:tc>
      </w:tr>
      <w:tr w:rsidR="001418B4" w:rsidRPr="00A774B8" w:rsidTr="00BF2F93">
        <w:trPr>
          <w:trHeight w:val="907"/>
        </w:trPr>
        <w:tc>
          <w:tcPr>
            <w:tcW w:w="4075" w:type="dxa"/>
            <w:gridSpan w:val="2"/>
            <w:shd w:val="clear" w:color="auto" w:fill="D9D9D9"/>
            <w:vAlign w:val="center"/>
          </w:tcPr>
          <w:p w:rsidR="00FB69A8" w:rsidRPr="00A774B8" w:rsidRDefault="00FB69A8" w:rsidP="00FB69A8">
            <w:pPr>
              <w:jc w:val="center"/>
              <w:rPr>
                <w:rFonts w:ascii="Arial" w:hAnsi="Arial" w:cs="Arial"/>
                <w:b/>
              </w:rPr>
            </w:pPr>
            <w:r>
              <w:rPr>
                <w:rFonts w:ascii="Arial" w:hAnsi="Arial" w:cs="Arial"/>
                <w:b/>
              </w:rPr>
              <w:lastRenderedPageBreak/>
              <w:t xml:space="preserve">Actions needed </w:t>
            </w:r>
          </w:p>
        </w:tc>
        <w:tc>
          <w:tcPr>
            <w:tcW w:w="1390" w:type="dxa"/>
            <w:shd w:val="clear" w:color="auto" w:fill="D9D9D9"/>
          </w:tcPr>
          <w:p w:rsidR="00FB69A8" w:rsidRDefault="00FB69A8" w:rsidP="00FB69A8">
            <w:pPr>
              <w:spacing w:after="0" w:line="240" w:lineRule="auto"/>
              <w:jc w:val="center"/>
              <w:rPr>
                <w:rFonts w:ascii="Arial" w:hAnsi="Arial" w:cs="Arial"/>
                <w:b/>
              </w:rPr>
            </w:pPr>
            <w:r>
              <w:rPr>
                <w:rFonts w:ascii="Arial" w:hAnsi="Arial" w:cs="Arial"/>
                <w:b/>
              </w:rPr>
              <w:t>Risk level</w:t>
            </w:r>
          </w:p>
          <w:p w:rsidR="00FB69A8" w:rsidRDefault="00FB69A8" w:rsidP="00FB69A8">
            <w:pPr>
              <w:spacing w:after="0" w:line="240" w:lineRule="auto"/>
              <w:jc w:val="center"/>
              <w:rPr>
                <w:rFonts w:ascii="Arial" w:hAnsi="Arial" w:cs="Arial"/>
                <w:b/>
              </w:rPr>
            </w:pPr>
          </w:p>
          <w:p w:rsidR="00FB69A8" w:rsidRDefault="00FB69A8" w:rsidP="00FB69A8">
            <w:pPr>
              <w:spacing w:after="0" w:line="240" w:lineRule="auto"/>
              <w:jc w:val="center"/>
              <w:rPr>
                <w:rFonts w:ascii="Arial" w:hAnsi="Arial" w:cs="Arial"/>
                <w:b/>
              </w:rPr>
            </w:pPr>
            <w:r>
              <w:rPr>
                <w:rFonts w:ascii="Arial" w:hAnsi="Arial" w:cs="Arial"/>
                <w:b/>
              </w:rPr>
              <w:t>Red/Amber</w:t>
            </w:r>
          </w:p>
          <w:p w:rsidR="00FB69A8" w:rsidRDefault="00FB69A8" w:rsidP="00FB69A8">
            <w:pPr>
              <w:spacing w:after="0"/>
              <w:jc w:val="center"/>
              <w:rPr>
                <w:rFonts w:ascii="Arial" w:hAnsi="Arial" w:cs="Arial"/>
                <w:b/>
              </w:rPr>
            </w:pPr>
            <w:r>
              <w:rPr>
                <w:rFonts w:ascii="Arial" w:hAnsi="Arial" w:cs="Arial"/>
                <w:b/>
              </w:rPr>
              <w:t>Green</w:t>
            </w:r>
          </w:p>
        </w:tc>
        <w:tc>
          <w:tcPr>
            <w:tcW w:w="1317" w:type="dxa"/>
            <w:shd w:val="clear" w:color="auto" w:fill="D9D9D9"/>
            <w:vAlign w:val="center"/>
          </w:tcPr>
          <w:p w:rsidR="00FB69A8" w:rsidRPr="00A774B8" w:rsidRDefault="00FB69A8" w:rsidP="00FB69A8">
            <w:pPr>
              <w:jc w:val="center"/>
              <w:rPr>
                <w:rFonts w:ascii="Arial" w:hAnsi="Arial" w:cs="Arial"/>
                <w:b/>
              </w:rPr>
            </w:pPr>
            <w:r>
              <w:rPr>
                <w:rFonts w:ascii="Arial" w:hAnsi="Arial" w:cs="Arial"/>
                <w:b/>
              </w:rPr>
              <w:t xml:space="preserve">Date to be completed </w:t>
            </w:r>
          </w:p>
        </w:tc>
        <w:tc>
          <w:tcPr>
            <w:tcW w:w="1413" w:type="dxa"/>
            <w:shd w:val="clear" w:color="auto" w:fill="D9D9D9"/>
            <w:vAlign w:val="center"/>
          </w:tcPr>
          <w:p w:rsidR="00FB69A8" w:rsidRPr="00A774B8" w:rsidRDefault="00FB69A8" w:rsidP="00FB69A8">
            <w:pPr>
              <w:jc w:val="center"/>
              <w:rPr>
                <w:rFonts w:ascii="Arial" w:hAnsi="Arial" w:cs="Arial"/>
                <w:b/>
              </w:rPr>
            </w:pPr>
            <w:r>
              <w:rPr>
                <w:rFonts w:ascii="Arial" w:hAnsi="Arial" w:cs="Arial"/>
                <w:b/>
              </w:rPr>
              <w:t>By who</w:t>
            </w:r>
          </w:p>
        </w:tc>
        <w:tc>
          <w:tcPr>
            <w:tcW w:w="1587" w:type="dxa"/>
            <w:shd w:val="clear" w:color="auto" w:fill="D9D9D9"/>
            <w:vAlign w:val="center"/>
          </w:tcPr>
          <w:p w:rsidR="00FB69A8" w:rsidRPr="00A774B8" w:rsidRDefault="00FB69A8" w:rsidP="00FB69A8">
            <w:pPr>
              <w:jc w:val="center"/>
              <w:rPr>
                <w:rFonts w:ascii="Arial" w:hAnsi="Arial" w:cs="Arial"/>
                <w:b/>
              </w:rPr>
            </w:pPr>
            <w:r>
              <w:rPr>
                <w:rFonts w:ascii="Arial" w:hAnsi="Arial" w:cs="Arial"/>
                <w:b/>
              </w:rPr>
              <w:t xml:space="preserve">Date completed </w:t>
            </w:r>
          </w:p>
        </w:tc>
        <w:tc>
          <w:tcPr>
            <w:tcW w:w="4597" w:type="dxa"/>
            <w:shd w:val="clear" w:color="auto" w:fill="D9D9D9"/>
            <w:vAlign w:val="center"/>
          </w:tcPr>
          <w:p w:rsidR="00FB69A8" w:rsidRPr="00A774B8" w:rsidRDefault="00FB69A8" w:rsidP="00FB69A8">
            <w:pPr>
              <w:rPr>
                <w:rFonts w:ascii="Arial" w:hAnsi="Arial" w:cs="Arial"/>
                <w:b/>
              </w:rPr>
            </w:pPr>
            <w:r>
              <w:rPr>
                <w:rFonts w:ascii="Arial" w:hAnsi="Arial" w:cs="Arial"/>
                <w:b/>
              </w:rPr>
              <w:t xml:space="preserve">Comments and any further actions if needed. </w:t>
            </w:r>
          </w:p>
        </w:tc>
      </w:tr>
      <w:tr w:rsidR="00FB69A8" w:rsidRPr="00A774B8" w:rsidTr="00BF2F93">
        <w:trPr>
          <w:trHeight w:val="913"/>
        </w:trPr>
        <w:tc>
          <w:tcPr>
            <w:tcW w:w="4075" w:type="dxa"/>
            <w:gridSpan w:val="2"/>
            <w:shd w:val="clear" w:color="auto" w:fill="auto"/>
          </w:tcPr>
          <w:p w:rsidR="00FB69A8" w:rsidRDefault="00FB69A8" w:rsidP="00FB69A8">
            <w:pPr>
              <w:rPr>
                <w:rFonts w:ascii="Arial" w:hAnsi="Arial" w:cs="Arial"/>
              </w:rPr>
            </w:pPr>
            <w:r>
              <w:rPr>
                <w:rFonts w:ascii="Arial" w:hAnsi="Arial" w:cs="Arial"/>
              </w:rPr>
              <w:t>Review all children’s registration forms with parents and consider:</w:t>
            </w:r>
          </w:p>
          <w:p w:rsidR="00FB69A8" w:rsidRDefault="00FB69A8" w:rsidP="00FB69A8">
            <w:pPr>
              <w:spacing w:after="0"/>
              <w:rPr>
                <w:rFonts w:ascii="Arial" w:hAnsi="Arial" w:cs="Arial"/>
              </w:rPr>
            </w:pPr>
            <w:r>
              <w:rPr>
                <w:rFonts w:ascii="Arial" w:hAnsi="Arial" w:cs="Arial"/>
              </w:rPr>
              <w:t>- emergency contacts</w:t>
            </w:r>
          </w:p>
          <w:p w:rsidR="00FB69A8" w:rsidRDefault="00FB69A8" w:rsidP="00FB69A8">
            <w:pPr>
              <w:spacing w:after="0"/>
              <w:rPr>
                <w:rFonts w:ascii="Arial" w:hAnsi="Arial" w:cs="Arial"/>
              </w:rPr>
            </w:pPr>
            <w:r>
              <w:rPr>
                <w:rFonts w:ascii="Arial" w:hAnsi="Arial" w:cs="Arial"/>
              </w:rPr>
              <w:t>- who is authorised to collect children (grandparents may be in isolation)</w:t>
            </w: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1587" w:type="dxa"/>
            <w:shd w:val="clear" w:color="auto" w:fill="auto"/>
          </w:tcPr>
          <w:p w:rsidR="00FB69A8" w:rsidRPr="00A774B8" w:rsidRDefault="00FB69A8" w:rsidP="00FB69A8">
            <w:pPr>
              <w:rPr>
                <w:rFonts w:ascii="Arial" w:hAnsi="Arial" w:cs="Arial"/>
              </w:rPr>
            </w:pPr>
          </w:p>
        </w:tc>
        <w:tc>
          <w:tcPr>
            <w:tcW w:w="4597" w:type="dxa"/>
            <w:shd w:val="clear" w:color="auto" w:fill="auto"/>
          </w:tcPr>
          <w:p w:rsidR="00FB69A8" w:rsidRPr="00A774B8" w:rsidRDefault="00FB69A8" w:rsidP="00FB69A8">
            <w:pPr>
              <w:spacing w:after="0" w:line="240" w:lineRule="auto"/>
              <w:rPr>
                <w:rFonts w:ascii="Arial" w:hAnsi="Arial" w:cs="Arial"/>
              </w:rPr>
            </w:pPr>
          </w:p>
        </w:tc>
      </w:tr>
      <w:tr w:rsidR="00FB69A8" w:rsidRPr="00A774B8" w:rsidTr="00BF2F93">
        <w:trPr>
          <w:trHeight w:val="487"/>
        </w:trPr>
        <w:tc>
          <w:tcPr>
            <w:tcW w:w="4075" w:type="dxa"/>
            <w:gridSpan w:val="2"/>
            <w:shd w:val="clear" w:color="auto" w:fill="auto"/>
          </w:tcPr>
          <w:p w:rsidR="00FB69A8" w:rsidRPr="00A774B8" w:rsidRDefault="00050621" w:rsidP="00050621">
            <w:pPr>
              <w:rPr>
                <w:rFonts w:ascii="Arial" w:hAnsi="Arial" w:cs="Arial"/>
              </w:rPr>
            </w:pPr>
            <w:r>
              <w:rPr>
                <w:rFonts w:ascii="Arial" w:hAnsi="Arial" w:cs="Arial"/>
                <w:lang w:val="en"/>
              </w:rPr>
              <w:t xml:space="preserve">Have a procedure in place to ensure parents and </w:t>
            </w:r>
            <w:proofErr w:type="spellStart"/>
            <w:r>
              <w:rPr>
                <w:rFonts w:ascii="Arial" w:hAnsi="Arial" w:cs="Arial"/>
                <w:lang w:val="en"/>
              </w:rPr>
              <w:t>carers</w:t>
            </w:r>
            <w:proofErr w:type="spellEnd"/>
            <w:r>
              <w:rPr>
                <w:rFonts w:ascii="Arial" w:hAnsi="Arial" w:cs="Arial"/>
                <w:lang w:val="en"/>
              </w:rPr>
              <w:t xml:space="preserve"> should </w:t>
            </w:r>
            <w:r w:rsidRPr="00050621">
              <w:rPr>
                <w:rFonts w:ascii="Arial" w:hAnsi="Arial" w:cs="Arial"/>
                <w:lang w:val="en"/>
              </w:rPr>
              <w:t>not be allowed into the setting unless this is essential, and children should be dropped off and collected at the door if possible</w:t>
            </w:r>
            <w:r>
              <w:rPr>
                <w:rFonts w:ascii="Arial" w:hAnsi="Arial" w:cs="Arial"/>
                <w:lang w:val="en"/>
              </w:rPr>
              <w:t>.</w:t>
            </w: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1587" w:type="dxa"/>
            <w:shd w:val="clear" w:color="auto" w:fill="auto"/>
          </w:tcPr>
          <w:p w:rsidR="00FB69A8" w:rsidRPr="00A774B8" w:rsidRDefault="00FB69A8" w:rsidP="00FB69A8">
            <w:pPr>
              <w:rPr>
                <w:rFonts w:ascii="Arial" w:hAnsi="Arial" w:cs="Arial"/>
              </w:rPr>
            </w:pPr>
          </w:p>
        </w:tc>
        <w:tc>
          <w:tcPr>
            <w:tcW w:w="4597" w:type="dxa"/>
            <w:shd w:val="clear" w:color="auto" w:fill="auto"/>
          </w:tcPr>
          <w:p w:rsidR="00FB69A8" w:rsidRPr="00A774B8" w:rsidRDefault="00FB69A8" w:rsidP="00FB69A8">
            <w:pPr>
              <w:spacing w:after="0" w:line="240" w:lineRule="auto"/>
              <w:rPr>
                <w:rFonts w:ascii="Arial" w:hAnsi="Arial" w:cs="Arial"/>
              </w:rPr>
            </w:pPr>
          </w:p>
        </w:tc>
      </w:tr>
      <w:tr w:rsidR="0099330E" w:rsidRPr="00A774B8" w:rsidTr="00BF2F93">
        <w:trPr>
          <w:trHeight w:val="487"/>
        </w:trPr>
        <w:tc>
          <w:tcPr>
            <w:tcW w:w="4075" w:type="dxa"/>
            <w:gridSpan w:val="2"/>
            <w:shd w:val="clear" w:color="auto" w:fill="auto"/>
          </w:tcPr>
          <w:p w:rsidR="0099330E" w:rsidRPr="0099330E" w:rsidRDefault="0099330E" w:rsidP="00FB1CE1">
            <w:pPr>
              <w:rPr>
                <w:rFonts w:ascii="Arial" w:hAnsi="Arial" w:cs="Arial"/>
                <w:color w:val="00B050"/>
              </w:rPr>
            </w:pPr>
            <w:r w:rsidRPr="008850E8">
              <w:rPr>
                <w:rFonts w:ascii="Arial" w:hAnsi="Arial" w:cs="Arial"/>
              </w:rPr>
              <w:t>Consider</w:t>
            </w:r>
            <w:r w:rsidR="00A4005C" w:rsidRPr="008850E8">
              <w:rPr>
                <w:rFonts w:ascii="Arial" w:hAnsi="Arial" w:cs="Arial"/>
              </w:rPr>
              <w:t xml:space="preserve"> and communicate with parents</w:t>
            </w:r>
            <w:r w:rsidRPr="008850E8">
              <w:rPr>
                <w:rFonts w:ascii="Arial" w:hAnsi="Arial" w:cs="Arial"/>
              </w:rPr>
              <w:t xml:space="preserve"> how you will settle-in children as they return, if they are upset. Your existing policy may be unworkable, for instance if it involved parents stopping with them. You may have to ensure parents are available to collect children e</w:t>
            </w:r>
            <w:r w:rsidR="00A4005C" w:rsidRPr="008850E8">
              <w:rPr>
                <w:rFonts w:ascii="Arial" w:hAnsi="Arial" w:cs="Arial"/>
              </w:rPr>
              <w:t>arly if necessary.</w:t>
            </w:r>
          </w:p>
        </w:tc>
        <w:tc>
          <w:tcPr>
            <w:tcW w:w="1390" w:type="dxa"/>
          </w:tcPr>
          <w:p w:rsidR="0099330E" w:rsidRPr="00A774B8" w:rsidRDefault="0099330E" w:rsidP="00FB69A8">
            <w:pPr>
              <w:rPr>
                <w:rFonts w:ascii="Arial" w:hAnsi="Arial" w:cs="Arial"/>
              </w:rPr>
            </w:pPr>
          </w:p>
        </w:tc>
        <w:tc>
          <w:tcPr>
            <w:tcW w:w="1317" w:type="dxa"/>
            <w:shd w:val="clear" w:color="auto" w:fill="auto"/>
          </w:tcPr>
          <w:p w:rsidR="0099330E" w:rsidRPr="00A774B8" w:rsidRDefault="0099330E" w:rsidP="00FB69A8">
            <w:pPr>
              <w:rPr>
                <w:rFonts w:ascii="Arial" w:hAnsi="Arial" w:cs="Arial"/>
              </w:rPr>
            </w:pPr>
          </w:p>
        </w:tc>
        <w:tc>
          <w:tcPr>
            <w:tcW w:w="1413" w:type="dxa"/>
            <w:shd w:val="clear" w:color="auto" w:fill="auto"/>
          </w:tcPr>
          <w:p w:rsidR="0099330E" w:rsidRPr="00A774B8" w:rsidRDefault="0099330E" w:rsidP="00FB69A8">
            <w:pPr>
              <w:rPr>
                <w:rFonts w:ascii="Arial" w:hAnsi="Arial" w:cs="Arial"/>
              </w:rPr>
            </w:pPr>
          </w:p>
        </w:tc>
        <w:tc>
          <w:tcPr>
            <w:tcW w:w="1587" w:type="dxa"/>
            <w:shd w:val="clear" w:color="auto" w:fill="auto"/>
          </w:tcPr>
          <w:p w:rsidR="0099330E" w:rsidRPr="00A774B8" w:rsidRDefault="0099330E" w:rsidP="00FB69A8">
            <w:pPr>
              <w:rPr>
                <w:rFonts w:ascii="Arial" w:hAnsi="Arial" w:cs="Arial"/>
              </w:rPr>
            </w:pPr>
          </w:p>
        </w:tc>
        <w:tc>
          <w:tcPr>
            <w:tcW w:w="4597" w:type="dxa"/>
            <w:shd w:val="clear" w:color="auto" w:fill="auto"/>
          </w:tcPr>
          <w:p w:rsidR="0099330E" w:rsidRPr="00A774B8" w:rsidRDefault="0099330E" w:rsidP="00FB69A8">
            <w:pPr>
              <w:spacing w:after="0" w:line="240" w:lineRule="auto"/>
              <w:rPr>
                <w:rFonts w:ascii="Arial" w:hAnsi="Arial" w:cs="Arial"/>
              </w:rPr>
            </w:pPr>
          </w:p>
        </w:tc>
      </w:tr>
      <w:tr w:rsidR="00FB69A8" w:rsidRPr="00A774B8" w:rsidTr="00BF2F93">
        <w:trPr>
          <w:trHeight w:val="1405"/>
        </w:trPr>
        <w:tc>
          <w:tcPr>
            <w:tcW w:w="4075" w:type="dxa"/>
            <w:gridSpan w:val="2"/>
            <w:shd w:val="clear" w:color="auto" w:fill="auto"/>
          </w:tcPr>
          <w:p w:rsidR="00FB69A8" w:rsidRDefault="00FB69A8" w:rsidP="00FB69A8">
            <w:pPr>
              <w:rPr>
                <w:rFonts w:ascii="Arial" w:hAnsi="Arial" w:cs="Arial"/>
              </w:rPr>
            </w:pPr>
            <w:r>
              <w:rPr>
                <w:rFonts w:ascii="Arial" w:hAnsi="Arial" w:cs="Arial"/>
              </w:rPr>
              <w:lastRenderedPageBreak/>
              <w:t>Have a procedure in place so that o</w:t>
            </w:r>
            <w:r w:rsidRPr="00AE3C45">
              <w:rPr>
                <w:rFonts w:ascii="Arial" w:hAnsi="Arial" w:cs="Arial"/>
              </w:rPr>
              <w:t xml:space="preserve">n arrival all parents and staff will be asked to confirm that </w:t>
            </w:r>
            <w:r w:rsidRPr="00A6140E">
              <w:rPr>
                <w:rFonts w:ascii="Arial" w:hAnsi="Arial" w:cs="Arial"/>
                <w:b/>
              </w:rPr>
              <w:t>NO</w:t>
            </w:r>
            <w:r w:rsidRPr="00AE3C45">
              <w:rPr>
                <w:rFonts w:ascii="Arial" w:hAnsi="Arial" w:cs="Arial"/>
              </w:rPr>
              <w:t xml:space="preserve"> household member is showing any symptoms of COVID 19</w:t>
            </w: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1587" w:type="dxa"/>
            <w:shd w:val="clear" w:color="auto" w:fill="auto"/>
          </w:tcPr>
          <w:p w:rsidR="00FB69A8" w:rsidRPr="00A774B8" w:rsidRDefault="00FB69A8" w:rsidP="00FB69A8">
            <w:pPr>
              <w:rPr>
                <w:rFonts w:ascii="Arial" w:hAnsi="Arial" w:cs="Arial"/>
              </w:rPr>
            </w:pPr>
          </w:p>
        </w:tc>
        <w:tc>
          <w:tcPr>
            <w:tcW w:w="4597" w:type="dxa"/>
            <w:shd w:val="clear" w:color="auto" w:fill="auto"/>
          </w:tcPr>
          <w:p w:rsidR="00FB69A8" w:rsidRPr="00A774B8" w:rsidRDefault="00FB69A8" w:rsidP="00FB69A8">
            <w:pPr>
              <w:spacing w:after="0" w:line="240" w:lineRule="auto"/>
              <w:rPr>
                <w:rFonts w:ascii="Arial" w:hAnsi="Arial" w:cs="Arial"/>
              </w:rPr>
            </w:pPr>
          </w:p>
        </w:tc>
      </w:tr>
      <w:tr w:rsidR="00B4729E" w:rsidRPr="00A774B8" w:rsidTr="00BF2F93">
        <w:trPr>
          <w:trHeight w:val="1405"/>
        </w:trPr>
        <w:tc>
          <w:tcPr>
            <w:tcW w:w="4075" w:type="dxa"/>
            <w:gridSpan w:val="2"/>
            <w:shd w:val="clear" w:color="auto" w:fill="auto"/>
          </w:tcPr>
          <w:p w:rsidR="00B4729E" w:rsidRPr="00050621" w:rsidRDefault="00B4729E" w:rsidP="00F86A24">
            <w:pPr>
              <w:spacing w:after="0"/>
              <w:rPr>
                <w:rFonts w:ascii="Arial" w:hAnsi="Arial" w:cs="Arial"/>
              </w:rPr>
            </w:pPr>
            <w:r w:rsidRPr="00050621">
              <w:rPr>
                <w:rFonts w:ascii="Arial" w:hAnsi="Arial" w:cs="Arial"/>
              </w:rPr>
              <w:t>Safeguarding</w:t>
            </w:r>
            <w:r w:rsidR="00527038" w:rsidRPr="00050621">
              <w:rPr>
                <w:rFonts w:ascii="Arial" w:hAnsi="Arial" w:cs="Arial"/>
              </w:rPr>
              <w:t xml:space="preserve"> updates</w:t>
            </w:r>
          </w:p>
          <w:p w:rsidR="00B4729E" w:rsidRPr="00050621" w:rsidRDefault="00B4729E" w:rsidP="00F86A24">
            <w:pPr>
              <w:spacing w:after="0"/>
              <w:rPr>
                <w:rFonts w:ascii="Arial" w:hAnsi="Arial" w:cs="Arial"/>
              </w:rPr>
            </w:pPr>
            <w:r w:rsidRPr="00050621">
              <w:rPr>
                <w:rFonts w:ascii="Arial" w:hAnsi="Arial" w:cs="Arial"/>
              </w:rPr>
              <w:t xml:space="preserve">-  refresh or review of your child protection arrangements </w:t>
            </w:r>
            <w:proofErr w:type="gramStart"/>
            <w:r w:rsidRPr="00050621">
              <w:rPr>
                <w:rFonts w:ascii="Arial" w:hAnsi="Arial" w:cs="Arial"/>
              </w:rPr>
              <w:t>in light of</w:t>
            </w:r>
            <w:proofErr w:type="gramEnd"/>
            <w:r w:rsidRPr="00050621">
              <w:rPr>
                <w:rFonts w:ascii="Arial" w:hAnsi="Arial" w:cs="Arial"/>
              </w:rPr>
              <w:t xml:space="preserve"> coronavirus (COVID-19). This could take the form of a coronavirus (COVID-19) annex and include:</w:t>
            </w:r>
          </w:p>
          <w:p w:rsidR="00B4729E" w:rsidRPr="00050621" w:rsidRDefault="00B4729E" w:rsidP="00F86A24">
            <w:pPr>
              <w:spacing w:after="0"/>
              <w:rPr>
                <w:rFonts w:ascii="Arial" w:hAnsi="Arial" w:cs="Arial"/>
              </w:rPr>
            </w:pPr>
            <w:r w:rsidRPr="00050621">
              <w:rPr>
                <w:rFonts w:ascii="Arial" w:hAnsi="Arial" w:cs="Arial"/>
              </w:rPr>
              <w:t>- how to identify and act on new safeguarding concerns about individual children</w:t>
            </w:r>
          </w:p>
          <w:p w:rsidR="00F86A24" w:rsidRPr="00050621" w:rsidRDefault="00B4729E" w:rsidP="00F86A24">
            <w:pPr>
              <w:spacing w:after="0"/>
              <w:rPr>
                <w:rFonts w:ascii="Arial" w:hAnsi="Arial" w:cs="Arial"/>
              </w:rPr>
            </w:pPr>
            <w:r w:rsidRPr="00050621">
              <w:rPr>
                <w:rFonts w:ascii="Arial" w:hAnsi="Arial" w:cs="Arial"/>
              </w:rPr>
              <w:t xml:space="preserve">- continue to have a practitioner designated to take lead responsibility for safeguarding. It is acceptable for the safeguarding lead not to be based on-site if this is not practical, for example they may be working from home or be based at another setting, as long as they are still available to provide support, advice and guidance to staff. </w:t>
            </w:r>
          </w:p>
          <w:p w:rsidR="00B4729E" w:rsidRPr="00050621" w:rsidRDefault="00F86A24" w:rsidP="00F86A24">
            <w:pPr>
              <w:spacing w:after="0"/>
              <w:rPr>
                <w:rFonts w:ascii="Arial" w:hAnsi="Arial" w:cs="Arial"/>
              </w:rPr>
            </w:pPr>
            <w:r w:rsidRPr="00050621">
              <w:rPr>
                <w:rFonts w:ascii="Arial" w:hAnsi="Arial" w:cs="Arial"/>
              </w:rPr>
              <w:t>- ensure</w:t>
            </w:r>
            <w:r w:rsidR="00B4729E" w:rsidRPr="00050621">
              <w:rPr>
                <w:rFonts w:ascii="Arial" w:hAnsi="Arial" w:cs="Arial"/>
              </w:rPr>
              <w:t xml:space="preserve"> that al</w:t>
            </w:r>
            <w:r w:rsidRPr="00050621">
              <w:rPr>
                <w:rFonts w:ascii="Arial" w:hAnsi="Arial" w:cs="Arial"/>
              </w:rPr>
              <w:t>l childcare staff</w:t>
            </w:r>
            <w:r w:rsidR="00B4729E" w:rsidRPr="00050621">
              <w:rPr>
                <w:rFonts w:ascii="Arial" w:hAnsi="Arial" w:cs="Arial"/>
              </w:rPr>
              <w:t xml:space="preserve"> have access to a designated safeguarding lead practitioner and know on any </w:t>
            </w:r>
            <w:r w:rsidR="00B4729E" w:rsidRPr="00050621">
              <w:rPr>
                <w:rFonts w:ascii="Arial" w:hAnsi="Arial" w:cs="Arial"/>
              </w:rPr>
              <w:lastRenderedPageBreak/>
              <w:t>given day who that person is and how to speak to them</w:t>
            </w:r>
          </w:p>
          <w:p w:rsidR="00B4729E" w:rsidRPr="00050621" w:rsidRDefault="00B4729E" w:rsidP="00F86A24">
            <w:pPr>
              <w:spacing w:after="0"/>
              <w:rPr>
                <w:rFonts w:ascii="Arial" w:hAnsi="Arial" w:cs="Arial"/>
              </w:rPr>
            </w:pPr>
            <w:r w:rsidRPr="00050621">
              <w:rPr>
                <w:rFonts w:ascii="Arial" w:hAnsi="Arial" w:cs="Arial"/>
              </w:rPr>
              <w:t xml:space="preserve"> - include any updated advice received from the local safeguarding partners</w:t>
            </w:r>
          </w:p>
          <w:p w:rsidR="00B4729E" w:rsidRPr="00050621" w:rsidRDefault="00B4729E" w:rsidP="00F86A24">
            <w:pPr>
              <w:spacing w:after="0"/>
              <w:rPr>
                <w:rFonts w:ascii="Arial" w:hAnsi="Arial" w:cs="Arial"/>
              </w:rPr>
            </w:pPr>
            <w:r w:rsidRPr="00050621">
              <w:rPr>
                <w:rFonts w:ascii="Arial" w:hAnsi="Arial" w:cs="Arial"/>
              </w:rPr>
              <w:t xml:space="preserve"> - </w:t>
            </w:r>
            <w:r w:rsidR="00F86A24" w:rsidRPr="00050621">
              <w:rPr>
                <w:rFonts w:ascii="Arial" w:hAnsi="Arial" w:cs="Arial"/>
              </w:rPr>
              <w:t>update with</w:t>
            </w:r>
            <w:r w:rsidRPr="00050621">
              <w:rPr>
                <w:rFonts w:ascii="Arial" w:hAnsi="Arial" w:cs="Arial"/>
              </w:rPr>
              <w:t xml:space="preserve"> advice received from the local authority, for example EHC plan risk assessment, attendance and keep-in-touch mechanisms</w:t>
            </w:r>
          </w:p>
          <w:p w:rsidR="00B4729E" w:rsidRPr="00050621" w:rsidRDefault="00B4729E" w:rsidP="00F86A24">
            <w:pPr>
              <w:spacing w:after="0"/>
              <w:rPr>
                <w:rFonts w:ascii="Arial" w:hAnsi="Arial" w:cs="Arial"/>
              </w:rPr>
            </w:pPr>
            <w:r w:rsidRPr="00050621">
              <w:rPr>
                <w:rFonts w:ascii="Arial" w:hAnsi="Arial" w:cs="Arial"/>
              </w:rPr>
              <w:t>- continue to liaise with social care</w:t>
            </w:r>
          </w:p>
          <w:p w:rsidR="00B4729E" w:rsidRPr="00050621" w:rsidRDefault="00B4729E" w:rsidP="00F86A24">
            <w:pPr>
              <w:spacing w:after="0"/>
              <w:rPr>
                <w:rFonts w:ascii="Arial" w:hAnsi="Arial" w:cs="Arial"/>
              </w:rPr>
            </w:pPr>
            <w:r w:rsidRPr="00050621">
              <w:rPr>
                <w:rFonts w:ascii="Arial" w:hAnsi="Arial" w:cs="Arial"/>
              </w:rPr>
              <w:t>-  ensure</w:t>
            </w:r>
            <w:r w:rsidR="00527038" w:rsidRPr="00050621">
              <w:rPr>
                <w:rFonts w:ascii="Arial" w:hAnsi="Arial" w:cs="Arial"/>
              </w:rPr>
              <w:t xml:space="preserve"> staff</w:t>
            </w:r>
            <w:r w:rsidRPr="00050621">
              <w:rPr>
                <w:rFonts w:ascii="Arial" w:hAnsi="Arial" w:cs="Arial"/>
              </w:rPr>
              <w:t xml:space="preserve"> k</w:t>
            </w:r>
            <w:r w:rsidR="00527038" w:rsidRPr="00050621">
              <w:rPr>
                <w:rFonts w:ascii="Arial" w:hAnsi="Arial" w:cs="Arial"/>
              </w:rPr>
              <w:t xml:space="preserve">now what they </w:t>
            </w:r>
            <w:r w:rsidRPr="00050621">
              <w:rPr>
                <w:rFonts w:ascii="Arial" w:hAnsi="Arial" w:cs="Arial"/>
              </w:rPr>
              <w:t>should do if they have concerns about a staff member or volunteer who may pose a safeguarding risk to children</w:t>
            </w:r>
          </w:p>
          <w:p w:rsidR="00B4729E" w:rsidRPr="00050621" w:rsidRDefault="00527038" w:rsidP="00F86A24">
            <w:pPr>
              <w:spacing w:after="0"/>
              <w:rPr>
                <w:rFonts w:ascii="Arial" w:hAnsi="Arial" w:cs="Arial"/>
              </w:rPr>
            </w:pPr>
            <w:r w:rsidRPr="00050621">
              <w:rPr>
                <w:rFonts w:ascii="Arial" w:hAnsi="Arial" w:cs="Arial"/>
              </w:rPr>
              <w:t xml:space="preserve"> - </w:t>
            </w:r>
            <w:r w:rsidR="00B4729E" w:rsidRPr="00050621">
              <w:rPr>
                <w:rFonts w:ascii="Arial" w:hAnsi="Arial" w:cs="Arial"/>
              </w:rPr>
              <w:t>how the updated policy links to the broader risk assessment to be conducted before opening</w:t>
            </w:r>
          </w:p>
          <w:p w:rsidR="00527038" w:rsidRPr="00050621" w:rsidRDefault="00527038" w:rsidP="00F86A24">
            <w:pPr>
              <w:spacing w:after="0"/>
              <w:rPr>
                <w:rFonts w:ascii="Arial" w:hAnsi="Arial" w:cs="Arial"/>
              </w:rPr>
            </w:pPr>
            <w:r w:rsidRPr="00050621">
              <w:rPr>
                <w:rFonts w:ascii="Arial" w:hAnsi="Arial" w:cs="Arial"/>
              </w:rPr>
              <w:t xml:space="preserve">- remind staff about the strategies they are using to keep children safe </w:t>
            </w:r>
            <w:proofErr w:type="gramStart"/>
            <w:r w:rsidRPr="00050621">
              <w:rPr>
                <w:rFonts w:ascii="Arial" w:hAnsi="Arial" w:cs="Arial"/>
              </w:rPr>
              <w:t>on line</w:t>
            </w:r>
            <w:proofErr w:type="gramEnd"/>
            <w:r w:rsidRPr="00050621">
              <w:rPr>
                <w:rFonts w:ascii="Arial" w:hAnsi="Arial" w:cs="Arial"/>
              </w:rPr>
              <w:t xml:space="preserve"> and share this with parents </w:t>
            </w:r>
          </w:p>
          <w:p w:rsidR="00B4729E" w:rsidRPr="00050621" w:rsidRDefault="00527038" w:rsidP="00F86A24">
            <w:pPr>
              <w:spacing w:after="0"/>
              <w:rPr>
                <w:rFonts w:ascii="Arial" w:hAnsi="Arial" w:cs="Arial"/>
              </w:rPr>
            </w:pPr>
            <w:r w:rsidRPr="00050621">
              <w:rPr>
                <w:rFonts w:ascii="Arial" w:hAnsi="Arial" w:cs="Arial"/>
              </w:rPr>
              <w:t>All staff and parents should be made aware of the changes to the</w:t>
            </w:r>
            <w:r w:rsidR="00B4729E" w:rsidRPr="00050621">
              <w:rPr>
                <w:rFonts w:ascii="Arial" w:hAnsi="Arial" w:cs="Arial"/>
              </w:rPr>
              <w:t xml:space="preserve"> policy and be k</w:t>
            </w:r>
            <w:r w:rsidRPr="00050621">
              <w:rPr>
                <w:rFonts w:ascii="Arial" w:hAnsi="Arial" w:cs="Arial"/>
              </w:rPr>
              <w:t xml:space="preserve">ept up to date as it is revised. </w:t>
            </w:r>
          </w:p>
        </w:tc>
        <w:tc>
          <w:tcPr>
            <w:tcW w:w="1390" w:type="dxa"/>
          </w:tcPr>
          <w:p w:rsidR="00B4729E" w:rsidRPr="00A774B8" w:rsidRDefault="00B4729E" w:rsidP="00FB69A8">
            <w:pPr>
              <w:rPr>
                <w:rFonts w:ascii="Arial" w:hAnsi="Arial" w:cs="Arial"/>
              </w:rPr>
            </w:pPr>
          </w:p>
        </w:tc>
        <w:tc>
          <w:tcPr>
            <w:tcW w:w="1317" w:type="dxa"/>
            <w:shd w:val="clear" w:color="auto" w:fill="auto"/>
          </w:tcPr>
          <w:p w:rsidR="00B4729E" w:rsidRPr="00A774B8" w:rsidRDefault="00B4729E" w:rsidP="00FB69A8">
            <w:pPr>
              <w:rPr>
                <w:rFonts w:ascii="Arial" w:hAnsi="Arial" w:cs="Arial"/>
              </w:rPr>
            </w:pPr>
          </w:p>
        </w:tc>
        <w:tc>
          <w:tcPr>
            <w:tcW w:w="1413" w:type="dxa"/>
            <w:shd w:val="clear" w:color="auto" w:fill="auto"/>
          </w:tcPr>
          <w:p w:rsidR="00B4729E" w:rsidRPr="00A774B8" w:rsidRDefault="00B4729E" w:rsidP="00FB69A8">
            <w:pPr>
              <w:rPr>
                <w:rFonts w:ascii="Arial" w:hAnsi="Arial" w:cs="Arial"/>
              </w:rPr>
            </w:pPr>
          </w:p>
        </w:tc>
        <w:tc>
          <w:tcPr>
            <w:tcW w:w="1587" w:type="dxa"/>
            <w:shd w:val="clear" w:color="auto" w:fill="auto"/>
          </w:tcPr>
          <w:p w:rsidR="00B4729E" w:rsidRPr="00A774B8" w:rsidRDefault="00B4729E" w:rsidP="00FB69A8">
            <w:pPr>
              <w:rPr>
                <w:rFonts w:ascii="Arial" w:hAnsi="Arial" w:cs="Arial"/>
              </w:rPr>
            </w:pPr>
          </w:p>
        </w:tc>
        <w:tc>
          <w:tcPr>
            <w:tcW w:w="4597" w:type="dxa"/>
            <w:shd w:val="clear" w:color="auto" w:fill="auto"/>
          </w:tcPr>
          <w:p w:rsidR="00B4729E" w:rsidRPr="00A774B8" w:rsidRDefault="00B4729E" w:rsidP="00FB69A8">
            <w:pPr>
              <w:spacing w:after="0" w:line="240" w:lineRule="auto"/>
              <w:rPr>
                <w:rFonts w:ascii="Arial" w:hAnsi="Arial" w:cs="Arial"/>
              </w:rPr>
            </w:pPr>
          </w:p>
        </w:tc>
      </w:tr>
      <w:tr w:rsidR="00A93D97" w:rsidRPr="00A774B8" w:rsidTr="00BF2F93">
        <w:trPr>
          <w:trHeight w:val="737"/>
        </w:trPr>
        <w:tc>
          <w:tcPr>
            <w:tcW w:w="4075" w:type="dxa"/>
            <w:gridSpan w:val="2"/>
            <w:shd w:val="clear" w:color="auto" w:fill="auto"/>
          </w:tcPr>
          <w:p w:rsidR="00F86A24" w:rsidRPr="00050621" w:rsidRDefault="00F86A24" w:rsidP="00F86A24">
            <w:pPr>
              <w:spacing w:after="0"/>
              <w:rPr>
                <w:rFonts w:ascii="Arial" w:hAnsi="Arial" w:cs="Arial"/>
              </w:rPr>
            </w:pPr>
            <w:r w:rsidRPr="00050621">
              <w:rPr>
                <w:rFonts w:ascii="Arial" w:hAnsi="Arial" w:cs="Arial"/>
              </w:rPr>
              <w:t>GDPR</w:t>
            </w:r>
          </w:p>
          <w:p w:rsidR="00A93D97" w:rsidRPr="00A93D97" w:rsidRDefault="00A93D97" w:rsidP="00F86A24">
            <w:pPr>
              <w:spacing w:after="0"/>
              <w:rPr>
                <w:rFonts w:ascii="Arial" w:hAnsi="Arial" w:cs="Arial"/>
                <w:color w:val="7030A0"/>
              </w:rPr>
            </w:pPr>
            <w:r w:rsidRPr="00050621">
              <w:rPr>
                <w:rFonts w:ascii="Arial" w:hAnsi="Arial" w:cs="Arial"/>
              </w:rPr>
              <w:t xml:space="preserve"> </w:t>
            </w:r>
            <w:r w:rsidR="00F86A24" w:rsidRPr="00050621">
              <w:rPr>
                <w:rFonts w:ascii="Arial" w:hAnsi="Arial" w:cs="Arial"/>
              </w:rPr>
              <w:t>- u</w:t>
            </w:r>
            <w:r w:rsidRPr="00050621">
              <w:rPr>
                <w:rFonts w:ascii="Arial" w:hAnsi="Arial" w:cs="Arial"/>
              </w:rPr>
              <w:t>pdate your GDPR policy to include permission to share parent’s contact details with the Cumbria Covid-19 contac</w:t>
            </w:r>
            <w:r w:rsidR="005178CC" w:rsidRPr="00050621">
              <w:rPr>
                <w:rFonts w:ascii="Arial" w:hAnsi="Arial" w:cs="Arial"/>
              </w:rPr>
              <w:t xml:space="preserve">t centre and </w:t>
            </w:r>
            <w:r w:rsidRPr="00050621">
              <w:rPr>
                <w:rFonts w:ascii="Arial" w:hAnsi="Arial" w:cs="Arial"/>
              </w:rPr>
              <w:t xml:space="preserve">the NHS test and </w:t>
            </w:r>
            <w:r w:rsidRPr="00050621">
              <w:rPr>
                <w:rFonts w:ascii="Arial" w:hAnsi="Arial" w:cs="Arial"/>
              </w:rPr>
              <w:lastRenderedPageBreak/>
              <w:t>trace service</w:t>
            </w:r>
            <w:r w:rsidR="00BE5E42" w:rsidRPr="00050621">
              <w:rPr>
                <w:rFonts w:ascii="Arial" w:hAnsi="Arial" w:cs="Arial"/>
              </w:rPr>
              <w:t xml:space="preserve">. Get parent’s permission for this. </w:t>
            </w:r>
          </w:p>
        </w:tc>
        <w:tc>
          <w:tcPr>
            <w:tcW w:w="1390" w:type="dxa"/>
          </w:tcPr>
          <w:p w:rsidR="00A93D97" w:rsidRPr="00A774B8" w:rsidRDefault="00A93D97" w:rsidP="00FB69A8">
            <w:pPr>
              <w:rPr>
                <w:rFonts w:ascii="Arial" w:hAnsi="Arial" w:cs="Arial"/>
              </w:rPr>
            </w:pPr>
          </w:p>
        </w:tc>
        <w:tc>
          <w:tcPr>
            <w:tcW w:w="1317" w:type="dxa"/>
            <w:shd w:val="clear" w:color="auto" w:fill="auto"/>
          </w:tcPr>
          <w:p w:rsidR="00A93D97" w:rsidRPr="00A774B8" w:rsidRDefault="00A93D97" w:rsidP="00FB69A8">
            <w:pPr>
              <w:rPr>
                <w:rFonts w:ascii="Arial" w:hAnsi="Arial" w:cs="Arial"/>
              </w:rPr>
            </w:pPr>
          </w:p>
        </w:tc>
        <w:tc>
          <w:tcPr>
            <w:tcW w:w="1413" w:type="dxa"/>
            <w:shd w:val="clear" w:color="auto" w:fill="auto"/>
          </w:tcPr>
          <w:p w:rsidR="00A93D97" w:rsidRPr="00A774B8" w:rsidRDefault="00A93D97" w:rsidP="00FB69A8">
            <w:pPr>
              <w:rPr>
                <w:rFonts w:ascii="Arial" w:hAnsi="Arial" w:cs="Arial"/>
              </w:rPr>
            </w:pPr>
          </w:p>
        </w:tc>
        <w:tc>
          <w:tcPr>
            <w:tcW w:w="1587" w:type="dxa"/>
            <w:shd w:val="clear" w:color="auto" w:fill="auto"/>
          </w:tcPr>
          <w:p w:rsidR="00A93D97" w:rsidRPr="00A774B8" w:rsidRDefault="00A93D97" w:rsidP="00FB69A8">
            <w:pPr>
              <w:rPr>
                <w:rFonts w:ascii="Arial" w:hAnsi="Arial" w:cs="Arial"/>
              </w:rPr>
            </w:pPr>
          </w:p>
        </w:tc>
        <w:tc>
          <w:tcPr>
            <w:tcW w:w="4597" w:type="dxa"/>
            <w:shd w:val="clear" w:color="auto" w:fill="auto"/>
          </w:tcPr>
          <w:p w:rsidR="00A93D97" w:rsidRPr="00A774B8" w:rsidRDefault="00A93D97" w:rsidP="00FB69A8">
            <w:pPr>
              <w:spacing w:after="0" w:line="240" w:lineRule="auto"/>
              <w:rPr>
                <w:rFonts w:ascii="Arial" w:hAnsi="Arial" w:cs="Arial"/>
              </w:rPr>
            </w:pPr>
          </w:p>
        </w:tc>
      </w:tr>
      <w:tr w:rsidR="00FB69A8" w:rsidRPr="00A774B8" w:rsidTr="00BF2F93">
        <w:trPr>
          <w:trHeight w:val="1060"/>
        </w:trPr>
        <w:tc>
          <w:tcPr>
            <w:tcW w:w="4075" w:type="dxa"/>
            <w:gridSpan w:val="2"/>
            <w:shd w:val="clear" w:color="auto" w:fill="auto"/>
          </w:tcPr>
          <w:p w:rsidR="00FB69A8" w:rsidRDefault="00FB69A8" w:rsidP="00FB69A8">
            <w:pPr>
              <w:spacing w:after="0"/>
              <w:rPr>
                <w:rFonts w:ascii="Arial" w:hAnsi="Arial" w:cs="Arial"/>
              </w:rPr>
            </w:pPr>
            <w:r>
              <w:rPr>
                <w:rFonts w:ascii="Arial" w:hAnsi="Arial" w:cs="Arial"/>
              </w:rPr>
              <w:t xml:space="preserve">Update Sickness Policy to include: </w:t>
            </w:r>
          </w:p>
          <w:p w:rsidR="0057191F" w:rsidRDefault="001E360D" w:rsidP="00FB69A8">
            <w:pPr>
              <w:spacing w:after="0"/>
              <w:rPr>
                <w:rFonts w:ascii="Arial" w:hAnsi="Arial" w:cs="Arial"/>
              </w:rPr>
            </w:pPr>
            <w:r>
              <w:rPr>
                <w:rFonts w:ascii="Arial" w:hAnsi="Arial" w:cs="Arial"/>
              </w:rPr>
              <w:t xml:space="preserve">- </w:t>
            </w:r>
            <w:r w:rsidR="00550380" w:rsidRPr="00872E39">
              <w:rPr>
                <w:rFonts w:ascii="Arial" w:hAnsi="Arial" w:cs="Arial"/>
              </w:rPr>
              <w:t>f</w:t>
            </w:r>
            <w:r w:rsidRPr="00872E39">
              <w:rPr>
                <w:rFonts w:ascii="Arial" w:hAnsi="Arial" w:cs="Arial"/>
              </w:rPr>
              <w:t xml:space="preserve">ollowing the current </w:t>
            </w:r>
            <w:r w:rsidR="00050621">
              <w:rPr>
                <w:rFonts w:ascii="Arial" w:hAnsi="Arial" w:cs="Arial"/>
              </w:rPr>
              <w:t xml:space="preserve">local and </w:t>
            </w:r>
            <w:r w:rsidRPr="00872E39">
              <w:rPr>
                <w:rFonts w:ascii="Arial" w:hAnsi="Arial" w:cs="Arial"/>
              </w:rPr>
              <w:t>government</w:t>
            </w:r>
            <w:r w:rsidR="0057191F">
              <w:rPr>
                <w:rFonts w:ascii="Arial" w:hAnsi="Arial" w:cs="Arial"/>
              </w:rPr>
              <w:t xml:space="preserve"> guidelines </w:t>
            </w:r>
          </w:p>
          <w:p w:rsidR="00FB69A8" w:rsidRPr="00AE3C45" w:rsidRDefault="005854F7" w:rsidP="00FB69A8">
            <w:pPr>
              <w:spacing w:after="0"/>
              <w:rPr>
                <w:rFonts w:ascii="Arial" w:hAnsi="Arial" w:cs="Arial"/>
              </w:rPr>
            </w:pPr>
            <w:r>
              <w:rPr>
                <w:rFonts w:ascii="Arial" w:hAnsi="Arial" w:cs="Arial"/>
              </w:rPr>
              <w:t>- h</w:t>
            </w:r>
            <w:r w:rsidR="00FB69A8">
              <w:rPr>
                <w:rFonts w:ascii="Arial" w:hAnsi="Arial" w:cs="Arial"/>
              </w:rPr>
              <w:t>aving a designated quarantine area within the setting</w:t>
            </w:r>
          </w:p>
          <w:p w:rsidR="00FB69A8" w:rsidRDefault="00FB69A8" w:rsidP="00FB69A8">
            <w:pPr>
              <w:spacing w:after="0"/>
              <w:rPr>
                <w:rFonts w:ascii="Arial" w:hAnsi="Arial" w:cs="Arial"/>
              </w:rPr>
            </w:pPr>
            <w:r>
              <w:rPr>
                <w:rFonts w:ascii="Arial" w:hAnsi="Arial" w:cs="Arial"/>
              </w:rPr>
              <w:t>-  the procedure to follow if any child or staff member shows symptoms of COVID19 and include that they must be quarantined immediately and sent home</w:t>
            </w:r>
          </w:p>
          <w:p w:rsidR="00FB69A8" w:rsidRDefault="00FB69A8" w:rsidP="00367029">
            <w:pPr>
              <w:spacing w:after="0"/>
              <w:rPr>
                <w:rFonts w:ascii="Arial" w:hAnsi="Arial" w:cs="Arial"/>
              </w:rPr>
            </w:pPr>
            <w:r>
              <w:rPr>
                <w:rFonts w:ascii="Arial" w:hAnsi="Arial" w:cs="Arial"/>
              </w:rPr>
              <w:t>- what to do if a staff member or child tests positive for coronavirus (see above)</w:t>
            </w: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1587" w:type="dxa"/>
            <w:shd w:val="clear" w:color="auto" w:fill="auto"/>
          </w:tcPr>
          <w:p w:rsidR="00FB69A8" w:rsidRPr="00A774B8" w:rsidRDefault="00FB69A8" w:rsidP="00FB69A8">
            <w:pPr>
              <w:rPr>
                <w:rFonts w:ascii="Arial" w:hAnsi="Arial" w:cs="Arial"/>
              </w:rPr>
            </w:pPr>
          </w:p>
        </w:tc>
        <w:tc>
          <w:tcPr>
            <w:tcW w:w="4597" w:type="dxa"/>
            <w:shd w:val="clear" w:color="auto" w:fill="auto"/>
          </w:tcPr>
          <w:p w:rsidR="00FB69A8" w:rsidRPr="00A774B8" w:rsidRDefault="00FB69A8" w:rsidP="00FB69A8">
            <w:pPr>
              <w:spacing w:after="0" w:line="240" w:lineRule="auto"/>
              <w:rPr>
                <w:rFonts w:ascii="Arial" w:hAnsi="Arial" w:cs="Arial"/>
              </w:rPr>
            </w:pPr>
          </w:p>
        </w:tc>
      </w:tr>
      <w:tr w:rsidR="00534545" w:rsidRPr="00A774B8" w:rsidTr="00BF2F93">
        <w:trPr>
          <w:trHeight w:val="453"/>
        </w:trPr>
        <w:tc>
          <w:tcPr>
            <w:tcW w:w="4075" w:type="dxa"/>
            <w:gridSpan w:val="2"/>
            <w:shd w:val="clear" w:color="auto" w:fill="auto"/>
          </w:tcPr>
          <w:p w:rsidR="00534545" w:rsidRDefault="00534545" w:rsidP="00C055E9">
            <w:pPr>
              <w:rPr>
                <w:rFonts w:ascii="Arial" w:hAnsi="Arial" w:cs="Arial"/>
              </w:rPr>
            </w:pPr>
            <w:r>
              <w:rPr>
                <w:rFonts w:ascii="Arial" w:hAnsi="Arial" w:cs="Arial"/>
              </w:rPr>
              <w:t xml:space="preserve">Administering medicine policy – some providers have changed their policy to say they will not administer liquid </w:t>
            </w:r>
            <w:proofErr w:type="gramStart"/>
            <w:r>
              <w:rPr>
                <w:rFonts w:ascii="Arial" w:hAnsi="Arial" w:cs="Arial"/>
              </w:rPr>
              <w:t>paracetamol,</w:t>
            </w:r>
            <w:proofErr w:type="gramEnd"/>
            <w:r>
              <w:rPr>
                <w:rFonts w:ascii="Arial" w:hAnsi="Arial" w:cs="Arial"/>
              </w:rPr>
              <w:t xml:space="preserve"> children should be kept at home if they have a temperature</w:t>
            </w:r>
          </w:p>
        </w:tc>
        <w:tc>
          <w:tcPr>
            <w:tcW w:w="1390" w:type="dxa"/>
          </w:tcPr>
          <w:p w:rsidR="00534545" w:rsidRPr="00A774B8" w:rsidRDefault="00534545" w:rsidP="00FB69A8">
            <w:pPr>
              <w:rPr>
                <w:rFonts w:ascii="Arial" w:hAnsi="Arial" w:cs="Arial"/>
              </w:rPr>
            </w:pPr>
          </w:p>
        </w:tc>
        <w:tc>
          <w:tcPr>
            <w:tcW w:w="1317" w:type="dxa"/>
            <w:shd w:val="clear" w:color="auto" w:fill="auto"/>
          </w:tcPr>
          <w:p w:rsidR="00534545" w:rsidRPr="00A774B8" w:rsidRDefault="00534545" w:rsidP="00FB69A8">
            <w:pPr>
              <w:rPr>
                <w:rFonts w:ascii="Arial" w:hAnsi="Arial" w:cs="Arial"/>
              </w:rPr>
            </w:pPr>
          </w:p>
        </w:tc>
        <w:tc>
          <w:tcPr>
            <w:tcW w:w="1413" w:type="dxa"/>
            <w:shd w:val="clear" w:color="auto" w:fill="auto"/>
          </w:tcPr>
          <w:p w:rsidR="00534545" w:rsidRPr="00A774B8" w:rsidRDefault="00534545" w:rsidP="00FB69A8">
            <w:pPr>
              <w:rPr>
                <w:rFonts w:ascii="Arial" w:hAnsi="Arial" w:cs="Arial"/>
              </w:rPr>
            </w:pPr>
          </w:p>
        </w:tc>
        <w:tc>
          <w:tcPr>
            <w:tcW w:w="6184" w:type="dxa"/>
            <w:gridSpan w:val="2"/>
            <w:shd w:val="clear" w:color="auto" w:fill="auto"/>
          </w:tcPr>
          <w:p w:rsidR="00534545" w:rsidRPr="00A774B8" w:rsidRDefault="00534545" w:rsidP="00FB69A8">
            <w:pPr>
              <w:spacing w:after="0" w:line="240" w:lineRule="auto"/>
              <w:rPr>
                <w:rFonts w:ascii="Arial" w:hAnsi="Arial" w:cs="Arial"/>
              </w:rPr>
            </w:pPr>
          </w:p>
        </w:tc>
      </w:tr>
      <w:tr w:rsidR="00FB69A8" w:rsidRPr="00A774B8" w:rsidTr="00BF2F93">
        <w:trPr>
          <w:trHeight w:val="1060"/>
        </w:trPr>
        <w:tc>
          <w:tcPr>
            <w:tcW w:w="4075" w:type="dxa"/>
            <w:gridSpan w:val="2"/>
            <w:shd w:val="clear" w:color="auto" w:fill="auto"/>
          </w:tcPr>
          <w:p w:rsidR="00FB69A8" w:rsidRPr="008507C5" w:rsidRDefault="00FB69A8" w:rsidP="00C055E9">
            <w:pPr>
              <w:spacing w:after="0"/>
              <w:rPr>
                <w:rFonts w:ascii="Arial" w:hAnsi="Arial" w:cs="Arial"/>
              </w:rPr>
            </w:pPr>
            <w:r w:rsidRPr="008507C5">
              <w:rPr>
                <w:rFonts w:ascii="Arial" w:hAnsi="Arial" w:cs="Arial"/>
              </w:rPr>
              <w:t>Payment Policy</w:t>
            </w:r>
          </w:p>
          <w:p w:rsidR="00FB69A8" w:rsidRPr="008507C5" w:rsidRDefault="00FB69A8" w:rsidP="00C055E9">
            <w:pPr>
              <w:spacing w:after="0"/>
              <w:rPr>
                <w:rFonts w:ascii="Arial" w:hAnsi="Arial" w:cs="Arial"/>
              </w:rPr>
            </w:pPr>
            <w:r w:rsidRPr="008507C5">
              <w:rPr>
                <w:rFonts w:ascii="Arial" w:hAnsi="Arial" w:cs="Arial"/>
              </w:rPr>
              <w:t>- review this to reflect your current practice</w:t>
            </w: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6184" w:type="dxa"/>
            <w:gridSpan w:val="2"/>
            <w:shd w:val="clear" w:color="auto" w:fill="auto"/>
          </w:tcPr>
          <w:p w:rsidR="00FB69A8" w:rsidRPr="00A774B8" w:rsidRDefault="00FB69A8" w:rsidP="00FB69A8">
            <w:pPr>
              <w:spacing w:after="0" w:line="240" w:lineRule="auto"/>
              <w:rPr>
                <w:rFonts w:ascii="Arial" w:hAnsi="Arial" w:cs="Arial"/>
              </w:rPr>
            </w:pPr>
          </w:p>
        </w:tc>
      </w:tr>
      <w:tr w:rsidR="00FB69A8" w:rsidRPr="00A774B8" w:rsidTr="00BF2F93">
        <w:trPr>
          <w:trHeight w:val="609"/>
        </w:trPr>
        <w:tc>
          <w:tcPr>
            <w:tcW w:w="4075" w:type="dxa"/>
            <w:gridSpan w:val="2"/>
            <w:shd w:val="clear" w:color="auto" w:fill="auto"/>
          </w:tcPr>
          <w:p w:rsidR="00FB69A8" w:rsidRDefault="00FB69A8" w:rsidP="00C055E9">
            <w:pPr>
              <w:spacing w:after="0"/>
              <w:rPr>
                <w:rFonts w:ascii="Arial" w:hAnsi="Arial" w:cs="Arial"/>
              </w:rPr>
            </w:pPr>
            <w:r w:rsidRPr="008850E8">
              <w:rPr>
                <w:rFonts w:ascii="Arial" w:hAnsi="Arial" w:cs="Arial"/>
              </w:rPr>
              <w:t>Visitors Policy</w:t>
            </w:r>
          </w:p>
          <w:p w:rsidR="00C0783C" w:rsidRPr="00C0783C" w:rsidRDefault="00C0783C" w:rsidP="00C055E9">
            <w:pPr>
              <w:spacing w:after="0"/>
              <w:rPr>
                <w:rFonts w:ascii="Arial" w:hAnsi="Arial" w:cs="Arial"/>
              </w:rPr>
            </w:pPr>
            <w:r w:rsidRPr="00C0783C">
              <w:rPr>
                <w:rFonts w:ascii="Arial" w:hAnsi="Arial" w:cs="Arial"/>
                <w:color w:val="00B050"/>
                <w:lang w:val="en"/>
              </w:rPr>
              <w:t xml:space="preserve">There will be occasions when visits to the setting are necessary, but settings </w:t>
            </w:r>
            <w:r w:rsidRPr="00C0783C">
              <w:rPr>
                <w:rFonts w:ascii="Arial" w:hAnsi="Arial" w:cs="Arial"/>
                <w:color w:val="00B050"/>
                <w:lang w:val="en"/>
              </w:rPr>
              <w:lastRenderedPageBreak/>
              <w:t xml:space="preserve">are encouraged to avoid visitors entering their premises, wherever possible. A record should be kept of all visitors which follows the </w:t>
            </w:r>
            <w:hyperlink r:id="rId28" w:history="1">
              <w:r w:rsidRPr="00C0783C">
                <w:rPr>
                  <w:rStyle w:val="Hyperlink"/>
                  <w:rFonts w:ascii="Arial" w:hAnsi="Arial" w:cs="Arial"/>
                  <w:lang w:val="en"/>
                </w:rPr>
                <w:t>guidance on maintaining records of staff, customers and visitors to support NHS Test and Trace</w:t>
              </w:r>
            </w:hyperlink>
            <w:r w:rsidRPr="00C0783C">
              <w:rPr>
                <w:rFonts w:ascii="Arial" w:hAnsi="Arial" w:cs="Arial"/>
                <w:lang w:val="en"/>
              </w:rPr>
              <w:t>.</w:t>
            </w:r>
          </w:p>
          <w:p w:rsidR="0069540C" w:rsidRPr="008850E8" w:rsidRDefault="0069540C" w:rsidP="004166D1">
            <w:pPr>
              <w:spacing w:after="160" w:line="259" w:lineRule="auto"/>
              <w:contextualSpacing/>
              <w:rPr>
                <w:rFonts w:ascii="Arial" w:hAnsi="Arial" w:cs="Arial"/>
              </w:rPr>
            </w:pP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6184" w:type="dxa"/>
            <w:gridSpan w:val="2"/>
            <w:shd w:val="clear" w:color="auto" w:fill="auto"/>
          </w:tcPr>
          <w:p w:rsidR="00FB69A8" w:rsidRPr="00A774B8" w:rsidRDefault="00FB69A8" w:rsidP="00FB69A8">
            <w:pPr>
              <w:spacing w:after="0" w:line="240" w:lineRule="auto"/>
              <w:rPr>
                <w:rFonts w:ascii="Arial" w:hAnsi="Arial" w:cs="Arial"/>
              </w:rPr>
            </w:pPr>
          </w:p>
        </w:tc>
      </w:tr>
      <w:tr w:rsidR="00FB69A8" w:rsidRPr="00A774B8" w:rsidTr="00BF2F93">
        <w:trPr>
          <w:trHeight w:val="831"/>
        </w:trPr>
        <w:tc>
          <w:tcPr>
            <w:tcW w:w="4075" w:type="dxa"/>
            <w:gridSpan w:val="2"/>
            <w:shd w:val="clear" w:color="auto" w:fill="auto"/>
          </w:tcPr>
          <w:p w:rsidR="005C53FC" w:rsidRDefault="00FB69A8" w:rsidP="00E1283D">
            <w:pPr>
              <w:rPr>
                <w:rFonts w:ascii="Arial" w:hAnsi="Arial" w:cs="Arial"/>
              </w:rPr>
            </w:pPr>
            <w:r>
              <w:rPr>
                <w:rFonts w:ascii="Arial" w:hAnsi="Arial" w:cs="Arial"/>
              </w:rPr>
              <w:t xml:space="preserve">Consider completing or revisiting the LISEY 3 audit </w:t>
            </w: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6184" w:type="dxa"/>
            <w:gridSpan w:val="2"/>
            <w:shd w:val="clear" w:color="auto" w:fill="auto"/>
          </w:tcPr>
          <w:p w:rsidR="00FB69A8" w:rsidRPr="00A774B8" w:rsidRDefault="00FB69A8" w:rsidP="00FB69A8">
            <w:pPr>
              <w:spacing w:after="0" w:line="240" w:lineRule="auto"/>
              <w:rPr>
                <w:rFonts w:ascii="Arial" w:hAnsi="Arial" w:cs="Arial"/>
              </w:rPr>
            </w:pPr>
          </w:p>
        </w:tc>
      </w:tr>
      <w:tr w:rsidR="00FB69A8" w:rsidRPr="00A774B8" w:rsidTr="00BF2F93">
        <w:trPr>
          <w:trHeight w:val="670"/>
        </w:trPr>
        <w:tc>
          <w:tcPr>
            <w:tcW w:w="1431" w:type="dxa"/>
            <w:shd w:val="clear" w:color="auto" w:fill="FFFF00"/>
          </w:tcPr>
          <w:p w:rsidR="00FB69A8" w:rsidRDefault="00FB69A8" w:rsidP="00FB69A8">
            <w:pPr>
              <w:rPr>
                <w:rFonts w:ascii="Arial" w:hAnsi="Arial" w:cs="Arial"/>
                <w:b/>
                <w:highlight w:val="yellow"/>
              </w:rPr>
            </w:pPr>
          </w:p>
        </w:tc>
        <w:tc>
          <w:tcPr>
            <w:tcW w:w="12948" w:type="dxa"/>
            <w:gridSpan w:val="6"/>
            <w:shd w:val="clear" w:color="auto" w:fill="FFFF00"/>
          </w:tcPr>
          <w:p w:rsidR="00FB69A8" w:rsidRPr="00996664" w:rsidRDefault="00FB69A8" w:rsidP="00FB69A8">
            <w:pPr>
              <w:rPr>
                <w:rFonts w:ascii="Arial" w:hAnsi="Arial" w:cs="Arial"/>
                <w:b/>
                <w:highlight w:val="yellow"/>
              </w:rPr>
            </w:pPr>
            <w:r>
              <w:rPr>
                <w:rFonts w:ascii="Arial" w:hAnsi="Arial" w:cs="Arial"/>
                <w:b/>
                <w:highlight w:val="yellow"/>
              </w:rPr>
              <w:t>CHILDREN</w:t>
            </w:r>
          </w:p>
          <w:p w:rsidR="00FB69A8" w:rsidRPr="00996664" w:rsidRDefault="00FB69A8" w:rsidP="00FB69A8">
            <w:pPr>
              <w:rPr>
                <w:rFonts w:ascii="Arial" w:hAnsi="Arial" w:cs="Arial"/>
                <w:highlight w:val="yellow"/>
              </w:rPr>
            </w:pPr>
            <w:r>
              <w:rPr>
                <w:rFonts w:ascii="Arial" w:hAnsi="Arial" w:cs="Arial"/>
                <w:sz w:val="20"/>
                <w:szCs w:val="20"/>
                <w:highlight w:val="yellow"/>
              </w:rPr>
              <w:t>We appreciate that social distancing with young children is practically impossible and children will need to be comforted.</w:t>
            </w:r>
          </w:p>
        </w:tc>
      </w:tr>
      <w:tr w:rsidR="001418B4" w:rsidRPr="00A774B8" w:rsidTr="00BF2F93">
        <w:trPr>
          <w:trHeight w:val="907"/>
        </w:trPr>
        <w:tc>
          <w:tcPr>
            <w:tcW w:w="4075" w:type="dxa"/>
            <w:gridSpan w:val="2"/>
            <w:shd w:val="clear" w:color="auto" w:fill="D9D9D9"/>
            <w:vAlign w:val="center"/>
          </w:tcPr>
          <w:p w:rsidR="00FB69A8" w:rsidRPr="00A774B8" w:rsidRDefault="00FB69A8" w:rsidP="00FB69A8">
            <w:pPr>
              <w:jc w:val="center"/>
              <w:rPr>
                <w:rFonts w:ascii="Arial" w:hAnsi="Arial" w:cs="Arial"/>
                <w:b/>
              </w:rPr>
            </w:pPr>
            <w:r>
              <w:rPr>
                <w:rFonts w:ascii="Arial" w:hAnsi="Arial" w:cs="Arial"/>
                <w:b/>
              </w:rPr>
              <w:t xml:space="preserve">Actions needed </w:t>
            </w:r>
          </w:p>
        </w:tc>
        <w:tc>
          <w:tcPr>
            <w:tcW w:w="1390" w:type="dxa"/>
            <w:shd w:val="clear" w:color="auto" w:fill="D9D9D9"/>
          </w:tcPr>
          <w:p w:rsidR="00FB69A8" w:rsidRDefault="00FB69A8" w:rsidP="00FB69A8">
            <w:pPr>
              <w:spacing w:after="0" w:line="240" w:lineRule="auto"/>
              <w:jc w:val="center"/>
              <w:rPr>
                <w:rFonts w:ascii="Arial" w:hAnsi="Arial" w:cs="Arial"/>
                <w:b/>
              </w:rPr>
            </w:pPr>
            <w:r>
              <w:rPr>
                <w:rFonts w:ascii="Arial" w:hAnsi="Arial" w:cs="Arial"/>
                <w:b/>
              </w:rPr>
              <w:t>Risk level</w:t>
            </w:r>
          </w:p>
          <w:p w:rsidR="00FB69A8" w:rsidRDefault="00FB69A8" w:rsidP="00FB69A8">
            <w:pPr>
              <w:spacing w:after="0" w:line="240" w:lineRule="auto"/>
              <w:jc w:val="center"/>
              <w:rPr>
                <w:rFonts w:ascii="Arial" w:hAnsi="Arial" w:cs="Arial"/>
                <w:b/>
              </w:rPr>
            </w:pPr>
          </w:p>
          <w:p w:rsidR="00FB69A8" w:rsidRDefault="00FB69A8" w:rsidP="00FB69A8">
            <w:pPr>
              <w:spacing w:after="0" w:line="240" w:lineRule="auto"/>
              <w:jc w:val="center"/>
              <w:rPr>
                <w:rFonts w:ascii="Arial" w:hAnsi="Arial" w:cs="Arial"/>
                <w:b/>
              </w:rPr>
            </w:pPr>
            <w:r>
              <w:rPr>
                <w:rFonts w:ascii="Arial" w:hAnsi="Arial" w:cs="Arial"/>
                <w:b/>
              </w:rPr>
              <w:t>Red/Amber</w:t>
            </w:r>
          </w:p>
          <w:p w:rsidR="00FB69A8" w:rsidRDefault="00FB69A8" w:rsidP="00FB69A8">
            <w:pPr>
              <w:spacing w:after="0"/>
              <w:jc w:val="center"/>
              <w:rPr>
                <w:rFonts w:ascii="Arial" w:hAnsi="Arial" w:cs="Arial"/>
                <w:b/>
              </w:rPr>
            </w:pPr>
            <w:r>
              <w:rPr>
                <w:rFonts w:ascii="Arial" w:hAnsi="Arial" w:cs="Arial"/>
                <w:b/>
              </w:rPr>
              <w:t>Green</w:t>
            </w:r>
          </w:p>
        </w:tc>
        <w:tc>
          <w:tcPr>
            <w:tcW w:w="1317" w:type="dxa"/>
            <w:shd w:val="clear" w:color="auto" w:fill="D9D9D9"/>
            <w:vAlign w:val="center"/>
          </w:tcPr>
          <w:p w:rsidR="00FB69A8" w:rsidRPr="00A774B8" w:rsidRDefault="00FB69A8" w:rsidP="00FB69A8">
            <w:pPr>
              <w:jc w:val="center"/>
              <w:rPr>
                <w:rFonts w:ascii="Arial" w:hAnsi="Arial" w:cs="Arial"/>
                <w:b/>
              </w:rPr>
            </w:pPr>
            <w:r>
              <w:rPr>
                <w:rFonts w:ascii="Arial" w:hAnsi="Arial" w:cs="Arial"/>
                <w:b/>
              </w:rPr>
              <w:t xml:space="preserve">Date to be completed </w:t>
            </w:r>
          </w:p>
        </w:tc>
        <w:tc>
          <w:tcPr>
            <w:tcW w:w="1413" w:type="dxa"/>
            <w:shd w:val="clear" w:color="auto" w:fill="D9D9D9"/>
            <w:vAlign w:val="center"/>
          </w:tcPr>
          <w:p w:rsidR="00FB69A8" w:rsidRPr="00A774B8" w:rsidRDefault="00FB69A8" w:rsidP="00FB69A8">
            <w:pPr>
              <w:jc w:val="center"/>
              <w:rPr>
                <w:rFonts w:ascii="Arial" w:hAnsi="Arial" w:cs="Arial"/>
                <w:b/>
              </w:rPr>
            </w:pPr>
            <w:r>
              <w:rPr>
                <w:rFonts w:ascii="Arial" w:hAnsi="Arial" w:cs="Arial"/>
                <w:b/>
              </w:rPr>
              <w:t>By who</w:t>
            </w:r>
          </w:p>
        </w:tc>
        <w:tc>
          <w:tcPr>
            <w:tcW w:w="1587" w:type="dxa"/>
            <w:shd w:val="clear" w:color="auto" w:fill="D9D9D9"/>
            <w:vAlign w:val="center"/>
          </w:tcPr>
          <w:p w:rsidR="00FB69A8" w:rsidRPr="00A774B8" w:rsidRDefault="00FB69A8" w:rsidP="00FB69A8">
            <w:pPr>
              <w:jc w:val="center"/>
              <w:rPr>
                <w:rFonts w:ascii="Arial" w:hAnsi="Arial" w:cs="Arial"/>
                <w:b/>
              </w:rPr>
            </w:pPr>
            <w:r>
              <w:rPr>
                <w:rFonts w:ascii="Arial" w:hAnsi="Arial" w:cs="Arial"/>
                <w:b/>
              </w:rPr>
              <w:t xml:space="preserve">Date completed </w:t>
            </w:r>
          </w:p>
        </w:tc>
        <w:tc>
          <w:tcPr>
            <w:tcW w:w="4597" w:type="dxa"/>
            <w:shd w:val="clear" w:color="auto" w:fill="D9D9D9"/>
            <w:vAlign w:val="center"/>
          </w:tcPr>
          <w:p w:rsidR="00FB69A8" w:rsidRPr="00A774B8" w:rsidRDefault="00FB69A8" w:rsidP="00FB69A8">
            <w:pPr>
              <w:rPr>
                <w:rFonts w:ascii="Arial" w:hAnsi="Arial" w:cs="Arial"/>
                <w:b/>
              </w:rPr>
            </w:pPr>
            <w:r>
              <w:rPr>
                <w:rFonts w:ascii="Arial" w:hAnsi="Arial" w:cs="Arial"/>
                <w:b/>
              </w:rPr>
              <w:t xml:space="preserve">Comments and any further actions if needed. </w:t>
            </w:r>
          </w:p>
        </w:tc>
      </w:tr>
      <w:tr w:rsidR="00B777EA" w:rsidRPr="00A774B8" w:rsidTr="00BF2F93">
        <w:trPr>
          <w:trHeight w:val="629"/>
        </w:trPr>
        <w:tc>
          <w:tcPr>
            <w:tcW w:w="4075" w:type="dxa"/>
            <w:gridSpan w:val="2"/>
            <w:shd w:val="clear" w:color="auto" w:fill="auto"/>
          </w:tcPr>
          <w:p w:rsidR="00CA1CF9" w:rsidRPr="00CA1CF9" w:rsidRDefault="00CA1CF9" w:rsidP="00CA1CF9">
            <w:pPr>
              <w:spacing w:before="100" w:beforeAutospacing="1" w:after="100" w:afterAutospacing="1" w:line="240" w:lineRule="auto"/>
              <w:outlineLvl w:val="3"/>
              <w:rPr>
                <w:rFonts w:ascii="Arial" w:eastAsia="Times New Roman" w:hAnsi="Arial" w:cs="Arial"/>
                <w:b/>
                <w:bCs/>
                <w:color w:val="00B050"/>
                <w:lang w:val="en" w:eastAsia="en-GB"/>
              </w:rPr>
            </w:pPr>
            <w:r w:rsidRPr="00CA1CF9">
              <w:rPr>
                <w:rFonts w:ascii="Arial" w:eastAsia="Times New Roman" w:hAnsi="Arial" w:cs="Arial"/>
                <w:b/>
                <w:bCs/>
                <w:color w:val="00B050"/>
                <w:lang w:val="en" w:eastAsia="en-GB"/>
              </w:rPr>
              <w:t>New admissions</w:t>
            </w:r>
          </w:p>
          <w:p w:rsidR="00CA1CF9" w:rsidRPr="00CA1CF9" w:rsidRDefault="00CA1CF9" w:rsidP="00CA1CF9">
            <w:pPr>
              <w:spacing w:before="100" w:beforeAutospacing="1" w:after="100" w:afterAutospacing="1" w:line="240" w:lineRule="auto"/>
              <w:rPr>
                <w:rFonts w:ascii="Arial" w:eastAsia="Times New Roman" w:hAnsi="Arial" w:cs="Arial"/>
                <w:color w:val="00B050"/>
                <w:lang w:val="en" w:eastAsia="en-GB"/>
              </w:rPr>
            </w:pPr>
            <w:r w:rsidRPr="00CA1CF9">
              <w:rPr>
                <w:rFonts w:ascii="Arial" w:eastAsia="Times New Roman" w:hAnsi="Arial" w:cs="Arial"/>
                <w:color w:val="00B050"/>
                <w:lang w:val="en" w:eastAsia="en-GB"/>
              </w:rPr>
              <w:t xml:space="preserve">For new admissions, settings should consider providing virtual tours for prospective parents and </w:t>
            </w:r>
            <w:proofErr w:type="spellStart"/>
            <w:r w:rsidRPr="00CA1CF9">
              <w:rPr>
                <w:rFonts w:ascii="Arial" w:eastAsia="Times New Roman" w:hAnsi="Arial" w:cs="Arial"/>
                <w:color w:val="00B050"/>
                <w:lang w:val="en" w:eastAsia="en-GB"/>
              </w:rPr>
              <w:t>carers</w:t>
            </w:r>
            <w:proofErr w:type="spellEnd"/>
            <w:r w:rsidRPr="00CA1CF9">
              <w:rPr>
                <w:rFonts w:ascii="Arial" w:eastAsia="Times New Roman" w:hAnsi="Arial" w:cs="Arial"/>
                <w:color w:val="00B050"/>
                <w:lang w:val="en" w:eastAsia="en-GB"/>
              </w:rPr>
              <w:t>.</w:t>
            </w:r>
          </w:p>
          <w:p w:rsidR="00CA1CF9" w:rsidRPr="00CA1CF9" w:rsidRDefault="00CA1CF9" w:rsidP="00CA1CF9">
            <w:pPr>
              <w:spacing w:before="100" w:beforeAutospacing="1" w:after="100" w:afterAutospacing="1" w:line="240" w:lineRule="auto"/>
              <w:rPr>
                <w:rFonts w:ascii="Arial" w:eastAsia="Times New Roman" w:hAnsi="Arial" w:cs="Arial"/>
                <w:color w:val="00B050"/>
                <w:lang w:val="en" w:eastAsia="en-GB"/>
              </w:rPr>
            </w:pPr>
            <w:r w:rsidRPr="00CA1CF9">
              <w:rPr>
                <w:rFonts w:ascii="Arial" w:eastAsia="Times New Roman" w:hAnsi="Arial" w:cs="Arial"/>
                <w:color w:val="00B050"/>
                <w:lang w:val="en" w:eastAsia="en-GB"/>
              </w:rPr>
              <w:t xml:space="preserve">If parents and </w:t>
            </w:r>
            <w:proofErr w:type="spellStart"/>
            <w:r w:rsidRPr="00CA1CF9">
              <w:rPr>
                <w:rFonts w:ascii="Arial" w:eastAsia="Times New Roman" w:hAnsi="Arial" w:cs="Arial"/>
                <w:color w:val="00B050"/>
                <w:lang w:val="en" w:eastAsia="en-GB"/>
              </w:rPr>
              <w:t>carers</w:t>
            </w:r>
            <w:proofErr w:type="spellEnd"/>
            <w:r w:rsidRPr="00CA1CF9">
              <w:rPr>
                <w:rFonts w:ascii="Arial" w:eastAsia="Times New Roman" w:hAnsi="Arial" w:cs="Arial"/>
                <w:color w:val="00B050"/>
                <w:lang w:val="en" w:eastAsia="en-GB"/>
              </w:rPr>
              <w:t xml:space="preserve"> are keen to visit in person, settings should consider:</w:t>
            </w:r>
          </w:p>
          <w:p w:rsidR="00CA1CF9" w:rsidRPr="00CA1CF9" w:rsidRDefault="00CA1CF9" w:rsidP="00CA1CF9">
            <w:pPr>
              <w:numPr>
                <w:ilvl w:val="0"/>
                <w:numId w:val="20"/>
              </w:numPr>
              <w:spacing w:before="100" w:beforeAutospacing="1" w:after="100" w:afterAutospacing="1" w:line="240" w:lineRule="auto"/>
              <w:rPr>
                <w:rFonts w:ascii="Arial" w:eastAsia="Times New Roman" w:hAnsi="Arial" w:cs="Arial"/>
                <w:color w:val="00B050"/>
                <w:lang w:val="en" w:eastAsia="en-GB"/>
              </w:rPr>
            </w:pPr>
            <w:r w:rsidRPr="00CA1CF9">
              <w:rPr>
                <w:rFonts w:ascii="Arial" w:eastAsia="Times New Roman" w:hAnsi="Arial" w:cs="Arial"/>
                <w:color w:val="00B050"/>
                <w:lang w:val="en" w:eastAsia="en-GB"/>
              </w:rPr>
              <w:t xml:space="preserve">ensuring face coverings are worn if required in line with </w:t>
            </w:r>
            <w:r w:rsidRPr="00CA1CF9">
              <w:rPr>
                <w:rFonts w:ascii="Arial" w:eastAsia="Times New Roman" w:hAnsi="Arial" w:cs="Arial"/>
                <w:color w:val="00B050"/>
                <w:lang w:val="en" w:eastAsia="en-GB"/>
              </w:rPr>
              <w:lastRenderedPageBreak/>
              <w:t xml:space="preserve">arrangements for staff and other visitors to the setting </w:t>
            </w:r>
          </w:p>
          <w:p w:rsidR="00CA1CF9" w:rsidRPr="00CA1CF9" w:rsidRDefault="00CA1CF9" w:rsidP="00CA1CF9">
            <w:pPr>
              <w:numPr>
                <w:ilvl w:val="0"/>
                <w:numId w:val="20"/>
              </w:numPr>
              <w:spacing w:before="100" w:beforeAutospacing="1" w:after="100" w:afterAutospacing="1" w:line="240" w:lineRule="auto"/>
              <w:rPr>
                <w:rFonts w:ascii="Arial" w:eastAsia="Times New Roman" w:hAnsi="Arial" w:cs="Arial"/>
                <w:color w:val="00B050"/>
                <w:lang w:val="en" w:eastAsia="en-GB"/>
              </w:rPr>
            </w:pPr>
            <w:r w:rsidRPr="00CA1CF9">
              <w:rPr>
                <w:rFonts w:ascii="Arial" w:eastAsia="Times New Roman" w:hAnsi="Arial" w:cs="Arial"/>
                <w:color w:val="00B050"/>
                <w:lang w:val="en" w:eastAsia="en-GB"/>
              </w:rPr>
              <w:t>there is regular handwashing, especially before and after the visit</w:t>
            </w:r>
          </w:p>
          <w:p w:rsidR="00CA1CF9" w:rsidRPr="00CA1CF9" w:rsidRDefault="00CA1CF9" w:rsidP="00CA1CF9">
            <w:pPr>
              <w:numPr>
                <w:ilvl w:val="0"/>
                <w:numId w:val="20"/>
              </w:numPr>
              <w:spacing w:before="100" w:beforeAutospacing="1" w:after="100" w:afterAutospacing="1" w:line="240" w:lineRule="auto"/>
              <w:rPr>
                <w:rFonts w:ascii="Arial" w:eastAsia="Times New Roman" w:hAnsi="Arial" w:cs="Arial"/>
                <w:color w:val="00B050"/>
                <w:lang w:val="en" w:eastAsia="en-GB"/>
              </w:rPr>
            </w:pPr>
            <w:r w:rsidRPr="00CA1CF9">
              <w:rPr>
                <w:rFonts w:ascii="Arial" w:eastAsia="Times New Roman" w:hAnsi="Arial" w:cs="Arial"/>
                <w:color w:val="00B050"/>
                <w:lang w:val="en" w:eastAsia="en-GB"/>
              </w:rPr>
              <w:t>holding visits after hours. If this is not possible, consider limiting visits to the outside play areas during regular hours, and ensure strict social distancing is observed</w:t>
            </w:r>
          </w:p>
          <w:p w:rsidR="00CA1CF9" w:rsidRPr="00CA1CF9" w:rsidRDefault="00CA1CF9" w:rsidP="00CA1CF9">
            <w:pPr>
              <w:spacing w:before="100" w:beforeAutospacing="1" w:after="100" w:afterAutospacing="1" w:line="240" w:lineRule="auto"/>
              <w:rPr>
                <w:rFonts w:ascii="Arial" w:eastAsia="Times New Roman" w:hAnsi="Arial" w:cs="Arial"/>
                <w:color w:val="00B050"/>
                <w:lang w:val="en" w:eastAsia="en-GB"/>
              </w:rPr>
            </w:pPr>
            <w:r w:rsidRPr="00CA1CF9">
              <w:rPr>
                <w:rFonts w:ascii="Arial" w:eastAsia="Times New Roman" w:hAnsi="Arial" w:cs="Arial"/>
                <w:color w:val="00B050"/>
                <w:lang w:val="en" w:eastAsia="en-GB"/>
              </w:rPr>
              <w:t xml:space="preserve">Prior to a visit, settings should ensure that parents and </w:t>
            </w:r>
            <w:proofErr w:type="spellStart"/>
            <w:r w:rsidRPr="00CA1CF9">
              <w:rPr>
                <w:rFonts w:ascii="Arial" w:eastAsia="Times New Roman" w:hAnsi="Arial" w:cs="Arial"/>
                <w:color w:val="00B050"/>
                <w:lang w:val="en" w:eastAsia="en-GB"/>
              </w:rPr>
              <w:t>carers</w:t>
            </w:r>
            <w:proofErr w:type="spellEnd"/>
            <w:r w:rsidRPr="00CA1CF9">
              <w:rPr>
                <w:rFonts w:ascii="Arial" w:eastAsia="Times New Roman" w:hAnsi="Arial" w:cs="Arial"/>
                <w:color w:val="00B050"/>
                <w:lang w:val="en" w:eastAsia="en-GB"/>
              </w:rPr>
              <w:t xml:space="preserve"> are aware:</w:t>
            </w:r>
          </w:p>
          <w:p w:rsidR="00CA1CF9" w:rsidRPr="00CA1CF9" w:rsidRDefault="00CA1CF9" w:rsidP="00CA1CF9">
            <w:pPr>
              <w:numPr>
                <w:ilvl w:val="0"/>
                <w:numId w:val="21"/>
              </w:numPr>
              <w:spacing w:before="100" w:beforeAutospacing="1" w:after="100" w:afterAutospacing="1" w:line="240" w:lineRule="auto"/>
              <w:rPr>
                <w:rFonts w:ascii="Arial" w:eastAsia="Times New Roman" w:hAnsi="Arial" w:cs="Arial"/>
                <w:color w:val="00B050"/>
                <w:lang w:val="en" w:eastAsia="en-GB"/>
              </w:rPr>
            </w:pPr>
            <w:r w:rsidRPr="00CA1CF9">
              <w:rPr>
                <w:rFonts w:ascii="Arial" w:eastAsia="Times New Roman" w:hAnsi="Arial" w:cs="Arial"/>
                <w:color w:val="00B050"/>
                <w:lang w:val="en" w:eastAsia="en-GB"/>
              </w:rPr>
              <w:t>of the ‘system of controls’</w:t>
            </w:r>
          </w:p>
          <w:p w:rsidR="00CA1CF9" w:rsidRPr="00CA1CF9" w:rsidRDefault="00CA1CF9" w:rsidP="00CA1CF9">
            <w:pPr>
              <w:numPr>
                <w:ilvl w:val="0"/>
                <w:numId w:val="21"/>
              </w:numPr>
              <w:spacing w:before="100" w:beforeAutospacing="1" w:after="100" w:afterAutospacing="1" w:line="240" w:lineRule="auto"/>
              <w:rPr>
                <w:rFonts w:ascii="Arial" w:eastAsia="Times New Roman" w:hAnsi="Arial" w:cs="Arial"/>
                <w:color w:val="00B050"/>
                <w:lang w:val="en" w:eastAsia="en-GB"/>
              </w:rPr>
            </w:pPr>
            <w:r w:rsidRPr="00CA1CF9">
              <w:rPr>
                <w:rFonts w:ascii="Arial" w:eastAsia="Times New Roman" w:hAnsi="Arial" w:cs="Arial"/>
                <w:color w:val="00B050"/>
                <w:lang w:val="en" w:eastAsia="en-GB"/>
              </w:rPr>
              <w:t>how this impacts them and their responsibilities during their visit</w:t>
            </w:r>
          </w:p>
          <w:p w:rsidR="00B777EA" w:rsidRPr="00CA1CF9" w:rsidRDefault="00CA1CF9" w:rsidP="00FB69A8">
            <w:pPr>
              <w:numPr>
                <w:ilvl w:val="0"/>
                <w:numId w:val="21"/>
              </w:numPr>
              <w:spacing w:before="100" w:beforeAutospacing="1" w:after="100" w:afterAutospacing="1" w:line="240" w:lineRule="auto"/>
              <w:rPr>
                <w:rFonts w:ascii="Arial" w:eastAsia="Times New Roman" w:hAnsi="Arial" w:cs="Arial"/>
                <w:color w:val="00B050"/>
                <w:lang w:val="en" w:eastAsia="en-GB"/>
              </w:rPr>
            </w:pPr>
            <w:r w:rsidRPr="00CA1CF9">
              <w:rPr>
                <w:rFonts w:ascii="Arial" w:eastAsia="Times New Roman" w:hAnsi="Arial" w:cs="Arial"/>
                <w:color w:val="00B050"/>
                <w:lang w:val="en" w:eastAsia="en-GB"/>
              </w:rPr>
              <w:t>how to maintain social distancing from staff, other visitors, and children other than those in their care</w:t>
            </w:r>
          </w:p>
        </w:tc>
        <w:tc>
          <w:tcPr>
            <w:tcW w:w="1390" w:type="dxa"/>
          </w:tcPr>
          <w:p w:rsidR="00B777EA" w:rsidRPr="00A774B8" w:rsidRDefault="00B777EA" w:rsidP="00FB69A8">
            <w:pPr>
              <w:rPr>
                <w:rFonts w:ascii="Arial" w:hAnsi="Arial" w:cs="Arial"/>
              </w:rPr>
            </w:pPr>
          </w:p>
        </w:tc>
        <w:tc>
          <w:tcPr>
            <w:tcW w:w="1317" w:type="dxa"/>
            <w:shd w:val="clear" w:color="auto" w:fill="auto"/>
          </w:tcPr>
          <w:p w:rsidR="00B777EA" w:rsidRPr="00A774B8" w:rsidRDefault="00B777EA" w:rsidP="00FB69A8">
            <w:pPr>
              <w:rPr>
                <w:rFonts w:ascii="Arial" w:hAnsi="Arial" w:cs="Arial"/>
              </w:rPr>
            </w:pPr>
          </w:p>
        </w:tc>
        <w:tc>
          <w:tcPr>
            <w:tcW w:w="1413" w:type="dxa"/>
            <w:shd w:val="clear" w:color="auto" w:fill="auto"/>
          </w:tcPr>
          <w:p w:rsidR="00B777EA" w:rsidRPr="00A774B8" w:rsidRDefault="00B777EA" w:rsidP="00FB69A8">
            <w:pPr>
              <w:rPr>
                <w:rFonts w:ascii="Arial" w:hAnsi="Arial" w:cs="Arial"/>
              </w:rPr>
            </w:pPr>
          </w:p>
        </w:tc>
        <w:tc>
          <w:tcPr>
            <w:tcW w:w="1587" w:type="dxa"/>
            <w:shd w:val="clear" w:color="auto" w:fill="auto"/>
          </w:tcPr>
          <w:p w:rsidR="00B777EA" w:rsidRPr="00A774B8" w:rsidRDefault="00B777EA" w:rsidP="00FB69A8">
            <w:pPr>
              <w:spacing w:after="0" w:line="240" w:lineRule="auto"/>
              <w:rPr>
                <w:rFonts w:ascii="Arial" w:hAnsi="Arial" w:cs="Arial"/>
              </w:rPr>
            </w:pPr>
          </w:p>
        </w:tc>
        <w:tc>
          <w:tcPr>
            <w:tcW w:w="4597" w:type="dxa"/>
            <w:shd w:val="clear" w:color="auto" w:fill="auto"/>
          </w:tcPr>
          <w:p w:rsidR="00B777EA" w:rsidRPr="00A774B8" w:rsidRDefault="00B777EA" w:rsidP="00FB69A8">
            <w:pPr>
              <w:spacing w:after="0" w:line="240" w:lineRule="auto"/>
              <w:rPr>
                <w:rFonts w:ascii="Arial" w:hAnsi="Arial" w:cs="Arial"/>
              </w:rPr>
            </w:pPr>
          </w:p>
        </w:tc>
      </w:tr>
      <w:tr w:rsidR="00FE66EA" w:rsidRPr="00A774B8" w:rsidTr="004166D1">
        <w:trPr>
          <w:trHeight w:val="1176"/>
        </w:trPr>
        <w:tc>
          <w:tcPr>
            <w:tcW w:w="4075" w:type="dxa"/>
            <w:gridSpan w:val="2"/>
            <w:shd w:val="clear" w:color="auto" w:fill="auto"/>
          </w:tcPr>
          <w:p w:rsidR="00CA1CF9" w:rsidRPr="00CA1CF9" w:rsidRDefault="00CA1CF9" w:rsidP="00CA1CF9">
            <w:pPr>
              <w:spacing w:before="100" w:beforeAutospacing="1" w:after="100" w:afterAutospacing="1" w:line="240" w:lineRule="auto"/>
              <w:outlineLvl w:val="3"/>
              <w:rPr>
                <w:rFonts w:ascii="Arial" w:eastAsia="Times New Roman" w:hAnsi="Arial" w:cs="Arial"/>
                <w:b/>
                <w:bCs/>
                <w:lang w:val="en" w:eastAsia="en-GB"/>
              </w:rPr>
            </w:pPr>
            <w:r w:rsidRPr="00CA1CF9">
              <w:rPr>
                <w:rFonts w:ascii="Arial" w:eastAsia="Times New Roman" w:hAnsi="Arial" w:cs="Arial"/>
                <w:b/>
                <w:bCs/>
                <w:lang w:val="en" w:eastAsia="en-GB"/>
              </w:rPr>
              <w:t>Parents settling children</w:t>
            </w:r>
          </w:p>
          <w:p w:rsidR="00CA1CF9" w:rsidRPr="00CA1CF9" w:rsidRDefault="00CA1CF9" w:rsidP="00CA1CF9">
            <w:pPr>
              <w:spacing w:before="100" w:beforeAutospacing="1" w:after="100" w:afterAutospacing="1" w:line="240" w:lineRule="auto"/>
              <w:outlineLvl w:val="3"/>
              <w:rPr>
                <w:rFonts w:ascii="Arial" w:eastAsia="Times New Roman" w:hAnsi="Arial" w:cs="Arial"/>
                <w:b/>
                <w:bCs/>
                <w:color w:val="00B050"/>
                <w:lang w:val="en" w:eastAsia="en-GB"/>
              </w:rPr>
            </w:pPr>
            <w:r w:rsidRPr="00CA1CF9">
              <w:rPr>
                <w:rFonts w:ascii="Arial" w:eastAsia="Times New Roman" w:hAnsi="Arial" w:cs="Arial"/>
                <w:color w:val="00B050"/>
                <w:lang w:val="en" w:eastAsia="en-GB"/>
              </w:rPr>
              <w:t xml:space="preserve">Guidance from PHE outlines how parents and </w:t>
            </w:r>
            <w:proofErr w:type="spellStart"/>
            <w:r w:rsidRPr="00CA1CF9">
              <w:rPr>
                <w:rFonts w:ascii="Arial" w:eastAsia="Times New Roman" w:hAnsi="Arial" w:cs="Arial"/>
                <w:color w:val="00B050"/>
                <w:lang w:val="en" w:eastAsia="en-GB"/>
              </w:rPr>
              <w:t>carers</w:t>
            </w:r>
            <w:proofErr w:type="spellEnd"/>
            <w:r w:rsidRPr="00CA1CF9">
              <w:rPr>
                <w:rFonts w:ascii="Arial" w:eastAsia="Times New Roman" w:hAnsi="Arial" w:cs="Arial"/>
                <w:color w:val="00B050"/>
                <w:lang w:val="en" w:eastAsia="en-GB"/>
              </w:rPr>
              <w:t xml:space="preserve"> </w:t>
            </w:r>
            <w:proofErr w:type="gramStart"/>
            <w:r w:rsidRPr="00CA1CF9">
              <w:rPr>
                <w:rFonts w:ascii="Arial" w:eastAsia="Times New Roman" w:hAnsi="Arial" w:cs="Arial"/>
                <w:color w:val="00B050"/>
                <w:lang w:val="en" w:eastAsia="en-GB"/>
              </w:rPr>
              <w:t>are able to</w:t>
            </w:r>
            <w:proofErr w:type="gramEnd"/>
            <w:r w:rsidRPr="00CA1CF9">
              <w:rPr>
                <w:rFonts w:ascii="Arial" w:eastAsia="Times New Roman" w:hAnsi="Arial" w:cs="Arial"/>
                <w:color w:val="00B050"/>
                <w:lang w:val="en" w:eastAsia="en-GB"/>
              </w:rPr>
              <w:t xml:space="preserve"> enter a setting to help their children adapt to their new environment. Settings should ensure that parents and </w:t>
            </w:r>
            <w:proofErr w:type="spellStart"/>
            <w:r w:rsidRPr="00CA1CF9">
              <w:rPr>
                <w:rFonts w:ascii="Arial" w:eastAsia="Times New Roman" w:hAnsi="Arial" w:cs="Arial"/>
                <w:color w:val="00B050"/>
                <w:lang w:val="en" w:eastAsia="en-GB"/>
              </w:rPr>
              <w:t>carers</w:t>
            </w:r>
            <w:proofErr w:type="spellEnd"/>
            <w:r w:rsidRPr="00CA1CF9">
              <w:rPr>
                <w:rFonts w:ascii="Arial" w:eastAsia="Times New Roman" w:hAnsi="Arial" w:cs="Arial"/>
                <w:color w:val="00B050"/>
                <w:lang w:val="en" w:eastAsia="en-GB"/>
              </w:rPr>
              <w:t>:</w:t>
            </w:r>
          </w:p>
          <w:p w:rsidR="00CA1CF9" w:rsidRPr="004473DD" w:rsidRDefault="00CA1CF9" w:rsidP="00DB6173">
            <w:pPr>
              <w:numPr>
                <w:ilvl w:val="0"/>
                <w:numId w:val="22"/>
              </w:numPr>
              <w:spacing w:before="100" w:beforeAutospacing="1" w:after="100" w:afterAutospacing="1" w:line="240" w:lineRule="auto"/>
              <w:rPr>
                <w:rFonts w:ascii="Arial" w:eastAsia="Times New Roman" w:hAnsi="Arial" w:cs="Arial"/>
                <w:color w:val="00B050"/>
                <w:lang w:val="en" w:eastAsia="en-GB"/>
              </w:rPr>
            </w:pPr>
            <w:r w:rsidRPr="004473DD">
              <w:rPr>
                <w:rFonts w:ascii="Arial" w:eastAsia="Times New Roman" w:hAnsi="Arial" w:cs="Arial"/>
                <w:color w:val="00B050"/>
                <w:lang w:val="en" w:eastAsia="en-GB"/>
              </w:rPr>
              <w:lastRenderedPageBreak/>
              <w:t>wear face coverings, if required, in line with arrangements for staff and other visitors to the setting stay for a limited amount of time (ideally not more than an hour)</w:t>
            </w:r>
          </w:p>
          <w:p w:rsidR="00CA1CF9" w:rsidRPr="00CA1CF9" w:rsidRDefault="00CA1CF9" w:rsidP="00CA1CF9">
            <w:pPr>
              <w:numPr>
                <w:ilvl w:val="0"/>
                <w:numId w:val="22"/>
              </w:numPr>
              <w:spacing w:before="100" w:beforeAutospacing="1" w:after="100" w:afterAutospacing="1" w:line="240" w:lineRule="auto"/>
              <w:rPr>
                <w:rFonts w:ascii="Arial" w:eastAsia="Times New Roman" w:hAnsi="Arial" w:cs="Arial"/>
                <w:color w:val="00B050"/>
                <w:lang w:val="en" w:eastAsia="en-GB"/>
              </w:rPr>
            </w:pPr>
            <w:r w:rsidRPr="00CA1CF9">
              <w:rPr>
                <w:rFonts w:ascii="Arial" w:eastAsia="Times New Roman" w:hAnsi="Arial" w:cs="Arial"/>
                <w:color w:val="00B050"/>
                <w:lang w:val="en" w:eastAsia="en-GB"/>
              </w:rPr>
              <w:t>avoid close contact with other children</w:t>
            </w:r>
          </w:p>
          <w:p w:rsidR="00FE66EA" w:rsidRPr="00CA1CF9" w:rsidRDefault="00CA1CF9" w:rsidP="00FE66EA">
            <w:pPr>
              <w:numPr>
                <w:ilvl w:val="0"/>
                <w:numId w:val="22"/>
              </w:numPr>
              <w:spacing w:before="100" w:beforeAutospacing="1" w:after="100" w:afterAutospacing="1" w:line="240" w:lineRule="auto"/>
              <w:rPr>
                <w:rFonts w:ascii="Arial" w:eastAsia="Times New Roman" w:hAnsi="Arial" w:cs="Arial"/>
                <w:color w:val="00B050"/>
                <w:lang w:val="en" w:eastAsia="en-GB"/>
              </w:rPr>
            </w:pPr>
            <w:r w:rsidRPr="00CA1CF9">
              <w:rPr>
                <w:rFonts w:ascii="Arial" w:eastAsia="Times New Roman" w:hAnsi="Arial" w:cs="Arial"/>
                <w:color w:val="00B050"/>
                <w:lang w:val="en" w:eastAsia="en-GB"/>
              </w:rPr>
              <w:t>are aware of the ‘system of controls’, how this impacts them, and their responsibilities in supporting it when visiting a setting with their child</w:t>
            </w:r>
          </w:p>
        </w:tc>
        <w:tc>
          <w:tcPr>
            <w:tcW w:w="1390" w:type="dxa"/>
          </w:tcPr>
          <w:p w:rsidR="00FE66EA" w:rsidRPr="00A774B8" w:rsidRDefault="00FE66EA" w:rsidP="00FB69A8">
            <w:pPr>
              <w:rPr>
                <w:rFonts w:ascii="Arial" w:hAnsi="Arial" w:cs="Arial"/>
              </w:rPr>
            </w:pPr>
          </w:p>
        </w:tc>
        <w:tc>
          <w:tcPr>
            <w:tcW w:w="1317" w:type="dxa"/>
            <w:shd w:val="clear" w:color="auto" w:fill="auto"/>
          </w:tcPr>
          <w:p w:rsidR="00FE66EA" w:rsidRPr="00A774B8" w:rsidRDefault="00FE66EA" w:rsidP="00FB69A8">
            <w:pPr>
              <w:rPr>
                <w:rFonts w:ascii="Arial" w:hAnsi="Arial" w:cs="Arial"/>
              </w:rPr>
            </w:pPr>
          </w:p>
        </w:tc>
        <w:tc>
          <w:tcPr>
            <w:tcW w:w="1413" w:type="dxa"/>
            <w:shd w:val="clear" w:color="auto" w:fill="auto"/>
          </w:tcPr>
          <w:p w:rsidR="00FE66EA" w:rsidRPr="00A774B8" w:rsidRDefault="00FE66EA" w:rsidP="00FB69A8">
            <w:pPr>
              <w:rPr>
                <w:rFonts w:ascii="Arial" w:hAnsi="Arial" w:cs="Arial"/>
              </w:rPr>
            </w:pPr>
          </w:p>
        </w:tc>
        <w:tc>
          <w:tcPr>
            <w:tcW w:w="6184" w:type="dxa"/>
            <w:gridSpan w:val="2"/>
            <w:shd w:val="clear" w:color="auto" w:fill="auto"/>
          </w:tcPr>
          <w:p w:rsidR="00FE66EA" w:rsidRPr="00A774B8" w:rsidRDefault="00FE66EA" w:rsidP="00FB69A8">
            <w:pPr>
              <w:spacing w:after="0" w:line="240" w:lineRule="auto"/>
              <w:rPr>
                <w:rFonts w:ascii="Arial" w:hAnsi="Arial" w:cs="Arial"/>
              </w:rPr>
            </w:pPr>
          </w:p>
        </w:tc>
      </w:tr>
      <w:tr w:rsidR="00FB69A8" w:rsidRPr="00A774B8" w:rsidTr="00BF2F93">
        <w:trPr>
          <w:trHeight w:val="1060"/>
        </w:trPr>
        <w:tc>
          <w:tcPr>
            <w:tcW w:w="4075" w:type="dxa"/>
            <w:gridSpan w:val="2"/>
            <w:shd w:val="clear" w:color="auto" w:fill="auto"/>
          </w:tcPr>
          <w:p w:rsidR="00FB69A8" w:rsidRDefault="00FB69A8" w:rsidP="005F1F0C">
            <w:pPr>
              <w:spacing w:after="0"/>
              <w:rPr>
                <w:rFonts w:ascii="Arial" w:hAnsi="Arial" w:cs="Arial"/>
              </w:rPr>
            </w:pPr>
            <w:r>
              <w:rPr>
                <w:rFonts w:ascii="Arial" w:hAnsi="Arial" w:cs="Arial"/>
              </w:rPr>
              <w:t xml:space="preserve">Wellbeing of children </w:t>
            </w:r>
          </w:p>
          <w:p w:rsidR="00FB69A8" w:rsidRDefault="00FB69A8" w:rsidP="005F1F0C">
            <w:pPr>
              <w:spacing w:after="0"/>
              <w:rPr>
                <w:rFonts w:ascii="Arial" w:hAnsi="Arial" w:cs="Arial"/>
              </w:rPr>
            </w:pPr>
            <w:r>
              <w:rPr>
                <w:rFonts w:ascii="Arial" w:hAnsi="Arial" w:cs="Arial"/>
              </w:rPr>
              <w:t xml:space="preserve"> - settings should gather information on individual children about their worries or concerns about the situation.</w:t>
            </w:r>
          </w:p>
          <w:p w:rsidR="00B15FF2" w:rsidRPr="00872E39" w:rsidRDefault="00B15FF2" w:rsidP="00B15FF2">
            <w:pPr>
              <w:spacing w:after="0"/>
              <w:rPr>
                <w:rFonts w:ascii="Arial" w:hAnsi="Arial" w:cs="Arial"/>
              </w:rPr>
            </w:pPr>
            <w:r w:rsidRPr="00872E39">
              <w:rPr>
                <w:rFonts w:ascii="Arial" w:hAnsi="Arial" w:cs="Arial"/>
              </w:rPr>
              <w:t xml:space="preserve">Coronavirus and bereavement </w:t>
            </w:r>
          </w:p>
          <w:p w:rsidR="002D40EA" w:rsidRDefault="005C0511" w:rsidP="004166D1">
            <w:pPr>
              <w:spacing w:after="0"/>
              <w:rPr>
                <w:rFonts w:ascii="Arial" w:hAnsi="Arial" w:cs="Arial"/>
              </w:rPr>
            </w:pPr>
            <w:r w:rsidRPr="00872E39">
              <w:rPr>
                <w:rFonts w:ascii="Arial" w:hAnsi="Arial" w:cs="Arial"/>
              </w:rPr>
              <w:t xml:space="preserve">- </w:t>
            </w:r>
            <w:r w:rsidR="00984425" w:rsidRPr="00872E39">
              <w:rPr>
                <w:rFonts w:ascii="Arial" w:hAnsi="Arial" w:cs="Arial"/>
              </w:rPr>
              <w:t>i</w:t>
            </w:r>
            <w:r w:rsidRPr="00872E39">
              <w:rPr>
                <w:rFonts w:ascii="Arial" w:hAnsi="Arial" w:cs="Arial"/>
              </w:rPr>
              <w:t xml:space="preserve">f you require support and further information please contact the Early Years Team </w:t>
            </w: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6184" w:type="dxa"/>
            <w:gridSpan w:val="2"/>
            <w:shd w:val="clear" w:color="auto" w:fill="auto"/>
          </w:tcPr>
          <w:p w:rsidR="00FB69A8" w:rsidRPr="00A774B8" w:rsidRDefault="00FB69A8" w:rsidP="00FB69A8">
            <w:pPr>
              <w:spacing w:after="0" w:line="240" w:lineRule="auto"/>
              <w:rPr>
                <w:rFonts w:ascii="Arial" w:hAnsi="Arial" w:cs="Arial"/>
              </w:rPr>
            </w:pPr>
          </w:p>
        </w:tc>
      </w:tr>
      <w:tr w:rsidR="00FB69A8" w:rsidRPr="00A774B8" w:rsidTr="00BF2F93">
        <w:trPr>
          <w:trHeight w:val="1060"/>
        </w:trPr>
        <w:tc>
          <w:tcPr>
            <w:tcW w:w="4075" w:type="dxa"/>
            <w:gridSpan w:val="2"/>
            <w:shd w:val="clear" w:color="auto" w:fill="auto"/>
          </w:tcPr>
          <w:p w:rsidR="00FB69A8" w:rsidRDefault="00FB69A8" w:rsidP="002D40EA">
            <w:pPr>
              <w:spacing w:after="0"/>
              <w:rPr>
                <w:rFonts w:ascii="Arial" w:hAnsi="Arial" w:cs="Arial"/>
              </w:rPr>
            </w:pPr>
            <w:r>
              <w:rPr>
                <w:rFonts w:ascii="Arial" w:hAnsi="Arial" w:cs="Arial"/>
              </w:rPr>
              <w:t xml:space="preserve">PSED </w:t>
            </w:r>
          </w:p>
          <w:p w:rsidR="00FB69A8" w:rsidRDefault="00FB69A8" w:rsidP="002D40EA">
            <w:pPr>
              <w:spacing w:after="0"/>
              <w:rPr>
                <w:rFonts w:ascii="Arial" w:hAnsi="Arial" w:cs="Arial"/>
              </w:rPr>
            </w:pPr>
            <w:r>
              <w:rPr>
                <w:rFonts w:ascii="Arial" w:hAnsi="Arial" w:cs="Arial"/>
              </w:rPr>
              <w:t>- place a high focus on personal social and emotional development when planning your activities.</w:t>
            </w:r>
          </w:p>
          <w:p w:rsidR="00FB69A8" w:rsidRDefault="00FB69A8" w:rsidP="002D40EA">
            <w:pPr>
              <w:spacing w:after="0"/>
              <w:rPr>
                <w:rFonts w:ascii="Arial" w:hAnsi="Arial" w:cs="Arial"/>
              </w:rPr>
            </w:pPr>
            <w:r>
              <w:rPr>
                <w:rFonts w:ascii="Arial" w:hAnsi="Arial" w:cs="Arial"/>
              </w:rPr>
              <w:t xml:space="preserve">- use the CCC </w:t>
            </w:r>
            <w:r w:rsidRPr="00536CC6">
              <w:rPr>
                <w:rFonts w:ascii="Arial" w:hAnsi="Arial" w:cs="Arial"/>
              </w:rPr>
              <w:t>“Welcome Back”</w:t>
            </w:r>
            <w:r>
              <w:rPr>
                <w:rFonts w:ascii="Arial" w:hAnsi="Arial" w:cs="Arial"/>
              </w:rPr>
              <w:t xml:space="preserve"> document to help you support children and their families</w:t>
            </w: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6184" w:type="dxa"/>
            <w:gridSpan w:val="2"/>
            <w:shd w:val="clear" w:color="auto" w:fill="auto"/>
          </w:tcPr>
          <w:p w:rsidR="00FB69A8" w:rsidRPr="00A774B8" w:rsidRDefault="00FB69A8" w:rsidP="00FB69A8">
            <w:pPr>
              <w:spacing w:after="0" w:line="240" w:lineRule="auto"/>
              <w:rPr>
                <w:rFonts w:ascii="Arial" w:hAnsi="Arial" w:cs="Arial"/>
              </w:rPr>
            </w:pPr>
          </w:p>
        </w:tc>
      </w:tr>
      <w:tr w:rsidR="00FE66EA" w:rsidRPr="00A774B8" w:rsidTr="00BF2F93">
        <w:trPr>
          <w:trHeight w:val="1060"/>
        </w:trPr>
        <w:tc>
          <w:tcPr>
            <w:tcW w:w="4075" w:type="dxa"/>
            <w:gridSpan w:val="2"/>
            <w:shd w:val="clear" w:color="auto" w:fill="auto"/>
          </w:tcPr>
          <w:p w:rsidR="00FE66EA" w:rsidRPr="0057191F" w:rsidRDefault="00FE66EA" w:rsidP="002D40EA">
            <w:pPr>
              <w:spacing w:after="0"/>
              <w:rPr>
                <w:rFonts w:ascii="Arial" w:hAnsi="Arial" w:cs="Arial"/>
              </w:rPr>
            </w:pPr>
            <w:r w:rsidRPr="0057191F">
              <w:rPr>
                <w:rFonts w:ascii="Arial" w:hAnsi="Arial" w:cs="Arial"/>
              </w:rPr>
              <w:lastRenderedPageBreak/>
              <w:t>Learning and development</w:t>
            </w:r>
          </w:p>
          <w:p w:rsidR="00B84645" w:rsidRPr="0057191F" w:rsidRDefault="00B84645" w:rsidP="002D40EA">
            <w:pPr>
              <w:spacing w:after="0"/>
              <w:rPr>
                <w:rFonts w:ascii="Arial" w:hAnsi="Arial" w:cs="Arial"/>
              </w:rPr>
            </w:pPr>
            <w:r w:rsidRPr="0057191F">
              <w:rPr>
                <w:rFonts w:ascii="Arial" w:hAnsi="Arial" w:cs="Arial"/>
              </w:rPr>
              <w:t>These are exceptional circumstances and the priorities at this time is keeping children safe and well cared for. Settings will not be required to undertake the progress check at age 2 during the coronavirus (COVID-19) outbreak.</w:t>
            </w:r>
          </w:p>
          <w:p w:rsidR="002D40EA" w:rsidRPr="0057191F" w:rsidRDefault="002D40EA" w:rsidP="002D40EA">
            <w:pPr>
              <w:spacing w:after="0"/>
              <w:rPr>
                <w:rFonts w:ascii="Arial" w:hAnsi="Arial" w:cs="Arial"/>
              </w:rPr>
            </w:pPr>
            <w:r w:rsidRPr="0057191F">
              <w:rPr>
                <w:rFonts w:ascii="Arial" w:hAnsi="Arial" w:cs="Arial"/>
              </w:rPr>
              <w:t>- c</w:t>
            </w:r>
            <w:r w:rsidR="00FE66EA" w:rsidRPr="0057191F">
              <w:rPr>
                <w:rFonts w:ascii="Arial" w:hAnsi="Arial" w:cs="Arial"/>
              </w:rPr>
              <w:t>ontinu</w:t>
            </w:r>
            <w:r w:rsidRPr="0057191F">
              <w:rPr>
                <w:rFonts w:ascii="Arial" w:hAnsi="Arial" w:cs="Arial"/>
              </w:rPr>
              <w:t>e to support</w:t>
            </w:r>
            <w:r w:rsidR="00FE66EA" w:rsidRPr="0057191F">
              <w:rPr>
                <w:rFonts w:ascii="Arial" w:hAnsi="Arial" w:cs="Arial"/>
              </w:rPr>
              <w:t xml:space="preserve"> early language and c</w:t>
            </w:r>
            <w:r w:rsidRPr="0057191F">
              <w:rPr>
                <w:rFonts w:ascii="Arial" w:hAnsi="Arial" w:cs="Arial"/>
              </w:rPr>
              <w:t>ommunication skills</w:t>
            </w:r>
          </w:p>
          <w:p w:rsidR="00FE66EA" w:rsidRPr="0057191F" w:rsidRDefault="002D40EA" w:rsidP="002D40EA">
            <w:pPr>
              <w:spacing w:after="0"/>
              <w:rPr>
                <w:rFonts w:ascii="Arial" w:hAnsi="Arial" w:cs="Arial"/>
              </w:rPr>
            </w:pPr>
            <w:r w:rsidRPr="0057191F">
              <w:rPr>
                <w:rFonts w:ascii="Arial" w:hAnsi="Arial" w:cs="Arial"/>
              </w:rPr>
              <w:t xml:space="preserve">- support children’s </w:t>
            </w:r>
            <w:proofErr w:type="gramStart"/>
            <w:r w:rsidRPr="0057191F">
              <w:rPr>
                <w:rFonts w:ascii="Arial" w:hAnsi="Arial" w:cs="Arial"/>
              </w:rPr>
              <w:t>physical  development</w:t>
            </w:r>
            <w:proofErr w:type="gramEnd"/>
            <w:r w:rsidRPr="0057191F">
              <w:rPr>
                <w:rFonts w:ascii="Arial" w:hAnsi="Arial" w:cs="Arial"/>
              </w:rPr>
              <w:t xml:space="preserve"> and give them plenty</w:t>
            </w:r>
            <w:r w:rsidR="00091211" w:rsidRPr="0057191F">
              <w:rPr>
                <w:rFonts w:ascii="Arial" w:hAnsi="Arial" w:cs="Arial"/>
              </w:rPr>
              <w:t xml:space="preserve"> of</w:t>
            </w:r>
            <w:r w:rsidRPr="0057191F">
              <w:rPr>
                <w:rFonts w:ascii="Arial" w:hAnsi="Arial" w:cs="Arial"/>
              </w:rPr>
              <w:t xml:space="preserve"> opportunities for exercise</w:t>
            </w:r>
          </w:p>
          <w:p w:rsidR="00B84645" w:rsidRPr="0057191F" w:rsidRDefault="002D40EA" w:rsidP="004166D1">
            <w:pPr>
              <w:spacing w:after="0"/>
              <w:rPr>
                <w:rFonts w:ascii="Arial" w:hAnsi="Arial" w:cs="Arial"/>
              </w:rPr>
            </w:pPr>
            <w:r w:rsidRPr="0057191F">
              <w:rPr>
                <w:rFonts w:ascii="Arial" w:hAnsi="Arial" w:cs="Arial"/>
              </w:rPr>
              <w:t>- use reasonable endeavours to deliver the EYFS learning and development requirements as far as possible</w:t>
            </w:r>
          </w:p>
        </w:tc>
        <w:tc>
          <w:tcPr>
            <w:tcW w:w="1390" w:type="dxa"/>
          </w:tcPr>
          <w:p w:rsidR="00FE66EA" w:rsidRPr="00A774B8" w:rsidRDefault="00FE66EA" w:rsidP="00FB69A8">
            <w:pPr>
              <w:rPr>
                <w:rFonts w:ascii="Arial" w:hAnsi="Arial" w:cs="Arial"/>
              </w:rPr>
            </w:pPr>
          </w:p>
        </w:tc>
        <w:tc>
          <w:tcPr>
            <w:tcW w:w="1317" w:type="dxa"/>
            <w:shd w:val="clear" w:color="auto" w:fill="auto"/>
          </w:tcPr>
          <w:p w:rsidR="00FE66EA" w:rsidRPr="00A774B8" w:rsidRDefault="00FE66EA" w:rsidP="00FB69A8">
            <w:pPr>
              <w:rPr>
                <w:rFonts w:ascii="Arial" w:hAnsi="Arial" w:cs="Arial"/>
              </w:rPr>
            </w:pPr>
          </w:p>
        </w:tc>
        <w:tc>
          <w:tcPr>
            <w:tcW w:w="1413" w:type="dxa"/>
            <w:shd w:val="clear" w:color="auto" w:fill="auto"/>
          </w:tcPr>
          <w:p w:rsidR="00FE66EA" w:rsidRPr="00A774B8" w:rsidRDefault="00FE66EA" w:rsidP="00FB69A8">
            <w:pPr>
              <w:rPr>
                <w:rFonts w:ascii="Arial" w:hAnsi="Arial" w:cs="Arial"/>
              </w:rPr>
            </w:pPr>
          </w:p>
        </w:tc>
        <w:tc>
          <w:tcPr>
            <w:tcW w:w="6184" w:type="dxa"/>
            <w:gridSpan w:val="2"/>
            <w:shd w:val="clear" w:color="auto" w:fill="auto"/>
          </w:tcPr>
          <w:p w:rsidR="00FE66EA" w:rsidRPr="00A774B8" w:rsidRDefault="00FE66EA" w:rsidP="00FB69A8">
            <w:pPr>
              <w:spacing w:after="0" w:line="240" w:lineRule="auto"/>
              <w:rPr>
                <w:rFonts w:ascii="Arial" w:hAnsi="Arial" w:cs="Arial"/>
              </w:rPr>
            </w:pPr>
          </w:p>
        </w:tc>
      </w:tr>
      <w:tr w:rsidR="00CA1CF9" w:rsidRPr="00A774B8" w:rsidTr="00BF2F93">
        <w:trPr>
          <w:trHeight w:val="1060"/>
        </w:trPr>
        <w:tc>
          <w:tcPr>
            <w:tcW w:w="4075" w:type="dxa"/>
            <w:gridSpan w:val="2"/>
            <w:shd w:val="clear" w:color="auto" w:fill="auto"/>
          </w:tcPr>
          <w:p w:rsidR="00CA1CF9" w:rsidRPr="00CA1CF9" w:rsidRDefault="00CA1CF9" w:rsidP="00CA1CF9">
            <w:pPr>
              <w:pStyle w:val="Heading3"/>
              <w:rPr>
                <w:rFonts w:ascii="Arial" w:hAnsi="Arial" w:cs="Arial"/>
                <w:b/>
                <w:color w:val="auto"/>
                <w:sz w:val="22"/>
                <w:szCs w:val="22"/>
                <w:lang w:val="en"/>
              </w:rPr>
            </w:pPr>
            <w:r w:rsidRPr="00CA1CF9">
              <w:rPr>
                <w:rFonts w:ascii="Arial" w:hAnsi="Arial" w:cs="Arial"/>
                <w:b/>
                <w:color w:val="auto"/>
                <w:sz w:val="22"/>
                <w:szCs w:val="22"/>
                <w:lang w:val="en"/>
              </w:rPr>
              <w:t xml:space="preserve">Progress check for </w:t>
            </w:r>
            <w:proofErr w:type="gramStart"/>
            <w:r w:rsidRPr="00CA1CF9">
              <w:rPr>
                <w:rFonts w:ascii="Arial" w:hAnsi="Arial" w:cs="Arial"/>
                <w:b/>
                <w:color w:val="auto"/>
                <w:sz w:val="22"/>
                <w:szCs w:val="22"/>
                <w:lang w:val="en"/>
              </w:rPr>
              <w:t>2 year</w:t>
            </w:r>
            <w:proofErr w:type="gramEnd"/>
            <w:r w:rsidRPr="00CA1CF9">
              <w:rPr>
                <w:rFonts w:ascii="Arial" w:hAnsi="Arial" w:cs="Arial"/>
                <w:b/>
                <w:color w:val="auto"/>
                <w:sz w:val="22"/>
                <w:szCs w:val="22"/>
                <w:lang w:val="en"/>
              </w:rPr>
              <w:t xml:space="preserve"> </w:t>
            </w:r>
            <w:proofErr w:type="spellStart"/>
            <w:r w:rsidRPr="00CA1CF9">
              <w:rPr>
                <w:rFonts w:ascii="Arial" w:hAnsi="Arial" w:cs="Arial"/>
                <w:b/>
                <w:color w:val="auto"/>
                <w:sz w:val="22"/>
                <w:szCs w:val="22"/>
                <w:lang w:val="en"/>
              </w:rPr>
              <w:t>olds</w:t>
            </w:r>
            <w:proofErr w:type="spellEnd"/>
          </w:p>
          <w:p w:rsidR="00CA1CF9" w:rsidRPr="00CA1CF9" w:rsidRDefault="00CA1CF9" w:rsidP="00CA1CF9">
            <w:pPr>
              <w:pStyle w:val="NormalWeb"/>
              <w:rPr>
                <w:rFonts w:ascii="Arial" w:hAnsi="Arial" w:cs="Arial"/>
                <w:sz w:val="22"/>
                <w:szCs w:val="22"/>
                <w:lang w:val="en"/>
              </w:rPr>
            </w:pPr>
            <w:r w:rsidRPr="00CA1CF9">
              <w:rPr>
                <w:rFonts w:ascii="Arial" w:hAnsi="Arial" w:cs="Arial"/>
                <w:color w:val="00B050"/>
                <w:sz w:val="22"/>
                <w:szCs w:val="22"/>
                <w:lang w:val="en"/>
              </w:rPr>
              <w:t>Settings will not be required to undertake the progress check at age 2 during the coronavirus (COVID-19) outbreak.</w:t>
            </w:r>
          </w:p>
        </w:tc>
        <w:tc>
          <w:tcPr>
            <w:tcW w:w="1390" w:type="dxa"/>
          </w:tcPr>
          <w:p w:rsidR="00CA1CF9" w:rsidRPr="00A774B8" w:rsidRDefault="00CA1CF9" w:rsidP="00FB69A8">
            <w:pPr>
              <w:rPr>
                <w:rFonts w:ascii="Arial" w:hAnsi="Arial" w:cs="Arial"/>
              </w:rPr>
            </w:pPr>
          </w:p>
        </w:tc>
        <w:tc>
          <w:tcPr>
            <w:tcW w:w="1317" w:type="dxa"/>
            <w:shd w:val="clear" w:color="auto" w:fill="auto"/>
          </w:tcPr>
          <w:p w:rsidR="00CA1CF9" w:rsidRPr="00A774B8" w:rsidRDefault="00CA1CF9" w:rsidP="00FB69A8">
            <w:pPr>
              <w:rPr>
                <w:rFonts w:ascii="Arial" w:hAnsi="Arial" w:cs="Arial"/>
              </w:rPr>
            </w:pPr>
          </w:p>
        </w:tc>
        <w:tc>
          <w:tcPr>
            <w:tcW w:w="1413" w:type="dxa"/>
            <w:shd w:val="clear" w:color="auto" w:fill="auto"/>
          </w:tcPr>
          <w:p w:rsidR="00CA1CF9" w:rsidRPr="00A774B8" w:rsidRDefault="00CA1CF9" w:rsidP="00FB69A8">
            <w:pPr>
              <w:rPr>
                <w:rFonts w:ascii="Arial" w:hAnsi="Arial" w:cs="Arial"/>
              </w:rPr>
            </w:pPr>
          </w:p>
        </w:tc>
        <w:tc>
          <w:tcPr>
            <w:tcW w:w="6184" w:type="dxa"/>
            <w:gridSpan w:val="2"/>
            <w:shd w:val="clear" w:color="auto" w:fill="auto"/>
          </w:tcPr>
          <w:p w:rsidR="00CA1CF9" w:rsidRPr="00A774B8" w:rsidRDefault="00CA1CF9" w:rsidP="00FB69A8">
            <w:pPr>
              <w:spacing w:after="0" w:line="240" w:lineRule="auto"/>
              <w:rPr>
                <w:rFonts w:ascii="Arial" w:hAnsi="Arial" w:cs="Arial"/>
              </w:rPr>
            </w:pPr>
          </w:p>
        </w:tc>
      </w:tr>
      <w:tr w:rsidR="00FB69A8" w:rsidRPr="00A774B8" w:rsidTr="00BF2F93">
        <w:trPr>
          <w:trHeight w:val="1060"/>
        </w:trPr>
        <w:tc>
          <w:tcPr>
            <w:tcW w:w="4075" w:type="dxa"/>
            <w:gridSpan w:val="2"/>
            <w:shd w:val="clear" w:color="auto" w:fill="auto"/>
          </w:tcPr>
          <w:p w:rsidR="00FB69A8" w:rsidRDefault="00FB69A8" w:rsidP="00F86A24">
            <w:pPr>
              <w:spacing w:after="0"/>
              <w:rPr>
                <w:rFonts w:ascii="Arial" w:hAnsi="Arial" w:cs="Arial"/>
              </w:rPr>
            </w:pPr>
            <w:r>
              <w:rPr>
                <w:rFonts w:ascii="Arial" w:hAnsi="Arial" w:cs="Arial"/>
              </w:rPr>
              <w:t>Outdoors</w:t>
            </w:r>
          </w:p>
          <w:p w:rsidR="00FB69A8" w:rsidRDefault="00FB69A8" w:rsidP="00F86A24">
            <w:pPr>
              <w:spacing w:after="0"/>
              <w:rPr>
                <w:rFonts w:ascii="Arial" w:hAnsi="Arial" w:cs="Arial"/>
              </w:rPr>
            </w:pPr>
            <w:r>
              <w:rPr>
                <w:rFonts w:ascii="Arial" w:hAnsi="Arial" w:cs="Arial"/>
              </w:rPr>
              <w:t xml:space="preserve">- fully utilise your outdoor area.  Be outside as much as possible </w:t>
            </w:r>
          </w:p>
          <w:p w:rsidR="0057191F" w:rsidRDefault="0057191F" w:rsidP="00F86A24">
            <w:pPr>
              <w:spacing w:after="0"/>
              <w:rPr>
                <w:rFonts w:ascii="Arial" w:hAnsi="Arial" w:cs="Arial"/>
              </w:rPr>
            </w:pPr>
            <w:r>
              <w:rPr>
                <w:rFonts w:ascii="Arial" w:hAnsi="Arial" w:cs="Arial"/>
              </w:rPr>
              <w:t xml:space="preserve">- </w:t>
            </w:r>
            <w:r w:rsidRPr="0057191F">
              <w:rPr>
                <w:rFonts w:ascii="Arial" w:hAnsi="Arial" w:cs="Arial"/>
              </w:rPr>
              <w:t xml:space="preserve">providers may take small groups of children to outdoor public spaces, for example parks, provided that a risk </w:t>
            </w:r>
            <w:r w:rsidRPr="0057191F">
              <w:rPr>
                <w:rFonts w:ascii="Arial" w:hAnsi="Arial" w:cs="Arial"/>
              </w:rPr>
              <w:lastRenderedPageBreak/>
              <w:t>assessment demonstrate</w:t>
            </w:r>
            <w:r>
              <w:rPr>
                <w:rFonts w:ascii="Arial" w:hAnsi="Arial" w:cs="Arial"/>
              </w:rPr>
              <w:t>s that you</w:t>
            </w:r>
            <w:r w:rsidRPr="0057191F">
              <w:rPr>
                <w:rFonts w:ascii="Arial" w:hAnsi="Arial" w:cs="Arial"/>
              </w:rPr>
              <w:t xml:space="preserve"> </w:t>
            </w:r>
            <w:proofErr w:type="gramStart"/>
            <w:r w:rsidRPr="0057191F">
              <w:rPr>
                <w:rFonts w:ascii="Arial" w:hAnsi="Arial" w:cs="Arial"/>
              </w:rPr>
              <w:t>can stay 2 metres away from other people at all times</w:t>
            </w:r>
            <w:proofErr w:type="gramEnd"/>
            <w:r w:rsidRPr="0057191F">
              <w:rPr>
                <w:rFonts w:ascii="Arial" w:hAnsi="Arial" w:cs="Arial"/>
              </w:rPr>
              <w:t>. This should be restricted to small groups and should be done in line with wider government guidelines on the number of people who can meet in outdoor public places. Providers should not take larger groups of children to public outdoor spaces at one time.</w:t>
            </w: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6184" w:type="dxa"/>
            <w:gridSpan w:val="2"/>
            <w:shd w:val="clear" w:color="auto" w:fill="auto"/>
          </w:tcPr>
          <w:p w:rsidR="00FB69A8" w:rsidRPr="00A774B8" w:rsidRDefault="00FB69A8" w:rsidP="00FB69A8">
            <w:pPr>
              <w:spacing w:after="0" w:line="240" w:lineRule="auto"/>
              <w:rPr>
                <w:rFonts w:ascii="Arial" w:hAnsi="Arial" w:cs="Arial"/>
              </w:rPr>
            </w:pPr>
          </w:p>
        </w:tc>
      </w:tr>
      <w:tr w:rsidR="00FB69A8" w:rsidRPr="00A774B8" w:rsidTr="00BF2F93">
        <w:trPr>
          <w:trHeight w:val="1060"/>
        </w:trPr>
        <w:tc>
          <w:tcPr>
            <w:tcW w:w="4075" w:type="dxa"/>
            <w:gridSpan w:val="2"/>
            <w:shd w:val="clear" w:color="auto" w:fill="auto"/>
          </w:tcPr>
          <w:p w:rsidR="00FB69A8" w:rsidRDefault="00FB69A8" w:rsidP="00F86A24">
            <w:pPr>
              <w:spacing w:after="0"/>
              <w:rPr>
                <w:rFonts w:ascii="Arial" w:hAnsi="Arial" w:cs="Arial"/>
              </w:rPr>
            </w:pPr>
            <w:r>
              <w:rPr>
                <w:rFonts w:ascii="Arial" w:hAnsi="Arial" w:cs="Arial"/>
              </w:rPr>
              <w:t>Departures</w:t>
            </w:r>
          </w:p>
          <w:p w:rsidR="002D5F19" w:rsidRDefault="00FB69A8" w:rsidP="00F86A24">
            <w:pPr>
              <w:spacing w:after="0"/>
              <w:rPr>
                <w:rFonts w:ascii="Arial" w:hAnsi="Arial" w:cs="Arial"/>
              </w:rPr>
            </w:pPr>
            <w:r>
              <w:rPr>
                <w:rFonts w:ascii="Arial" w:hAnsi="Arial" w:cs="Arial"/>
              </w:rPr>
              <w:t xml:space="preserve">- to prevent congestion at departure </w:t>
            </w:r>
            <w:proofErr w:type="gramStart"/>
            <w:r>
              <w:rPr>
                <w:rFonts w:ascii="Arial" w:hAnsi="Arial" w:cs="Arial"/>
              </w:rPr>
              <w:t>times</w:t>
            </w:r>
            <w:proofErr w:type="gramEnd"/>
            <w:r>
              <w:rPr>
                <w:rFonts w:ascii="Arial" w:hAnsi="Arial" w:cs="Arial"/>
              </w:rPr>
              <w:t xml:space="preserve"> consider other ways of sharing the information with parents about their child’s day e.g. electronic journals, private messages etc.</w:t>
            </w:r>
          </w:p>
        </w:tc>
        <w:tc>
          <w:tcPr>
            <w:tcW w:w="1390" w:type="dxa"/>
          </w:tcPr>
          <w:p w:rsidR="00FB69A8" w:rsidRPr="00A774B8" w:rsidRDefault="00FB69A8" w:rsidP="00FB69A8">
            <w:pPr>
              <w:rPr>
                <w:rFonts w:ascii="Arial" w:hAnsi="Arial" w:cs="Arial"/>
              </w:rPr>
            </w:pPr>
          </w:p>
        </w:tc>
        <w:tc>
          <w:tcPr>
            <w:tcW w:w="1317" w:type="dxa"/>
            <w:shd w:val="clear" w:color="auto" w:fill="auto"/>
          </w:tcPr>
          <w:p w:rsidR="00FB69A8" w:rsidRPr="00A774B8" w:rsidRDefault="00FB69A8" w:rsidP="00FB69A8">
            <w:pPr>
              <w:rPr>
                <w:rFonts w:ascii="Arial" w:hAnsi="Arial" w:cs="Arial"/>
              </w:rPr>
            </w:pPr>
          </w:p>
        </w:tc>
        <w:tc>
          <w:tcPr>
            <w:tcW w:w="1413" w:type="dxa"/>
            <w:shd w:val="clear" w:color="auto" w:fill="auto"/>
          </w:tcPr>
          <w:p w:rsidR="00FB69A8" w:rsidRPr="00A774B8" w:rsidRDefault="00FB69A8" w:rsidP="00FB69A8">
            <w:pPr>
              <w:rPr>
                <w:rFonts w:ascii="Arial" w:hAnsi="Arial" w:cs="Arial"/>
              </w:rPr>
            </w:pPr>
          </w:p>
        </w:tc>
        <w:tc>
          <w:tcPr>
            <w:tcW w:w="6184" w:type="dxa"/>
            <w:gridSpan w:val="2"/>
            <w:shd w:val="clear" w:color="auto" w:fill="auto"/>
          </w:tcPr>
          <w:p w:rsidR="00FB69A8" w:rsidRPr="00A774B8" w:rsidRDefault="00FB69A8" w:rsidP="00FB69A8">
            <w:pPr>
              <w:spacing w:after="0" w:line="240" w:lineRule="auto"/>
              <w:rPr>
                <w:rFonts w:ascii="Arial" w:hAnsi="Arial" w:cs="Arial"/>
              </w:rPr>
            </w:pPr>
          </w:p>
        </w:tc>
      </w:tr>
      <w:tr w:rsidR="00FE66EA" w:rsidRPr="00A774B8" w:rsidTr="00BF2F93">
        <w:trPr>
          <w:trHeight w:val="1060"/>
        </w:trPr>
        <w:tc>
          <w:tcPr>
            <w:tcW w:w="4075" w:type="dxa"/>
            <w:gridSpan w:val="2"/>
            <w:shd w:val="clear" w:color="auto" w:fill="auto"/>
          </w:tcPr>
          <w:p w:rsidR="005C53FC" w:rsidRPr="005C53FC" w:rsidRDefault="00FE66EA" w:rsidP="00FB69A8">
            <w:pPr>
              <w:rPr>
                <w:rFonts w:ascii="Arial" w:hAnsi="Arial" w:cs="Arial"/>
              </w:rPr>
            </w:pPr>
            <w:r w:rsidRPr="00872E39">
              <w:rPr>
                <w:rFonts w:ascii="Arial" w:hAnsi="Arial" w:cs="Arial"/>
              </w:rPr>
              <w:t>- consider how to continue to support the learning of children who do not attend, including how these children can maintain contact with their key person and peers and how parents and carers can be supported to provide a positive learning environment at home</w:t>
            </w:r>
          </w:p>
        </w:tc>
        <w:tc>
          <w:tcPr>
            <w:tcW w:w="1390" w:type="dxa"/>
          </w:tcPr>
          <w:p w:rsidR="00FE66EA" w:rsidRPr="00A774B8" w:rsidRDefault="00FE66EA" w:rsidP="00FB69A8">
            <w:pPr>
              <w:rPr>
                <w:rFonts w:ascii="Arial" w:hAnsi="Arial" w:cs="Arial"/>
              </w:rPr>
            </w:pPr>
          </w:p>
        </w:tc>
        <w:tc>
          <w:tcPr>
            <w:tcW w:w="1317" w:type="dxa"/>
            <w:shd w:val="clear" w:color="auto" w:fill="auto"/>
          </w:tcPr>
          <w:p w:rsidR="00FE66EA" w:rsidRPr="00A774B8" w:rsidRDefault="00FE66EA" w:rsidP="00FB69A8">
            <w:pPr>
              <w:rPr>
                <w:rFonts w:ascii="Arial" w:hAnsi="Arial" w:cs="Arial"/>
              </w:rPr>
            </w:pPr>
          </w:p>
        </w:tc>
        <w:tc>
          <w:tcPr>
            <w:tcW w:w="1413" w:type="dxa"/>
            <w:shd w:val="clear" w:color="auto" w:fill="auto"/>
          </w:tcPr>
          <w:p w:rsidR="00FE66EA" w:rsidRPr="00A774B8" w:rsidRDefault="00FE66EA" w:rsidP="00FB69A8">
            <w:pPr>
              <w:rPr>
                <w:rFonts w:ascii="Arial" w:hAnsi="Arial" w:cs="Arial"/>
              </w:rPr>
            </w:pPr>
          </w:p>
        </w:tc>
        <w:tc>
          <w:tcPr>
            <w:tcW w:w="6184" w:type="dxa"/>
            <w:gridSpan w:val="2"/>
            <w:shd w:val="clear" w:color="auto" w:fill="auto"/>
          </w:tcPr>
          <w:p w:rsidR="00FE66EA" w:rsidRPr="00A774B8" w:rsidRDefault="00FE66EA" w:rsidP="00FB69A8">
            <w:pPr>
              <w:spacing w:after="0" w:line="240" w:lineRule="auto"/>
              <w:rPr>
                <w:rFonts w:ascii="Arial" w:hAnsi="Arial" w:cs="Arial"/>
              </w:rPr>
            </w:pPr>
          </w:p>
        </w:tc>
      </w:tr>
      <w:tr w:rsidR="001E360D" w:rsidRPr="00A774B8" w:rsidTr="00BF2F93">
        <w:trPr>
          <w:trHeight w:val="670"/>
        </w:trPr>
        <w:tc>
          <w:tcPr>
            <w:tcW w:w="1431" w:type="dxa"/>
            <w:shd w:val="clear" w:color="auto" w:fill="FFFF00"/>
          </w:tcPr>
          <w:p w:rsidR="001E360D" w:rsidRDefault="001E360D" w:rsidP="00357182">
            <w:pPr>
              <w:rPr>
                <w:rFonts w:ascii="Arial" w:hAnsi="Arial" w:cs="Arial"/>
                <w:b/>
                <w:highlight w:val="yellow"/>
              </w:rPr>
            </w:pPr>
          </w:p>
        </w:tc>
        <w:tc>
          <w:tcPr>
            <w:tcW w:w="12948" w:type="dxa"/>
            <w:gridSpan w:val="6"/>
            <w:shd w:val="clear" w:color="auto" w:fill="FFFF00"/>
          </w:tcPr>
          <w:p w:rsidR="001E360D" w:rsidRPr="00534545" w:rsidRDefault="001E360D" w:rsidP="00357182">
            <w:pPr>
              <w:rPr>
                <w:rFonts w:ascii="Arial" w:hAnsi="Arial" w:cs="Arial"/>
                <w:b/>
                <w:highlight w:val="yellow"/>
              </w:rPr>
            </w:pPr>
            <w:r>
              <w:rPr>
                <w:rFonts w:ascii="Arial" w:hAnsi="Arial" w:cs="Arial"/>
                <w:b/>
                <w:highlight w:val="yellow"/>
              </w:rPr>
              <w:t>Children with additional needs and vulnerable children</w:t>
            </w:r>
          </w:p>
        </w:tc>
      </w:tr>
      <w:tr w:rsidR="00DA1F11" w:rsidRPr="00A774B8" w:rsidTr="00BF2F93">
        <w:trPr>
          <w:trHeight w:val="907"/>
        </w:trPr>
        <w:tc>
          <w:tcPr>
            <w:tcW w:w="4075" w:type="dxa"/>
            <w:gridSpan w:val="2"/>
            <w:shd w:val="clear" w:color="auto" w:fill="D9D9D9"/>
            <w:vAlign w:val="center"/>
          </w:tcPr>
          <w:p w:rsidR="00DA1F11" w:rsidRPr="00A774B8" w:rsidRDefault="00DA1F11" w:rsidP="00357182">
            <w:pPr>
              <w:jc w:val="center"/>
              <w:rPr>
                <w:rFonts w:ascii="Arial" w:hAnsi="Arial" w:cs="Arial"/>
                <w:b/>
              </w:rPr>
            </w:pPr>
            <w:r>
              <w:rPr>
                <w:rFonts w:ascii="Arial" w:hAnsi="Arial" w:cs="Arial"/>
                <w:b/>
              </w:rPr>
              <w:lastRenderedPageBreak/>
              <w:t xml:space="preserve">Actions needed </w:t>
            </w:r>
          </w:p>
        </w:tc>
        <w:tc>
          <w:tcPr>
            <w:tcW w:w="1390" w:type="dxa"/>
            <w:shd w:val="clear" w:color="auto" w:fill="D9D9D9"/>
          </w:tcPr>
          <w:p w:rsidR="00DA1F11" w:rsidRDefault="00DA1F11" w:rsidP="00357182">
            <w:pPr>
              <w:spacing w:after="0" w:line="240" w:lineRule="auto"/>
              <w:jc w:val="center"/>
              <w:rPr>
                <w:rFonts w:ascii="Arial" w:hAnsi="Arial" w:cs="Arial"/>
                <w:b/>
              </w:rPr>
            </w:pPr>
            <w:r>
              <w:rPr>
                <w:rFonts w:ascii="Arial" w:hAnsi="Arial" w:cs="Arial"/>
                <w:b/>
              </w:rPr>
              <w:t>Risk level</w:t>
            </w:r>
          </w:p>
          <w:p w:rsidR="00DA1F11" w:rsidRDefault="00DA1F11" w:rsidP="00357182">
            <w:pPr>
              <w:spacing w:after="0" w:line="240" w:lineRule="auto"/>
              <w:jc w:val="center"/>
              <w:rPr>
                <w:rFonts w:ascii="Arial" w:hAnsi="Arial" w:cs="Arial"/>
                <w:b/>
              </w:rPr>
            </w:pPr>
          </w:p>
          <w:p w:rsidR="00DA1F11" w:rsidRDefault="00DA1F11" w:rsidP="00357182">
            <w:pPr>
              <w:spacing w:after="0" w:line="240" w:lineRule="auto"/>
              <w:jc w:val="center"/>
              <w:rPr>
                <w:rFonts w:ascii="Arial" w:hAnsi="Arial" w:cs="Arial"/>
                <w:b/>
              </w:rPr>
            </w:pPr>
            <w:r>
              <w:rPr>
                <w:rFonts w:ascii="Arial" w:hAnsi="Arial" w:cs="Arial"/>
                <w:b/>
              </w:rPr>
              <w:t>Red/Amber</w:t>
            </w:r>
          </w:p>
          <w:p w:rsidR="00DA1F11" w:rsidRDefault="00DA1F11" w:rsidP="00357182">
            <w:pPr>
              <w:spacing w:after="0"/>
              <w:jc w:val="center"/>
              <w:rPr>
                <w:rFonts w:ascii="Arial" w:hAnsi="Arial" w:cs="Arial"/>
                <w:b/>
              </w:rPr>
            </w:pPr>
            <w:r>
              <w:rPr>
                <w:rFonts w:ascii="Arial" w:hAnsi="Arial" w:cs="Arial"/>
                <w:b/>
              </w:rPr>
              <w:t>Green</w:t>
            </w:r>
          </w:p>
        </w:tc>
        <w:tc>
          <w:tcPr>
            <w:tcW w:w="1317" w:type="dxa"/>
            <w:shd w:val="clear" w:color="auto" w:fill="D9D9D9"/>
            <w:vAlign w:val="center"/>
          </w:tcPr>
          <w:p w:rsidR="00DA1F11" w:rsidRPr="00A774B8" w:rsidRDefault="00DA1F11" w:rsidP="00357182">
            <w:pPr>
              <w:jc w:val="center"/>
              <w:rPr>
                <w:rFonts w:ascii="Arial" w:hAnsi="Arial" w:cs="Arial"/>
                <w:b/>
              </w:rPr>
            </w:pPr>
            <w:r>
              <w:rPr>
                <w:rFonts w:ascii="Arial" w:hAnsi="Arial" w:cs="Arial"/>
                <w:b/>
              </w:rPr>
              <w:t xml:space="preserve">Date to be completed </w:t>
            </w:r>
          </w:p>
        </w:tc>
        <w:tc>
          <w:tcPr>
            <w:tcW w:w="1413" w:type="dxa"/>
            <w:shd w:val="clear" w:color="auto" w:fill="D9D9D9"/>
            <w:vAlign w:val="center"/>
          </w:tcPr>
          <w:p w:rsidR="00DA1F11" w:rsidRPr="00A774B8" w:rsidRDefault="00DA1F11" w:rsidP="00357182">
            <w:pPr>
              <w:jc w:val="center"/>
              <w:rPr>
                <w:rFonts w:ascii="Arial" w:hAnsi="Arial" w:cs="Arial"/>
                <w:b/>
              </w:rPr>
            </w:pPr>
            <w:r>
              <w:rPr>
                <w:rFonts w:ascii="Arial" w:hAnsi="Arial" w:cs="Arial"/>
                <w:b/>
              </w:rPr>
              <w:t>By who</w:t>
            </w:r>
          </w:p>
        </w:tc>
        <w:tc>
          <w:tcPr>
            <w:tcW w:w="1587" w:type="dxa"/>
            <w:shd w:val="clear" w:color="auto" w:fill="D9D9D9"/>
            <w:vAlign w:val="center"/>
          </w:tcPr>
          <w:p w:rsidR="00DA1F11" w:rsidRPr="00A774B8" w:rsidRDefault="00DA1F11" w:rsidP="00357182">
            <w:pPr>
              <w:jc w:val="center"/>
              <w:rPr>
                <w:rFonts w:ascii="Arial" w:hAnsi="Arial" w:cs="Arial"/>
                <w:b/>
              </w:rPr>
            </w:pPr>
            <w:r>
              <w:rPr>
                <w:rFonts w:ascii="Arial" w:hAnsi="Arial" w:cs="Arial"/>
                <w:b/>
              </w:rPr>
              <w:t xml:space="preserve">Date completed </w:t>
            </w:r>
          </w:p>
        </w:tc>
        <w:tc>
          <w:tcPr>
            <w:tcW w:w="4597" w:type="dxa"/>
            <w:shd w:val="clear" w:color="auto" w:fill="D9D9D9"/>
            <w:vAlign w:val="center"/>
          </w:tcPr>
          <w:p w:rsidR="00DA1F11" w:rsidRPr="00A774B8" w:rsidRDefault="00DA1F11" w:rsidP="00357182">
            <w:pPr>
              <w:rPr>
                <w:rFonts w:ascii="Arial" w:hAnsi="Arial" w:cs="Arial"/>
                <w:b/>
              </w:rPr>
            </w:pPr>
            <w:r>
              <w:rPr>
                <w:rFonts w:ascii="Arial" w:hAnsi="Arial" w:cs="Arial"/>
                <w:b/>
              </w:rPr>
              <w:t xml:space="preserve">Comments and any further actions if needed. </w:t>
            </w:r>
          </w:p>
        </w:tc>
      </w:tr>
      <w:tr w:rsidR="001E360D" w:rsidRPr="00A774B8" w:rsidTr="00BF2F93">
        <w:trPr>
          <w:trHeight w:val="1060"/>
        </w:trPr>
        <w:tc>
          <w:tcPr>
            <w:tcW w:w="4075" w:type="dxa"/>
            <w:gridSpan w:val="2"/>
            <w:shd w:val="clear" w:color="auto" w:fill="auto"/>
          </w:tcPr>
          <w:p w:rsidR="005B7332" w:rsidRPr="00872E39" w:rsidRDefault="005B7332" w:rsidP="00091211">
            <w:pPr>
              <w:spacing w:after="0"/>
              <w:rPr>
                <w:rFonts w:ascii="Arial" w:hAnsi="Arial" w:cs="Arial"/>
              </w:rPr>
            </w:pPr>
            <w:r w:rsidRPr="00872E39">
              <w:rPr>
                <w:rFonts w:ascii="Arial" w:hAnsi="Arial" w:cs="Arial"/>
              </w:rPr>
              <w:t xml:space="preserve">- update and review support plans </w:t>
            </w:r>
            <w:proofErr w:type="gramStart"/>
            <w:r w:rsidRPr="00872E39">
              <w:rPr>
                <w:rFonts w:ascii="Arial" w:hAnsi="Arial" w:cs="Arial"/>
              </w:rPr>
              <w:t>in light of</w:t>
            </w:r>
            <w:proofErr w:type="gramEnd"/>
            <w:r w:rsidRPr="00872E39">
              <w:rPr>
                <w:rFonts w:ascii="Arial" w:hAnsi="Arial" w:cs="Arial"/>
              </w:rPr>
              <w:t xml:space="preserve"> current situation</w:t>
            </w:r>
          </w:p>
          <w:p w:rsidR="005B7332" w:rsidRPr="00872E39" w:rsidRDefault="00527038" w:rsidP="00091211">
            <w:pPr>
              <w:spacing w:after="0"/>
              <w:rPr>
                <w:rFonts w:ascii="Arial" w:hAnsi="Arial" w:cs="Arial"/>
              </w:rPr>
            </w:pPr>
            <w:r>
              <w:rPr>
                <w:rFonts w:ascii="Arial" w:hAnsi="Arial" w:cs="Arial"/>
              </w:rPr>
              <w:t>- c</w:t>
            </w:r>
            <w:r w:rsidR="005B7332" w:rsidRPr="00872E39">
              <w:rPr>
                <w:rFonts w:ascii="Arial" w:hAnsi="Arial" w:cs="Arial"/>
              </w:rPr>
              <w:t>onsider how you will involve parents and carers in planning and agreeing any changes to support</w:t>
            </w:r>
            <w:r>
              <w:rPr>
                <w:rFonts w:ascii="Arial" w:hAnsi="Arial" w:cs="Arial"/>
              </w:rPr>
              <w:t>, including reviewing EHC plans</w:t>
            </w:r>
          </w:p>
          <w:p w:rsidR="005C53FC" w:rsidRDefault="005B7332" w:rsidP="00091211">
            <w:pPr>
              <w:spacing w:after="0"/>
              <w:rPr>
                <w:rFonts w:ascii="Arial" w:hAnsi="Arial" w:cs="Arial"/>
                <w:color w:val="00B0F0"/>
              </w:rPr>
            </w:pPr>
            <w:r w:rsidRPr="00872E39">
              <w:rPr>
                <w:rFonts w:ascii="Arial" w:hAnsi="Arial" w:cs="Arial"/>
              </w:rPr>
              <w:t>- ensure you review EHCPs following protocols. You may have to consider the use of digital technologies to lia</w:t>
            </w:r>
            <w:r w:rsidR="00527038">
              <w:rPr>
                <w:rFonts w:ascii="Arial" w:hAnsi="Arial" w:cs="Arial"/>
              </w:rPr>
              <w:t>ise with external agencies.</w:t>
            </w:r>
          </w:p>
          <w:p w:rsidR="00F86A24" w:rsidRPr="005B7332" w:rsidRDefault="00F86A24" w:rsidP="00091211">
            <w:pPr>
              <w:spacing w:after="0"/>
              <w:rPr>
                <w:rFonts w:ascii="Arial" w:hAnsi="Arial" w:cs="Arial"/>
                <w:color w:val="00B0F0"/>
              </w:rPr>
            </w:pPr>
          </w:p>
        </w:tc>
        <w:tc>
          <w:tcPr>
            <w:tcW w:w="1390" w:type="dxa"/>
          </w:tcPr>
          <w:p w:rsidR="001E360D" w:rsidRPr="00A774B8" w:rsidRDefault="001E360D" w:rsidP="00FB69A8">
            <w:pPr>
              <w:rPr>
                <w:rFonts w:ascii="Arial" w:hAnsi="Arial" w:cs="Arial"/>
              </w:rPr>
            </w:pPr>
          </w:p>
        </w:tc>
        <w:tc>
          <w:tcPr>
            <w:tcW w:w="1317" w:type="dxa"/>
            <w:shd w:val="clear" w:color="auto" w:fill="auto"/>
          </w:tcPr>
          <w:p w:rsidR="001E360D" w:rsidRPr="00A774B8" w:rsidRDefault="001E360D" w:rsidP="00FB69A8">
            <w:pPr>
              <w:rPr>
                <w:rFonts w:ascii="Arial" w:hAnsi="Arial" w:cs="Arial"/>
              </w:rPr>
            </w:pPr>
          </w:p>
        </w:tc>
        <w:tc>
          <w:tcPr>
            <w:tcW w:w="1413" w:type="dxa"/>
            <w:shd w:val="clear" w:color="auto" w:fill="auto"/>
          </w:tcPr>
          <w:p w:rsidR="001E360D" w:rsidRPr="00A774B8" w:rsidRDefault="001E360D" w:rsidP="00FB69A8">
            <w:pPr>
              <w:rPr>
                <w:rFonts w:ascii="Arial" w:hAnsi="Arial" w:cs="Arial"/>
              </w:rPr>
            </w:pPr>
          </w:p>
        </w:tc>
        <w:tc>
          <w:tcPr>
            <w:tcW w:w="6184" w:type="dxa"/>
            <w:gridSpan w:val="2"/>
            <w:shd w:val="clear" w:color="auto" w:fill="auto"/>
          </w:tcPr>
          <w:p w:rsidR="001E360D" w:rsidRPr="00A774B8" w:rsidRDefault="001E360D" w:rsidP="00FB69A8">
            <w:pPr>
              <w:spacing w:after="0" w:line="240" w:lineRule="auto"/>
              <w:rPr>
                <w:rFonts w:ascii="Arial" w:hAnsi="Arial" w:cs="Arial"/>
              </w:rPr>
            </w:pPr>
          </w:p>
        </w:tc>
      </w:tr>
    </w:tbl>
    <w:p w:rsidR="003C3E8A" w:rsidRDefault="003C3E8A" w:rsidP="004166D1">
      <w:pPr>
        <w:rPr>
          <w:b/>
          <w:sz w:val="28"/>
          <w:szCs w:val="28"/>
          <w:u w:val="single"/>
        </w:rPr>
      </w:pPr>
      <w:r>
        <w:rPr>
          <w:b/>
          <w:sz w:val="28"/>
          <w:szCs w:val="28"/>
          <w:u w:val="single"/>
        </w:rPr>
        <w:t>Appendix 1 - Considerations when writing a daily operational plan</w:t>
      </w:r>
    </w:p>
    <w:p w:rsidR="003C3E8A" w:rsidRPr="00740EFD" w:rsidRDefault="003C3E8A" w:rsidP="003C3E8A">
      <w:pPr>
        <w:rPr>
          <w:rFonts w:ascii="Arial" w:hAnsi="Arial" w:cs="Arial"/>
          <w:sz w:val="24"/>
          <w:szCs w:val="24"/>
        </w:rPr>
      </w:pPr>
      <w:r w:rsidRPr="00C32DA9">
        <w:rPr>
          <w:rFonts w:ascii="Arial" w:hAnsi="Arial" w:cs="Arial"/>
          <w:sz w:val="24"/>
          <w:szCs w:val="24"/>
        </w:rPr>
        <w:t>For clarity, and to reassure staff and parents, it</w:t>
      </w:r>
      <w:r>
        <w:rPr>
          <w:rFonts w:ascii="Arial" w:hAnsi="Arial" w:cs="Arial"/>
          <w:sz w:val="24"/>
          <w:szCs w:val="24"/>
        </w:rPr>
        <w:t xml:space="preserve"> may be useful to write</w:t>
      </w:r>
      <w:r w:rsidRPr="00C32DA9">
        <w:rPr>
          <w:rFonts w:ascii="Arial" w:hAnsi="Arial" w:cs="Arial"/>
          <w:sz w:val="24"/>
          <w:szCs w:val="24"/>
        </w:rPr>
        <w:t xml:space="preserve"> a daily operational plan. This will be a working document that may need altering </w:t>
      </w:r>
      <w:r>
        <w:rPr>
          <w:rFonts w:ascii="Arial" w:hAnsi="Arial" w:cs="Arial"/>
          <w:sz w:val="24"/>
          <w:szCs w:val="24"/>
        </w:rPr>
        <w:t>regularly once you are open and have discovered</w:t>
      </w:r>
      <w:r w:rsidRPr="00C32DA9">
        <w:rPr>
          <w:rFonts w:ascii="Arial" w:hAnsi="Arial" w:cs="Arial"/>
          <w:sz w:val="24"/>
          <w:szCs w:val="24"/>
        </w:rPr>
        <w:t xml:space="preserve"> what works best, or as unforeseen circumstances occur.</w:t>
      </w:r>
      <w:r w:rsidRPr="00C32DA9">
        <w:rPr>
          <w:rFonts w:ascii="Arial" w:hAnsi="Arial" w:cs="Arial"/>
        </w:rPr>
        <w:t xml:space="preserve"> </w:t>
      </w:r>
      <w:r w:rsidRPr="00C32DA9">
        <w:rPr>
          <w:rFonts w:ascii="Arial" w:hAnsi="Arial" w:cs="Arial"/>
          <w:sz w:val="24"/>
          <w:szCs w:val="24"/>
        </w:rPr>
        <w:t xml:space="preserve">Remember </w:t>
      </w:r>
      <w:r>
        <w:rPr>
          <w:rFonts w:ascii="Arial" w:hAnsi="Arial" w:cs="Arial"/>
          <w:sz w:val="24"/>
          <w:szCs w:val="24"/>
        </w:rPr>
        <w:t xml:space="preserve">that </w:t>
      </w:r>
      <w:r w:rsidRPr="00C32DA9">
        <w:rPr>
          <w:rFonts w:ascii="Arial" w:hAnsi="Arial" w:cs="Arial"/>
          <w:sz w:val="24"/>
          <w:szCs w:val="24"/>
        </w:rPr>
        <w:t>what you put in place for the children when they return, whenever that may be, does not necessarily have to stay like that forever</w:t>
      </w:r>
      <w:r>
        <w:rPr>
          <w:rFonts w:ascii="Arial" w:hAnsi="Arial" w:cs="Arial"/>
          <w:sz w:val="24"/>
          <w:szCs w:val="24"/>
        </w:rPr>
        <w:t xml:space="preserve">. The following is a tool which you may wish to use to help you think about what your day will look like for your children and your staff. The points below are not an exhaustive list and each setting will need to consider their own unique situation </w:t>
      </w:r>
      <w:r w:rsidRPr="00740EFD">
        <w:rPr>
          <w:rFonts w:ascii="Arial" w:hAnsi="Arial" w:cs="Arial"/>
          <w:sz w:val="24"/>
          <w:szCs w:val="24"/>
        </w:rPr>
        <w:t>as it will be individual to your setting. Remember, the attached risk assessment alongside the latest government guidance can be used as a basis to help you prepare for reopening. Please contact your link adviser if you have any queries or need support.</w:t>
      </w:r>
    </w:p>
    <w:tbl>
      <w:tblPr>
        <w:tblStyle w:val="TableGrid"/>
        <w:tblW w:w="14283" w:type="dxa"/>
        <w:tblLook w:val="04A0" w:firstRow="1" w:lastRow="0" w:firstColumn="1" w:lastColumn="0" w:noHBand="0" w:noVBand="1"/>
      </w:tblPr>
      <w:tblGrid>
        <w:gridCol w:w="4490"/>
        <w:gridCol w:w="9793"/>
      </w:tblGrid>
      <w:tr w:rsidR="003C3E8A" w:rsidTr="00357182">
        <w:tc>
          <w:tcPr>
            <w:tcW w:w="4490" w:type="dxa"/>
          </w:tcPr>
          <w:p w:rsidR="003C3E8A" w:rsidRPr="00C32DA9" w:rsidRDefault="003C3E8A" w:rsidP="00357182">
            <w:pPr>
              <w:rPr>
                <w:rFonts w:ascii="Arial" w:hAnsi="Arial" w:cs="Arial"/>
                <w:b/>
                <w:sz w:val="28"/>
                <w:szCs w:val="28"/>
              </w:rPr>
            </w:pPr>
            <w:r w:rsidRPr="00C32DA9">
              <w:rPr>
                <w:rFonts w:ascii="Arial" w:hAnsi="Arial" w:cs="Arial"/>
                <w:b/>
                <w:sz w:val="28"/>
                <w:szCs w:val="28"/>
              </w:rPr>
              <w:t>Time of day</w:t>
            </w:r>
          </w:p>
        </w:tc>
        <w:tc>
          <w:tcPr>
            <w:tcW w:w="9793" w:type="dxa"/>
          </w:tcPr>
          <w:p w:rsidR="003C3E8A" w:rsidRPr="00C32DA9" w:rsidRDefault="003C3E8A" w:rsidP="00357182">
            <w:pPr>
              <w:rPr>
                <w:rFonts w:ascii="Arial" w:hAnsi="Arial" w:cs="Arial"/>
                <w:b/>
                <w:sz w:val="28"/>
                <w:szCs w:val="28"/>
              </w:rPr>
            </w:pPr>
            <w:r>
              <w:rPr>
                <w:rFonts w:ascii="Arial" w:hAnsi="Arial" w:cs="Arial"/>
                <w:b/>
                <w:sz w:val="28"/>
                <w:szCs w:val="28"/>
              </w:rPr>
              <w:t>Some points to consider</w:t>
            </w:r>
          </w:p>
        </w:tc>
      </w:tr>
      <w:tr w:rsidR="003C3E8A" w:rsidTr="00357182">
        <w:tc>
          <w:tcPr>
            <w:tcW w:w="4490" w:type="dxa"/>
          </w:tcPr>
          <w:p w:rsidR="003C3E8A" w:rsidRPr="00C32DA9" w:rsidRDefault="003C3E8A" w:rsidP="00357182">
            <w:pPr>
              <w:rPr>
                <w:rFonts w:ascii="Arial" w:hAnsi="Arial" w:cs="Arial"/>
                <w:sz w:val="24"/>
                <w:szCs w:val="24"/>
              </w:rPr>
            </w:pPr>
            <w:r>
              <w:rPr>
                <w:rFonts w:ascii="Arial" w:hAnsi="Arial" w:cs="Arial"/>
                <w:sz w:val="24"/>
                <w:szCs w:val="24"/>
              </w:rPr>
              <w:t xml:space="preserve">Before opening </w:t>
            </w:r>
          </w:p>
        </w:tc>
        <w:tc>
          <w:tcPr>
            <w:tcW w:w="9793" w:type="dxa"/>
          </w:tcPr>
          <w:p w:rsidR="003C3E8A" w:rsidRDefault="003C3E8A" w:rsidP="00357182">
            <w:pPr>
              <w:rPr>
                <w:rFonts w:ascii="Arial" w:hAnsi="Arial" w:cs="Arial"/>
                <w:sz w:val="24"/>
                <w:szCs w:val="24"/>
              </w:rPr>
            </w:pPr>
            <w:r>
              <w:rPr>
                <w:rFonts w:ascii="Arial" w:hAnsi="Arial" w:cs="Arial"/>
                <w:sz w:val="24"/>
                <w:szCs w:val="24"/>
              </w:rPr>
              <w:t xml:space="preserve">Have staff washed their </w:t>
            </w:r>
            <w:proofErr w:type="gramStart"/>
            <w:r>
              <w:rPr>
                <w:rFonts w:ascii="Arial" w:hAnsi="Arial" w:cs="Arial"/>
                <w:sz w:val="24"/>
                <w:szCs w:val="24"/>
              </w:rPr>
              <w:t>hands on</w:t>
            </w:r>
            <w:proofErr w:type="gramEnd"/>
            <w:r>
              <w:rPr>
                <w:rFonts w:ascii="Arial" w:hAnsi="Arial" w:cs="Arial"/>
                <w:sz w:val="24"/>
                <w:szCs w:val="24"/>
              </w:rPr>
              <w:t xml:space="preserve"> arrival? Is signage for parents still in place? Have you put out resources/toys that are clean and dry? Are handwashing and cleaning supplies </w:t>
            </w:r>
            <w:r>
              <w:rPr>
                <w:rFonts w:ascii="Arial" w:hAnsi="Arial" w:cs="Arial"/>
                <w:sz w:val="24"/>
                <w:szCs w:val="24"/>
              </w:rPr>
              <w:lastRenderedPageBreak/>
              <w:t>replenished? Is drinking water available? Are mark-making resources replenished? Is there a safeguarding lead and a SENCO on site? Have you opened windows and propped open doors if possible? What do you do if a member of staff calls in sick?</w:t>
            </w:r>
          </w:p>
        </w:tc>
      </w:tr>
      <w:tr w:rsidR="003C3E8A" w:rsidTr="00357182">
        <w:tc>
          <w:tcPr>
            <w:tcW w:w="4490" w:type="dxa"/>
          </w:tcPr>
          <w:p w:rsidR="003C3E8A" w:rsidRDefault="003C3E8A" w:rsidP="00357182">
            <w:pPr>
              <w:rPr>
                <w:rFonts w:ascii="Arial" w:hAnsi="Arial" w:cs="Arial"/>
                <w:sz w:val="24"/>
                <w:szCs w:val="24"/>
              </w:rPr>
            </w:pPr>
            <w:r>
              <w:rPr>
                <w:rFonts w:ascii="Arial" w:hAnsi="Arial" w:cs="Arial"/>
                <w:sz w:val="24"/>
                <w:szCs w:val="24"/>
              </w:rPr>
              <w:lastRenderedPageBreak/>
              <w:t>Upon children’s arrival</w:t>
            </w:r>
          </w:p>
        </w:tc>
        <w:tc>
          <w:tcPr>
            <w:tcW w:w="9793" w:type="dxa"/>
          </w:tcPr>
          <w:p w:rsidR="003C3E8A" w:rsidRDefault="003C3E8A" w:rsidP="00357182">
            <w:pPr>
              <w:rPr>
                <w:rFonts w:ascii="Arial" w:hAnsi="Arial" w:cs="Arial"/>
                <w:sz w:val="24"/>
                <w:szCs w:val="24"/>
              </w:rPr>
            </w:pPr>
            <w:r>
              <w:rPr>
                <w:rFonts w:ascii="Arial" w:hAnsi="Arial" w:cs="Arial"/>
                <w:sz w:val="24"/>
                <w:szCs w:val="24"/>
              </w:rPr>
              <w:t xml:space="preserve">Who will greet the children and where? Have all parents confirmed that their child and household are free of symptoms? Are parents contactable today on a number you have? Have all children washed their hands under supervision on arrival? Are children wearing sun cream if necessary? Do they have spare/correct clothing, including a sun hat? </w:t>
            </w:r>
          </w:p>
        </w:tc>
      </w:tr>
      <w:tr w:rsidR="003C3E8A" w:rsidTr="00357182">
        <w:tc>
          <w:tcPr>
            <w:tcW w:w="4490" w:type="dxa"/>
          </w:tcPr>
          <w:p w:rsidR="003C3E8A" w:rsidRDefault="003C3E8A" w:rsidP="00357182">
            <w:pPr>
              <w:rPr>
                <w:rFonts w:ascii="Arial" w:hAnsi="Arial" w:cs="Arial"/>
                <w:sz w:val="24"/>
                <w:szCs w:val="24"/>
              </w:rPr>
            </w:pPr>
            <w:r>
              <w:rPr>
                <w:rFonts w:ascii="Arial" w:hAnsi="Arial" w:cs="Arial"/>
                <w:sz w:val="24"/>
                <w:szCs w:val="24"/>
              </w:rPr>
              <w:t>During indoor sessions</w:t>
            </w:r>
          </w:p>
          <w:p w:rsidR="003C3E8A" w:rsidRDefault="003C3E8A" w:rsidP="00357182">
            <w:pPr>
              <w:rPr>
                <w:rFonts w:ascii="Arial" w:hAnsi="Arial" w:cs="Arial"/>
                <w:sz w:val="24"/>
                <w:szCs w:val="24"/>
              </w:rPr>
            </w:pPr>
          </w:p>
        </w:tc>
        <w:tc>
          <w:tcPr>
            <w:tcW w:w="9793" w:type="dxa"/>
          </w:tcPr>
          <w:p w:rsidR="003C3E8A" w:rsidRDefault="003C3E8A" w:rsidP="00357182">
            <w:pPr>
              <w:rPr>
                <w:rFonts w:ascii="Arial" w:hAnsi="Arial" w:cs="Arial"/>
                <w:sz w:val="24"/>
                <w:szCs w:val="24"/>
              </w:rPr>
            </w:pPr>
            <w:r>
              <w:rPr>
                <w:rFonts w:ascii="Arial" w:hAnsi="Arial" w:cs="Arial"/>
                <w:sz w:val="24"/>
                <w:szCs w:val="24"/>
              </w:rPr>
              <w:t>Are there enough resources for all children? Are activities supporting children’s wellbeing and language development? Are you helping children to learn about good hand hygiene and using tissues? Are staff alert to resources children have put in their mouths and removing them for cleaning? If they need help, can staff communicate with other adults without leaving their children?</w:t>
            </w:r>
          </w:p>
        </w:tc>
      </w:tr>
      <w:tr w:rsidR="003C3E8A" w:rsidTr="00357182">
        <w:tc>
          <w:tcPr>
            <w:tcW w:w="4490" w:type="dxa"/>
          </w:tcPr>
          <w:p w:rsidR="003C3E8A" w:rsidRDefault="003C3E8A" w:rsidP="00357182">
            <w:pPr>
              <w:rPr>
                <w:rFonts w:ascii="Arial" w:hAnsi="Arial" w:cs="Arial"/>
                <w:sz w:val="24"/>
                <w:szCs w:val="24"/>
              </w:rPr>
            </w:pPr>
            <w:r>
              <w:rPr>
                <w:rFonts w:ascii="Arial" w:hAnsi="Arial" w:cs="Arial"/>
                <w:sz w:val="24"/>
                <w:szCs w:val="24"/>
              </w:rPr>
              <w:t>During outdoor sessions</w:t>
            </w:r>
          </w:p>
        </w:tc>
        <w:tc>
          <w:tcPr>
            <w:tcW w:w="9793" w:type="dxa"/>
          </w:tcPr>
          <w:p w:rsidR="003C3E8A" w:rsidRDefault="003C3E8A" w:rsidP="00357182">
            <w:pPr>
              <w:rPr>
                <w:rFonts w:ascii="Arial" w:hAnsi="Arial" w:cs="Arial"/>
                <w:sz w:val="24"/>
                <w:szCs w:val="24"/>
              </w:rPr>
            </w:pPr>
            <w:r>
              <w:rPr>
                <w:rFonts w:ascii="Arial" w:hAnsi="Arial" w:cs="Arial"/>
                <w:sz w:val="24"/>
                <w:szCs w:val="24"/>
              </w:rPr>
              <w:t>Do you have separated areas or different outdoor resource boxes? Have resources been cleaned? Do children have access to tissues and a bin outside? Can they wash/sanitise their hands outside? Is there shade? If they need help, can staff communicate with other adults without leaving their children? Is there a first aid kit outside? Is drinking water available? Have staff and children washed their hands upon returning indoors? How will they access the toilets?</w:t>
            </w:r>
          </w:p>
        </w:tc>
      </w:tr>
      <w:tr w:rsidR="003C3E8A" w:rsidTr="00357182">
        <w:tc>
          <w:tcPr>
            <w:tcW w:w="4490" w:type="dxa"/>
          </w:tcPr>
          <w:p w:rsidR="003C3E8A" w:rsidRDefault="003C3E8A" w:rsidP="00357182">
            <w:pPr>
              <w:rPr>
                <w:rFonts w:ascii="Arial" w:hAnsi="Arial" w:cs="Arial"/>
                <w:sz w:val="24"/>
                <w:szCs w:val="24"/>
              </w:rPr>
            </w:pPr>
            <w:proofErr w:type="spellStart"/>
            <w:r>
              <w:rPr>
                <w:rFonts w:ascii="Arial" w:hAnsi="Arial" w:cs="Arial"/>
                <w:sz w:val="24"/>
                <w:szCs w:val="24"/>
              </w:rPr>
              <w:t>Snacktimes</w:t>
            </w:r>
            <w:proofErr w:type="spellEnd"/>
            <w:r>
              <w:rPr>
                <w:rFonts w:ascii="Arial" w:hAnsi="Arial" w:cs="Arial"/>
                <w:sz w:val="24"/>
                <w:szCs w:val="24"/>
              </w:rPr>
              <w:t xml:space="preserve"> and lunchtimes</w:t>
            </w:r>
          </w:p>
        </w:tc>
        <w:tc>
          <w:tcPr>
            <w:tcW w:w="9793" w:type="dxa"/>
          </w:tcPr>
          <w:p w:rsidR="003C3E8A" w:rsidRDefault="003C3E8A" w:rsidP="00357182">
            <w:pPr>
              <w:rPr>
                <w:rFonts w:ascii="Arial" w:hAnsi="Arial" w:cs="Arial"/>
                <w:sz w:val="24"/>
                <w:szCs w:val="24"/>
              </w:rPr>
            </w:pPr>
            <w:r>
              <w:rPr>
                <w:rFonts w:ascii="Arial" w:hAnsi="Arial" w:cs="Arial"/>
                <w:sz w:val="24"/>
                <w:szCs w:val="24"/>
              </w:rPr>
              <w:t xml:space="preserve">Who will prepare the snack/lunch? Where will it be eaten? Have tables, plates, cups and cutlery been cleaned? Have staff and children washed their hands? Who will wash up and when? If children bring a packed lunch how will you ensure they don’t touch </w:t>
            </w:r>
            <w:proofErr w:type="spellStart"/>
            <w:r>
              <w:rPr>
                <w:rFonts w:ascii="Arial" w:hAnsi="Arial" w:cs="Arial"/>
                <w:sz w:val="24"/>
                <w:szCs w:val="24"/>
              </w:rPr>
              <w:t xml:space="preserve">each </w:t>
            </w:r>
            <w:proofErr w:type="gramStart"/>
            <w:r>
              <w:rPr>
                <w:rFonts w:ascii="Arial" w:hAnsi="Arial" w:cs="Arial"/>
                <w:sz w:val="24"/>
                <w:szCs w:val="24"/>
              </w:rPr>
              <w:t>others</w:t>
            </w:r>
            <w:proofErr w:type="spellEnd"/>
            <w:proofErr w:type="gramEnd"/>
            <w:r>
              <w:rPr>
                <w:rFonts w:ascii="Arial" w:hAnsi="Arial" w:cs="Arial"/>
                <w:sz w:val="24"/>
                <w:szCs w:val="24"/>
              </w:rPr>
              <w:t xml:space="preserve">? Have you cleaned surfaces again after snack? Have children washed their hands again after eating? </w:t>
            </w:r>
          </w:p>
        </w:tc>
      </w:tr>
      <w:tr w:rsidR="003C3E8A" w:rsidTr="00357182">
        <w:tc>
          <w:tcPr>
            <w:tcW w:w="4490" w:type="dxa"/>
          </w:tcPr>
          <w:p w:rsidR="003C3E8A" w:rsidRDefault="003C3E8A" w:rsidP="00357182">
            <w:pPr>
              <w:rPr>
                <w:rFonts w:ascii="Arial" w:hAnsi="Arial" w:cs="Arial"/>
                <w:sz w:val="24"/>
                <w:szCs w:val="24"/>
              </w:rPr>
            </w:pPr>
            <w:r>
              <w:rPr>
                <w:rFonts w:ascii="Arial" w:hAnsi="Arial" w:cs="Arial"/>
                <w:sz w:val="24"/>
                <w:szCs w:val="24"/>
              </w:rPr>
              <w:t>Staff breaks/lunch</w:t>
            </w:r>
          </w:p>
        </w:tc>
        <w:tc>
          <w:tcPr>
            <w:tcW w:w="9793" w:type="dxa"/>
          </w:tcPr>
          <w:p w:rsidR="003C3E8A" w:rsidRDefault="003C3E8A" w:rsidP="00357182">
            <w:pPr>
              <w:rPr>
                <w:rFonts w:ascii="Arial" w:hAnsi="Arial" w:cs="Arial"/>
                <w:sz w:val="24"/>
                <w:szCs w:val="24"/>
              </w:rPr>
            </w:pPr>
            <w:r>
              <w:rPr>
                <w:rFonts w:ascii="Arial" w:hAnsi="Arial" w:cs="Arial"/>
                <w:sz w:val="24"/>
                <w:szCs w:val="24"/>
              </w:rPr>
              <w:t>How will you ensure staff can have a break/eat? If they are having a break, where will they sit whilst socially distancing from others? How will you look after children whilst staff use the toilet?</w:t>
            </w:r>
          </w:p>
        </w:tc>
      </w:tr>
      <w:tr w:rsidR="003C3E8A" w:rsidTr="00357182">
        <w:tc>
          <w:tcPr>
            <w:tcW w:w="4490" w:type="dxa"/>
          </w:tcPr>
          <w:p w:rsidR="003C3E8A" w:rsidRDefault="003C3E8A" w:rsidP="00357182">
            <w:pPr>
              <w:rPr>
                <w:rFonts w:ascii="Arial" w:hAnsi="Arial" w:cs="Arial"/>
                <w:sz w:val="24"/>
                <w:szCs w:val="24"/>
              </w:rPr>
            </w:pPr>
            <w:r>
              <w:rPr>
                <w:rFonts w:ascii="Arial" w:hAnsi="Arial" w:cs="Arial"/>
                <w:sz w:val="24"/>
                <w:szCs w:val="24"/>
              </w:rPr>
              <w:t>Changing nappies</w:t>
            </w:r>
          </w:p>
        </w:tc>
        <w:tc>
          <w:tcPr>
            <w:tcW w:w="9793" w:type="dxa"/>
          </w:tcPr>
          <w:p w:rsidR="003C3E8A" w:rsidRDefault="003C3E8A" w:rsidP="00357182">
            <w:pPr>
              <w:rPr>
                <w:rFonts w:ascii="Arial" w:hAnsi="Arial" w:cs="Arial"/>
                <w:sz w:val="24"/>
                <w:szCs w:val="24"/>
              </w:rPr>
            </w:pPr>
            <w:r>
              <w:rPr>
                <w:rFonts w:ascii="Arial" w:hAnsi="Arial" w:cs="Arial"/>
                <w:sz w:val="24"/>
                <w:szCs w:val="24"/>
              </w:rPr>
              <w:t xml:space="preserve">Who will look after the group if their key person </w:t>
            </w:r>
            <w:proofErr w:type="gramStart"/>
            <w:r>
              <w:rPr>
                <w:rFonts w:ascii="Arial" w:hAnsi="Arial" w:cs="Arial"/>
                <w:sz w:val="24"/>
                <w:szCs w:val="24"/>
              </w:rPr>
              <w:t>has to</w:t>
            </w:r>
            <w:proofErr w:type="gramEnd"/>
            <w:r>
              <w:rPr>
                <w:rFonts w:ascii="Arial" w:hAnsi="Arial" w:cs="Arial"/>
                <w:sz w:val="24"/>
                <w:szCs w:val="24"/>
              </w:rPr>
              <w:t xml:space="preserve"> change a child’s nappy? </w:t>
            </w:r>
          </w:p>
        </w:tc>
      </w:tr>
      <w:tr w:rsidR="003C3E8A" w:rsidTr="00357182">
        <w:tc>
          <w:tcPr>
            <w:tcW w:w="4490" w:type="dxa"/>
          </w:tcPr>
          <w:p w:rsidR="003C3E8A" w:rsidRDefault="003C3E8A" w:rsidP="00357182">
            <w:pPr>
              <w:rPr>
                <w:rFonts w:ascii="Arial" w:hAnsi="Arial" w:cs="Arial"/>
                <w:sz w:val="24"/>
                <w:szCs w:val="24"/>
              </w:rPr>
            </w:pPr>
            <w:r>
              <w:rPr>
                <w:rFonts w:ascii="Arial" w:hAnsi="Arial" w:cs="Arial"/>
                <w:sz w:val="24"/>
                <w:szCs w:val="24"/>
              </w:rPr>
              <w:t>Children’s use of toilets</w:t>
            </w:r>
          </w:p>
        </w:tc>
        <w:tc>
          <w:tcPr>
            <w:tcW w:w="9793" w:type="dxa"/>
          </w:tcPr>
          <w:p w:rsidR="003C3E8A" w:rsidRDefault="003C3E8A" w:rsidP="00357182">
            <w:pPr>
              <w:rPr>
                <w:rFonts w:ascii="Arial" w:hAnsi="Arial" w:cs="Arial"/>
                <w:sz w:val="24"/>
                <w:szCs w:val="24"/>
              </w:rPr>
            </w:pPr>
            <w:r>
              <w:rPr>
                <w:rFonts w:ascii="Arial" w:hAnsi="Arial" w:cs="Arial"/>
                <w:sz w:val="24"/>
                <w:szCs w:val="24"/>
              </w:rPr>
              <w:t>Can children u</w:t>
            </w:r>
            <w:r w:rsidR="004166D1">
              <w:rPr>
                <w:rFonts w:ascii="Arial" w:hAnsi="Arial" w:cs="Arial"/>
                <w:sz w:val="24"/>
                <w:szCs w:val="24"/>
              </w:rPr>
              <w:t>se these independently</w:t>
            </w:r>
            <w:r>
              <w:rPr>
                <w:rFonts w:ascii="Arial" w:hAnsi="Arial" w:cs="Arial"/>
                <w:sz w:val="24"/>
                <w:szCs w:val="24"/>
              </w:rPr>
              <w:t xml:space="preserve">? How will you supervise their hand washing after toilet use? </w:t>
            </w:r>
          </w:p>
        </w:tc>
      </w:tr>
      <w:tr w:rsidR="003C3E8A" w:rsidTr="00357182">
        <w:tc>
          <w:tcPr>
            <w:tcW w:w="4490" w:type="dxa"/>
          </w:tcPr>
          <w:p w:rsidR="003C3E8A" w:rsidRDefault="003C3E8A" w:rsidP="00357182">
            <w:pPr>
              <w:rPr>
                <w:rFonts w:ascii="Arial" w:hAnsi="Arial" w:cs="Arial"/>
                <w:sz w:val="24"/>
                <w:szCs w:val="24"/>
              </w:rPr>
            </w:pPr>
            <w:r>
              <w:rPr>
                <w:rFonts w:ascii="Arial" w:hAnsi="Arial" w:cs="Arial"/>
                <w:sz w:val="24"/>
                <w:szCs w:val="24"/>
              </w:rPr>
              <w:lastRenderedPageBreak/>
              <w:t>Cleaning throughout the day</w:t>
            </w:r>
          </w:p>
        </w:tc>
        <w:tc>
          <w:tcPr>
            <w:tcW w:w="9793" w:type="dxa"/>
          </w:tcPr>
          <w:p w:rsidR="003C3E8A" w:rsidRDefault="003C3E8A" w:rsidP="00357182">
            <w:pPr>
              <w:rPr>
                <w:rFonts w:ascii="Arial" w:hAnsi="Arial" w:cs="Arial"/>
                <w:sz w:val="24"/>
                <w:szCs w:val="24"/>
              </w:rPr>
            </w:pPr>
            <w:r>
              <w:rPr>
                <w:rFonts w:ascii="Arial" w:hAnsi="Arial" w:cs="Arial"/>
                <w:sz w:val="24"/>
                <w:szCs w:val="24"/>
              </w:rPr>
              <w:t>Who is going to clean areas children may have touched, such as toilets, tables, door handles throughout the day? Do you have adequate cleaning supplies and supplies of soap, sanitiser and paper towels (there will be a lot more handwashing than usual) Do you have adequate rubber gloves for staff?</w:t>
            </w:r>
          </w:p>
        </w:tc>
      </w:tr>
      <w:tr w:rsidR="003C3E8A" w:rsidTr="00357182">
        <w:tc>
          <w:tcPr>
            <w:tcW w:w="4490" w:type="dxa"/>
          </w:tcPr>
          <w:p w:rsidR="003C3E8A" w:rsidRDefault="003C3E8A" w:rsidP="00357182">
            <w:pPr>
              <w:rPr>
                <w:rFonts w:ascii="Arial" w:hAnsi="Arial" w:cs="Arial"/>
                <w:sz w:val="24"/>
                <w:szCs w:val="24"/>
              </w:rPr>
            </w:pPr>
            <w:r>
              <w:rPr>
                <w:rFonts w:ascii="Arial" w:hAnsi="Arial" w:cs="Arial"/>
                <w:sz w:val="24"/>
                <w:szCs w:val="24"/>
              </w:rPr>
              <w:t>Departures of children</w:t>
            </w:r>
          </w:p>
        </w:tc>
        <w:tc>
          <w:tcPr>
            <w:tcW w:w="9793" w:type="dxa"/>
          </w:tcPr>
          <w:p w:rsidR="003C3E8A" w:rsidRDefault="003C3E8A" w:rsidP="004166D1">
            <w:pPr>
              <w:rPr>
                <w:rFonts w:ascii="Arial" w:hAnsi="Arial" w:cs="Arial"/>
                <w:sz w:val="24"/>
                <w:szCs w:val="24"/>
              </w:rPr>
            </w:pPr>
            <w:r>
              <w:rPr>
                <w:rFonts w:ascii="Arial" w:hAnsi="Arial" w:cs="Arial"/>
                <w:sz w:val="24"/>
                <w:szCs w:val="24"/>
              </w:rPr>
              <w:t>How will you know when parents have arrive</w:t>
            </w:r>
            <w:r w:rsidR="004166D1">
              <w:rPr>
                <w:rFonts w:ascii="Arial" w:hAnsi="Arial" w:cs="Arial"/>
                <w:sz w:val="24"/>
                <w:szCs w:val="24"/>
              </w:rPr>
              <w:t>d?</w:t>
            </w:r>
            <w:r>
              <w:rPr>
                <w:rFonts w:ascii="Arial" w:hAnsi="Arial" w:cs="Arial"/>
                <w:sz w:val="24"/>
                <w:szCs w:val="24"/>
              </w:rPr>
              <w:t xml:space="preserve"> How will you communicate with parents about what has happened that day – try to use electronic/remote methods.</w:t>
            </w:r>
          </w:p>
        </w:tc>
      </w:tr>
      <w:tr w:rsidR="003C3E8A" w:rsidTr="00357182">
        <w:tc>
          <w:tcPr>
            <w:tcW w:w="4490" w:type="dxa"/>
          </w:tcPr>
          <w:p w:rsidR="003C3E8A" w:rsidRDefault="003C3E8A" w:rsidP="00357182">
            <w:pPr>
              <w:rPr>
                <w:rFonts w:ascii="Arial" w:hAnsi="Arial" w:cs="Arial"/>
                <w:sz w:val="24"/>
                <w:szCs w:val="24"/>
              </w:rPr>
            </w:pPr>
            <w:r>
              <w:rPr>
                <w:rFonts w:ascii="Arial" w:hAnsi="Arial" w:cs="Arial"/>
                <w:sz w:val="24"/>
                <w:szCs w:val="24"/>
              </w:rPr>
              <w:t>After children have left</w:t>
            </w:r>
          </w:p>
        </w:tc>
        <w:tc>
          <w:tcPr>
            <w:tcW w:w="9793" w:type="dxa"/>
          </w:tcPr>
          <w:p w:rsidR="003C3E8A" w:rsidRDefault="003C3E8A" w:rsidP="00357182">
            <w:pPr>
              <w:rPr>
                <w:rFonts w:ascii="Arial" w:hAnsi="Arial" w:cs="Arial"/>
                <w:sz w:val="24"/>
                <w:szCs w:val="24"/>
              </w:rPr>
            </w:pPr>
            <w:r>
              <w:rPr>
                <w:rFonts w:ascii="Arial" w:hAnsi="Arial" w:cs="Arial"/>
                <w:sz w:val="24"/>
                <w:szCs w:val="24"/>
              </w:rPr>
              <w:t>Who is responsible for cleaning of surfaces and resources? Have you allocated enough time to do a thorough job each day? How and where will resources be cleaned and dried? Where will you store clean and dirty resources?</w:t>
            </w:r>
          </w:p>
        </w:tc>
      </w:tr>
      <w:tr w:rsidR="003C3E8A" w:rsidTr="00357182">
        <w:tc>
          <w:tcPr>
            <w:tcW w:w="4490" w:type="dxa"/>
          </w:tcPr>
          <w:p w:rsidR="003C3E8A" w:rsidRDefault="003C3E8A" w:rsidP="00357182">
            <w:pPr>
              <w:rPr>
                <w:rFonts w:ascii="Arial" w:hAnsi="Arial" w:cs="Arial"/>
                <w:sz w:val="24"/>
                <w:szCs w:val="24"/>
              </w:rPr>
            </w:pPr>
            <w:r>
              <w:rPr>
                <w:rFonts w:ascii="Arial" w:hAnsi="Arial" w:cs="Arial"/>
                <w:sz w:val="24"/>
                <w:szCs w:val="24"/>
              </w:rPr>
              <w:t>If a child starts to become symptomatic</w:t>
            </w:r>
          </w:p>
        </w:tc>
        <w:tc>
          <w:tcPr>
            <w:tcW w:w="9793" w:type="dxa"/>
          </w:tcPr>
          <w:p w:rsidR="003C3E8A" w:rsidRDefault="003C3E8A" w:rsidP="00357182">
            <w:pPr>
              <w:rPr>
                <w:rFonts w:ascii="Arial" w:hAnsi="Arial" w:cs="Arial"/>
                <w:sz w:val="24"/>
                <w:szCs w:val="24"/>
              </w:rPr>
            </w:pPr>
            <w:r>
              <w:rPr>
                <w:rFonts w:ascii="Arial" w:hAnsi="Arial" w:cs="Arial"/>
                <w:sz w:val="24"/>
                <w:szCs w:val="24"/>
              </w:rPr>
              <w:t>Are all staff aware of which symptoms to look out for? Do they all know what to do? Have you identified a space in which you could isolate the child? Who will look after the ill child whilst waiting for parents? Do you have PPE for this staff member? Do you know what to do next regarding notification of paren</w:t>
            </w:r>
            <w:r w:rsidR="004166D1">
              <w:rPr>
                <w:rFonts w:ascii="Arial" w:hAnsi="Arial" w:cs="Arial"/>
                <w:sz w:val="24"/>
                <w:szCs w:val="24"/>
              </w:rPr>
              <w:t>ts</w:t>
            </w:r>
            <w:r>
              <w:rPr>
                <w:rFonts w:ascii="Arial" w:hAnsi="Arial" w:cs="Arial"/>
                <w:sz w:val="24"/>
                <w:szCs w:val="24"/>
              </w:rPr>
              <w:t>?</w:t>
            </w:r>
          </w:p>
        </w:tc>
      </w:tr>
      <w:tr w:rsidR="003C3E8A" w:rsidTr="00357182">
        <w:tc>
          <w:tcPr>
            <w:tcW w:w="4490" w:type="dxa"/>
          </w:tcPr>
          <w:p w:rsidR="003C3E8A" w:rsidRDefault="003C3E8A" w:rsidP="00357182">
            <w:pPr>
              <w:rPr>
                <w:rFonts w:ascii="Arial" w:hAnsi="Arial" w:cs="Arial"/>
                <w:sz w:val="24"/>
                <w:szCs w:val="24"/>
              </w:rPr>
            </w:pPr>
            <w:r>
              <w:rPr>
                <w:rFonts w:ascii="Arial" w:hAnsi="Arial" w:cs="Arial"/>
                <w:sz w:val="24"/>
                <w:szCs w:val="24"/>
              </w:rPr>
              <w:t>Other factors to consider</w:t>
            </w:r>
          </w:p>
        </w:tc>
        <w:tc>
          <w:tcPr>
            <w:tcW w:w="9793" w:type="dxa"/>
          </w:tcPr>
          <w:p w:rsidR="003C3E8A" w:rsidRDefault="003C3E8A" w:rsidP="004166D1">
            <w:pPr>
              <w:rPr>
                <w:rFonts w:ascii="Arial" w:hAnsi="Arial" w:cs="Arial"/>
                <w:sz w:val="24"/>
                <w:szCs w:val="24"/>
              </w:rPr>
            </w:pPr>
            <w:r>
              <w:rPr>
                <w:rFonts w:ascii="Arial" w:hAnsi="Arial" w:cs="Arial"/>
                <w:sz w:val="24"/>
                <w:szCs w:val="24"/>
              </w:rPr>
              <w:t xml:space="preserve">How will you communicate these new procedures to staff? And to parents? Have you got any other expectations of parents, which are different from before? Will you be accepting new children? How will you manage the settling in of children who may be upset? </w:t>
            </w:r>
          </w:p>
        </w:tc>
      </w:tr>
    </w:tbl>
    <w:p w:rsidR="00170879" w:rsidRPr="00AE3103" w:rsidRDefault="00170879" w:rsidP="00170879">
      <w:pPr>
        <w:rPr>
          <w:b/>
          <w:sz w:val="28"/>
          <w:szCs w:val="28"/>
          <w:u w:val="single"/>
        </w:rPr>
      </w:pPr>
      <w:r w:rsidRPr="00AE3103">
        <w:rPr>
          <w:b/>
          <w:sz w:val="28"/>
          <w:szCs w:val="28"/>
          <w:u w:val="single"/>
        </w:rPr>
        <w:t xml:space="preserve">Appendix 2 </w:t>
      </w:r>
      <w:r>
        <w:rPr>
          <w:b/>
          <w:sz w:val="28"/>
          <w:szCs w:val="28"/>
          <w:u w:val="single"/>
        </w:rPr>
        <w:t>Out of school and holiday provision</w:t>
      </w:r>
    </w:p>
    <w:tbl>
      <w:tblPr>
        <w:tblW w:w="142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2644"/>
        <w:gridCol w:w="1390"/>
        <w:gridCol w:w="1317"/>
        <w:gridCol w:w="1413"/>
        <w:gridCol w:w="1587"/>
        <w:gridCol w:w="4597"/>
      </w:tblGrid>
      <w:tr w:rsidR="00170879" w:rsidRPr="00C741E9" w:rsidTr="00047EB3">
        <w:trPr>
          <w:trHeight w:val="670"/>
        </w:trPr>
        <w:tc>
          <w:tcPr>
            <w:tcW w:w="1318" w:type="dxa"/>
            <w:tcBorders>
              <w:bottom w:val="single" w:sz="4" w:space="0" w:color="auto"/>
            </w:tcBorders>
            <w:shd w:val="clear" w:color="auto" w:fill="FFFF00"/>
          </w:tcPr>
          <w:p w:rsidR="00170879" w:rsidRPr="00C741E9" w:rsidRDefault="00170879" w:rsidP="00170879">
            <w:pPr>
              <w:rPr>
                <w:rFonts w:ascii="Arial" w:hAnsi="Arial" w:cs="Arial"/>
                <w:b/>
                <w:highlight w:val="yellow"/>
              </w:rPr>
            </w:pPr>
          </w:p>
        </w:tc>
        <w:tc>
          <w:tcPr>
            <w:tcW w:w="12948" w:type="dxa"/>
            <w:gridSpan w:val="6"/>
            <w:tcBorders>
              <w:bottom w:val="single" w:sz="4" w:space="0" w:color="auto"/>
            </w:tcBorders>
            <w:shd w:val="clear" w:color="auto" w:fill="FFFF00"/>
          </w:tcPr>
          <w:p w:rsidR="00170879" w:rsidRPr="00970A36" w:rsidRDefault="00170879" w:rsidP="00170879">
            <w:pPr>
              <w:rPr>
                <w:rFonts w:ascii="Arial" w:hAnsi="Arial" w:cs="Arial"/>
                <w:b/>
                <w:sz w:val="24"/>
                <w:szCs w:val="24"/>
                <w:highlight w:val="yellow"/>
              </w:rPr>
            </w:pPr>
            <w:r w:rsidRPr="00970A36">
              <w:rPr>
                <w:rFonts w:ascii="Arial" w:hAnsi="Arial" w:cs="Arial"/>
                <w:b/>
                <w:sz w:val="24"/>
                <w:szCs w:val="24"/>
                <w:highlight w:val="yellow"/>
              </w:rPr>
              <w:t>Out of school clubs and holiday provision fr</w:t>
            </w:r>
            <w:r>
              <w:rPr>
                <w:rFonts w:ascii="Arial" w:hAnsi="Arial" w:cs="Arial"/>
                <w:b/>
                <w:sz w:val="24"/>
                <w:szCs w:val="24"/>
                <w:highlight w:val="yellow"/>
              </w:rPr>
              <w:t>om Autumn term 2020</w:t>
            </w:r>
          </w:p>
          <w:p w:rsidR="00170879" w:rsidRPr="00970A36" w:rsidRDefault="00170879" w:rsidP="00170879">
            <w:pPr>
              <w:rPr>
                <w:rFonts w:ascii="Arial" w:hAnsi="Arial" w:cs="Arial"/>
                <w:b/>
                <w:sz w:val="24"/>
                <w:szCs w:val="24"/>
                <w:highlight w:val="yellow"/>
              </w:rPr>
            </w:pPr>
            <w:r w:rsidRPr="00970A36">
              <w:rPr>
                <w:rFonts w:ascii="Arial" w:hAnsi="Arial" w:cs="Arial"/>
                <w:b/>
                <w:sz w:val="24"/>
                <w:szCs w:val="24"/>
              </w:rPr>
              <w:t>This is additional guidance for children over the age of 5 to be used in conjunction with the above risk assessments.</w:t>
            </w:r>
          </w:p>
          <w:p w:rsidR="00170879" w:rsidRPr="00C741E9" w:rsidRDefault="00170879" w:rsidP="00170879">
            <w:pPr>
              <w:rPr>
                <w:rFonts w:ascii="Arial" w:hAnsi="Arial" w:cs="Arial"/>
                <w:b/>
                <w:highlight w:val="yellow"/>
              </w:rPr>
            </w:pPr>
            <w:r>
              <w:rPr>
                <w:rFonts w:ascii="Arial" w:hAnsi="Arial" w:cs="Arial"/>
                <w:b/>
                <w:highlight w:val="yellow"/>
              </w:rPr>
              <w:t xml:space="preserve">Refer </w:t>
            </w:r>
            <w:proofErr w:type="gramStart"/>
            <w:r>
              <w:rPr>
                <w:rFonts w:ascii="Arial" w:hAnsi="Arial" w:cs="Arial"/>
                <w:b/>
                <w:highlight w:val="yellow"/>
              </w:rPr>
              <w:t>to  government</w:t>
            </w:r>
            <w:proofErr w:type="gramEnd"/>
            <w:r>
              <w:rPr>
                <w:rFonts w:ascii="Arial" w:hAnsi="Arial" w:cs="Arial"/>
                <w:b/>
                <w:highlight w:val="yellow"/>
              </w:rPr>
              <w:t xml:space="preserve"> guidance issued on 20</w:t>
            </w:r>
            <w:r w:rsidRPr="00611F2F">
              <w:rPr>
                <w:rFonts w:ascii="Arial" w:hAnsi="Arial" w:cs="Arial"/>
                <w:b/>
                <w:highlight w:val="yellow"/>
                <w:vertAlign w:val="superscript"/>
              </w:rPr>
              <w:t>th</w:t>
            </w:r>
            <w:r>
              <w:rPr>
                <w:rFonts w:ascii="Arial" w:hAnsi="Arial" w:cs="Arial"/>
                <w:b/>
                <w:highlight w:val="yellow"/>
              </w:rPr>
              <w:t xml:space="preserve"> August 2020</w:t>
            </w:r>
          </w:p>
          <w:p w:rsidR="00047EB3" w:rsidRPr="00047EB3" w:rsidRDefault="00047EB3" w:rsidP="00047EB3">
            <w:pPr>
              <w:rPr>
                <w:rFonts w:ascii="Arial" w:hAnsi="Arial" w:cs="Arial"/>
              </w:rPr>
            </w:pPr>
            <w:r w:rsidRPr="00047EB3">
              <w:rPr>
                <w:rFonts w:ascii="Arial" w:hAnsi="Arial" w:cs="Arial"/>
              </w:rPr>
              <w:t>G</w:t>
            </w:r>
            <w:r w:rsidR="00260802">
              <w:rPr>
                <w:rFonts w:ascii="Arial" w:hAnsi="Arial" w:cs="Arial"/>
              </w:rPr>
              <w:t>uidance for OOS clubs updated 20</w:t>
            </w:r>
            <w:r w:rsidRPr="00047EB3">
              <w:rPr>
                <w:rFonts w:ascii="Arial" w:hAnsi="Arial" w:cs="Arial"/>
              </w:rPr>
              <w:t xml:space="preserve">/08/20 - </w:t>
            </w:r>
            <w:hyperlink r:id="rId29" w:history="1">
              <w:r w:rsidRPr="00047EB3">
                <w:rPr>
                  <w:rStyle w:val="Hyperlink"/>
                  <w:rFonts w:ascii="Arial" w:hAnsi="Arial" w:cs="Arial"/>
                </w:rPr>
                <w:t>https://www.gov.uk/government/publications/protective-measures-for-holiday-or-after-school-clubs-and-other-out-of-school-settings-for-children-during-the-coronavirus-covid-19-outbreak/protective-measures-for-out-of-school-settings-during-the-coronavirus-covid-19-outbreak</w:t>
              </w:r>
            </w:hyperlink>
            <w:r w:rsidRPr="00047EB3">
              <w:rPr>
                <w:rFonts w:ascii="Arial" w:hAnsi="Arial" w:cs="Arial"/>
              </w:rPr>
              <w:t xml:space="preserve"> </w:t>
            </w:r>
          </w:p>
          <w:p w:rsidR="00047EB3" w:rsidRPr="00047EB3" w:rsidRDefault="00047EB3" w:rsidP="00047EB3">
            <w:pPr>
              <w:rPr>
                <w:rFonts w:ascii="Arial" w:hAnsi="Arial" w:cs="Arial"/>
              </w:rPr>
            </w:pPr>
            <w:r w:rsidRPr="00047EB3">
              <w:rPr>
                <w:rFonts w:ascii="Arial" w:hAnsi="Arial" w:cs="Arial"/>
              </w:rPr>
              <w:lastRenderedPageBreak/>
              <w:t>OOS club</w:t>
            </w:r>
            <w:r w:rsidR="00260802">
              <w:rPr>
                <w:rFonts w:ascii="Arial" w:hAnsi="Arial" w:cs="Arial"/>
              </w:rPr>
              <w:t xml:space="preserve"> guidance for parents updated 20</w:t>
            </w:r>
            <w:r w:rsidRPr="00047EB3">
              <w:rPr>
                <w:rFonts w:ascii="Arial" w:hAnsi="Arial" w:cs="Arial"/>
              </w:rPr>
              <w:t xml:space="preserve">/08/2020 - </w:t>
            </w:r>
            <w:hyperlink r:id="rId30" w:history="1">
              <w:r w:rsidRPr="00047EB3">
                <w:rPr>
                  <w:rStyle w:val="Hyperlink"/>
                  <w:rFonts w:ascii="Arial" w:hAnsi="Arial" w:cs="Arial"/>
                </w:rPr>
                <w:t>https://www.gov.uk/government/publications/guidance-for-parents-and-carers-of-children-attending-out-of-school-settings-during-the-coronavirus-covid-19-outbreak/guidance-for-parents-and-carers-of-children-attending-out-of-school-settings-during-the-coronavirus-covid-19-outbreak</w:t>
              </w:r>
            </w:hyperlink>
            <w:r w:rsidRPr="00047EB3">
              <w:rPr>
                <w:rFonts w:ascii="Arial" w:hAnsi="Arial" w:cs="Arial"/>
              </w:rPr>
              <w:t xml:space="preserve"> </w:t>
            </w:r>
          </w:p>
          <w:p w:rsidR="00170879" w:rsidRPr="00047EB3" w:rsidRDefault="00170879" w:rsidP="00047EB3">
            <w:pPr>
              <w:spacing w:before="100" w:beforeAutospacing="1" w:after="100" w:afterAutospacing="1"/>
              <w:rPr>
                <w:b/>
                <w:bCs/>
                <w:lang w:val="en" w:eastAsia="en-GB"/>
              </w:rPr>
            </w:pPr>
          </w:p>
        </w:tc>
      </w:tr>
      <w:tr w:rsidR="00047EB3" w:rsidRPr="00C741E9" w:rsidTr="00A31300">
        <w:trPr>
          <w:trHeight w:val="907"/>
        </w:trPr>
        <w:tc>
          <w:tcPr>
            <w:tcW w:w="3962" w:type="dxa"/>
            <w:gridSpan w:val="2"/>
            <w:tcBorders>
              <w:top w:val="nil"/>
              <w:left w:val="nil"/>
              <w:bottom w:val="single" w:sz="4" w:space="0" w:color="auto"/>
              <w:right w:val="nil"/>
            </w:tcBorders>
            <w:shd w:val="clear" w:color="auto" w:fill="auto"/>
            <w:vAlign w:val="center"/>
          </w:tcPr>
          <w:p w:rsidR="00047EB3" w:rsidRPr="00C741E9" w:rsidRDefault="00047EB3" w:rsidP="00170879">
            <w:pPr>
              <w:jc w:val="center"/>
              <w:rPr>
                <w:rFonts w:ascii="Arial" w:hAnsi="Arial" w:cs="Arial"/>
                <w:b/>
              </w:rPr>
            </w:pPr>
          </w:p>
        </w:tc>
        <w:tc>
          <w:tcPr>
            <w:tcW w:w="1390" w:type="dxa"/>
            <w:tcBorders>
              <w:top w:val="nil"/>
              <w:left w:val="nil"/>
              <w:bottom w:val="single" w:sz="4" w:space="0" w:color="auto"/>
              <w:right w:val="nil"/>
            </w:tcBorders>
            <w:shd w:val="clear" w:color="auto" w:fill="auto"/>
          </w:tcPr>
          <w:p w:rsidR="00047EB3" w:rsidRPr="00C741E9" w:rsidRDefault="00047EB3" w:rsidP="00170879">
            <w:pPr>
              <w:spacing w:after="0" w:line="240" w:lineRule="auto"/>
              <w:jc w:val="center"/>
              <w:rPr>
                <w:rFonts w:ascii="Arial" w:hAnsi="Arial" w:cs="Arial"/>
                <w:b/>
              </w:rPr>
            </w:pPr>
          </w:p>
        </w:tc>
        <w:tc>
          <w:tcPr>
            <w:tcW w:w="1317" w:type="dxa"/>
            <w:tcBorders>
              <w:top w:val="nil"/>
              <w:left w:val="nil"/>
              <w:bottom w:val="single" w:sz="4" w:space="0" w:color="auto"/>
              <w:right w:val="nil"/>
            </w:tcBorders>
            <w:shd w:val="clear" w:color="auto" w:fill="auto"/>
            <w:vAlign w:val="center"/>
          </w:tcPr>
          <w:p w:rsidR="00047EB3" w:rsidRPr="00C741E9" w:rsidRDefault="00047EB3" w:rsidP="00170879">
            <w:pPr>
              <w:jc w:val="center"/>
              <w:rPr>
                <w:rFonts w:ascii="Arial" w:hAnsi="Arial" w:cs="Arial"/>
                <w:b/>
              </w:rPr>
            </w:pPr>
          </w:p>
        </w:tc>
        <w:tc>
          <w:tcPr>
            <w:tcW w:w="1413" w:type="dxa"/>
            <w:tcBorders>
              <w:top w:val="nil"/>
              <w:left w:val="nil"/>
              <w:bottom w:val="single" w:sz="4" w:space="0" w:color="auto"/>
              <w:right w:val="nil"/>
            </w:tcBorders>
            <w:shd w:val="clear" w:color="auto" w:fill="auto"/>
            <w:vAlign w:val="center"/>
          </w:tcPr>
          <w:p w:rsidR="00047EB3" w:rsidRPr="00C741E9" w:rsidRDefault="00047EB3" w:rsidP="00170879">
            <w:pPr>
              <w:jc w:val="center"/>
              <w:rPr>
                <w:rFonts w:ascii="Arial" w:hAnsi="Arial" w:cs="Arial"/>
                <w:b/>
              </w:rPr>
            </w:pPr>
          </w:p>
        </w:tc>
        <w:tc>
          <w:tcPr>
            <w:tcW w:w="1587" w:type="dxa"/>
            <w:tcBorders>
              <w:top w:val="nil"/>
              <w:left w:val="nil"/>
              <w:bottom w:val="single" w:sz="4" w:space="0" w:color="auto"/>
              <w:right w:val="nil"/>
            </w:tcBorders>
            <w:shd w:val="clear" w:color="auto" w:fill="auto"/>
            <w:vAlign w:val="center"/>
          </w:tcPr>
          <w:p w:rsidR="00047EB3" w:rsidRPr="00C741E9" w:rsidRDefault="00047EB3" w:rsidP="00170879">
            <w:pPr>
              <w:jc w:val="center"/>
              <w:rPr>
                <w:rFonts w:ascii="Arial" w:hAnsi="Arial" w:cs="Arial"/>
                <w:b/>
              </w:rPr>
            </w:pPr>
          </w:p>
        </w:tc>
        <w:tc>
          <w:tcPr>
            <w:tcW w:w="4597" w:type="dxa"/>
            <w:tcBorders>
              <w:top w:val="nil"/>
              <w:left w:val="nil"/>
              <w:bottom w:val="single" w:sz="4" w:space="0" w:color="auto"/>
              <w:right w:val="nil"/>
            </w:tcBorders>
            <w:shd w:val="clear" w:color="auto" w:fill="auto"/>
            <w:vAlign w:val="center"/>
          </w:tcPr>
          <w:p w:rsidR="00047EB3" w:rsidRPr="00C741E9" w:rsidRDefault="00047EB3" w:rsidP="00170879">
            <w:pPr>
              <w:rPr>
                <w:rFonts w:ascii="Arial" w:hAnsi="Arial" w:cs="Arial"/>
                <w:b/>
              </w:rPr>
            </w:pPr>
          </w:p>
        </w:tc>
      </w:tr>
      <w:tr w:rsidR="00170879" w:rsidRPr="00C741E9" w:rsidTr="00A31300">
        <w:trPr>
          <w:trHeight w:val="907"/>
        </w:trPr>
        <w:tc>
          <w:tcPr>
            <w:tcW w:w="3962" w:type="dxa"/>
            <w:gridSpan w:val="2"/>
            <w:tcBorders>
              <w:top w:val="single" w:sz="4" w:space="0" w:color="auto"/>
            </w:tcBorders>
            <w:shd w:val="clear" w:color="auto" w:fill="D9D9D9"/>
            <w:vAlign w:val="center"/>
          </w:tcPr>
          <w:p w:rsidR="00170879" w:rsidRPr="00C741E9" w:rsidRDefault="00170879" w:rsidP="00170879">
            <w:pPr>
              <w:jc w:val="center"/>
              <w:rPr>
                <w:rFonts w:ascii="Arial" w:hAnsi="Arial" w:cs="Arial"/>
                <w:b/>
              </w:rPr>
            </w:pPr>
            <w:r w:rsidRPr="00C741E9">
              <w:rPr>
                <w:rFonts w:ascii="Arial" w:hAnsi="Arial" w:cs="Arial"/>
                <w:b/>
              </w:rPr>
              <w:t xml:space="preserve">Actions needed </w:t>
            </w:r>
          </w:p>
        </w:tc>
        <w:tc>
          <w:tcPr>
            <w:tcW w:w="1390" w:type="dxa"/>
            <w:tcBorders>
              <w:top w:val="single" w:sz="4" w:space="0" w:color="auto"/>
            </w:tcBorders>
            <w:shd w:val="clear" w:color="auto" w:fill="D9D9D9"/>
          </w:tcPr>
          <w:p w:rsidR="00170879" w:rsidRPr="00C741E9" w:rsidRDefault="00170879" w:rsidP="00170879">
            <w:pPr>
              <w:spacing w:after="0" w:line="240" w:lineRule="auto"/>
              <w:jc w:val="center"/>
              <w:rPr>
                <w:rFonts w:ascii="Arial" w:hAnsi="Arial" w:cs="Arial"/>
                <w:b/>
              </w:rPr>
            </w:pPr>
            <w:r w:rsidRPr="00C741E9">
              <w:rPr>
                <w:rFonts w:ascii="Arial" w:hAnsi="Arial" w:cs="Arial"/>
                <w:b/>
              </w:rPr>
              <w:t>Risk level</w:t>
            </w:r>
          </w:p>
          <w:p w:rsidR="00170879" w:rsidRPr="00C741E9" w:rsidRDefault="00170879" w:rsidP="00170879">
            <w:pPr>
              <w:spacing w:after="0" w:line="240" w:lineRule="auto"/>
              <w:jc w:val="center"/>
              <w:rPr>
                <w:rFonts w:ascii="Arial" w:hAnsi="Arial" w:cs="Arial"/>
                <w:b/>
              </w:rPr>
            </w:pPr>
          </w:p>
          <w:p w:rsidR="00170879" w:rsidRPr="00C741E9" w:rsidRDefault="00170879" w:rsidP="00170879">
            <w:pPr>
              <w:spacing w:after="0" w:line="240" w:lineRule="auto"/>
              <w:jc w:val="center"/>
              <w:rPr>
                <w:rFonts w:ascii="Arial" w:hAnsi="Arial" w:cs="Arial"/>
                <w:b/>
              </w:rPr>
            </w:pPr>
            <w:r w:rsidRPr="00C741E9">
              <w:rPr>
                <w:rFonts w:ascii="Arial" w:hAnsi="Arial" w:cs="Arial"/>
                <w:b/>
              </w:rPr>
              <w:t>Red/Amber</w:t>
            </w:r>
          </w:p>
          <w:p w:rsidR="00170879" w:rsidRPr="00C741E9" w:rsidRDefault="00170879" w:rsidP="00170879">
            <w:pPr>
              <w:spacing w:after="0"/>
              <w:jc w:val="center"/>
              <w:rPr>
                <w:rFonts w:ascii="Arial" w:hAnsi="Arial" w:cs="Arial"/>
                <w:b/>
              </w:rPr>
            </w:pPr>
            <w:r w:rsidRPr="00C741E9">
              <w:rPr>
                <w:rFonts w:ascii="Arial" w:hAnsi="Arial" w:cs="Arial"/>
                <w:b/>
              </w:rPr>
              <w:t>Green</w:t>
            </w:r>
          </w:p>
        </w:tc>
        <w:tc>
          <w:tcPr>
            <w:tcW w:w="1317" w:type="dxa"/>
            <w:tcBorders>
              <w:top w:val="single" w:sz="4" w:space="0" w:color="auto"/>
            </w:tcBorders>
            <w:shd w:val="clear" w:color="auto" w:fill="D9D9D9"/>
            <w:vAlign w:val="center"/>
          </w:tcPr>
          <w:p w:rsidR="00170879" w:rsidRPr="00C741E9" w:rsidRDefault="00170879" w:rsidP="00170879">
            <w:pPr>
              <w:jc w:val="center"/>
              <w:rPr>
                <w:rFonts w:ascii="Arial" w:hAnsi="Arial" w:cs="Arial"/>
                <w:b/>
              </w:rPr>
            </w:pPr>
            <w:r w:rsidRPr="00C741E9">
              <w:rPr>
                <w:rFonts w:ascii="Arial" w:hAnsi="Arial" w:cs="Arial"/>
                <w:b/>
              </w:rPr>
              <w:t xml:space="preserve">Date to be completed </w:t>
            </w:r>
          </w:p>
        </w:tc>
        <w:tc>
          <w:tcPr>
            <w:tcW w:w="1413" w:type="dxa"/>
            <w:tcBorders>
              <w:top w:val="single" w:sz="4" w:space="0" w:color="auto"/>
            </w:tcBorders>
            <w:shd w:val="clear" w:color="auto" w:fill="D9D9D9"/>
            <w:vAlign w:val="center"/>
          </w:tcPr>
          <w:p w:rsidR="00170879" w:rsidRPr="00C741E9" w:rsidRDefault="00170879" w:rsidP="00170879">
            <w:pPr>
              <w:jc w:val="center"/>
              <w:rPr>
                <w:rFonts w:ascii="Arial" w:hAnsi="Arial" w:cs="Arial"/>
                <w:b/>
              </w:rPr>
            </w:pPr>
            <w:r w:rsidRPr="00C741E9">
              <w:rPr>
                <w:rFonts w:ascii="Arial" w:hAnsi="Arial" w:cs="Arial"/>
                <w:b/>
              </w:rPr>
              <w:t>By who</w:t>
            </w:r>
          </w:p>
        </w:tc>
        <w:tc>
          <w:tcPr>
            <w:tcW w:w="1587" w:type="dxa"/>
            <w:tcBorders>
              <w:top w:val="single" w:sz="4" w:space="0" w:color="auto"/>
            </w:tcBorders>
            <w:shd w:val="clear" w:color="auto" w:fill="D9D9D9"/>
            <w:vAlign w:val="center"/>
          </w:tcPr>
          <w:p w:rsidR="00170879" w:rsidRPr="00C741E9" w:rsidRDefault="00170879" w:rsidP="00170879">
            <w:pPr>
              <w:jc w:val="center"/>
              <w:rPr>
                <w:rFonts w:ascii="Arial" w:hAnsi="Arial" w:cs="Arial"/>
                <w:b/>
              </w:rPr>
            </w:pPr>
            <w:r w:rsidRPr="00C741E9">
              <w:rPr>
                <w:rFonts w:ascii="Arial" w:hAnsi="Arial" w:cs="Arial"/>
                <w:b/>
              </w:rPr>
              <w:t xml:space="preserve">Date completed </w:t>
            </w:r>
          </w:p>
        </w:tc>
        <w:tc>
          <w:tcPr>
            <w:tcW w:w="4597" w:type="dxa"/>
            <w:tcBorders>
              <w:top w:val="single" w:sz="4" w:space="0" w:color="auto"/>
            </w:tcBorders>
            <w:shd w:val="clear" w:color="auto" w:fill="D9D9D9"/>
            <w:vAlign w:val="center"/>
          </w:tcPr>
          <w:p w:rsidR="00170879" w:rsidRPr="00C741E9" w:rsidRDefault="00170879" w:rsidP="00170879">
            <w:pPr>
              <w:rPr>
                <w:rFonts w:ascii="Arial" w:hAnsi="Arial" w:cs="Arial"/>
                <w:b/>
              </w:rPr>
            </w:pPr>
            <w:r w:rsidRPr="00C741E9">
              <w:rPr>
                <w:rFonts w:ascii="Arial" w:hAnsi="Arial" w:cs="Arial"/>
                <w:b/>
              </w:rPr>
              <w:t xml:space="preserve">Comments and any further actions if needed. </w:t>
            </w:r>
          </w:p>
        </w:tc>
      </w:tr>
      <w:tr w:rsidR="00170879" w:rsidRPr="00C741E9" w:rsidTr="00170879">
        <w:trPr>
          <w:trHeight w:val="738"/>
        </w:trPr>
        <w:tc>
          <w:tcPr>
            <w:tcW w:w="3962" w:type="dxa"/>
            <w:gridSpan w:val="2"/>
            <w:shd w:val="clear" w:color="auto" w:fill="auto"/>
          </w:tcPr>
          <w:p w:rsidR="00170879" w:rsidRPr="00C741E9" w:rsidRDefault="00170879" w:rsidP="00170879">
            <w:pPr>
              <w:spacing w:after="0"/>
              <w:rPr>
                <w:rFonts w:ascii="Arial" w:hAnsi="Arial" w:cs="Arial"/>
              </w:rPr>
            </w:pPr>
            <w:r w:rsidRPr="008A3B7E">
              <w:rPr>
                <w:rFonts w:ascii="Arial" w:hAnsi="Arial" w:cs="Arial"/>
              </w:rPr>
              <w:t>Complete risk assessments as deta</w:t>
            </w:r>
            <w:r>
              <w:rPr>
                <w:rFonts w:ascii="Arial" w:hAnsi="Arial" w:cs="Arial"/>
              </w:rPr>
              <w:t>iled above in this document</w:t>
            </w:r>
          </w:p>
        </w:tc>
        <w:tc>
          <w:tcPr>
            <w:tcW w:w="1390" w:type="dxa"/>
          </w:tcPr>
          <w:p w:rsidR="00170879" w:rsidRPr="00C741E9" w:rsidRDefault="00170879" w:rsidP="00170879">
            <w:pPr>
              <w:rPr>
                <w:rFonts w:ascii="Arial" w:hAnsi="Arial" w:cs="Arial"/>
              </w:rPr>
            </w:pPr>
          </w:p>
        </w:tc>
        <w:tc>
          <w:tcPr>
            <w:tcW w:w="1317" w:type="dxa"/>
            <w:shd w:val="clear" w:color="auto" w:fill="auto"/>
          </w:tcPr>
          <w:p w:rsidR="00170879" w:rsidRPr="00C741E9" w:rsidRDefault="00170879" w:rsidP="00170879">
            <w:pPr>
              <w:rPr>
                <w:rFonts w:ascii="Arial" w:hAnsi="Arial" w:cs="Arial"/>
              </w:rPr>
            </w:pPr>
          </w:p>
        </w:tc>
        <w:tc>
          <w:tcPr>
            <w:tcW w:w="1413" w:type="dxa"/>
            <w:shd w:val="clear" w:color="auto" w:fill="auto"/>
          </w:tcPr>
          <w:p w:rsidR="00170879" w:rsidRPr="00C741E9" w:rsidRDefault="00170879" w:rsidP="00170879">
            <w:pPr>
              <w:rPr>
                <w:rFonts w:ascii="Arial" w:hAnsi="Arial" w:cs="Arial"/>
              </w:rPr>
            </w:pPr>
          </w:p>
        </w:tc>
        <w:tc>
          <w:tcPr>
            <w:tcW w:w="1587" w:type="dxa"/>
            <w:shd w:val="clear" w:color="auto" w:fill="auto"/>
          </w:tcPr>
          <w:p w:rsidR="00170879" w:rsidRPr="00C741E9" w:rsidRDefault="00170879" w:rsidP="00170879">
            <w:pPr>
              <w:spacing w:after="0" w:line="240" w:lineRule="auto"/>
              <w:rPr>
                <w:rFonts w:ascii="Arial" w:hAnsi="Arial" w:cs="Arial"/>
              </w:rPr>
            </w:pPr>
          </w:p>
        </w:tc>
        <w:tc>
          <w:tcPr>
            <w:tcW w:w="4597" w:type="dxa"/>
            <w:shd w:val="clear" w:color="auto" w:fill="auto"/>
          </w:tcPr>
          <w:p w:rsidR="00170879" w:rsidRPr="00C741E9" w:rsidRDefault="00170879" w:rsidP="00170879">
            <w:pPr>
              <w:spacing w:after="0" w:line="240" w:lineRule="auto"/>
              <w:rPr>
                <w:rFonts w:ascii="Arial" w:hAnsi="Arial" w:cs="Arial"/>
              </w:rPr>
            </w:pPr>
          </w:p>
        </w:tc>
      </w:tr>
      <w:tr w:rsidR="00170879" w:rsidRPr="00C741E9" w:rsidTr="00170879">
        <w:trPr>
          <w:trHeight w:val="706"/>
        </w:trPr>
        <w:tc>
          <w:tcPr>
            <w:tcW w:w="3962" w:type="dxa"/>
            <w:gridSpan w:val="2"/>
            <w:shd w:val="clear" w:color="auto" w:fill="auto"/>
          </w:tcPr>
          <w:p w:rsidR="00170879" w:rsidRDefault="00170879" w:rsidP="00170879">
            <w:pPr>
              <w:spacing w:after="0"/>
              <w:rPr>
                <w:rFonts w:ascii="Arial" w:hAnsi="Arial" w:cs="Arial"/>
              </w:rPr>
            </w:pPr>
            <w:r>
              <w:rPr>
                <w:rFonts w:ascii="Arial" w:hAnsi="Arial" w:cs="Arial"/>
              </w:rPr>
              <w:t>Groups of children should be kept in small consistent groups of no more than 15 children in any one group, consider;</w:t>
            </w:r>
          </w:p>
          <w:p w:rsidR="00170879" w:rsidRDefault="00170879" w:rsidP="00170879">
            <w:pPr>
              <w:pStyle w:val="ListParagraph"/>
              <w:numPr>
                <w:ilvl w:val="0"/>
                <w:numId w:val="16"/>
              </w:numPr>
              <w:spacing w:after="0"/>
              <w:rPr>
                <w:rFonts w:ascii="Arial" w:hAnsi="Arial" w:cs="Arial"/>
              </w:rPr>
            </w:pPr>
            <w:r>
              <w:rPr>
                <w:rFonts w:ascii="Arial" w:hAnsi="Arial" w:cs="Arial"/>
              </w:rPr>
              <w:t>the ability of the children in attendance to maintain social distancing</w:t>
            </w:r>
          </w:p>
          <w:p w:rsidR="00170879" w:rsidRDefault="00170879" w:rsidP="00170879">
            <w:pPr>
              <w:pStyle w:val="ListParagraph"/>
              <w:numPr>
                <w:ilvl w:val="0"/>
                <w:numId w:val="16"/>
              </w:numPr>
              <w:spacing w:after="0"/>
              <w:rPr>
                <w:rFonts w:ascii="Arial" w:hAnsi="Arial" w:cs="Arial"/>
              </w:rPr>
            </w:pPr>
            <w:r>
              <w:rPr>
                <w:rFonts w:ascii="Arial" w:hAnsi="Arial" w:cs="Arial"/>
              </w:rPr>
              <w:t>f</w:t>
            </w:r>
            <w:r w:rsidRPr="00357182">
              <w:rPr>
                <w:rFonts w:ascii="Arial" w:hAnsi="Arial" w:cs="Arial"/>
              </w:rPr>
              <w:t>ollow</w:t>
            </w:r>
            <w:r>
              <w:rPr>
                <w:rFonts w:ascii="Arial" w:hAnsi="Arial" w:cs="Arial"/>
              </w:rPr>
              <w:t>ing</w:t>
            </w:r>
            <w:r w:rsidRPr="00357182">
              <w:rPr>
                <w:rFonts w:ascii="Arial" w:hAnsi="Arial" w:cs="Arial"/>
              </w:rPr>
              <w:t xml:space="preserve"> current guidance on social distancing</w:t>
            </w:r>
          </w:p>
          <w:p w:rsidR="00170879" w:rsidRDefault="00170879" w:rsidP="00170879">
            <w:pPr>
              <w:pStyle w:val="ListParagraph"/>
              <w:numPr>
                <w:ilvl w:val="0"/>
                <w:numId w:val="16"/>
              </w:numPr>
              <w:spacing w:after="0"/>
              <w:rPr>
                <w:rFonts w:ascii="Arial" w:hAnsi="Arial" w:cs="Arial"/>
              </w:rPr>
            </w:pPr>
            <w:r>
              <w:rPr>
                <w:rFonts w:ascii="Arial" w:hAnsi="Arial" w:cs="Arial"/>
              </w:rPr>
              <w:t xml:space="preserve">the age of the children in attendance </w:t>
            </w:r>
          </w:p>
          <w:p w:rsidR="00170879" w:rsidRDefault="00170879" w:rsidP="00170879">
            <w:pPr>
              <w:pStyle w:val="ListParagraph"/>
              <w:numPr>
                <w:ilvl w:val="0"/>
                <w:numId w:val="16"/>
              </w:numPr>
              <w:spacing w:after="0"/>
              <w:rPr>
                <w:rFonts w:ascii="Arial" w:hAnsi="Arial" w:cs="Arial"/>
              </w:rPr>
            </w:pPr>
            <w:r>
              <w:rPr>
                <w:rFonts w:ascii="Arial" w:hAnsi="Arial" w:cs="Arial"/>
              </w:rPr>
              <w:t>the nature of your activities or provision</w:t>
            </w:r>
          </w:p>
          <w:p w:rsidR="00170879" w:rsidRDefault="00170879" w:rsidP="00170879">
            <w:pPr>
              <w:pStyle w:val="ListParagraph"/>
              <w:numPr>
                <w:ilvl w:val="0"/>
                <w:numId w:val="16"/>
              </w:numPr>
              <w:spacing w:after="0"/>
              <w:rPr>
                <w:rFonts w:ascii="Arial" w:hAnsi="Arial" w:cs="Arial"/>
              </w:rPr>
            </w:pPr>
            <w:r>
              <w:rPr>
                <w:rFonts w:ascii="Arial" w:hAnsi="Arial" w:cs="Arial"/>
              </w:rPr>
              <w:lastRenderedPageBreak/>
              <w:t>the size and lay out of your premises</w:t>
            </w:r>
          </w:p>
          <w:p w:rsidR="00170879" w:rsidRPr="00357182" w:rsidRDefault="00170879" w:rsidP="00170879">
            <w:pPr>
              <w:pStyle w:val="ListParagraph"/>
              <w:numPr>
                <w:ilvl w:val="0"/>
                <w:numId w:val="16"/>
              </w:numPr>
              <w:spacing w:after="0"/>
              <w:rPr>
                <w:rFonts w:ascii="Arial" w:hAnsi="Arial" w:cs="Arial"/>
              </w:rPr>
            </w:pPr>
            <w:r>
              <w:rPr>
                <w:rFonts w:ascii="Arial" w:hAnsi="Arial" w:cs="Arial"/>
              </w:rPr>
              <w:t xml:space="preserve">assigning children </w:t>
            </w:r>
            <w:r w:rsidRPr="00A7296D">
              <w:rPr>
                <w:rFonts w:ascii="Arial" w:hAnsi="Arial" w:cs="Arial"/>
              </w:rPr>
              <w:t xml:space="preserve">to a </w:t>
            </w:r>
            <w:proofErr w:type="gramStart"/>
            <w:r w:rsidRPr="00A7296D">
              <w:rPr>
                <w:rFonts w:ascii="Arial" w:hAnsi="Arial" w:cs="Arial"/>
              </w:rPr>
              <w:t>particular group</w:t>
            </w:r>
            <w:proofErr w:type="gramEnd"/>
            <w:r w:rsidRPr="00A7296D">
              <w:rPr>
                <w:rFonts w:ascii="Arial" w:hAnsi="Arial" w:cs="Arial"/>
              </w:rPr>
              <w:t xml:space="preserve"> </w:t>
            </w:r>
            <w:r>
              <w:rPr>
                <w:rFonts w:ascii="Arial" w:hAnsi="Arial" w:cs="Arial"/>
              </w:rPr>
              <w:t>at the first session children and make sure they stay in these groups for future sessions</w:t>
            </w:r>
          </w:p>
        </w:tc>
        <w:tc>
          <w:tcPr>
            <w:tcW w:w="1390" w:type="dxa"/>
          </w:tcPr>
          <w:p w:rsidR="00170879" w:rsidRPr="00C741E9" w:rsidRDefault="00170879" w:rsidP="00170879">
            <w:pPr>
              <w:rPr>
                <w:rFonts w:ascii="Arial" w:hAnsi="Arial" w:cs="Arial"/>
              </w:rPr>
            </w:pPr>
          </w:p>
        </w:tc>
        <w:tc>
          <w:tcPr>
            <w:tcW w:w="1317" w:type="dxa"/>
            <w:shd w:val="clear" w:color="auto" w:fill="auto"/>
          </w:tcPr>
          <w:p w:rsidR="00170879" w:rsidRPr="00C741E9" w:rsidRDefault="00170879" w:rsidP="00170879">
            <w:pPr>
              <w:rPr>
                <w:rFonts w:ascii="Arial" w:hAnsi="Arial" w:cs="Arial"/>
              </w:rPr>
            </w:pPr>
          </w:p>
        </w:tc>
        <w:tc>
          <w:tcPr>
            <w:tcW w:w="1413" w:type="dxa"/>
            <w:shd w:val="clear" w:color="auto" w:fill="auto"/>
          </w:tcPr>
          <w:p w:rsidR="00170879" w:rsidRPr="00C741E9" w:rsidRDefault="00170879" w:rsidP="00170879">
            <w:pPr>
              <w:rPr>
                <w:rFonts w:ascii="Arial" w:hAnsi="Arial" w:cs="Arial"/>
              </w:rPr>
            </w:pPr>
          </w:p>
        </w:tc>
        <w:tc>
          <w:tcPr>
            <w:tcW w:w="1587" w:type="dxa"/>
            <w:shd w:val="clear" w:color="auto" w:fill="auto"/>
          </w:tcPr>
          <w:p w:rsidR="00170879" w:rsidRPr="00C741E9" w:rsidRDefault="00170879" w:rsidP="00170879">
            <w:pPr>
              <w:spacing w:after="0" w:line="240" w:lineRule="auto"/>
              <w:rPr>
                <w:rFonts w:ascii="Arial" w:hAnsi="Arial" w:cs="Arial"/>
              </w:rPr>
            </w:pPr>
          </w:p>
        </w:tc>
        <w:tc>
          <w:tcPr>
            <w:tcW w:w="4597" w:type="dxa"/>
            <w:shd w:val="clear" w:color="auto" w:fill="auto"/>
          </w:tcPr>
          <w:p w:rsidR="00170879" w:rsidRPr="00C741E9" w:rsidRDefault="00170879" w:rsidP="00170879">
            <w:pPr>
              <w:spacing w:after="0" w:line="240" w:lineRule="auto"/>
              <w:rPr>
                <w:rFonts w:ascii="Arial" w:hAnsi="Arial" w:cs="Arial"/>
              </w:rPr>
            </w:pPr>
          </w:p>
        </w:tc>
      </w:tr>
      <w:tr w:rsidR="00170879" w:rsidRPr="00C741E9" w:rsidTr="00170879">
        <w:trPr>
          <w:trHeight w:val="830"/>
        </w:trPr>
        <w:tc>
          <w:tcPr>
            <w:tcW w:w="3962" w:type="dxa"/>
            <w:gridSpan w:val="2"/>
            <w:shd w:val="clear" w:color="auto" w:fill="auto"/>
          </w:tcPr>
          <w:p w:rsidR="00170879" w:rsidRDefault="00170879" w:rsidP="00170879">
            <w:pPr>
              <w:spacing w:after="0"/>
              <w:rPr>
                <w:rFonts w:ascii="Arial" w:hAnsi="Arial" w:cs="Arial"/>
              </w:rPr>
            </w:pPr>
            <w:r>
              <w:rPr>
                <w:rFonts w:ascii="Arial" w:hAnsi="Arial" w:cs="Arial"/>
              </w:rPr>
              <w:t xml:space="preserve">If operating provision for multiple small groups of children throughout the day, allow </w:t>
            </w:r>
            <w:proofErr w:type="gramStart"/>
            <w:r>
              <w:rPr>
                <w:rFonts w:ascii="Arial" w:hAnsi="Arial" w:cs="Arial"/>
              </w:rPr>
              <w:t>sufficient</w:t>
            </w:r>
            <w:proofErr w:type="gramEnd"/>
            <w:r>
              <w:rPr>
                <w:rFonts w:ascii="Arial" w:hAnsi="Arial" w:cs="Arial"/>
              </w:rPr>
              <w:t xml:space="preserve"> change over time between groups for cleaning.</w:t>
            </w:r>
          </w:p>
        </w:tc>
        <w:tc>
          <w:tcPr>
            <w:tcW w:w="1390" w:type="dxa"/>
          </w:tcPr>
          <w:p w:rsidR="00170879" w:rsidRPr="00C741E9" w:rsidRDefault="00170879" w:rsidP="00170879">
            <w:pPr>
              <w:rPr>
                <w:rFonts w:ascii="Arial" w:hAnsi="Arial" w:cs="Arial"/>
              </w:rPr>
            </w:pPr>
          </w:p>
        </w:tc>
        <w:tc>
          <w:tcPr>
            <w:tcW w:w="1317" w:type="dxa"/>
            <w:shd w:val="clear" w:color="auto" w:fill="auto"/>
          </w:tcPr>
          <w:p w:rsidR="00170879" w:rsidRPr="00C741E9" w:rsidRDefault="00170879" w:rsidP="00170879">
            <w:pPr>
              <w:rPr>
                <w:rFonts w:ascii="Arial" w:hAnsi="Arial" w:cs="Arial"/>
              </w:rPr>
            </w:pPr>
          </w:p>
        </w:tc>
        <w:tc>
          <w:tcPr>
            <w:tcW w:w="1413" w:type="dxa"/>
            <w:shd w:val="clear" w:color="auto" w:fill="auto"/>
          </w:tcPr>
          <w:p w:rsidR="00170879" w:rsidRPr="00C741E9" w:rsidRDefault="00170879" w:rsidP="00170879">
            <w:pPr>
              <w:rPr>
                <w:rFonts w:ascii="Arial" w:hAnsi="Arial" w:cs="Arial"/>
              </w:rPr>
            </w:pPr>
          </w:p>
        </w:tc>
        <w:tc>
          <w:tcPr>
            <w:tcW w:w="1587" w:type="dxa"/>
            <w:shd w:val="clear" w:color="auto" w:fill="auto"/>
          </w:tcPr>
          <w:p w:rsidR="00170879" w:rsidRPr="00C741E9" w:rsidRDefault="00170879" w:rsidP="00170879">
            <w:pPr>
              <w:spacing w:after="0" w:line="240" w:lineRule="auto"/>
              <w:rPr>
                <w:rFonts w:ascii="Arial" w:hAnsi="Arial" w:cs="Arial"/>
              </w:rPr>
            </w:pPr>
          </w:p>
        </w:tc>
        <w:tc>
          <w:tcPr>
            <w:tcW w:w="4597" w:type="dxa"/>
            <w:shd w:val="clear" w:color="auto" w:fill="auto"/>
          </w:tcPr>
          <w:p w:rsidR="00170879" w:rsidRPr="00C741E9" w:rsidRDefault="00170879" w:rsidP="00170879">
            <w:pPr>
              <w:spacing w:after="0" w:line="240" w:lineRule="auto"/>
              <w:rPr>
                <w:rFonts w:ascii="Arial" w:hAnsi="Arial" w:cs="Arial"/>
              </w:rPr>
            </w:pPr>
          </w:p>
        </w:tc>
      </w:tr>
      <w:tr w:rsidR="00170879" w:rsidRPr="00C741E9" w:rsidTr="00170879">
        <w:trPr>
          <w:trHeight w:val="830"/>
        </w:trPr>
        <w:tc>
          <w:tcPr>
            <w:tcW w:w="3962" w:type="dxa"/>
            <w:gridSpan w:val="2"/>
            <w:shd w:val="clear" w:color="auto" w:fill="auto"/>
          </w:tcPr>
          <w:p w:rsidR="00170879" w:rsidRDefault="00170879" w:rsidP="00170879">
            <w:pPr>
              <w:spacing w:after="0"/>
              <w:rPr>
                <w:rFonts w:ascii="Arial" w:hAnsi="Arial" w:cs="Arial"/>
              </w:rPr>
            </w:pPr>
            <w:r>
              <w:rPr>
                <w:rFonts w:ascii="Arial" w:hAnsi="Arial" w:cs="Arial"/>
              </w:rPr>
              <w:t>Try to be outdoors as much as possible.</w:t>
            </w:r>
          </w:p>
        </w:tc>
        <w:tc>
          <w:tcPr>
            <w:tcW w:w="1390" w:type="dxa"/>
          </w:tcPr>
          <w:p w:rsidR="00170879" w:rsidRPr="00C741E9" w:rsidRDefault="00170879" w:rsidP="00170879">
            <w:pPr>
              <w:rPr>
                <w:rFonts w:ascii="Arial" w:hAnsi="Arial" w:cs="Arial"/>
              </w:rPr>
            </w:pPr>
          </w:p>
        </w:tc>
        <w:tc>
          <w:tcPr>
            <w:tcW w:w="1317" w:type="dxa"/>
            <w:shd w:val="clear" w:color="auto" w:fill="auto"/>
          </w:tcPr>
          <w:p w:rsidR="00170879" w:rsidRPr="00C741E9" w:rsidRDefault="00170879" w:rsidP="00170879">
            <w:pPr>
              <w:rPr>
                <w:rFonts w:ascii="Arial" w:hAnsi="Arial" w:cs="Arial"/>
              </w:rPr>
            </w:pPr>
          </w:p>
        </w:tc>
        <w:tc>
          <w:tcPr>
            <w:tcW w:w="1413" w:type="dxa"/>
            <w:shd w:val="clear" w:color="auto" w:fill="auto"/>
          </w:tcPr>
          <w:p w:rsidR="00170879" w:rsidRPr="00C741E9" w:rsidRDefault="00170879" w:rsidP="00170879">
            <w:pPr>
              <w:rPr>
                <w:rFonts w:ascii="Arial" w:hAnsi="Arial" w:cs="Arial"/>
              </w:rPr>
            </w:pPr>
          </w:p>
        </w:tc>
        <w:tc>
          <w:tcPr>
            <w:tcW w:w="1587" w:type="dxa"/>
            <w:shd w:val="clear" w:color="auto" w:fill="auto"/>
          </w:tcPr>
          <w:p w:rsidR="00170879" w:rsidRPr="00C741E9" w:rsidRDefault="00170879" w:rsidP="00170879">
            <w:pPr>
              <w:spacing w:after="0" w:line="240" w:lineRule="auto"/>
              <w:rPr>
                <w:rFonts w:ascii="Arial" w:hAnsi="Arial" w:cs="Arial"/>
              </w:rPr>
            </w:pPr>
          </w:p>
        </w:tc>
        <w:tc>
          <w:tcPr>
            <w:tcW w:w="4597" w:type="dxa"/>
            <w:shd w:val="clear" w:color="auto" w:fill="auto"/>
          </w:tcPr>
          <w:p w:rsidR="00170879" w:rsidRPr="00C741E9" w:rsidRDefault="00170879" w:rsidP="00170879">
            <w:pPr>
              <w:spacing w:after="0" w:line="240" w:lineRule="auto"/>
              <w:rPr>
                <w:rFonts w:ascii="Arial" w:hAnsi="Arial" w:cs="Arial"/>
              </w:rPr>
            </w:pPr>
          </w:p>
        </w:tc>
      </w:tr>
      <w:tr w:rsidR="00170879" w:rsidRPr="00C741E9" w:rsidTr="00170879">
        <w:trPr>
          <w:trHeight w:val="830"/>
        </w:trPr>
        <w:tc>
          <w:tcPr>
            <w:tcW w:w="3962" w:type="dxa"/>
            <w:gridSpan w:val="2"/>
            <w:shd w:val="clear" w:color="auto" w:fill="auto"/>
          </w:tcPr>
          <w:p w:rsidR="00CA1CF9" w:rsidRPr="00CA1CF9" w:rsidRDefault="00CA1CF9" w:rsidP="00CA1CF9">
            <w:pPr>
              <w:spacing w:after="0"/>
              <w:rPr>
                <w:rFonts w:ascii="Arial" w:hAnsi="Arial" w:cs="Arial"/>
                <w:color w:val="00B050"/>
              </w:rPr>
            </w:pPr>
            <w:r w:rsidRPr="00CA1CF9">
              <w:rPr>
                <w:rFonts w:ascii="Arial" w:hAnsi="Arial" w:cs="Arial"/>
                <w:color w:val="00B050"/>
                <w:lang w:val="en"/>
              </w:rPr>
              <w:t>Spontaneous singing, dance and role-play that young children may naturally do, and should be encouraged to do, by early years practitioners.</w:t>
            </w:r>
          </w:p>
          <w:p w:rsidR="00170879" w:rsidRDefault="00170879" w:rsidP="00170879">
            <w:pPr>
              <w:spacing w:after="0"/>
              <w:rPr>
                <w:rFonts w:ascii="Arial" w:hAnsi="Arial" w:cs="Arial"/>
              </w:rPr>
            </w:pPr>
            <w:r>
              <w:rPr>
                <w:rFonts w:ascii="Arial" w:hAnsi="Arial" w:cs="Arial"/>
              </w:rPr>
              <w:t xml:space="preserve"> </w:t>
            </w:r>
          </w:p>
        </w:tc>
        <w:tc>
          <w:tcPr>
            <w:tcW w:w="1390" w:type="dxa"/>
          </w:tcPr>
          <w:p w:rsidR="00170879" w:rsidRPr="00C741E9" w:rsidRDefault="00170879" w:rsidP="00170879">
            <w:pPr>
              <w:rPr>
                <w:rFonts w:ascii="Arial" w:hAnsi="Arial" w:cs="Arial"/>
              </w:rPr>
            </w:pPr>
          </w:p>
        </w:tc>
        <w:tc>
          <w:tcPr>
            <w:tcW w:w="1317" w:type="dxa"/>
            <w:shd w:val="clear" w:color="auto" w:fill="auto"/>
          </w:tcPr>
          <w:p w:rsidR="00170879" w:rsidRPr="00C741E9" w:rsidRDefault="00170879" w:rsidP="00170879">
            <w:pPr>
              <w:rPr>
                <w:rFonts w:ascii="Arial" w:hAnsi="Arial" w:cs="Arial"/>
              </w:rPr>
            </w:pPr>
          </w:p>
        </w:tc>
        <w:tc>
          <w:tcPr>
            <w:tcW w:w="1413" w:type="dxa"/>
            <w:shd w:val="clear" w:color="auto" w:fill="auto"/>
          </w:tcPr>
          <w:p w:rsidR="00170879" w:rsidRPr="00C741E9" w:rsidRDefault="00170879" w:rsidP="00170879">
            <w:pPr>
              <w:rPr>
                <w:rFonts w:ascii="Arial" w:hAnsi="Arial" w:cs="Arial"/>
              </w:rPr>
            </w:pPr>
          </w:p>
        </w:tc>
        <w:tc>
          <w:tcPr>
            <w:tcW w:w="1587" w:type="dxa"/>
            <w:shd w:val="clear" w:color="auto" w:fill="auto"/>
          </w:tcPr>
          <w:p w:rsidR="00170879" w:rsidRPr="00C741E9" w:rsidRDefault="00170879" w:rsidP="00170879">
            <w:pPr>
              <w:spacing w:after="0" w:line="240" w:lineRule="auto"/>
              <w:rPr>
                <w:rFonts w:ascii="Arial" w:hAnsi="Arial" w:cs="Arial"/>
              </w:rPr>
            </w:pPr>
          </w:p>
        </w:tc>
        <w:tc>
          <w:tcPr>
            <w:tcW w:w="4597" w:type="dxa"/>
            <w:shd w:val="clear" w:color="auto" w:fill="auto"/>
          </w:tcPr>
          <w:p w:rsidR="00170879" w:rsidRPr="00C741E9" w:rsidRDefault="00170879" w:rsidP="00170879">
            <w:pPr>
              <w:spacing w:after="0" w:line="240" w:lineRule="auto"/>
              <w:rPr>
                <w:rFonts w:ascii="Arial" w:hAnsi="Arial" w:cs="Arial"/>
              </w:rPr>
            </w:pPr>
          </w:p>
        </w:tc>
      </w:tr>
      <w:tr w:rsidR="00170879" w:rsidRPr="00C741E9" w:rsidTr="00170879">
        <w:trPr>
          <w:trHeight w:val="830"/>
        </w:trPr>
        <w:tc>
          <w:tcPr>
            <w:tcW w:w="3962" w:type="dxa"/>
            <w:gridSpan w:val="2"/>
            <w:shd w:val="clear" w:color="auto" w:fill="auto"/>
          </w:tcPr>
          <w:p w:rsidR="00170879" w:rsidRDefault="00170879" w:rsidP="00170879">
            <w:pPr>
              <w:spacing w:after="0"/>
              <w:rPr>
                <w:rFonts w:ascii="Arial" w:hAnsi="Arial" w:cs="Arial"/>
              </w:rPr>
            </w:pPr>
            <w:r>
              <w:rPr>
                <w:rFonts w:ascii="Arial" w:hAnsi="Arial" w:cs="Arial"/>
              </w:rPr>
              <w:t>Toilets must be cleaned at least twice a day and between different groups.</w:t>
            </w:r>
          </w:p>
        </w:tc>
        <w:tc>
          <w:tcPr>
            <w:tcW w:w="1390" w:type="dxa"/>
          </w:tcPr>
          <w:p w:rsidR="00170879" w:rsidRPr="00C741E9" w:rsidRDefault="00170879" w:rsidP="00170879">
            <w:pPr>
              <w:rPr>
                <w:rFonts w:ascii="Arial" w:hAnsi="Arial" w:cs="Arial"/>
              </w:rPr>
            </w:pPr>
          </w:p>
        </w:tc>
        <w:tc>
          <w:tcPr>
            <w:tcW w:w="1317" w:type="dxa"/>
            <w:shd w:val="clear" w:color="auto" w:fill="auto"/>
          </w:tcPr>
          <w:p w:rsidR="00170879" w:rsidRPr="00C741E9" w:rsidRDefault="00170879" w:rsidP="00170879">
            <w:pPr>
              <w:rPr>
                <w:rFonts w:ascii="Arial" w:hAnsi="Arial" w:cs="Arial"/>
              </w:rPr>
            </w:pPr>
          </w:p>
        </w:tc>
        <w:tc>
          <w:tcPr>
            <w:tcW w:w="1413" w:type="dxa"/>
            <w:shd w:val="clear" w:color="auto" w:fill="auto"/>
          </w:tcPr>
          <w:p w:rsidR="00170879" w:rsidRPr="00C741E9" w:rsidRDefault="00170879" w:rsidP="00170879">
            <w:pPr>
              <w:rPr>
                <w:rFonts w:ascii="Arial" w:hAnsi="Arial" w:cs="Arial"/>
              </w:rPr>
            </w:pPr>
          </w:p>
        </w:tc>
        <w:tc>
          <w:tcPr>
            <w:tcW w:w="1587" w:type="dxa"/>
            <w:shd w:val="clear" w:color="auto" w:fill="auto"/>
          </w:tcPr>
          <w:p w:rsidR="00170879" w:rsidRPr="00C741E9" w:rsidRDefault="00170879" w:rsidP="00170879">
            <w:pPr>
              <w:spacing w:after="0" w:line="240" w:lineRule="auto"/>
              <w:rPr>
                <w:rFonts w:ascii="Arial" w:hAnsi="Arial" w:cs="Arial"/>
              </w:rPr>
            </w:pPr>
          </w:p>
        </w:tc>
        <w:tc>
          <w:tcPr>
            <w:tcW w:w="4597" w:type="dxa"/>
            <w:shd w:val="clear" w:color="auto" w:fill="auto"/>
          </w:tcPr>
          <w:p w:rsidR="00170879" w:rsidRPr="00C741E9" w:rsidRDefault="00170879" w:rsidP="00170879">
            <w:pPr>
              <w:spacing w:after="0" w:line="240" w:lineRule="auto"/>
              <w:rPr>
                <w:rFonts w:ascii="Arial" w:hAnsi="Arial" w:cs="Arial"/>
              </w:rPr>
            </w:pPr>
          </w:p>
        </w:tc>
      </w:tr>
      <w:tr w:rsidR="00170879" w:rsidRPr="00C741E9" w:rsidTr="00170879">
        <w:trPr>
          <w:trHeight w:val="830"/>
        </w:trPr>
        <w:tc>
          <w:tcPr>
            <w:tcW w:w="3962" w:type="dxa"/>
            <w:gridSpan w:val="2"/>
            <w:shd w:val="clear" w:color="auto" w:fill="auto"/>
          </w:tcPr>
          <w:p w:rsidR="00170879" w:rsidRDefault="00170879" w:rsidP="00170879">
            <w:pPr>
              <w:spacing w:after="0"/>
              <w:rPr>
                <w:rFonts w:ascii="Arial" w:hAnsi="Arial" w:cs="Arial"/>
              </w:rPr>
            </w:pPr>
            <w:r>
              <w:rPr>
                <w:rFonts w:ascii="Arial" w:hAnsi="Arial" w:cs="Arial"/>
              </w:rPr>
              <w:t>Attendance;</w:t>
            </w:r>
          </w:p>
          <w:p w:rsidR="00170879" w:rsidRDefault="00170879" w:rsidP="00170879">
            <w:pPr>
              <w:pStyle w:val="ListParagraph"/>
              <w:numPr>
                <w:ilvl w:val="0"/>
                <w:numId w:val="17"/>
              </w:numPr>
              <w:spacing w:after="0"/>
              <w:rPr>
                <w:rFonts w:ascii="Arial" w:hAnsi="Arial" w:cs="Arial"/>
              </w:rPr>
            </w:pPr>
            <w:r>
              <w:rPr>
                <w:rFonts w:ascii="Arial" w:hAnsi="Arial" w:cs="Arial"/>
              </w:rPr>
              <w:t xml:space="preserve">encourage parents to limit the number of settings children attend, ideally ensure children attend the same setting consistently </w:t>
            </w:r>
          </w:p>
          <w:p w:rsidR="00170879" w:rsidRDefault="00170879" w:rsidP="00170879">
            <w:pPr>
              <w:pStyle w:val="ListParagraph"/>
              <w:numPr>
                <w:ilvl w:val="0"/>
                <w:numId w:val="17"/>
              </w:numPr>
              <w:spacing w:after="0"/>
              <w:rPr>
                <w:rFonts w:ascii="Arial" w:hAnsi="Arial" w:cs="Arial"/>
              </w:rPr>
            </w:pPr>
            <w:r>
              <w:rPr>
                <w:rFonts w:ascii="Arial" w:hAnsi="Arial" w:cs="Arial"/>
              </w:rPr>
              <w:lastRenderedPageBreak/>
              <w:t>parents should be encouraged to use provision in their local area to minimise the spread of infection</w:t>
            </w:r>
          </w:p>
          <w:p w:rsidR="00170879" w:rsidRDefault="00170879" w:rsidP="00170879">
            <w:pPr>
              <w:pStyle w:val="ListParagraph"/>
              <w:numPr>
                <w:ilvl w:val="0"/>
                <w:numId w:val="17"/>
              </w:numPr>
              <w:spacing w:after="0"/>
              <w:rPr>
                <w:rFonts w:ascii="Arial" w:hAnsi="Arial" w:cs="Arial"/>
              </w:rPr>
            </w:pPr>
            <w:r>
              <w:rPr>
                <w:rFonts w:ascii="Arial" w:hAnsi="Arial" w:cs="Arial"/>
              </w:rPr>
              <w:t>reduce contact between parents and carers when dropping off and picking up children</w:t>
            </w:r>
          </w:p>
          <w:p w:rsidR="00170879" w:rsidRPr="001A7738" w:rsidRDefault="00170879" w:rsidP="00170879">
            <w:pPr>
              <w:pStyle w:val="ListParagraph"/>
              <w:numPr>
                <w:ilvl w:val="0"/>
                <w:numId w:val="17"/>
              </w:numPr>
              <w:spacing w:after="0"/>
              <w:rPr>
                <w:rFonts w:ascii="Arial" w:hAnsi="Arial" w:cs="Arial"/>
              </w:rPr>
            </w:pPr>
            <w:r>
              <w:rPr>
                <w:rFonts w:ascii="Arial" w:hAnsi="Arial" w:cs="Arial"/>
              </w:rPr>
              <w:t xml:space="preserve">limit drop off and pickups to one parent or carer per family with </w:t>
            </w:r>
            <w:r w:rsidRPr="001A7738">
              <w:rPr>
                <w:rFonts w:ascii="Arial" w:hAnsi="Arial" w:cs="Arial"/>
              </w:rPr>
              <w:t>stagger</w:t>
            </w:r>
            <w:r>
              <w:rPr>
                <w:rFonts w:ascii="Arial" w:hAnsi="Arial" w:cs="Arial"/>
              </w:rPr>
              <w:t>ed</w:t>
            </w:r>
            <w:r w:rsidRPr="001A7738">
              <w:rPr>
                <w:rFonts w:ascii="Arial" w:hAnsi="Arial" w:cs="Arial"/>
              </w:rPr>
              <w:t xml:space="preserve"> timings</w:t>
            </w:r>
          </w:p>
          <w:p w:rsidR="00170879" w:rsidRPr="007A660B" w:rsidRDefault="00170879" w:rsidP="00170879">
            <w:pPr>
              <w:pStyle w:val="ListParagraph"/>
              <w:numPr>
                <w:ilvl w:val="0"/>
                <w:numId w:val="17"/>
              </w:numPr>
              <w:spacing w:after="0"/>
              <w:rPr>
                <w:rFonts w:ascii="Arial" w:hAnsi="Arial" w:cs="Arial"/>
              </w:rPr>
            </w:pPr>
            <w:r>
              <w:rPr>
                <w:rFonts w:ascii="Arial" w:hAnsi="Arial" w:cs="Arial"/>
              </w:rPr>
              <w:t>consider using physical distancing markers to maintain social distancing</w:t>
            </w:r>
          </w:p>
        </w:tc>
        <w:tc>
          <w:tcPr>
            <w:tcW w:w="1390" w:type="dxa"/>
          </w:tcPr>
          <w:p w:rsidR="00170879" w:rsidRPr="00C741E9" w:rsidRDefault="00170879" w:rsidP="00170879">
            <w:pPr>
              <w:rPr>
                <w:rFonts w:ascii="Arial" w:hAnsi="Arial" w:cs="Arial"/>
              </w:rPr>
            </w:pPr>
          </w:p>
        </w:tc>
        <w:tc>
          <w:tcPr>
            <w:tcW w:w="1317" w:type="dxa"/>
            <w:shd w:val="clear" w:color="auto" w:fill="auto"/>
          </w:tcPr>
          <w:p w:rsidR="00170879" w:rsidRPr="00C741E9" w:rsidRDefault="00170879" w:rsidP="00170879">
            <w:pPr>
              <w:rPr>
                <w:rFonts w:ascii="Arial" w:hAnsi="Arial" w:cs="Arial"/>
              </w:rPr>
            </w:pPr>
          </w:p>
        </w:tc>
        <w:tc>
          <w:tcPr>
            <w:tcW w:w="1413" w:type="dxa"/>
            <w:shd w:val="clear" w:color="auto" w:fill="auto"/>
          </w:tcPr>
          <w:p w:rsidR="00170879" w:rsidRPr="00C741E9" w:rsidRDefault="00170879" w:rsidP="00170879">
            <w:pPr>
              <w:rPr>
                <w:rFonts w:ascii="Arial" w:hAnsi="Arial" w:cs="Arial"/>
              </w:rPr>
            </w:pPr>
          </w:p>
        </w:tc>
        <w:tc>
          <w:tcPr>
            <w:tcW w:w="1587" w:type="dxa"/>
            <w:shd w:val="clear" w:color="auto" w:fill="auto"/>
          </w:tcPr>
          <w:p w:rsidR="00170879" w:rsidRPr="00C741E9" w:rsidRDefault="00170879" w:rsidP="00170879">
            <w:pPr>
              <w:spacing w:after="0" w:line="240" w:lineRule="auto"/>
              <w:rPr>
                <w:rFonts w:ascii="Arial" w:hAnsi="Arial" w:cs="Arial"/>
              </w:rPr>
            </w:pPr>
          </w:p>
        </w:tc>
        <w:tc>
          <w:tcPr>
            <w:tcW w:w="4597" w:type="dxa"/>
            <w:shd w:val="clear" w:color="auto" w:fill="auto"/>
          </w:tcPr>
          <w:p w:rsidR="00170879" w:rsidRPr="00C741E9" w:rsidRDefault="00170879" w:rsidP="00170879">
            <w:pPr>
              <w:spacing w:after="0" w:line="240" w:lineRule="auto"/>
              <w:rPr>
                <w:rFonts w:ascii="Arial" w:hAnsi="Arial" w:cs="Arial"/>
              </w:rPr>
            </w:pPr>
          </w:p>
        </w:tc>
      </w:tr>
      <w:tr w:rsidR="00170879" w:rsidRPr="00C741E9" w:rsidTr="00170879">
        <w:trPr>
          <w:trHeight w:val="830"/>
        </w:trPr>
        <w:tc>
          <w:tcPr>
            <w:tcW w:w="3962" w:type="dxa"/>
            <w:gridSpan w:val="2"/>
            <w:shd w:val="clear" w:color="auto" w:fill="auto"/>
          </w:tcPr>
          <w:p w:rsidR="00170879" w:rsidRDefault="00170879" w:rsidP="00170879">
            <w:pPr>
              <w:spacing w:after="0"/>
              <w:rPr>
                <w:rFonts w:ascii="Arial" w:hAnsi="Arial" w:cs="Arial"/>
              </w:rPr>
            </w:pPr>
            <w:r>
              <w:rPr>
                <w:rFonts w:ascii="Arial" w:hAnsi="Arial" w:cs="Arial"/>
              </w:rPr>
              <w:t xml:space="preserve">Consider and support children’s wellbeing especially those who are attending a setting for the first time since lockdown. </w:t>
            </w:r>
          </w:p>
        </w:tc>
        <w:tc>
          <w:tcPr>
            <w:tcW w:w="1390" w:type="dxa"/>
          </w:tcPr>
          <w:p w:rsidR="00170879" w:rsidRPr="00C741E9" w:rsidRDefault="00170879" w:rsidP="00170879">
            <w:pPr>
              <w:rPr>
                <w:rFonts w:ascii="Arial" w:hAnsi="Arial" w:cs="Arial"/>
              </w:rPr>
            </w:pPr>
          </w:p>
        </w:tc>
        <w:tc>
          <w:tcPr>
            <w:tcW w:w="1317" w:type="dxa"/>
            <w:shd w:val="clear" w:color="auto" w:fill="auto"/>
          </w:tcPr>
          <w:p w:rsidR="00170879" w:rsidRPr="00C741E9" w:rsidRDefault="00170879" w:rsidP="00170879">
            <w:pPr>
              <w:rPr>
                <w:rFonts w:ascii="Arial" w:hAnsi="Arial" w:cs="Arial"/>
              </w:rPr>
            </w:pPr>
          </w:p>
        </w:tc>
        <w:tc>
          <w:tcPr>
            <w:tcW w:w="1413" w:type="dxa"/>
            <w:shd w:val="clear" w:color="auto" w:fill="auto"/>
          </w:tcPr>
          <w:p w:rsidR="00170879" w:rsidRPr="00C741E9" w:rsidRDefault="00170879" w:rsidP="00170879">
            <w:pPr>
              <w:rPr>
                <w:rFonts w:ascii="Arial" w:hAnsi="Arial" w:cs="Arial"/>
              </w:rPr>
            </w:pPr>
          </w:p>
        </w:tc>
        <w:tc>
          <w:tcPr>
            <w:tcW w:w="1587" w:type="dxa"/>
            <w:shd w:val="clear" w:color="auto" w:fill="auto"/>
          </w:tcPr>
          <w:p w:rsidR="00170879" w:rsidRPr="00C741E9" w:rsidRDefault="00170879" w:rsidP="00170879">
            <w:pPr>
              <w:spacing w:after="0" w:line="240" w:lineRule="auto"/>
              <w:rPr>
                <w:rFonts w:ascii="Arial" w:hAnsi="Arial" w:cs="Arial"/>
              </w:rPr>
            </w:pPr>
          </w:p>
        </w:tc>
        <w:tc>
          <w:tcPr>
            <w:tcW w:w="4597" w:type="dxa"/>
            <w:shd w:val="clear" w:color="auto" w:fill="auto"/>
          </w:tcPr>
          <w:p w:rsidR="00170879" w:rsidRPr="00C741E9" w:rsidRDefault="00170879" w:rsidP="00170879">
            <w:pPr>
              <w:spacing w:after="0" w:line="240" w:lineRule="auto"/>
              <w:rPr>
                <w:rFonts w:ascii="Arial" w:hAnsi="Arial" w:cs="Arial"/>
              </w:rPr>
            </w:pPr>
          </w:p>
        </w:tc>
      </w:tr>
      <w:tr w:rsidR="00170879" w:rsidRPr="00C741E9" w:rsidTr="00170879">
        <w:trPr>
          <w:trHeight w:val="830"/>
        </w:trPr>
        <w:tc>
          <w:tcPr>
            <w:tcW w:w="3962" w:type="dxa"/>
            <w:gridSpan w:val="2"/>
            <w:shd w:val="clear" w:color="auto" w:fill="auto"/>
          </w:tcPr>
          <w:p w:rsidR="00170879" w:rsidRDefault="00170879" w:rsidP="00170879">
            <w:pPr>
              <w:spacing w:after="0"/>
              <w:rPr>
                <w:rFonts w:ascii="Arial" w:hAnsi="Arial" w:cs="Arial"/>
              </w:rPr>
            </w:pPr>
            <w:r>
              <w:rPr>
                <w:rFonts w:ascii="Arial" w:hAnsi="Arial" w:cs="Arial"/>
              </w:rPr>
              <w:t xml:space="preserve">If you have children attending from different schools/settings try to group them together if appropriate. </w:t>
            </w:r>
          </w:p>
        </w:tc>
        <w:tc>
          <w:tcPr>
            <w:tcW w:w="1390" w:type="dxa"/>
          </w:tcPr>
          <w:p w:rsidR="00170879" w:rsidRPr="00C741E9" w:rsidRDefault="00170879" w:rsidP="00170879">
            <w:pPr>
              <w:rPr>
                <w:rFonts w:ascii="Arial" w:hAnsi="Arial" w:cs="Arial"/>
              </w:rPr>
            </w:pPr>
          </w:p>
        </w:tc>
        <w:tc>
          <w:tcPr>
            <w:tcW w:w="1317" w:type="dxa"/>
            <w:shd w:val="clear" w:color="auto" w:fill="auto"/>
          </w:tcPr>
          <w:p w:rsidR="00170879" w:rsidRPr="00C741E9" w:rsidRDefault="00170879" w:rsidP="00170879">
            <w:pPr>
              <w:rPr>
                <w:rFonts w:ascii="Arial" w:hAnsi="Arial" w:cs="Arial"/>
              </w:rPr>
            </w:pPr>
          </w:p>
        </w:tc>
        <w:tc>
          <w:tcPr>
            <w:tcW w:w="1413" w:type="dxa"/>
            <w:shd w:val="clear" w:color="auto" w:fill="auto"/>
          </w:tcPr>
          <w:p w:rsidR="00170879" w:rsidRPr="00C741E9" w:rsidRDefault="00170879" w:rsidP="00170879">
            <w:pPr>
              <w:rPr>
                <w:rFonts w:ascii="Arial" w:hAnsi="Arial" w:cs="Arial"/>
              </w:rPr>
            </w:pPr>
          </w:p>
        </w:tc>
        <w:tc>
          <w:tcPr>
            <w:tcW w:w="1587" w:type="dxa"/>
            <w:shd w:val="clear" w:color="auto" w:fill="auto"/>
          </w:tcPr>
          <w:p w:rsidR="00170879" w:rsidRPr="00C741E9" w:rsidRDefault="00170879" w:rsidP="00170879">
            <w:pPr>
              <w:spacing w:after="0" w:line="240" w:lineRule="auto"/>
              <w:rPr>
                <w:rFonts w:ascii="Arial" w:hAnsi="Arial" w:cs="Arial"/>
              </w:rPr>
            </w:pPr>
          </w:p>
        </w:tc>
        <w:tc>
          <w:tcPr>
            <w:tcW w:w="4597" w:type="dxa"/>
            <w:shd w:val="clear" w:color="auto" w:fill="auto"/>
          </w:tcPr>
          <w:p w:rsidR="00170879" w:rsidRPr="00C741E9" w:rsidRDefault="00170879" w:rsidP="00170879">
            <w:pPr>
              <w:spacing w:after="0" w:line="240" w:lineRule="auto"/>
              <w:rPr>
                <w:rFonts w:ascii="Arial" w:hAnsi="Arial" w:cs="Arial"/>
              </w:rPr>
            </w:pPr>
          </w:p>
        </w:tc>
      </w:tr>
      <w:tr w:rsidR="00170879" w:rsidRPr="00C741E9" w:rsidTr="00170879">
        <w:trPr>
          <w:trHeight w:val="830"/>
        </w:trPr>
        <w:tc>
          <w:tcPr>
            <w:tcW w:w="3962" w:type="dxa"/>
            <w:gridSpan w:val="2"/>
            <w:shd w:val="clear" w:color="auto" w:fill="auto"/>
          </w:tcPr>
          <w:p w:rsidR="00170879" w:rsidRPr="00717D68" w:rsidRDefault="00717D68" w:rsidP="00717D68">
            <w:pPr>
              <w:spacing w:before="100" w:beforeAutospacing="1" w:after="100" w:afterAutospacing="1" w:line="240" w:lineRule="auto"/>
              <w:rPr>
                <w:rFonts w:ascii="Arial" w:eastAsia="Times New Roman" w:hAnsi="Arial" w:cs="Arial"/>
                <w:color w:val="232323"/>
              </w:rPr>
            </w:pPr>
            <w:r>
              <w:rPr>
                <w:rFonts w:ascii="Arial" w:eastAsia="Times New Roman" w:hAnsi="Arial" w:cs="Arial"/>
                <w:color w:val="232323"/>
              </w:rPr>
              <w:t xml:space="preserve">You should also keep records for at least 21 days of children’s attendance, the early year’s settings or schools they attend and details of staffing of groups in your setting. </w:t>
            </w:r>
          </w:p>
        </w:tc>
        <w:tc>
          <w:tcPr>
            <w:tcW w:w="1390" w:type="dxa"/>
          </w:tcPr>
          <w:p w:rsidR="00170879" w:rsidRPr="00C741E9" w:rsidRDefault="00170879" w:rsidP="00170879">
            <w:pPr>
              <w:rPr>
                <w:rFonts w:ascii="Arial" w:hAnsi="Arial" w:cs="Arial"/>
              </w:rPr>
            </w:pPr>
          </w:p>
        </w:tc>
        <w:tc>
          <w:tcPr>
            <w:tcW w:w="1317" w:type="dxa"/>
            <w:shd w:val="clear" w:color="auto" w:fill="auto"/>
          </w:tcPr>
          <w:p w:rsidR="00170879" w:rsidRPr="00C741E9" w:rsidRDefault="00170879" w:rsidP="00170879">
            <w:pPr>
              <w:rPr>
                <w:rFonts w:ascii="Arial" w:hAnsi="Arial" w:cs="Arial"/>
              </w:rPr>
            </w:pPr>
          </w:p>
        </w:tc>
        <w:tc>
          <w:tcPr>
            <w:tcW w:w="1413" w:type="dxa"/>
            <w:shd w:val="clear" w:color="auto" w:fill="auto"/>
          </w:tcPr>
          <w:p w:rsidR="00170879" w:rsidRPr="00C741E9" w:rsidRDefault="00170879" w:rsidP="00170879">
            <w:pPr>
              <w:rPr>
                <w:rFonts w:ascii="Arial" w:hAnsi="Arial" w:cs="Arial"/>
              </w:rPr>
            </w:pPr>
          </w:p>
        </w:tc>
        <w:tc>
          <w:tcPr>
            <w:tcW w:w="1587" w:type="dxa"/>
            <w:shd w:val="clear" w:color="auto" w:fill="auto"/>
          </w:tcPr>
          <w:p w:rsidR="00170879" w:rsidRPr="00C741E9" w:rsidRDefault="00170879" w:rsidP="00170879">
            <w:pPr>
              <w:spacing w:after="0" w:line="240" w:lineRule="auto"/>
              <w:rPr>
                <w:rFonts w:ascii="Arial" w:hAnsi="Arial" w:cs="Arial"/>
              </w:rPr>
            </w:pPr>
          </w:p>
        </w:tc>
        <w:tc>
          <w:tcPr>
            <w:tcW w:w="4597" w:type="dxa"/>
            <w:shd w:val="clear" w:color="auto" w:fill="auto"/>
          </w:tcPr>
          <w:p w:rsidR="00170879" w:rsidRPr="00C741E9" w:rsidRDefault="00170879" w:rsidP="00170879">
            <w:pPr>
              <w:spacing w:after="0" w:line="240" w:lineRule="auto"/>
              <w:rPr>
                <w:rFonts w:ascii="Arial" w:hAnsi="Arial" w:cs="Arial"/>
              </w:rPr>
            </w:pPr>
          </w:p>
        </w:tc>
      </w:tr>
    </w:tbl>
    <w:p w:rsidR="00170879" w:rsidRDefault="00170879" w:rsidP="00170879"/>
    <w:p w:rsidR="003C3E8A" w:rsidRDefault="003C3E8A"/>
    <w:p w:rsidR="0036681B" w:rsidRDefault="0036681B">
      <w:pPr>
        <w:sectPr w:rsidR="0036681B" w:rsidSect="004166D1">
          <w:headerReference w:type="default" r:id="rId31"/>
          <w:footerReference w:type="default" r:id="rId32"/>
          <w:headerReference w:type="first" r:id="rId33"/>
          <w:footerReference w:type="first" r:id="rId34"/>
          <w:pgSz w:w="16838" w:h="11906" w:orient="landscape"/>
          <w:pgMar w:top="1440" w:right="1440" w:bottom="1440" w:left="1440" w:header="340" w:footer="227" w:gutter="0"/>
          <w:cols w:space="708"/>
          <w:docGrid w:linePitch="360"/>
        </w:sectPr>
      </w:pPr>
    </w:p>
    <w:p w:rsidR="00F05A03" w:rsidRPr="0014360C" w:rsidRDefault="00197C0A">
      <w:pPr>
        <w:rPr>
          <w:b/>
          <w:sz w:val="28"/>
          <w:szCs w:val="28"/>
          <w:u w:val="single"/>
        </w:rPr>
      </w:pPr>
      <w:r>
        <w:rPr>
          <w:b/>
          <w:sz w:val="28"/>
          <w:szCs w:val="28"/>
          <w:u w:val="single"/>
        </w:rPr>
        <w:lastRenderedPageBreak/>
        <w:t>A</w:t>
      </w:r>
      <w:r w:rsidR="00D95745">
        <w:rPr>
          <w:b/>
          <w:sz w:val="28"/>
          <w:szCs w:val="28"/>
          <w:u w:val="single"/>
        </w:rPr>
        <w:t>ppendix 3</w:t>
      </w:r>
      <w:r>
        <w:rPr>
          <w:b/>
          <w:sz w:val="28"/>
          <w:szCs w:val="28"/>
          <w:u w:val="single"/>
        </w:rPr>
        <w:t xml:space="preserve"> – Process for managing suspected cases of COVID-19</w:t>
      </w:r>
    </w:p>
    <w:p w:rsidR="00F05A03" w:rsidRDefault="00A31300">
      <w:r w:rsidRPr="0033247D">
        <w:rPr>
          <w:noProof/>
          <w:lang w:eastAsia="en-GB"/>
        </w:rPr>
        <w:drawing>
          <wp:inline distT="0" distB="0" distL="0" distR="0" wp14:anchorId="42133A67" wp14:editId="76B4649F">
            <wp:extent cx="5731510" cy="76295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31510" cy="7629525"/>
                    </a:xfrm>
                    <a:prstGeom prst="rect">
                      <a:avLst/>
                    </a:prstGeom>
                    <a:noFill/>
                    <a:ln>
                      <a:noFill/>
                    </a:ln>
                  </pic:spPr>
                </pic:pic>
              </a:graphicData>
            </a:graphic>
          </wp:inline>
        </w:drawing>
      </w:r>
    </w:p>
    <w:sectPr w:rsidR="00F05A03" w:rsidSect="0036681B">
      <w:headerReference w:type="default" r:id="rId36"/>
      <w:pgSz w:w="11906" w:h="16838"/>
      <w:pgMar w:top="1440" w:right="1440" w:bottom="1440" w:left="1440"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510" w:rsidRDefault="00ED5510" w:rsidP="00033262">
      <w:pPr>
        <w:spacing w:after="0" w:line="240" w:lineRule="auto"/>
      </w:pPr>
      <w:r>
        <w:separator/>
      </w:r>
    </w:p>
  </w:endnote>
  <w:endnote w:type="continuationSeparator" w:id="0">
    <w:p w:rsidR="00ED5510" w:rsidRDefault="00ED5510" w:rsidP="0003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56640"/>
      <w:docPartObj>
        <w:docPartGallery w:val="Page Numbers (Bottom of Page)"/>
        <w:docPartUnique/>
      </w:docPartObj>
    </w:sdtPr>
    <w:sdtEndPr>
      <w:rPr>
        <w:noProof/>
      </w:rPr>
    </w:sdtEndPr>
    <w:sdtContent>
      <w:p w:rsidR="00ED5510" w:rsidRPr="00DA0462" w:rsidRDefault="00ED5510" w:rsidP="00DA0462">
        <w:pPr>
          <w:tabs>
            <w:tab w:val="left" w:pos="6100"/>
          </w:tabs>
          <w:jc w:val="center"/>
          <w:rPr>
            <w:rFonts w:ascii="Arial" w:eastAsia="Times New Roman" w:hAnsi="Arial" w:cs="Times New Roman"/>
            <w:b/>
            <w:bCs/>
            <w:iCs/>
            <w:sz w:val="20"/>
            <w:szCs w:val="20"/>
          </w:rPr>
        </w:pPr>
        <w:r w:rsidRPr="00DA0462">
          <w:rPr>
            <w:rFonts w:ascii="Arial" w:eastAsia="Times New Roman" w:hAnsi="Arial" w:cs="Times New Roman"/>
            <w:b/>
            <w:bCs/>
            <w:i/>
            <w:iCs/>
            <w:sz w:val="20"/>
            <w:szCs w:val="20"/>
          </w:rPr>
          <w:t>Together we can achieve the best for every child, young person and their family in Cumbria</w:t>
        </w:r>
      </w:p>
      <w:p w:rsidR="00ED5510" w:rsidRDefault="00ED5510">
        <w:pPr>
          <w:pStyle w:val="Footer"/>
          <w:jc w:val="right"/>
        </w:pPr>
        <w:r>
          <w:fldChar w:fldCharType="begin"/>
        </w:r>
        <w:r>
          <w:instrText xml:space="preserve"> PAGE   \* MERGEFORMAT </w:instrText>
        </w:r>
        <w:r>
          <w:fldChar w:fldCharType="separate"/>
        </w:r>
        <w:r w:rsidR="00E578C9">
          <w:rPr>
            <w:noProof/>
          </w:rPr>
          <w:t>16</w:t>
        </w:r>
        <w:r>
          <w:rPr>
            <w:noProof/>
          </w:rPr>
          <w:fldChar w:fldCharType="end"/>
        </w:r>
      </w:p>
    </w:sdtContent>
  </w:sdt>
  <w:p w:rsidR="00ED5510" w:rsidRDefault="00ED5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510" w:rsidRPr="00DA0462" w:rsidRDefault="00ED5510" w:rsidP="00DA0462">
    <w:pPr>
      <w:tabs>
        <w:tab w:val="left" w:pos="6100"/>
      </w:tabs>
      <w:spacing w:after="0" w:line="240" w:lineRule="auto"/>
      <w:jc w:val="center"/>
      <w:rPr>
        <w:rFonts w:ascii="Arial" w:eastAsia="Times New Roman" w:hAnsi="Arial" w:cs="Times New Roman"/>
        <w:b/>
        <w:bCs/>
        <w:iCs/>
        <w:sz w:val="20"/>
        <w:szCs w:val="20"/>
      </w:rPr>
    </w:pPr>
    <w:r w:rsidRPr="00DA0462">
      <w:rPr>
        <w:rFonts w:ascii="Arial" w:eastAsia="Times New Roman" w:hAnsi="Arial" w:cs="Times New Roman"/>
        <w:b/>
        <w:bCs/>
        <w:i/>
        <w:iCs/>
        <w:sz w:val="20"/>
        <w:szCs w:val="20"/>
      </w:rPr>
      <w:t>Together we can achieve the best for every child, young person and their family in Cumbria</w:t>
    </w:r>
  </w:p>
  <w:p w:rsidR="00ED5510" w:rsidRDefault="00ED5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510" w:rsidRDefault="00ED5510" w:rsidP="00033262">
      <w:pPr>
        <w:spacing w:after="0" w:line="240" w:lineRule="auto"/>
      </w:pPr>
      <w:r>
        <w:separator/>
      </w:r>
    </w:p>
  </w:footnote>
  <w:footnote w:type="continuationSeparator" w:id="0">
    <w:p w:rsidR="00ED5510" w:rsidRDefault="00ED5510" w:rsidP="00033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510" w:rsidRDefault="00ED5510" w:rsidP="00DA0462">
    <w:pPr>
      <w:pStyle w:val="Header"/>
    </w:pPr>
    <w:r>
      <w:t xml:space="preserve">Early Years reopening Checklist and Risk Assessment   </w:t>
    </w:r>
    <w:r>
      <w:tab/>
    </w:r>
    <w:r>
      <w:tab/>
      <w:t xml:space="preserve">                           </w:t>
    </w:r>
    <w:r w:rsidRPr="00BB2F33">
      <w:rPr>
        <w:bCs/>
        <w:iCs/>
      </w:rPr>
      <w:object w:dxaOrig="236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58.5pt">
          <v:imagedata r:id="rId1" o:title="" croptop="10652f" cropbottom="10652f" cropleft="6338f" cropright="6338f"/>
        </v:shape>
        <o:OLEObject Type="Embed" ProgID="Word.Picture.8" ShapeID="_x0000_i1025" DrawAspect="Content" ObjectID="_1663570636" r:id="rId2"/>
      </w:object>
    </w:r>
  </w:p>
  <w:p w:rsidR="00ED5510" w:rsidRDefault="00ED5510" w:rsidP="00DA0462">
    <w:pPr>
      <w:pStyle w:val="Header"/>
    </w:pPr>
    <w:r>
      <w:t xml:space="preserve">Valid from </w:t>
    </w:r>
    <w:r w:rsidR="00403B9D">
      <w:t>07.10</w:t>
    </w:r>
    <w:r>
      <w:t>.2020</w:t>
    </w:r>
  </w:p>
  <w:p w:rsidR="00ED5510" w:rsidRDefault="00ED5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510" w:rsidRDefault="00ED5510" w:rsidP="00640C64">
    <w:pPr>
      <w:pStyle w:val="Header"/>
    </w:pPr>
    <w:r>
      <w:ptab w:relativeTo="margin" w:alignment="left" w:leader="none"/>
    </w:r>
  </w:p>
  <w:p w:rsidR="00ED5510" w:rsidRDefault="00ED5510" w:rsidP="00640C64">
    <w:pPr>
      <w:pStyle w:val="Header"/>
      <w:jc w:val="right"/>
    </w:pPr>
    <w:r>
      <w:ptab w:relativeTo="margin" w:alignment="left" w:leader="none"/>
    </w:r>
    <w:bookmarkStart w:id="3" w:name="_MON_1397990570"/>
    <w:bookmarkEnd w:id="3"/>
    <w:r>
      <w:object w:dxaOrig="236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5pt">
          <v:imagedata r:id="rId1" o:title="" croptop="10652f" cropbottom="10652f" cropleft="6338f" cropright="6338f"/>
        </v:shape>
        <o:OLEObject Type="Embed" ProgID="Word.Picture.8" ShapeID="_x0000_i1026" DrawAspect="Content" ObjectID="_1663570637"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510" w:rsidRDefault="00ED5510" w:rsidP="00DA0462">
    <w:pPr>
      <w:pStyle w:val="Header"/>
    </w:pPr>
    <w:r>
      <w:tab/>
    </w:r>
    <w:r>
      <w:tab/>
      <w:t xml:space="preserve">                           </w:t>
    </w:r>
    <w:r w:rsidRPr="00BB2F33">
      <w:rPr>
        <w:bCs/>
        <w:iCs/>
      </w:rPr>
      <w:object w:dxaOrig="236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8pt;height:58.5pt">
          <v:imagedata r:id="rId1" o:title="" croptop="10652f" cropbottom="10652f" cropleft="6338f" cropright="6338f"/>
        </v:shape>
        <o:OLEObject Type="Embed" ProgID="Word.Picture.8" ShapeID="_x0000_i1027" DrawAspect="Content" ObjectID="_1663570638" r:id="rId2"/>
      </w:object>
    </w:r>
  </w:p>
  <w:p w:rsidR="00ED5510" w:rsidRDefault="00ED5510" w:rsidP="00DA0462">
    <w:pPr>
      <w:pStyle w:val="Header"/>
    </w:pPr>
    <w:r>
      <w:t xml:space="preserve">Early Years reopening Checklist and Risk Assessment   </w:t>
    </w:r>
  </w:p>
  <w:p w:rsidR="00ED5510" w:rsidRDefault="00ED5510" w:rsidP="00DA0462">
    <w:pPr>
      <w:pStyle w:val="Header"/>
    </w:pPr>
    <w:r>
      <w:t>Valid from 02.09.2020</w:t>
    </w:r>
  </w:p>
  <w:p w:rsidR="00ED5510" w:rsidRDefault="00ED5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74287"/>
    <w:multiLevelType w:val="hybridMultilevel"/>
    <w:tmpl w:val="C414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44ADA"/>
    <w:multiLevelType w:val="hybridMultilevel"/>
    <w:tmpl w:val="B8FC4E1E"/>
    <w:lvl w:ilvl="0" w:tplc="791CA5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A2D51"/>
    <w:multiLevelType w:val="hybridMultilevel"/>
    <w:tmpl w:val="C3AE7956"/>
    <w:lvl w:ilvl="0" w:tplc="0F36F0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134F3"/>
    <w:multiLevelType w:val="hybridMultilevel"/>
    <w:tmpl w:val="33243B6E"/>
    <w:lvl w:ilvl="0" w:tplc="AC8E71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C0A2D"/>
    <w:multiLevelType w:val="multilevel"/>
    <w:tmpl w:val="1710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23B3C"/>
    <w:multiLevelType w:val="hybridMultilevel"/>
    <w:tmpl w:val="E50E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17272"/>
    <w:multiLevelType w:val="hybridMultilevel"/>
    <w:tmpl w:val="CC5C72D2"/>
    <w:lvl w:ilvl="0" w:tplc="AC8E71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A44F0"/>
    <w:multiLevelType w:val="multilevel"/>
    <w:tmpl w:val="C6B2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1493C"/>
    <w:multiLevelType w:val="hybridMultilevel"/>
    <w:tmpl w:val="473AE34C"/>
    <w:lvl w:ilvl="0" w:tplc="9B1ABA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804DF"/>
    <w:multiLevelType w:val="hybridMultilevel"/>
    <w:tmpl w:val="ACB07BF6"/>
    <w:lvl w:ilvl="0" w:tplc="AC8E71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517DF"/>
    <w:multiLevelType w:val="multilevel"/>
    <w:tmpl w:val="0C928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93054"/>
    <w:multiLevelType w:val="hybridMultilevel"/>
    <w:tmpl w:val="9FA64E58"/>
    <w:lvl w:ilvl="0" w:tplc="9B1ABA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5052A"/>
    <w:multiLevelType w:val="hybridMultilevel"/>
    <w:tmpl w:val="BE600CC2"/>
    <w:lvl w:ilvl="0" w:tplc="9B1ABA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FE21E7"/>
    <w:multiLevelType w:val="hybridMultilevel"/>
    <w:tmpl w:val="87B49638"/>
    <w:lvl w:ilvl="0" w:tplc="13FAB5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E0105"/>
    <w:multiLevelType w:val="hybridMultilevel"/>
    <w:tmpl w:val="BC8E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30FC6"/>
    <w:multiLevelType w:val="hybridMultilevel"/>
    <w:tmpl w:val="86DE732A"/>
    <w:lvl w:ilvl="0" w:tplc="AC8E71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651BD"/>
    <w:multiLevelType w:val="hybridMultilevel"/>
    <w:tmpl w:val="BC906C9E"/>
    <w:lvl w:ilvl="0" w:tplc="BA7A69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111EB6"/>
    <w:multiLevelType w:val="hybridMultilevel"/>
    <w:tmpl w:val="8376D996"/>
    <w:lvl w:ilvl="0" w:tplc="AC8E71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A00526"/>
    <w:multiLevelType w:val="multilevel"/>
    <w:tmpl w:val="876A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97B9B"/>
    <w:multiLevelType w:val="hybridMultilevel"/>
    <w:tmpl w:val="9166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270ECF"/>
    <w:multiLevelType w:val="hybridMultilevel"/>
    <w:tmpl w:val="A524CCBE"/>
    <w:lvl w:ilvl="0" w:tplc="AC8E71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A05EA3"/>
    <w:multiLevelType w:val="multilevel"/>
    <w:tmpl w:val="A49EC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1"/>
  </w:num>
  <w:num w:numId="4">
    <w:abstractNumId w:val="17"/>
  </w:num>
  <w:num w:numId="5">
    <w:abstractNumId w:val="6"/>
  </w:num>
  <w:num w:numId="6">
    <w:abstractNumId w:val="15"/>
  </w:num>
  <w:num w:numId="7">
    <w:abstractNumId w:val="9"/>
  </w:num>
  <w:num w:numId="8">
    <w:abstractNumId w:val="3"/>
  </w:num>
  <w:num w:numId="9">
    <w:abstractNumId w:val="20"/>
  </w:num>
  <w:num w:numId="10">
    <w:abstractNumId w:val="12"/>
  </w:num>
  <w:num w:numId="11">
    <w:abstractNumId w:val="11"/>
  </w:num>
  <w:num w:numId="12">
    <w:abstractNumId w:val="8"/>
  </w:num>
  <w:num w:numId="13">
    <w:abstractNumId w:val="5"/>
  </w:num>
  <w:num w:numId="14">
    <w:abstractNumId w:val="21"/>
  </w:num>
  <w:num w:numId="15">
    <w:abstractNumId w:val="0"/>
  </w:num>
  <w:num w:numId="16">
    <w:abstractNumId w:val="14"/>
  </w:num>
  <w:num w:numId="17">
    <w:abstractNumId w:val="19"/>
  </w:num>
  <w:num w:numId="18">
    <w:abstractNumId w:val="10"/>
  </w:num>
  <w:num w:numId="19">
    <w:abstractNumId w:val="13"/>
  </w:num>
  <w:num w:numId="20">
    <w:abstractNumId w:val="7"/>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3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62"/>
    <w:rsid w:val="0002740B"/>
    <w:rsid w:val="00027702"/>
    <w:rsid w:val="00030629"/>
    <w:rsid w:val="00033262"/>
    <w:rsid w:val="00045048"/>
    <w:rsid w:val="00047EB3"/>
    <w:rsid w:val="00050621"/>
    <w:rsid w:val="0006241D"/>
    <w:rsid w:val="00062948"/>
    <w:rsid w:val="00091211"/>
    <w:rsid w:val="00097FC3"/>
    <w:rsid w:val="000A0AA5"/>
    <w:rsid w:val="000B13D2"/>
    <w:rsid w:val="000E063D"/>
    <w:rsid w:val="000E213F"/>
    <w:rsid w:val="000E6F26"/>
    <w:rsid w:val="000F20D7"/>
    <w:rsid w:val="001418B4"/>
    <w:rsid w:val="0014360C"/>
    <w:rsid w:val="00147F93"/>
    <w:rsid w:val="00150EF0"/>
    <w:rsid w:val="00166324"/>
    <w:rsid w:val="00167B8F"/>
    <w:rsid w:val="00170879"/>
    <w:rsid w:val="00172901"/>
    <w:rsid w:val="00185EE6"/>
    <w:rsid w:val="00197C0A"/>
    <w:rsid w:val="001A0C82"/>
    <w:rsid w:val="001A7738"/>
    <w:rsid w:val="001A784D"/>
    <w:rsid w:val="001B7AE3"/>
    <w:rsid w:val="001C73CD"/>
    <w:rsid w:val="001D1CBF"/>
    <w:rsid w:val="001D2E86"/>
    <w:rsid w:val="001E360D"/>
    <w:rsid w:val="001E4513"/>
    <w:rsid w:val="00206E58"/>
    <w:rsid w:val="00212920"/>
    <w:rsid w:val="00216DCE"/>
    <w:rsid w:val="00224E37"/>
    <w:rsid w:val="0022656F"/>
    <w:rsid w:val="00260802"/>
    <w:rsid w:val="00263C1A"/>
    <w:rsid w:val="00263F44"/>
    <w:rsid w:val="002C782A"/>
    <w:rsid w:val="002D40EA"/>
    <w:rsid w:val="002D5F19"/>
    <w:rsid w:val="002E24F5"/>
    <w:rsid w:val="00337981"/>
    <w:rsid w:val="00341F3D"/>
    <w:rsid w:val="00357182"/>
    <w:rsid w:val="0036681B"/>
    <w:rsid w:val="00367029"/>
    <w:rsid w:val="00384F26"/>
    <w:rsid w:val="003854BB"/>
    <w:rsid w:val="003B568F"/>
    <w:rsid w:val="003C3E8A"/>
    <w:rsid w:val="003C464D"/>
    <w:rsid w:val="003E1356"/>
    <w:rsid w:val="004021B7"/>
    <w:rsid w:val="0040367C"/>
    <w:rsid w:val="00403B9D"/>
    <w:rsid w:val="004166D1"/>
    <w:rsid w:val="00416837"/>
    <w:rsid w:val="004218AA"/>
    <w:rsid w:val="00441A54"/>
    <w:rsid w:val="00446773"/>
    <w:rsid w:val="004473DD"/>
    <w:rsid w:val="00471713"/>
    <w:rsid w:val="00472F24"/>
    <w:rsid w:val="004A0E7E"/>
    <w:rsid w:val="004B62AA"/>
    <w:rsid w:val="004D196C"/>
    <w:rsid w:val="004E71BE"/>
    <w:rsid w:val="004F30D2"/>
    <w:rsid w:val="004F7C68"/>
    <w:rsid w:val="00507E36"/>
    <w:rsid w:val="005178CC"/>
    <w:rsid w:val="00521D32"/>
    <w:rsid w:val="00527038"/>
    <w:rsid w:val="005312E9"/>
    <w:rsid w:val="0053332F"/>
    <w:rsid w:val="00534545"/>
    <w:rsid w:val="00536CC6"/>
    <w:rsid w:val="00550380"/>
    <w:rsid w:val="00570077"/>
    <w:rsid w:val="0057191F"/>
    <w:rsid w:val="005854F7"/>
    <w:rsid w:val="005A66ED"/>
    <w:rsid w:val="005B7332"/>
    <w:rsid w:val="005C0511"/>
    <w:rsid w:val="005C105A"/>
    <w:rsid w:val="005C53FC"/>
    <w:rsid w:val="005D2A8E"/>
    <w:rsid w:val="005F1F0C"/>
    <w:rsid w:val="00600AFD"/>
    <w:rsid w:val="00601880"/>
    <w:rsid w:val="0062260A"/>
    <w:rsid w:val="00640C64"/>
    <w:rsid w:val="00642626"/>
    <w:rsid w:val="00656107"/>
    <w:rsid w:val="006569A0"/>
    <w:rsid w:val="00683DBE"/>
    <w:rsid w:val="00685CCD"/>
    <w:rsid w:val="00694B6B"/>
    <w:rsid w:val="0069540C"/>
    <w:rsid w:val="00695924"/>
    <w:rsid w:val="00696C83"/>
    <w:rsid w:val="006B252B"/>
    <w:rsid w:val="0070228D"/>
    <w:rsid w:val="00714A42"/>
    <w:rsid w:val="00716F6C"/>
    <w:rsid w:val="00717D68"/>
    <w:rsid w:val="00751055"/>
    <w:rsid w:val="00756827"/>
    <w:rsid w:val="00763EFC"/>
    <w:rsid w:val="007770E5"/>
    <w:rsid w:val="00783472"/>
    <w:rsid w:val="007879C4"/>
    <w:rsid w:val="00790C06"/>
    <w:rsid w:val="007A27C9"/>
    <w:rsid w:val="007A660B"/>
    <w:rsid w:val="007B230F"/>
    <w:rsid w:val="007B59AB"/>
    <w:rsid w:val="007C069B"/>
    <w:rsid w:val="007F65DF"/>
    <w:rsid w:val="007F70FB"/>
    <w:rsid w:val="008026C8"/>
    <w:rsid w:val="008113AA"/>
    <w:rsid w:val="00824364"/>
    <w:rsid w:val="008245B6"/>
    <w:rsid w:val="00830ECC"/>
    <w:rsid w:val="00835289"/>
    <w:rsid w:val="008371C7"/>
    <w:rsid w:val="00846740"/>
    <w:rsid w:val="0084756A"/>
    <w:rsid w:val="008507C5"/>
    <w:rsid w:val="00872E39"/>
    <w:rsid w:val="00877404"/>
    <w:rsid w:val="008850E8"/>
    <w:rsid w:val="00893D5A"/>
    <w:rsid w:val="008A25EB"/>
    <w:rsid w:val="008A3B7E"/>
    <w:rsid w:val="008A41A1"/>
    <w:rsid w:val="008E090F"/>
    <w:rsid w:val="00900BB1"/>
    <w:rsid w:val="0091234A"/>
    <w:rsid w:val="00930A68"/>
    <w:rsid w:val="00951DAC"/>
    <w:rsid w:val="00962BD3"/>
    <w:rsid w:val="00970A36"/>
    <w:rsid w:val="00975313"/>
    <w:rsid w:val="0098152B"/>
    <w:rsid w:val="00984425"/>
    <w:rsid w:val="00986DA6"/>
    <w:rsid w:val="0099330E"/>
    <w:rsid w:val="00994E67"/>
    <w:rsid w:val="00996664"/>
    <w:rsid w:val="009A0AAC"/>
    <w:rsid w:val="009A1398"/>
    <w:rsid w:val="009C28AF"/>
    <w:rsid w:val="009C68DD"/>
    <w:rsid w:val="009C6A8B"/>
    <w:rsid w:val="009D003C"/>
    <w:rsid w:val="009D207C"/>
    <w:rsid w:val="009F07E5"/>
    <w:rsid w:val="009F15FA"/>
    <w:rsid w:val="00A07BF3"/>
    <w:rsid w:val="00A30D78"/>
    <w:rsid w:val="00A31300"/>
    <w:rsid w:val="00A32AE1"/>
    <w:rsid w:val="00A4005C"/>
    <w:rsid w:val="00A6140E"/>
    <w:rsid w:val="00A7296D"/>
    <w:rsid w:val="00A74713"/>
    <w:rsid w:val="00A93D97"/>
    <w:rsid w:val="00AA3675"/>
    <w:rsid w:val="00AA7B5D"/>
    <w:rsid w:val="00AB15FD"/>
    <w:rsid w:val="00AB35B0"/>
    <w:rsid w:val="00AB3BBA"/>
    <w:rsid w:val="00AE1B7B"/>
    <w:rsid w:val="00AE3103"/>
    <w:rsid w:val="00AE3C45"/>
    <w:rsid w:val="00AE3E85"/>
    <w:rsid w:val="00AF5EAC"/>
    <w:rsid w:val="00B10675"/>
    <w:rsid w:val="00B10A78"/>
    <w:rsid w:val="00B15FF2"/>
    <w:rsid w:val="00B21946"/>
    <w:rsid w:val="00B40FDC"/>
    <w:rsid w:val="00B415A4"/>
    <w:rsid w:val="00B45126"/>
    <w:rsid w:val="00B4729E"/>
    <w:rsid w:val="00B67BB7"/>
    <w:rsid w:val="00B777EA"/>
    <w:rsid w:val="00B84645"/>
    <w:rsid w:val="00B84B02"/>
    <w:rsid w:val="00B9030E"/>
    <w:rsid w:val="00B938C7"/>
    <w:rsid w:val="00B93C4E"/>
    <w:rsid w:val="00B95D42"/>
    <w:rsid w:val="00BB2F33"/>
    <w:rsid w:val="00BE2CFB"/>
    <w:rsid w:val="00BE5E42"/>
    <w:rsid w:val="00BF2F93"/>
    <w:rsid w:val="00C055E9"/>
    <w:rsid w:val="00C0783C"/>
    <w:rsid w:val="00C0798C"/>
    <w:rsid w:val="00C1338F"/>
    <w:rsid w:val="00C36933"/>
    <w:rsid w:val="00C3714D"/>
    <w:rsid w:val="00C443CE"/>
    <w:rsid w:val="00C47128"/>
    <w:rsid w:val="00C6011A"/>
    <w:rsid w:val="00C702D5"/>
    <w:rsid w:val="00C741E9"/>
    <w:rsid w:val="00C77CCF"/>
    <w:rsid w:val="00C80F2D"/>
    <w:rsid w:val="00C9345C"/>
    <w:rsid w:val="00C96AD2"/>
    <w:rsid w:val="00CA1962"/>
    <w:rsid w:val="00CA1CF9"/>
    <w:rsid w:val="00CA5589"/>
    <w:rsid w:val="00CB23A6"/>
    <w:rsid w:val="00CD1BC9"/>
    <w:rsid w:val="00CE53C6"/>
    <w:rsid w:val="00D12A88"/>
    <w:rsid w:val="00D169EF"/>
    <w:rsid w:val="00D353C7"/>
    <w:rsid w:val="00D62796"/>
    <w:rsid w:val="00D77260"/>
    <w:rsid w:val="00D817FE"/>
    <w:rsid w:val="00D83017"/>
    <w:rsid w:val="00D91312"/>
    <w:rsid w:val="00D95745"/>
    <w:rsid w:val="00DA0462"/>
    <w:rsid w:val="00DA1F11"/>
    <w:rsid w:val="00DD0EE3"/>
    <w:rsid w:val="00DD2E78"/>
    <w:rsid w:val="00DF3541"/>
    <w:rsid w:val="00E1283D"/>
    <w:rsid w:val="00E256ED"/>
    <w:rsid w:val="00E54A22"/>
    <w:rsid w:val="00E578C9"/>
    <w:rsid w:val="00E63FA5"/>
    <w:rsid w:val="00E67368"/>
    <w:rsid w:val="00EA78C8"/>
    <w:rsid w:val="00EB257F"/>
    <w:rsid w:val="00EB2847"/>
    <w:rsid w:val="00EC3C70"/>
    <w:rsid w:val="00ED1272"/>
    <w:rsid w:val="00ED5510"/>
    <w:rsid w:val="00F023EC"/>
    <w:rsid w:val="00F05A03"/>
    <w:rsid w:val="00F774EF"/>
    <w:rsid w:val="00F86A24"/>
    <w:rsid w:val="00FB1CE1"/>
    <w:rsid w:val="00FB2F65"/>
    <w:rsid w:val="00FB69A8"/>
    <w:rsid w:val="00FB6CAA"/>
    <w:rsid w:val="00FD73B1"/>
    <w:rsid w:val="00FE07FE"/>
    <w:rsid w:val="00FE4EBB"/>
    <w:rsid w:val="00FE66EA"/>
    <w:rsid w:val="00FF4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2"/>
    <o:shapelayout v:ext="edit">
      <o:idmap v:ext="edit" data="1"/>
    </o:shapelayout>
  </w:shapeDefaults>
  <w:decimalSymbol w:val="."/>
  <w:listSeparator w:val=","/>
  <w15:docId w15:val="{0F791ADF-338F-481F-8637-3C7E8BDC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1E9"/>
  </w:style>
  <w:style w:type="paragraph" w:styleId="Heading3">
    <w:name w:val="heading 3"/>
    <w:basedOn w:val="Normal"/>
    <w:next w:val="Normal"/>
    <w:link w:val="Heading3Char"/>
    <w:uiPriority w:val="9"/>
    <w:semiHidden/>
    <w:unhideWhenUsed/>
    <w:qFormat/>
    <w:rsid w:val="00CA1C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CA1CF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262"/>
  </w:style>
  <w:style w:type="paragraph" w:styleId="Footer">
    <w:name w:val="footer"/>
    <w:basedOn w:val="Normal"/>
    <w:link w:val="FooterChar"/>
    <w:uiPriority w:val="99"/>
    <w:unhideWhenUsed/>
    <w:rsid w:val="00033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262"/>
  </w:style>
  <w:style w:type="paragraph" w:styleId="BalloonText">
    <w:name w:val="Balloon Text"/>
    <w:basedOn w:val="Normal"/>
    <w:link w:val="BalloonTextChar"/>
    <w:uiPriority w:val="99"/>
    <w:semiHidden/>
    <w:unhideWhenUsed/>
    <w:rsid w:val="00033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262"/>
    <w:rPr>
      <w:rFonts w:ascii="Tahoma" w:hAnsi="Tahoma" w:cs="Tahoma"/>
      <w:sz w:val="16"/>
      <w:szCs w:val="16"/>
    </w:rPr>
  </w:style>
  <w:style w:type="paragraph" w:styleId="ListParagraph">
    <w:name w:val="List Paragraph"/>
    <w:basedOn w:val="Normal"/>
    <w:uiPriority w:val="34"/>
    <w:qFormat/>
    <w:rsid w:val="000E063D"/>
    <w:pPr>
      <w:ind w:left="720"/>
      <w:contextualSpacing/>
    </w:pPr>
  </w:style>
  <w:style w:type="character" w:styleId="Hyperlink">
    <w:name w:val="Hyperlink"/>
    <w:basedOn w:val="DefaultParagraphFont"/>
    <w:uiPriority w:val="99"/>
    <w:unhideWhenUsed/>
    <w:rsid w:val="00FE4EBB"/>
    <w:rPr>
      <w:color w:val="0563C1"/>
      <w:u w:val="single"/>
    </w:rPr>
  </w:style>
  <w:style w:type="character" w:styleId="FollowedHyperlink">
    <w:name w:val="FollowedHyperlink"/>
    <w:basedOn w:val="DefaultParagraphFont"/>
    <w:uiPriority w:val="99"/>
    <w:semiHidden/>
    <w:unhideWhenUsed/>
    <w:rsid w:val="00416837"/>
    <w:rPr>
      <w:color w:val="800080" w:themeColor="followedHyperlink"/>
      <w:u w:val="single"/>
    </w:rPr>
  </w:style>
  <w:style w:type="character" w:styleId="CommentReference">
    <w:name w:val="annotation reference"/>
    <w:basedOn w:val="DefaultParagraphFont"/>
    <w:uiPriority w:val="99"/>
    <w:semiHidden/>
    <w:unhideWhenUsed/>
    <w:rsid w:val="00830ECC"/>
    <w:rPr>
      <w:sz w:val="16"/>
      <w:szCs w:val="16"/>
    </w:rPr>
  </w:style>
  <w:style w:type="paragraph" w:styleId="CommentText">
    <w:name w:val="annotation text"/>
    <w:basedOn w:val="Normal"/>
    <w:link w:val="CommentTextChar"/>
    <w:uiPriority w:val="99"/>
    <w:semiHidden/>
    <w:unhideWhenUsed/>
    <w:rsid w:val="00830ECC"/>
    <w:pPr>
      <w:spacing w:line="240" w:lineRule="auto"/>
    </w:pPr>
    <w:rPr>
      <w:sz w:val="20"/>
      <w:szCs w:val="20"/>
    </w:rPr>
  </w:style>
  <w:style w:type="character" w:customStyle="1" w:styleId="CommentTextChar">
    <w:name w:val="Comment Text Char"/>
    <w:basedOn w:val="DefaultParagraphFont"/>
    <w:link w:val="CommentText"/>
    <w:uiPriority w:val="99"/>
    <w:semiHidden/>
    <w:rsid w:val="00830ECC"/>
    <w:rPr>
      <w:sz w:val="20"/>
      <w:szCs w:val="20"/>
    </w:rPr>
  </w:style>
  <w:style w:type="paragraph" w:styleId="CommentSubject">
    <w:name w:val="annotation subject"/>
    <w:basedOn w:val="CommentText"/>
    <w:next w:val="CommentText"/>
    <w:link w:val="CommentSubjectChar"/>
    <w:uiPriority w:val="99"/>
    <w:semiHidden/>
    <w:unhideWhenUsed/>
    <w:rsid w:val="00830ECC"/>
    <w:rPr>
      <w:b/>
      <w:bCs/>
    </w:rPr>
  </w:style>
  <w:style w:type="character" w:customStyle="1" w:styleId="CommentSubjectChar">
    <w:name w:val="Comment Subject Char"/>
    <w:basedOn w:val="CommentTextChar"/>
    <w:link w:val="CommentSubject"/>
    <w:uiPriority w:val="99"/>
    <w:semiHidden/>
    <w:rsid w:val="00830ECC"/>
    <w:rPr>
      <w:b/>
      <w:bCs/>
      <w:sz w:val="20"/>
      <w:szCs w:val="20"/>
    </w:rPr>
  </w:style>
  <w:style w:type="table" w:styleId="TableGrid">
    <w:name w:val="Table Grid"/>
    <w:basedOn w:val="TableNormal"/>
    <w:uiPriority w:val="59"/>
    <w:rsid w:val="003C3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213F"/>
    <w:rPr>
      <w:rFonts w:ascii="Times New Roman" w:hAnsi="Times New Roman" w:cs="Times New Roman"/>
      <w:sz w:val="24"/>
      <w:szCs w:val="24"/>
    </w:rPr>
  </w:style>
  <w:style w:type="paragraph" w:styleId="NoSpacing">
    <w:name w:val="No Spacing"/>
    <w:uiPriority w:val="1"/>
    <w:qFormat/>
    <w:rsid w:val="00ED5510"/>
    <w:pPr>
      <w:spacing w:after="0" w:line="240" w:lineRule="auto"/>
    </w:pPr>
  </w:style>
  <w:style w:type="character" w:customStyle="1" w:styleId="Heading4Char">
    <w:name w:val="Heading 4 Char"/>
    <w:basedOn w:val="DefaultParagraphFont"/>
    <w:link w:val="Heading4"/>
    <w:uiPriority w:val="9"/>
    <w:rsid w:val="00CA1CF9"/>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semiHidden/>
    <w:rsid w:val="00CA1CF9"/>
    <w:rPr>
      <w:rFonts w:asciiTheme="majorHAnsi" w:eastAsiaTheme="majorEastAsia" w:hAnsiTheme="majorHAnsi" w:cstheme="majorBidi"/>
      <w:color w:val="243F60" w:themeColor="accent1" w:themeShade="7F"/>
      <w:sz w:val="24"/>
      <w:szCs w:val="24"/>
    </w:rPr>
  </w:style>
  <w:style w:type="character" w:customStyle="1" w:styleId="number">
    <w:name w:val="number"/>
    <w:basedOn w:val="DefaultParagraphFont"/>
    <w:rsid w:val="00CA1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5196">
      <w:bodyDiv w:val="1"/>
      <w:marLeft w:val="0"/>
      <w:marRight w:val="0"/>
      <w:marTop w:val="0"/>
      <w:marBottom w:val="0"/>
      <w:divBdr>
        <w:top w:val="none" w:sz="0" w:space="0" w:color="auto"/>
        <w:left w:val="none" w:sz="0" w:space="0" w:color="auto"/>
        <w:bottom w:val="none" w:sz="0" w:space="0" w:color="auto"/>
        <w:right w:val="none" w:sz="0" w:space="0" w:color="auto"/>
      </w:divBdr>
      <w:divsChild>
        <w:div w:id="1853950019">
          <w:marLeft w:val="0"/>
          <w:marRight w:val="0"/>
          <w:marTop w:val="0"/>
          <w:marBottom w:val="0"/>
          <w:divBdr>
            <w:top w:val="none" w:sz="0" w:space="0" w:color="auto"/>
            <w:left w:val="none" w:sz="0" w:space="0" w:color="auto"/>
            <w:bottom w:val="none" w:sz="0" w:space="0" w:color="auto"/>
            <w:right w:val="none" w:sz="0" w:space="0" w:color="auto"/>
          </w:divBdr>
          <w:divsChild>
            <w:div w:id="322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6282">
      <w:bodyDiv w:val="1"/>
      <w:marLeft w:val="0"/>
      <w:marRight w:val="0"/>
      <w:marTop w:val="0"/>
      <w:marBottom w:val="0"/>
      <w:divBdr>
        <w:top w:val="none" w:sz="0" w:space="0" w:color="auto"/>
        <w:left w:val="none" w:sz="0" w:space="0" w:color="auto"/>
        <w:bottom w:val="none" w:sz="0" w:space="0" w:color="auto"/>
        <w:right w:val="none" w:sz="0" w:space="0" w:color="auto"/>
      </w:divBdr>
    </w:div>
    <w:div w:id="402871932">
      <w:bodyDiv w:val="1"/>
      <w:marLeft w:val="0"/>
      <w:marRight w:val="0"/>
      <w:marTop w:val="0"/>
      <w:marBottom w:val="0"/>
      <w:divBdr>
        <w:top w:val="none" w:sz="0" w:space="0" w:color="auto"/>
        <w:left w:val="none" w:sz="0" w:space="0" w:color="auto"/>
        <w:bottom w:val="none" w:sz="0" w:space="0" w:color="auto"/>
        <w:right w:val="none" w:sz="0" w:space="0" w:color="auto"/>
      </w:divBdr>
    </w:div>
    <w:div w:id="560093722">
      <w:bodyDiv w:val="1"/>
      <w:marLeft w:val="0"/>
      <w:marRight w:val="0"/>
      <w:marTop w:val="0"/>
      <w:marBottom w:val="0"/>
      <w:divBdr>
        <w:top w:val="none" w:sz="0" w:space="0" w:color="auto"/>
        <w:left w:val="none" w:sz="0" w:space="0" w:color="auto"/>
        <w:bottom w:val="none" w:sz="0" w:space="0" w:color="auto"/>
        <w:right w:val="none" w:sz="0" w:space="0" w:color="auto"/>
      </w:divBdr>
      <w:divsChild>
        <w:div w:id="2051761990">
          <w:marLeft w:val="0"/>
          <w:marRight w:val="0"/>
          <w:marTop w:val="0"/>
          <w:marBottom w:val="0"/>
          <w:divBdr>
            <w:top w:val="none" w:sz="0" w:space="0" w:color="auto"/>
            <w:left w:val="none" w:sz="0" w:space="0" w:color="auto"/>
            <w:bottom w:val="none" w:sz="0" w:space="0" w:color="auto"/>
            <w:right w:val="none" w:sz="0" w:space="0" w:color="auto"/>
          </w:divBdr>
          <w:divsChild>
            <w:div w:id="12151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61436">
      <w:bodyDiv w:val="1"/>
      <w:marLeft w:val="0"/>
      <w:marRight w:val="0"/>
      <w:marTop w:val="0"/>
      <w:marBottom w:val="0"/>
      <w:divBdr>
        <w:top w:val="none" w:sz="0" w:space="0" w:color="auto"/>
        <w:left w:val="none" w:sz="0" w:space="0" w:color="auto"/>
        <w:bottom w:val="none" w:sz="0" w:space="0" w:color="auto"/>
        <w:right w:val="none" w:sz="0" w:space="0" w:color="auto"/>
      </w:divBdr>
      <w:divsChild>
        <w:div w:id="796724379">
          <w:marLeft w:val="0"/>
          <w:marRight w:val="0"/>
          <w:marTop w:val="0"/>
          <w:marBottom w:val="0"/>
          <w:divBdr>
            <w:top w:val="none" w:sz="0" w:space="0" w:color="auto"/>
            <w:left w:val="none" w:sz="0" w:space="0" w:color="auto"/>
            <w:bottom w:val="none" w:sz="0" w:space="0" w:color="auto"/>
            <w:right w:val="none" w:sz="0" w:space="0" w:color="auto"/>
          </w:divBdr>
          <w:divsChild>
            <w:div w:id="294802536">
              <w:marLeft w:val="0"/>
              <w:marRight w:val="0"/>
              <w:marTop w:val="0"/>
              <w:marBottom w:val="0"/>
              <w:divBdr>
                <w:top w:val="none" w:sz="0" w:space="0" w:color="auto"/>
                <w:left w:val="none" w:sz="0" w:space="0" w:color="auto"/>
                <w:bottom w:val="none" w:sz="0" w:space="0" w:color="auto"/>
                <w:right w:val="none" w:sz="0" w:space="0" w:color="auto"/>
              </w:divBdr>
              <w:divsChild>
                <w:div w:id="589391212">
                  <w:marLeft w:val="0"/>
                  <w:marRight w:val="0"/>
                  <w:marTop w:val="0"/>
                  <w:marBottom w:val="0"/>
                  <w:divBdr>
                    <w:top w:val="none" w:sz="0" w:space="0" w:color="auto"/>
                    <w:left w:val="none" w:sz="0" w:space="0" w:color="auto"/>
                    <w:bottom w:val="none" w:sz="0" w:space="0" w:color="auto"/>
                    <w:right w:val="none" w:sz="0" w:space="0" w:color="auto"/>
                  </w:divBdr>
                  <w:divsChild>
                    <w:div w:id="696196562">
                      <w:marLeft w:val="0"/>
                      <w:marRight w:val="0"/>
                      <w:marTop w:val="0"/>
                      <w:marBottom w:val="0"/>
                      <w:divBdr>
                        <w:top w:val="none" w:sz="0" w:space="0" w:color="auto"/>
                        <w:left w:val="none" w:sz="0" w:space="0" w:color="auto"/>
                        <w:bottom w:val="none" w:sz="0" w:space="0" w:color="auto"/>
                        <w:right w:val="none" w:sz="0" w:space="0" w:color="auto"/>
                      </w:divBdr>
                      <w:divsChild>
                        <w:div w:id="189420050">
                          <w:marLeft w:val="0"/>
                          <w:marRight w:val="0"/>
                          <w:marTop w:val="0"/>
                          <w:marBottom w:val="0"/>
                          <w:divBdr>
                            <w:top w:val="none" w:sz="0" w:space="0" w:color="auto"/>
                            <w:left w:val="none" w:sz="0" w:space="0" w:color="auto"/>
                            <w:bottom w:val="none" w:sz="0" w:space="0" w:color="auto"/>
                            <w:right w:val="none" w:sz="0" w:space="0" w:color="auto"/>
                          </w:divBdr>
                          <w:divsChild>
                            <w:div w:id="1089353178">
                              <w:marLeft w:val="0"/>
                              <w:marRight w:val="0"/>
                              <w:marTop w:val="0"/>
                              <w:marBottom w:val="0"/>
                              <w:divBdr>
                                <w:top w:val="none" w:sz="0" w:space="0" w:color="auto"/>
                                <w:left w:val="none" w:sz="0" w:space="0" w:color="auto"/>
                                <w:bottom w:val="none" w:sz="0" w:space="0" w:color="auto"/>
                                <w:right w:val="none" w:sz="0" w:space="0" w:color="auto"/>
                              </w:divBdr>
                              <w:divsChild>
                                <w:div w:id="7971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48490">
      <w:bodyDiv w:val="1"/>
      <w:marLeft w:val="0"/>
      <w:marRight w:val="0"/>
      <w:marTop w:val="0"/>
      <w:marBottom w:val="0"/>
      <w:divBdr>
        <w:top w:val="none" w:sz="0" w:space="0" w:color="auto"/>
        <w:left w:val="none" w:sz="0" w:space="0" w:color="auto"/>
        <w:bottom w:val="none" w:sz="0" w:space="0" w:color="auto"/>
        <w:right w:val="none" w:sz="0" w:space="0" w:color="auto"/>
      </w:divBdr>
      <w:divsChild>
        <w:div w:id="1122575007">
          <w:marLeft w:val="0"/>
          <w:marRight w:val="0"/>
          <w:marTop w:val="0"/>
          <w:marBottom w:val="0"/>
          <w:divBdr>
            <w:top w:val="none" w:sz="0" w:space="0" w:color="auto"/>
            <w:left w:val="none" w:sz="0" w:space="0" w:color="auto"/>
            <w:bottom w:val="none" w:sz="0" w:space="0" w:color="auto"/>
            <w:right w:val="none" w:sz="0" w:space="0" w:color="auto"/>
          </w:divBdr>
          <w:divsChild>
            <w:div w:id="295644475">
              <w:marLeft w:val="0"/>
              <w:marRight w:val="0"/>
              <w:marTop w:val="0"/>
              <w:marBottom w:val="0"/>
              <w:divBdr>
                <w:top w:val="none" w:sz="0" w:space="0" w:color="auto"/>
                <w:left w:val="none" w:sz="0" w:space="0" w:color="auto"/>
                <w:bottom w:val="none" w:sz="0" w:space="0" w:color="auto"/>
                <w:right w:val="none" w:sz="0" w:space="0" w:color="auto"/>
              </w:divBdr>
              <w:divsChild>
                <w:div w:id="1839537591">
                  <w:marLeft w:val="0"/>
                  <w:marRight w:val="0"/>
                  <w:marTop w:val="0"/>
                  <w:marBottom w:val="0"/>
                  <w:divBdr>
                    <w:top w:val="none" w:sz="0" w:space="0" w:color="auto"/>
                    <w:left w:val="none" w:sz="0" w:space="0" w:color="auto"/>
                    <w:bottom w:val="none" w:sz="0" w:space="0" w:color="auto"/>
                    <w:right w:val="none" w:sz="0" w:space="0" w:color="auto"/>
                  </w:divBdr>
                  <w:divsChild>
                    <w:div w:id="181818637">
                      <w:marLeft w:val="0"/>
                      <w:marRight w:val="0"/>
                      <w:marTop w:val="0"/>
                      <w:marBottom w:val="0"/>
                      <w:divBdr>
                        <w:top w:val="none" w:sz="0" w:space="0" w:color="auto"/>
                        <w:left w:val="none" w:sz="0" w:space="0" w:color="auto"/>
                        <w:bottom w:val="none" w:sz="0" w:space="0" w:color="auto"/>
                        <w:right w:val="none" w:sz="0" w:space="0" w:color="auto"/>
                      </w:divBdr>
                      <w:divsChild>
                        <w:div w:id="1056900030">
                          <w:marLeft w:val="0"/>
                          <w:marRight w:val="0"/>
                          <w:marTop w:val="0"/>
                          <w:marBottom w:val="0"/>
                          <w:divBdr>
                            <w:top w:val="none" w:sz="0" w:space="0" w:color="auto"/>
                            <w:left w:val="none" w:sz="0" w:space="0" w:color="auto"/>
                            <w:bottom w:val="none" w:sz="0" w:space="0" w:color="auto"/>
                            <w:right w:val="none" w:sz="0" w:space="0" w:color="auto"/>
                          </w:divBdr>
                          <w:divsChild>
                            <w:div w:id="7505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328849">
      <w:bodyDiv w:val="1"/>
      <w:marLeft w:val="0"/>
      <w:marRight w:val="0"/>
      <w:marTop w:val="0"/>
      <w:marBottom w:val="0"/>
      <w:divBdr>
        <w:top w:val="none" w:sz="0" w:space="0" w:color="auto"/>
        <w:left w:val="none" w:sz="0" w:space="0" w:color="auto"/>
        <w:bottom w:val="none" w:sz="0" w:space="0" w:color="auto"/>
        <w:right w:val="none" w:sz="0" w:space="0" w:color="auto"/>
      </w:divBdr>
    </w:div>
    <w:div w:id="1286352068">
      <w:bodyDiv w:val="1"/>
      <w:marLeft w:val="0"/>
      <w:marRight w:val="0"/>
      <w:marTop w:val="0"/>
      <w:marBottom w:val="0"/>
      <w:divBdr>
        <w:top w:val="none" w:sz="0" w:space="0" w:color="auto"/>
        <w:left w:val="none" w:sz="0" w:space="0" w:color="auto"/>
        <w:bottom w:val="none" w:sz="0" w:space="0" w:color="auto"/>
        <w:right w:val="none" w:sz="0" w:space="0" w:color="auto"/>
      </w:divBdr>
    </w:div>
    <w:div w:id="1319845632">
      <w:bodyDiv w:val="1"/>
      <w:marLeft w:val="0"/>
      <w:marRight w:val="0"/>
      <w:marTop w:val="0"/>
      <w:marBottom w:val="0"/>
      <w:divBdr>
        <w:top w:val="none" w:sz="0" w:space="0" w:color="auto"/>
        <w:left w:val="none" w:sz="0" w:space="0" w:color="auto"/>
        <w:bottom w:val="none" w:sz="0" w:space="0" w:color="auto"/>
        <w:right w:val="none" w:sz="0" w:space="0" w:color="auto"/>
      </w:divBdr>
      <w:divsChild>
        <w:div w:id="757291170">
          <w:marLeft w:val="0"/>
          <w:marRight w:val="0"/>
          <w:marTop w:val="0"/>
          <w:marBottom w:val="0"/>
          <w:divBdr>
            <w:top w:val="none" w:sz="0" w:space="0" w:color="auto"/>
            <w:left w:val="none" w:sz="0" w:space="0" w:color="auto"/>
            <w:bottom w:val="none" w:sz="0" w:space="0" w:color="auto"/>
            <w:right w:val="none" w:sz="0" w:space="0" w:color="auto"/>
          </w:divBdr>
          <w:divsChild>
            <w:div w:id="273488966">
              <w:marLeft w:val="0"/>
              <w:marRight w:val="0"/>
              <w:marTop w:val="0"/>
              <w:marBottom w:val="0"/>
              <w:divBdr>
                <w:top w:val="none" w:sz="0" w:space="0" w:color="auto"/>
                <w:left w:val="none" w:sz="0" w:space="0" w:color="auto"/>
                <w:bottom w:val="none" w:sz="0" w:space="0" w:color="auto"/>
                <w:right w:val="none" w:sz="0" w:space="0" w:color="auto"/>
              </w:divBdr>
              <w:divsChild>
                <w:div w:id="1921402485">
                  <w:marLeft w:val="0"/>
                  <w:marRight w:val="0"/>
                  <w:marTop w:val="0"/>
                  <w:marBottom w:val="0"/>
                  <w:divBdr>
                    <w:top w:val="none" w:sz="0" w:space="0" w:color="auto"/>
                    <w:left w:val="none" w:sz="0" w:space="0" w:color="auto"/>
                    <w:bottom w:val="none" w:sz="0" w:space="0" w:color="auto"/>
                    <w:right w:val="none" w:sz="0" w:space="0" w:color="auto"/>
                  </w:divBdr>
                  <w:divsChild>
                    <w:div w:id="1116216208">
                      <w:marLeft w:val="0"/>
                      <w:marRight w:val="0"/>
                      <w:marTop w:val="0"/>
                      <w:marBottom w:val="0"/>
                      <w:divBdr>
                        <w:top w:val="none" w:sz="0" w:space="0" w:color="auto"/>
                        <w:left w:val="none" w:sz="0" w:space="0" w:color="auto"/>
                        <w:bottom w:val="none" w:sz="0" w:space="0" w:color="auto"/>
                        <w:right w:val="none" w:sz="0" w:space="0" w:color="auto"/>
                      </w:divBdr>
                      <w:divsChild>
                        <w:div w:id="1603954110">
                          <w:marLeft w:val="0"/>
                          <w:marRight w:val="0"/>
                          <w:marTop w:val="0"/>
                          <w:marBottom w:val="0"/>
                          <w:divBdr>
                            <w:top w:val="none" w:sz="0" w:space="0" w:color="auto"/>
                            <w:left w:val="none" w:sz="0" w:space="0" w:color="auto"/>
                            <w:bottom w:val="none" w:sz="0" w:space="0" w:color="auto"/>
                            <w:right w:val="none" w:sz="0" w:space="0" w:color="auto"/>
                          </w:divBdr>
                          <w:divsChild>
                            <w:div w:id="5252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349924">
      <w:bodyDiv w:val="1"/>
      <w:marLeft w:val="0"/>
      <w:marRight w:val="0"/>
      <w:marTop w:val="0"/>
      <w:marBottom w:val="0"/>
      <w:divBdr>
        <w:top w:val="none" w:sz="0" w:space="0" w:color="auto"/>
        <w:left w:val="none" w:sz="0" w:space="0" w:color="auto"/>
        <w:bottom w:val="none" w:sz="0" w:space="0" w:color="auto"/>
        <w:right w:val="none" w:sz="0" w:space="0" w:color="auto"/>
      </w:divBdr>
      <w:divsChild>
        <w:div w:id="808597223">
          <w:marLeft w:val="0"/>
          <w:marRight w:val="0"/>
          <w:marTop w:val="0"/>
          <w:marBottom w:val="0"/>
          <w:divBdr>
            <w:top w:val="none" w:sz="0" w:space="0" w:color="auto"/>
            <w:left w:val="none" w:sz="0" w:space="0" w:color="auto"/>
            <w:bottom w:val="none" w:sz="0" w:space="0" w:color="auto"/>
            <w:right w:val="none" w:sz="0" w:space="0" w:color="auto"/>
          </w:divBdr>
          <w:divsChild>
            <w:div w:id="1029452081">
              <w:marLeft w:val="0"/>
              <w:marRight w:val="0"/>
              <w:marTop w:val="0"/>
              <w:marBottom w:val="0"/>
              <w:divBdr>
                <w:top w:val="none" w:sz="0" w:space="0" w:color="auto"/>
                <w:left w:val="none" w:sz="0" w:space="0" w:color="auto"/>
                <w:bottom w:val="none" w:sz="0" w:space="0" w:color="auto"/>
                <w:right w:val="none" w:sz="0" w:space="0" w:color="auto"/>
              </w:divBdr>
              <w:divsChild>
                <w:div w:id="1326208131">
                  <w:marLeft w:val="0"/>
                  <w:marRight w:val="0"/>
                  <w:marTop w:val="0"/>
                  <w:marBottom w:val="0"/>
                  <w:divBdr>
                    <w:top w:val="none" w:sz="0" w:space="0" w:color="auto"/>
                    <w:left w:val="none" w:sz="0" w:space="0" w:color="auto"/>
                    <w:bottom w:val="none" w:sz="0" w:space="0" w:color="auto"/>
                    <w:right w:val="none" w:sz="0" w:space="0" w:color="auto"/>
                  </w:divBdr>
                  <w:divsChild>
                    <w:div w:id="1844198153">
                      <w:marLeft w:val="0"/>
                      <w:marRight w:val="0"/>
                      <w:marTop w:val="0"/>
                      <w:marBottom w:val="0"/>
                      <w:divBdr>
                        <w:top w:val="none" w:sz="0" w:space="0" w:color="auto"/>
                        <w:left w:val="none" w:sz="0" w:space="0" w:color="auto"/>
                        <w:bottom w:val="none" w:sz="0" w:space="0" w:color="auto"/>
                        <w:right w:val="none" w:sz="0" w:space="0" w:color="auto"/>
                      </w:divBdr>
                      <w:divsChild>
                        <w:div w:id="319504058">
                          <w:marLeft w:val="0"/>
                          <w:marRight w:val="0"/>
                          <w:marTop w:val="0"/>
                          <w:marBottom w:val="0"/>
                          <w:divBdr>
                            <w:top w:val="none" w:sz="0" w:space="0" w:color="auto"/>
                            <w:left w:val="none" w:sz="0" w:space="0" w:color="auto"/>
                            <w:bottom w:val="none" w:sz="0" w:space="0" w:color="auto"/>
                            <w:right w:val="none" w:sz="0" w:space="0" w:color="auto"/>
                          </w:divBdr>
                          <w:divsChild>
                            <w:div w:id="10537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787746">
      <w:bodyDiv w:val="1"/>
      <w:marLeft w:val="0"/>
      <w:marRight w:val="0"/>
      <w:marTop w:val="0"/>
      <w:marBottom w:val="0"/>
      <w:divBdr>
        <w:top w:val="none" w:sz="0" w:space="0" w:color="auto"/>
        <w:left w:val="none" w:sz="0" w:space="0" w:color="auto"/>
        <w:bottom w:val="none" w:sz="0" w:space="0" w:color="auto"/>
        <w:right w:val="none" w:sz="0" w:space="0" w:color="auto"/>
      </w:divBdr>
      <w:divsChild>
        <w:div w:id="297540676">
          <w:marLeft w:val="0"/>
          <w:marRight w:val="0"/>
          <w:marTop w:val="0"/>
          <w:marBottom w:val="0"/>
          <w:divBdr>
            <w:top w:val="none" w:sz="0" w:space="0" w:color="auto"/>
            <w:left w:val="none" w:sz="0" w:space="0" w:color="auto"/>
            <w:bottom w:val="none" w:sz="0" w:space="0" w:color="auto"/>
            <w:right w:val="none" w:sz="0" w:space="0" w:color="auto"/>
          </w:divBdr>
          <w:divsChild>
            <w:div w:id="834956192">
              <w:marLeft w:val="0"/>
              <w:marRight w:val="0"/>
              <w:marTop w:val="0"/>
              <w:marBottom w:val="0"/>
              <w:divBdr>
                <w:top w:val="none" w:sz="0" w:space="0" w:color="auto"/>
                <w:left w:val="none" w:sz="0" w:space="0" w:color="auto"/>
                <w:bottom w:val="none" w:sz="0" w:space="0" w:color="auto"/>
                <w:right w:val="none" w:sz="0" w:space="0" w:color="auto"/>
              </w:divBdr>
              <w:divsChild>
                <w:div w:id="884290328">
                  <w:marLeft w:val="0"/>
                  <w:marRight w:val="0"/>
                  <w:marTop w:val="0"/>
                  <w:marBottom w:val="0"/>
                  <w:divBdr>
                    <w:top w:val="none" w:sz="0" w:space="0" w:color="auto"/>
                    <w:left w:val="none" w:sz="0" w:space="0" w:color="auto"/>
                    <w:bottom w:val="none" w:sz="0" w:space="0" w:color="auto"/>
                    <w:right w:val="none" w:sz="0" w:space="0" w:color="auto"/>
                  </w:divBdr>
                  <w:divsChild>
                    <w:div w:id="1766609700">
                      <w:marLeft w:val="0"/>
                      <w:marRight w:val="0"/>
                      <w:marTop w:val="0"/>
                      <w:marBottom w:val="0"/>
                      <w:divBdr>
                        <w:top w:val="none" w:sz="0" w:space="0" w:color="auto"/>
                        <w:left w:val="none" w:sz="0" w:space="0" w:color="auto"/>
                        <w:bottom w:val="none" w:sz="0" w:space="0" w:color="auto"/>
                        <w:right w:val="none" w:sz="0" w:space="0" w:color="auto"/>
                      </w:divBdr>
                      <w:divsChild>
                        <w:div w:id="565577104">
                          <w:marLeft w:val="0"/>
                          <w:marRight w:val="0"/>
                          <w:marTop w:val="0"/>
                          <w:marBottom w:val="0"/>
                          <w:divBdr>
                            <w:top w:val="none" w:sz="0" w:space="0" w:color="auto"/>
                            <w:left w:val="none" w:sz="0" w:space="0" w:color="auto"/>
                            <w:bottom w:val="none" w:sz="0" w:space="0" w:color="auto"/>
                            <w:right w:val="none" w:sz="0" w:space="0" w:color="auto"/>
                          </w:divBdr>
                          <w:divsChild>
                            <w:div w:id="10265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809153">
      <w:bodyDiv w:val="1"/>
      <w:marLeft w:val="0"/>
      <w:marRight w:val="0"/>
      <w:marTop w:val="0"/>
      <w:marBottom w:val="0"/>
      <w:divBdr>
        <w:top w:val="none" w:sz="0" w:space="0" w:color="auto"/>
        <w:left w:val="none" w:sz="0" w:space="0" w:color="auto"/>
        <w:bottom w:val="none" w:sz="0" w:space="0" w:color="auto"/>
        <w:right w:val="none" w:sz="0" w:space="0" w:color="auto"/>
      </w:divBdr>
    </w:div>
    <w:div w:id="1844398346">
      <w:bodyDiv w:val="1"/>
      <w:marLeft w:val="0"/>
      <w:marRight w:val="0"/>
      <w:marTop w:val="0"/>
      <w:marBottom w:val="0"/>
      <w:divBdr>
        <w:top w:val="none" w:sz="0" w:space="0" w:color="auto"/>
        <w:left w:val="none" w:sz="0" w:space="0" w:color="auto"/>
        <w:bottom w:val="none" w:sz="0" w:space="0" w:color="auto"/>
        <w:right w:val="none" w:sz="0" w:space="0" w:color="auto"/>
      </w:divBdr>
      <w:divsChild>
        <w:div w:id="1129545149">
          <w:marLeft w:val="0"/>
          <w:marRight w:val="0"/>
          <w:marTop w:val="0"/>
          <w:marBottom w:val="0"/>
          <w:divBdr>
            <w:top w:val="none" w:sz="0" w:space="0" w:color="auto"/>
            <w:left w:val="none" w:sz="0" w:space="0" w:color="auto"/>
            <w:bottom w:val="none" w:sz="0" w:space="0" w:color="auto"/>
            <w:right w:val="none" w:sz="0" w:space="0" w:color="auto"/>
          </w:divBdr>
          <w:divsChild>
            <w:div w:id="1038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375">
      <w:bodyDiv w:val="1"/>
      <w:marLeft w:val="0"/>
      <w:marRight w:val="0"/>
      <w:marTop w:val="0"/>
      <w:marBottom w:val="0"/>
      <w:divBdr>
        <w:top w:val="none" w:sz="0" w:space="0" w:color="auto"/>
        <w:left w:val="none" w:sz="0" w:space="0" w:color="auto"/>
        <w:bottom w:val="none" w:sz="0" w:space="0" w:color="auto"/>
        <w:right w:val="none" w:sz="0" w:space="0" w:color="auto"/>
      </w:divBdr>
      <w:divsChild>
        <w:div w:id="615605845">
          <w:marLeft w:val="0"/>
          <w:marRight w:val="0"/>
          <w:marTop w:val="0"/>
          <w:marBottom w:val="0"/>
          <w:divBdr>
            <w:top w:val="none" w:sz="0" w:space="0" w:color="auto"/>
            <w:left w:val="none" w:sz="0" w:space="0" w:color="auto"/>
            <w:bottom w:val="none" w:sz="0" w:space="0" w:color="auto"/>
            <w:right w:val="none" w:sz="0" w:space="0" w:color="auto"/>
          </w:divBdr>
          <w:divsChild>
            <w:div w:id="2094083813">
              <w:marLeft w:val="0"/>
              <w:marRight w:val="0"/>
              <w:marTop w:val="0"/>
              <w:marBottom w:val="0"/>
              <w:divBdr>
                <w:top w:val="none" w:sz="0" w:space="0" w:color="auto"/>
                <w:left w:val="none" w:sz="0" w:space="0" w:color="auto"/>
                <w:bottom w:val="none" w:sz="0" w:space="0" w:color="auto"/>
                <w:right w:val="none" w:sz="0" w:space="0" w:color="auto"/>
              </w:divBdr>
              <w:divsChild>
                <w:div w:id="410587874">
                  <w:marLeft w:val="0"/>
                  <w:marRight w:val="0"/>
                  <w:marTop w:val="0"/>
                  <w:marBottom w:val="0"/>
                  <w:divBdr>
                    <w:top w:val="none" w:sz="0" w:space="0" w:color="auto"/>
                    <w:left w:val="none" w:sz="0" w:space="0" w:color="auto"/>
                    <w:bottom w:val="none" w:sz="0" w:space="0" w:color="auto"/>
                    <w:right w:val="none" w:sz="0" w:space="0" w:color="auto"/>
                  </w:divBdr>
                  <w:divsChild>
                    <w:div w:id="1136066937">
                      <w:marLeft w:val="0"/>
                      <w:marRight w:val="0"/>
                      <w:marTop w:val="0"/>
                      <w:marBottom w:val="0"/>
                      <w:divBdr>
                        <w:top w:val="none" w:sz="0" w:space="0" w:color="auto"/>
                        <w:left w:val="none" w:sz="0" w:space="0" w:color="auto"/>
                        <w:bottom w:val="none" w:sz="0" w:space="0" w:color="auto"/>
                        <w:right w:val="none" w:sz="0" w:space="0" w:color="auto"/>
                      </w:divBdr>
                      <w:divsChild>
                        <w:div w:id="2008483395">
                          <w:marLeft w:val="0"/>
                          <w:marRight w:val="0"/>
                          <w:marTop w:val="0"/>
                          <w:marBottom w:val="0"/>
                          <w:divBdr>
                            <w:top w:val="none" w:sz="0" w:space="0" w:color="auto"/>
                            <w:left w:val="none" w:sz="0" w:space="0" w:color="auto"/>
                            <w:bottom w:val="none" w:sz="0" w:space="0" w:color="auto"/>
                            <w:right w:val="none" w:sz="0" w:space="0" w:color="auto"/>
                          </w:divBdr>
                          <w:divsChild>
                            <w:div w:id="19264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005617">
      <w:bodyDiv w:val="1"/>
      <w:marLeft w:val="0"/>
      <w:marRight w:val="0"/>
      <w:marTop w:val="0"/>
      <w:marBottom w:val="0"/>
      <w:divBdr>
        <w:top w:val="none" w:sz="0" w:space="0" w:color="auto"/>
        <w:left w:val="none" w:sz="0" w:space="0" w:color="auto"/>
        <w:bottom w:val="none" w:sz="0" w:space="0" w:color="auto"/>
        <w:right w:val="none" w:sz="0" w:space="0" w:color="auto"/>
      </w:divBdr>
      <w:divsChild>
        <w:div w:id="31923719">
          <w:marLeft w:val="0"/>
          <w:marRight w:val="0"/>
          <w:marTop w:val="0"/>
          <w:marBottom w:val="0"/>
          <w:divBdr>
            <w:top w:val="none" w:sz="0" w:space="0" w:color="auto"/>
            <w:left w:val="none" w:sz="0" w:space="0" w:color="auto"/>
            <w:bottom w:val="none" w:sz="0" w:space="0" w:color="auto"/>
            <w:right w:val="none" w:sz="0" w:space="0" w:color="auto"/>
          </w:divBdr>
          <w:divsChild>
            <w:div w:id="739064586">
              <w:marLeft w:val="0"/>
              <w:marRight w:val="0"/>
              <w:marTop w:val="0"/>
              <w:marBottom w:val="0"/>
              <w:divBdr>
                <w:top w:val="none" w:sz="0" w:space="0" w:color="auto"/>
                <w:left w:val="none" w:sz="0" w:space="0" w:color="auto"/>
                <w:bottom w:val="none" w:sz="0" w:space="0" w:color="auto"/>
                <w:right w:val="none" w:sz="0" w:space="0" w:color="auto"/>
              </w:divBdr>
              <w:divsChild>
                <w:div w:id="718749591">
                  <w:marLeft w:val="0"/>
                  <w:marRight w:val="0"/>
                  <w:marTop w:val="0"/>
                  <w:marBottom w:val="0"/>
                  <w:divBdr>
                    <w:top w:val="none" w:sz="0" w:space="0" w:color="auto"/>
                    <w:left w:val="none" w:sz="0" w:space="0" w:color="auto"/>
                    <w:bottom w:val="none" w:sz="0" w:space="0" w:color="auto"/>
                    <w:right w:val="none" w:sz="0" w:space="0" w:color="auto"/>
                  </w:divBdr>
                  <w:divsChild>
                    <w:div w:id="1349873012">
                      <w:marLeft w:val="0"/>
                      <w:marRight w:val="0"/>
                      <w:marTop w:val="0"/>
                      <w:marBottom w:val="0"/>
                      <w:divBdr>
                        <w:top w:val="none" w:sz="0" w:space="0" w:color="auto"/>
                        <w:left w:val="none" w:sz="0" w:space="0" w:color="auto"/>
                        <w:bottom w:val="none" w:sz="0" w:space="0" w:color="auto"/>
                        <w:right w:val="none" w:sz="0" w:space="0" w:color="auto"/>
                      </w:divBdr>
                      <w:divsChild>
                        <w:div w:id="1129275304">
                          <w:marLeft w:val="0"/>
                          <w:marRight w:val="0"/>
                          <w:marTop w:val="0"/>
                          <w:marBottom w:val="0"/>
                          <w:divBdr>
                            <w:top w:val="none" w:sz="0" w:space="0" w:color="auto"/>
                            <w:left w:val="none" w:sz="0" w:space="0" w:color="auto"/>
                            <w:bottom w:val="none" w:sz="0" w:space="0" w:color="auto"/>
                            <w:right w:val="none" w:sz="0" w:space="0" w:color="auto"/>
                          </w:divBdr>
                          <w:divsChild>
                            <w:div w:id="5787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30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eparing-for-the-wider-opening-of-early-years-and-childcare-settings-from-1-june/planning-guide-for-early-years-and-childcare-settings" TargetMode="External"/><Relationship Id="rId18" Type="http://schemas.openxmlformats.org/officeDocument/2006/relationships/hyperlink" Target="mailto:childrens.information@cumbria.gov.uk" TargetMode="External"/><Relationship Id="rId26" Type="http://schemas.openxmlformats.org/officeDocument/2006/relationships/hyperlink" Target="https://www.legislation.gov.uk/uksi/1999/3242/contents/made" TargetMode="External"/><Relationship Id="rId21" Type="http://schemas.openxmlformats.org/officeDocument/2006/relationships/customXml" Target="ink/ink1.xm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7" Type="http://schemas.openxmlformats.org/officeDocument/2006/relationships/hyperlink" Target="mailto:enquiries@ofsted.gov.uk" TargetMode="External"/><Relationship Id="rId25" Type="http://schemas.openxmlformats.org/officeDocument/2006/relationships/hyperlink" Target="https://www.gov.uk/government/publications/early-years-foundation-stage-framework--2/early-years-foundation-stage-coronavirus-disapplications"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ontaining-and-managing-local-coronavirus-covid-19-outbreaks/covid-19-contain-framework-a-guide-for-local-decision-makers" TargetMode="External"/><Relationship Id="rId20" Type="http://schemas.openxmlformats.org/officeDocument/2006/relationships/hyperlink" Target="http://www.cumbria.gov.uk/elibrary/Content/Internet/537/1459/7037/17930/44014155654.docx?timestamp=44097111913" TargetMode="External"/><Relationship Id="rId29"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oronavirus-covid-19-early-years-and-childcare-closures/coronavirus-covid-19-early-years-and-childcare-closures" TargetMode="External"/><Relationship Id="rId24" Type="http://schemas.openxmlformats.org/officeDocument/2006/relationships/hyperlink" Target="https://www.gov.uk/government/publications/covid-19-supervised-toothbrushing-programmes/covid-19-guidance-for-supervised-toothbrushing-programmes-in-early-years-and-school-settings"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what-parents-and-carers-need-to-know-about-early-years-providers-schools-and-colleges-during-the-coronavirus-covid-19-outbreak/what-parents-and-carers-need-to-know-about-early-years-providers-schools-and-colleges-in-the-autumn-term" TargetMode="External"/><Relationship Id="rId23" Type="http://schemas.openxmlformats.org/officeDocument/2006/relationships/hyperlink" Target="https://www.gov.uk/government/publications/covid-19-personal-protective-equipment-use-for-non-aerosol-generating-procedures" TargetMode="External"/><Relationship Id="rId28" Type="http://schemas.openxmlformats.org/officeDocument/2006/relationships/hyperlink" Target="https://www.gov.uk/guidance/maintaining-records-of-staff-customers-and-visitors-to-support-nhs-test-and-trace"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childrens.information@cumbria.gov.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arly-years-foundation-stage-framework--2/early-years-foundation-stage-coronavirus-disapplications" TargetMode="External"/><Relationship Id="rId22" Type="http://schemas.openxmlformats.org/officeDocument/2006/relationships/hyperlink" Target="https://www.gov.uk/government/publications/covid-19-decontamination-in-non-healthcare-settings/covid-19-decontamination-in-non-healthcare-settings" TargetMode="External"/><Relationship Id="rId27" Type="http://schemas.openxmlformats.org/officeDocument/2006/relationships/hyperlink" Target="https://www.every-life-matters.org.uk/wp-content/uploads/2020/04/ELM006-COVID-19-public-info-a5-booklet-AW-online-1.pdf" TargetMode="External"/><Relationship Id="rId30" Type="http://schemas.openxmlformats.org/officeDocument/2006/relationships/hyperlink" Target="https://www.gov.uk/government/publications/guidance-for-parents-and-carers-of-children-attending-out-of-school-settings-during-the-coronavirus-covid-19-outbreak/guidance-for-parents-and-carers-of-children-attending-out-of-school-settings-during-the-coronavirus-covid-19-outbreak" TargetMode="External"/><Relationship Id="rId35" Type="http://schemas.openxmlformats.org/officeDocument/2006/relationships/image" Target="media/image2.emf"/><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ink/ink1.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Y_x0020_-_x0020_Content_x0020_type xmlns="af549bf6-3573-46f4-8040-9a47a8d73890">Template</EY_x0020_-_x0020_Content_x0020_type>
    <IconOverlay xmlns="http://schemas.microsoft.com/sharepoint/v4" xsi:nil="true"/>
    <Year xmlns="af549bf6-3573-46f4-8040-9a47a8d73890">
      <Value>2019-20</Value>
    </Year>
    <Area xmlns="af549bf6-3573-46f4-8040-9a47a8d73890">
      <Value>All areas</Value>
    </Ar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EB82C456155849A8CAA863576CD026" ma:contentTypeVersion="3" ma:contentTypeDescription="Create a new document." ma:contentTypeScope="" ma:versionID="4666196ccb423aea8cdfe85dfa3373c3">
  <xsd:schema xmlns:xsd="http://www.w3.org/2001/XMLSchema" xmlns:xs="http://www.w3.org/2001/XMLSchema" xmlns:p="http://schemas.microsoft.com/office/2006/metadata/properties" xmlns:ns2="af549bf6-3573-46f4-8040-9a47a8d73890" xmlns:ns3="http://schemas.microsoft.com/sharepoint/v4" targetNamespace="http://schemas.microsoft.com/office/2006/metadata/properties" ma:root="true" ma:fieldsID="edc6a33d1c9138ba76a65a702f163f1e" ns2:_="" ns3:_="">
    <xsd:import namespace="af549bf6-3573-46f4-8040-9a47a8d73890"/>
    <xsd:import namespace="http://schemas.microsoft.com/sharepoint/v4"/>
    <xsd:element name="properties">
      <xsd:complexType>
        <xsd:sequence>
          <xsd:element name="documentManagement">
            <xsd:complexType>
              <xsd:all>
                <xsd:element ref="ns2:Area" minOccurs="0"/>
                <xsd:element ref="ns2:Year" minOccurs="0"/>
                <xsd:element ref="ns2:EY_x0020_-_x0020_Content_x0020_type"/>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49bf6-3573-46f4-8040-9a47a8d73890" elementFormDefault="qualified">
    <xsd:import namespace="http://schemas.microsoft.com/office/2006/documentManagement/types"/>
    <xsd:import namespace="http://schemas.microsoft.com/office/infopath/2007/PartnerControls"/>
    <xsd:element name="Area" ma:index="2" nillable="true" ma:displayName="Area" ma:internalName="Area" ma:readOnly="false" ma:requiredMultiChoice="true">
      <xsd:complexType>
        <xsd:complexContent>
          <xsd:extension base="dms:MultiChoice">
            <xsd:sequence>
              <xsd:element name="Value" maxOccurs="unbounded" minOccurs="0" nillable="true">
                <xsd:simpleType>
                  <xsd:restriction base="dms:Choice">
                    <xsd:enumeration value="A &amp; C"/>
                    <xsd:enumeration value="C &amp; E"/>
                    <xsd:enumeration value="B &amp; SL"/>
                    <xsd:enumeration value="All areas"/>
                  </xsd:restriction>
                </xsd:simpleType>
              </xsd:element>
            </xsd:sequence>
          </xsd:extension>
        </xsd:complexContent>
      </xsd:complexType>
    </xsd:element>
    <xsd:element name="Year" ma:index="3" nillable="true" ma:displayName="Year" ma:description="School year" ma:internalName="Year" ma:requiredMultiChoice="true">
      <xsd:complexType>
        <xsd:complexContent>
          <xsd:extension base="dms:MultiChoice">
            <xsd:sequence>
              <xsd:element name="Value" maxOccurs="unbounded" minOccurs="0" nillable="true">
                <xsd:simpleType>
                  <xsd:restriction base="dms:Choice">
                    <xsd:enumeration value="2011-12"/>
                    <xsd:enumeration value="2012-13"/>
                    <xsd:enumeration value="2013-14"/>
                    <xsd:enumeration value="2014-15"/>
                    <xsd:enumeration value="2015-16"/>
                    <xsd:enumeration value="2016-17"/>
                    <xsd:enumeration value="2017-18"/>
                    <xsd:enumeration value="2018-19"/>
                    <xsd:enumeration value="2019-20"/>
                  </xsd:restriction>
                </xsd:simpleType>
              </xsd:element>
            </xsd:sequence>
          </xsd:extension>
        </xsd:complexContent>
      </xsd:complexType>
    </xsd:element>
    <xsd:element name="EY_x0020_-_x0020_Content_x0020_type" ma:index="4" ma:displayName="EY Guidance - Content type" ma:description="EY Guidance - Content type" ma:format="Dropdown" ma:internalName="EY_x0020__x002d__x0020_Content_x0020_type" ma:readOnly="false">
      <xsd:simpleType>
        <xsd:restriction base="dms:Choice">
          <xsd:enumeration value="Contacts list"/>
          <xsd:enumeration value="Guidance"/>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9F215-ECB8-437D-872F-D5363FE813AF}">
  <ds:schemaRef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af549bf6-3573-46f4-8040-9a47a8d73890"/>
    <ds:schemaRef ds:uri="http://schemas.microsoft.com/office/infopath/2007/PartnerControls"/>
    <ds:schemaRef ds:uri="http://schemas.microsoft.com/sharepoint/v4"/>
    <ds:schemaRef ds:uri="http://purl.org/dc/terms/"/>
  </ds:schemaRefs>
</ds:datastoreItem>
</file>

<file path=customXml/itemProps2.xml><?xml version="1.0" encoding="utf-8"?>
<ds:datastoreItem xmlns:ds="http://schemas.openxmlformats.org/officeDocument/2006/customXml" ds:itemID="{2B38E773-EF0B-4F49-B5F8-F4C89F06FCFB}">
  <ds:schemaRefs>
    <ds:schemaRef ds:uri="http://schemas.microsoft.com/sharepoint/v3/contenttype/forms"/>
  </ds:schemaRefs>
</ds:datastoreItem>
</file>

<file path=customXml/itemProps3.xml><?xml version="1.0" encoding="utf-8"?>
<ds:datastoreItem xmlns:ds="http://schemas.openxmlformats.org/officeDocument/2006/customXml" ds:itemID="{B7364F8D-82DB-4DBA-BEF7-EDFBFCC67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49bf6-3573-46f4-8040-9a47a8d7389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7F1D5-75DD-40F7-97C4-AC70F28E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5520</Words>
  <Characters>31466</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36913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Bainbridge, Marie</dc:creator>
  <cp:lastModifiedBy>Clarke, Karen</cp:lastModifiedBy>
  <cp:revision>2</cp:revision>
  <dcterms:created xsi:type="dcterms:W3CDTF">2020-10-07T09:11:00Z</dcterms:created>
  <dcterms:modified xsi:type="dcterms:W3CDTF">2020-10-07T09:11:00Z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0x0101008EEB82C456155849A8CAA863576CD026</vt:lpwstr>
  </property>
</Properties>
</file>