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806" w:rsidRDefault="00807806" w:rsidP="00807806">
      <w:pPr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SAMPLE LETTER FOR PARENTS</w:t>
      </w:r>
    </w:p>
    <w:p w:rsidR="00BD1624" w:rsidRPr="007D527D" w:rsidRDefault="00641AD1" w:rsidP="0080780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Dear Parents/C</w:t>
      </w:r>
      <w:r w:rsidR="007D527D" w:rsidRPr="007D527D">
        <w:rPr>
          <w:rFonts w:ascii="Calibri" w:hAnsi="Calibri" w:cs="Calibri"/>
        </w:rPr>
        <w:t>arers,</w:t>
      </w:r>
    </w:p>
    <w:p w:rsidR="007D527D" w:rsidRPr="007D527D" w:rsidRDefault="00DA6BF0" w:rsidP="0006431C">
      <w:pPr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Calibri" w:hAnsi="Calibri" w:cs="Calibri"/>
        </w:rPr>
        <w:t xml:space="preserve">Along with twelve other schools we are part of </w:t>
      </w:r>
      <w:r w:rsidR="00E309E5">
        <w:rPr>
          <w:rFonts w:ascii="Calibri" w:hAnsi="Calibri" w:cs="Calibri"/>
        </w:rPr>
        <w:t>XX</w:t>
      </w:r>
      <w:r>
        <w:rPr>
          <w:rFonts w:ascii="Calibri" w:hAnsi="Calibri" w:cs="Calibri"/>
        </w:rPr>
        <w:t xml:space="preserve"> Cluster. We are offering a child care hub as from Mon</w:t>
      </w:r>
      <w:r w:rsidR="00641AD1">
        <w:rPr>
          <w:rFonts w:ascii="Calibri" w:hAnsi="Calibri" w:cs="Calibri"/>
        </w:rPr>
        <w:t>d</w:t>
      </w:r>
      <w:r>
        <w:rPr>
          <w:rFonts w:ascii="Calibri" w:hAnsi="Calibri" w:cs="Calibri"/>
        </w:rPr>
        <w:t>ay 30</w:t>
      </w:r>
      <w:r w:rsidRPr="00DA6BF0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March for families of key workers who have no other child care alternative. </w:t>
      </w:r>
      <w:r w:rsidR="007D527D" w:rsidRPr="007D527D">
        <w:rPr>
          <w:rFonts w:ascii="Calibri" w:hAnsi="Calibri" w:cs="Calibri"/>
        </w:rPr>
        <w:t>As a cluster we are working hard to ensure that childcare can remain in place for those children of key workers throughout the duration of school closures.</w:t>
      </w:r>
      <w:r>
        <w:rPr>
          <w:rFonts w:ascii="Calibri" w:hAnsi="Calibri" w:cs="Calibri"/>
        </w:rPr>
        <w:t xml:space="preserve"> Please be aware over the</w:t>
      </w:r>
      <w:r w:rsidR="00641AD1">
        <w:rPr>
          <w:rFonts w:ascii="Calibri" w:hAnsi="Calibri" w:cs="Calibri"/>
        </w:rPr>
        <w:t xml:space="preserve"> coming weeks this may be a diminishing</w:t>
      </w:r>
      <w:r>
        <w:rPr>
          <w:rFonts w:ascii="Calibri" w:hAnsi="Calibri" w:cs="Calibri"/>
        </w:rPr>
        <w:t xml:space="preserve"> resource.</w:t>
      </w:r>
      <w:r w:rsidR="007D527D" w:rsidRPr="007D527D">
        <w:rPr>
          <w:rFonts w:ascii="Calibri" w:hAnsi="Calibri" w:cs="Calibri"/>
        </w:rPr>
        <w:t xml:space="preserve">  We must reiterate however that </w:t>
      </w:r>
      <w:r w:rsidR="007D527D" w:rsidRPr="007D527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provision is </w:t>
      </w:r>
      <w:r w:rsidR="007D527D" w:rsidRPr="007D527D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en-GB"/>
        </w:rPr>
        <w:t>ONLY for our front line key workers</w:t>
      </w:r>
      <w:r w:rsidR="007D527D" w:rsidRPr="007D527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- it is not free child care.  We all have a duty to make sure only those families who urgently need this support have access to it.</w:t>
      </w:r>
    </w:p>
    <w:p w:rsidR="007D527D" w:rsidRPr="007D527D" w:rsidRDefault="007D527D" w:rsidP="0006431C">
      <w:pPr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  <w:r w:rsidRPr="007D527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The message is and must continue to be</w:t>
      </w:r>
      <w:r w:rsidR="00807806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 CHILDREN ARE SAFER AT HOME.</w:t>
      </w:r>
    </w:p>
    <w:p w:rsidR="007D527D" w:rsidRDefault="00DA6BF0" w:rsidP="0006431C">
      <w:pPr>
        <w:jc w:val="both"/>
      </w:pPr>
      <w:r>
        <w:t>The following schools will act as a cluster hub over the next three weeks</w:t>
      </w:r>
      <w:r w:rsidR="007D527D">
        <w:t>:</w:t>
      </w:r>
    </w:p>
    <w:p w:rsidR="007D527D" w:rsidRDefault="007D527D" w:rsidP="0006431C">
      <w:pPr>
        <w:jc w:val="both"/>
      </w:pPr>
      <w:proofErr w:type="gramStart"/>
      <w:r>
        <w:t>w/c</w:t>
      </w:r>
      <w:proofErr w:type="gramEnd"/>
      <w:r>
        <w:t xml:space="preserve"> 30</w:t>
      </w:r>
      <w:r w:rsidR="00641AD1">
        <w:t>th March:</w:t>
      </w:r>
      <w:r w:rsidR="00E309E5">
        <w:t xml:space="preserve"> XX</w:t>
      </w:r>
      <w:r>
        <w:t xml:space="preserve"> School</w:t>
      </w:r>
    </w:p>
    <w:p w:rsidR="007D527D" w:rsidRDefault="00833579" w:rsidP="0006431C">
      <w:pPr>
        <w:jc w:val="both"/>
      </w:pPr>
      <w:proofErr w:type="gramStart"/>
      <w:r>
        <w:t>w/c</w:t>
      </w:r>
      <w:proofErr w:type="gramEnd"/>
      <w:r>
        <w:t xml:space="preserve"> 6</w:t>
      </w:r>
      <w:r w:rsidR="00641AD1">
        <w:t>th April:</w:t>
      </w:r>
      <w:r w:rsidR="007D527D">
        <w:t xml:space="preserve"> </w:t>
      </w:r>
      <w:r w:rsidR="00E309E5">
        <w:t>XX</w:t>
      </w:r>
      <w:r>
        <w:t xml:space="preserve"> </w:t>
      </w:r>
      <w:r w:rsidR="007D527D">
        <w:t>School</w:t>
      </w:r>
    </w:p>
    <w:p w:rsidR="007D527D" w:rsidRDefault="00833579" w:rsidP="0006431C">
      <w:pPr>
        <w:jc w:val="both"/>
      </w:pPr>
      <w:proofErr w:type="gramStart"/>
      <w:r>
        <w:t>w/c</w:t>
      </w:r>
      <w:proofErr w:type="gramEnd"/>
      <w:r>
        <w:t xml:space="preserve"> 13</w:t>
      </w:r>
      <w:r w:rsidR="00641AD1">
        <w:t xml:space="preserve">th April: </w:t>
      </w:r>
      <w:r w:rsidR="00E309E5">
        <w:t>XX</w:t>
      </w:r>
      <w:r>
        <w:t xml:space="preserve"> </w:t>
      </w:r>
      <w:r w:rsidR="007D527D">
        <w:t>School</w:t>
      </w:r>
    </w:p>
    <w:p w:rsidR="00833579" w:rsidRDefault="00833579" w:rsidP="0006431C">
      <w:pPr>
        <w:jc w:val="both"/>
      </w:pPr>
      <w:r>
        <w:t xml:space="preserve">This will continue on a three </w:t>
      </w:r>
      <w:r w:rsidR="00DB63A1">
        <w:t xml:space="preserve">week cycle until further notice and will be available </w:t>
      </w:r>
      <w:r w:rsidR="0006431C">
        <w:t xml:space="preserve">Monday-Friday </w:t>
      </w:r>
      <w:r w:rsidR="00807806">
        <w:rPr>
          <w:b/>
          <w:color w:val="FF0000"/>
        </w:rPr>
        <w:t>COMPLETE WITH OWN OPENING TIMES</w:t>
      </w:r>
      <w:r w:rsidR="00DB63A1" w:rsidRPr="00807806">
        <w:rPr>
          <w:b/>
        </w:rPr>
        <w:t>,</w:t>
      </w:r>
      <w:r w:rsidR="00DB63A1">
        <w:t xml:space="preserve"> please do not arrive at any school before this time.</w:t>
      </w:r>
    </w:p>
    <w:p w:rsidR="00833579" w:rsidRPr="00641AD1" w:rsidRDefault="00833579" w:rsidP="0006431C">
      <w:pPr>
        <w:jc w:val="both"/>
        <w:rPr>
          <w:b/>
        </w:rPr>
      </w:pPr>
      <w:r>
        <w:t>If you need to use this service an</w:t>
      </w:r>
      <w:r w:rsidR="0006431C">
        <w:t>d have evidence from an employer</w:t>
      </w:r>
      <w:r>
        <w:t xml:space="preserve"> that supports this need please contact your own school via the following email: </w:t>
      </w:r>
      <w:r w:rsidR="00DA6BF0" w:rsidRPr="00641AD1">
        <w:rPr>
          <w:b/>
          <w:highlight w:val="red"/>
        </w:rPr>
        <w:t>FILL IN WITH OWN SCHOOL EMAIL</w:t>
      </w:r>
    </w:p>
    <w:p w:rsidR="00DA6BF0" w:rsidRDefault="00833579" w:rsidP="0006431C">
      <w:pPr>
        <w:jc w:val="both"/>
      </w:pPr>
      <w:r>
        <w:t xml:space="preserve">You will need to </w:t>
      </w:r>
      <w:r w:rsidR="0006431C">
        <w:t>contact your child’s school using the above email to request the registration documents</w:t>
      </w:r>
      <w:r w:rsidR="00641AD1">
        <w:t xml:space="preserve">. Going forward weekly childcare must be booked through your own school (see above) </w:t>
      </w:r>
      <w:r w:rsidR="00DA6BF0">
        <w:t>by 6pm each Wednesday</w:t>
      </w:r>
      <w:r>
        <w:t xml:space="preserve"> </w:t>
      </w:r>
      <w:r w:rsidR="00DA6BF0">
        <w:t>night so HTs can contact the hub administrator in order correct staffing levels can</w:t>
      </w:r>
      <w:r>
        <w:t xml:space="preserve"> be maintained.  </w:t>
      </w:r>
    </w:p>
    <w:p w:rsidR="00833579" w:rsidRDefault="00833579" w:rsidP="0006431C">
      <w:pPr>
        <w:jc w:val="both"/>
      </w:pPr>
      <w:r>
        <w:t xml:space="preserve">A packed lunch will need to be provided by you unless </w:t>
      </w:r>
      <w:r w:rsidR="00DB63A1">
        <w:t>your child is</w:t>
      </w:r>
      <w:r>
        <w:t xml:space="preserve"> in receipt of Free School Meals</w:t>
      </w:r>
      <w:r w:rsidR="00DA6BF0">
        <w:t xml:space="preserve"> in which case the hub school will provide your child with a packed lunch</w:t>
      </w:r>
      <w:r>
        <w:t>.</w:t>
      </w:r>
    </w:p>
    <w:p w:rsidR="00DA6BF0" w:rsidRPr="0006431C" w:rsidRDefault="00DA6BF0" w:rsidP="0006431C">
      <w:pPr>
        <w:jc w:val="both"/>
      </w:pPr>
      <w:r>
        <w:t>Please ensure you</w:t>
      </w:r>
      <w:r w:rsidR="00D272C7">
        <w:t>r</w:t>
      </w:r>
      <w:r>
        <w:t xml:space="preserve"> child wears their school sweatshirt and trainers. They will also need to bring a water bottle, coat</w:t>
      </w:r>
      <w:r w:rsidR="0006431C">
        <w:t xml:space="preserve"> and a pair of gloves for handling outdoor equipment and any medication they may be taking. </w:t>
      </w:r>
      <w:r w:rsidR="0006431C">
        <w:rPr>
          <w:b/>
        </w:rPr>
        <w:t xml:space="preserve">Please make sure you have completed an </w:t>
      </w:r>
      <w:r w:rsidR="00807806">
        <w:rPr>
          <w:b/>
        </w:rPr>
        <w:t>‘</w:t>
      </w:r>
      <w:r w:rsidR="0006431C">
        <w:rPr>
          <w:b/>
        </w:rPr>
        <w:t>administration of medicines</w:t>
      </w:r>
      <w:r w:rsidR="00807806">
        <w:rPr>
          <w:b/>
        </w:rPr>
        <w:t>’</w:t>
      </w:r>
      <w:r w:rsidR="0006431C">
        <w:rPr>
          <w:b/>
        </w:rPr>
        <w:t xml:space="preserve"> form</w:t>
      </w:r>
      <w:r w:rsidR="0006431C">
        <w:t xml:space="preserve"> which you can obtain from your school’s headteacher.</w:t>
      </w:r>
    </w:p>
    <w:p w:rsidR="00833579" w:rsidRDefault="0006431C" w:rsidP="0006431C">
      <w:pPr>
        <w:jc w:val="both"/>
      </w:pPr>
      <w:r>
        <w:t>Please be aware t</w:t>
      </w:r>
      <w:r w:rsidR="00833579">
        <w:t>his offer is provided by staff from a combination of schools and it is important to realise that</w:t>
      </w:r>
      <w:r>
        <w:t xml:space="preserve"> your child may not know any of the staff</w:t>
      </w:r>
      <w:r w:rsidR="00833579">
        <w:t>.</w:t>
      </w:r>
    </w:p>
    <w:p w:rsidR="0006431C" w:rsidRDefault="0006431C" w:rsidP="0006431C">
      <w:pPr>
        <w:jc w:val="both"/>
      </w:pPr>
      <w:r>
        <w:t>We are very grateful to all</w:t>
      </w:r>
      <w:r w:rsidR="00641AD1">
        <w:t xml:space="preserve"> the staff volunteers across our</w:t>
      </w:r>
      <w:r>
        <w:t xml:space="preserve"> cluster of schools who are provi</w:t>
      </w:r>
      <w:r w:rsidR="00641AD1">
        <w:t>ding this service; be patient with us -</w:t>
      </w:r>
      <w:r>
        <w:t xml:space="preserve"> it is an imperfect model to </w:t>
      </w:r>
      <w:r w:rsidR="00807806">
        <w:t xml:space="preserve">cope with </w:t>
      </w:r>
      <w:r>
        <w:t>an ever changing crisis.</w:t>
      </w:r>
    </w:p>
    <w:p w:rsidR="0006431C" w:rsidRDefault="0006431C" w:rsidP="0006431C">
      <w:pPr>
        <w:jc w:val="both"/>
      </w:pPr>
      <w:r>
        <w:t>Please only use this service when you have exhausted all available child care options.</w:t>
      </w:r>
    </w:p>
    <w:p w:rsidR="00807806" w:rsidRDefault="00807806" w:rsidP="00807806">
      <w:pPr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  <w:r>
        <w:rPr>
          <w:b/>
          <w:bCs/>
          <w:sz w:val="28"/>
          <w:szCs w:val="28"/>
        </w:rPr>
        <w:t>Remember if possible, it is better for your child to be at home.</w:t>
      </w:r>
    </w:p>
    <w:p w:rsidR="00833579" w:rsidRDefault="00807806">
      <w:r>
        <w:t>Many thanks,</w:t>
      </w:r>
    </w:p>
    <w:p w:rsidR="00807806" w:rsidRDefault="00807806">
      <w:bookmarkStart w:id="0" w:name="_GoBack"/>
      <w:bookmarkEnd w:id="0"/>
    </w:p>
    <w:sectPr w:rsidR="00807806" w:rsidSect="00641A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7D"/>
    <w:rsid w:val="0006431C"/>
    <w:rsid w:val="00641AD1"/>
    <w:rsid w:val="00672647"/>
    <w:rsid w:val="007D527D"/>
    <w:rsid w:val="00807806"/>
    <w:rsid w:val="00833579"/>
    <w:rsid w:val="009A74F6"/>
    <w:rsid w:val="00BD1624"/>
    <w:rsid w:val="00D272C7"/>
    <w:rsid w:val="00DA6BF0"/>
    <w:rsid w:val="00DB63A1"/>
    <w:rsid w:val="00E3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6C6B7"/>
  <w15:docId w15:val="{5DE09D7A-0E60-4F07-BB8F-CF5325E3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Crisp, Claire</cp:lastModifiedBy>
  <cp:revision>4</cp:revision>
  <dcterms:created xsi:type="dcterms:W3CDTF">2020-03-26T15:06:00Z</dcterms:created>
  <dcterms:modified xsi:type="dcterms:W3CDTF">2020-03-27T13:38:00Z</dcterms:modified>
</cp:coreProperties>
</file>