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7C1B" w14:textId="77777777" w:rsidR="00DF0E80" w:rsidRDefault="00DF0E80" w:rsidP="00016993">
      <w:pPr>
        <w:spacing w:after="0" w:line="240" w:lineRule="auto"/>
        <w:rPr>
          <w:rFonts w:ascii="Verdana" w:hAnsi="Verdana" w:cstheme="minorHAnsi"/>
          <w:b/>
          <w:sz w:val="28"/>
          <w:szCs w:val="28"/>
        </w:rPr>
      </w:pPr>
    </w:p>
    <w:p w14:paraId="2536B832" w14:textId="77777777" w:rsidR="00DF0E80" w:rsidRDefault="00DF0E80" w:rsidP="00016993">
      <w:pPr>
        <w:spacing w:after="0" w:line="240" w:lineRule="auto"/>
        <w:rPr>
          <w:rFonts w:ascii="Verdana" w:hAnsi="Verdana" w:cstheme="minorHAnsi"/>
          <w:b/>
          <w:sz w:val="28"/>
          <w:szCs w:val="28"/>
        </w:rPr>
      </w:pPr>
    </w:p>
    <w:p w14:paraId="732D5379" w14:textId="3E74E309" w:rsidR="00016993" w:rsidRDefault="00016993" w:rsidP="00016993">
      <w:pPr>
        <w:spacing w:after="0" w:line="240" w:lineRule="auto"/>
        <w:rPr>
          <w:rFonts w:ascii="Verdana" w:hAnsi="Verdana" w:cstheme="minorHAnsi"/>
          <w:b/>
          <w:sz w:val="28"/>
          <w:szCs w:val="28"/>
        </w:rPr>
      </w:pPr>
      <w:r>
        <w:rPr>
          <w:noProof/>
        </w:rPr>
        <w:drawing>
          <wp:anchor distT="152400" distB="152400" distL="152400" distR="152400" simplePos="0" relativeHeight="251658240" behindDoc="0" locked="0" layoutInCell="1" allowOverlap="1" wp14:anchorId="0705F4FA" wp14:editId="498CBF83">
            <wp:simplePos x="0" y="0"/>
            <wp:positionH relativeFrom="page">
              <wp:posOffset>4591050</wp:posOffset>
            </wp:positionH>
            <wp:positionV relativeFrom="page">
              <wp:posOffset>389255</wp:posOffset>
            </wp:positionV>
            <wp:extent cx="2068195" cy="1075055"/>
            <wp:effectExtent l="0" t="0" r="8255" b="0"/>
            <wp:wrapTopAndBottom/>
            <wp:docPr id="857021234" name="Picture 3" descr="CPCS logo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741825" descr="CPCS logo_fu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8195" cy="1075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theme="minorHAnsi"/>
          <w:b/>
          <w:sz w:val="28"/>
          <w:szCs w:val="28"/>
        </w:rPr>
        <w:t>Keeping Connected - The CPCScotland Bulletin</w:t>
      </w:r>
    </w:p>
    <w:p w14:paraId="2CE834DB" w14:textId="77777777" w:rsidR="00016993" w:rsidRDefault="00016993" w:rsidP="00016993">
      <w:pPr>
        <w:spacing w:after="0" w:line="240" w:lineRule="auto"/>
        <w:rPr>
          <w:rFonts w:ascii="Verdana" w:hAnsi="Verdana" w:cstheme="minorHAnsi"/>
          <w:b/>
          <w:sz w:val="28"/>
          <w:szCs w:val="28"/>
        </w:rPr>
      </w:pPr>
    </w:p>
    <w:p w14:paraId="63407E9D" w14:textId="2385E30D" w:rsidR="00016993" w:rsidRDefault="00016993" w:rsidP="00016993">
      <w:pPr>
        <w:spacing w:after="0" w:line="240" w:lineRule="auto"/>
        <w:rPr>
          <w:rFonts w:ascii="Verdana" w:hAnsi="Verdana"/>
          <w:b/>
          <w:bCs/>
          <w:sz w:val="28"/>
          <w:szCs w:val="28"/>
        </w:rPr>
      </w:pPr>
      <w:r>
        <w:rPr>
          <w:rFonts w:ascii="Verdana" w:hAnsi="Verdana"/>
          <w:b/>
          <w:bCs/>
          <w:sz w:val="28"/>
          <w:szCs w:val="28"/>
        </w:rPr>
        <w:t xml:space="preserve">Tuesday </w:t>
      </w:r>
      <w:r w:rsidR="00D16BFE">
        <w:rPr>
          <w:rFonts w:ascii="Verdana" w:hAnsi="Verdana"/>
          <w:b/>
          <w:bCs/>
          <w:sz w:val="28"/>
          <w:szCs w:val="28"/>
        </w:rPr>
        <w:t>1</w:t>
      </w:r>
      <w:r w:rsidR="00D16BFE" w:rsidRPr="00D16BFE">
        <w:rPr>
          <w:rFonts w:ascii="Verdana" w:hAnsi="Verdana"/>
          <w:b/>
          <w:bCs/>
          <w:sz w:val="28"/>
          <w:szCs w:val="28"/>
          <w:vertAlign w:val="superscript"/>
        </w:rPr>
        <w:t>st</w:t>
      </w:r>
      <w:r w:rsidR="00D16BFE">
        <w:rPr>
          <w:rFonts w:ascii="Verdana" w:hAnsi="Verdana"/>
          <w:b/>
          <w:bCs/>
          <w:sz w:val="28"/>
          <w:szCs w:val="28"/>
        </w:rPr>
        <w:t xml:space="preserve"> April</w:t>
      </w:r>
      <w:r>
        <w:rPr>
          <w:rFonts w:ascii="Verdana" w:hAnsi="Verdana"/>
          <w:b/>
          <w:bCs/>
          <w:sz w:val="28"/>
          <w:szCs w:val="28"/>
        </w:rPr>
        <w:t xml:space="preserve"> 2025 (Issue 15</w:t>
      </w:r>
      <w:r w:rsidR="00D16BFE">
        <w:rPr>
          <w:rFonts w:ascii="Verdana" w:hAnsi="Verdana"/>
          <w:b/>
          <w:bCs/>
          <w:sz w:val="28"/>
          <w:szCs w:val="28"/>
        </w:rPr>
        <w:t>6</w:t>
      </w:r>
      <w:r>
        <w:rPr>
          <w:rFonts w:ascii="Verdana" w:hAnsi="Verdana"/>
          <w:b/>
          <w:bCs/>
          <w:sz w:val="28"/>
          <w:szCs w:val="28"/>
        </w:rPr>
        <w:t>)</w:t>
      </w:r>
    </w:p>
    <w:p w14:paraId="3C462AB2" w14:textId="77777777" w:rsidR="00016993" w:rsidRDefault="00016993" w:rsidP="00016993">
      <w:pPr>
        <w:spacing w:after="0" w:line="240" w:lineRule="auto"/>
        <w:rPr>
          <w:rFonts w:ascii="Verdana" w:hAnsi="Verdana" w:cstheme="minorHAnsi"/>
          <w:i/>
          <w:iCs/>
        </w:rPr>
      </w:pPr>
      <w:r>
        <w:rPr>
          <w:rFonts w:ascii="Verdana" w:hAnsi="Verdana" w:cstheme="minorHAnsi"/>
          <w:i/>
          <w:iCs/>
        </w:rPr>
        <w:t>Issued to support Child Protection Committees and partners with up-to-date information on child protection issues.</w:t>
      </w:r>
    </w:p>
    <w:p w14:paraId="6AE0CA73" w14:textId="77777777" w:rsidR="00016993" w:rsidRDefault="00016993" w:rsidP="00016993">
      <w:pPr>
        <w:spacing w:after="0" w:line="240" w:lineRule="auto"/>
        <w:rPr>
          <w:rFonts w:ascii="Verdana" w:hAnsi="Verdana" w:cstheme="minorHAnsi"/>
        </w:rPr>
      </w:pPr>
    </w:p>
    <w:p w14:paraId="4CC38B2C" w14:textId="77777777" w:rsidR="00016993" w:rsidRDefault="00016993" w:rsidP="00016993">
      <w:pPr>
        <w:spacing w:after="0" w:line="240" w:lineRule="auto"/>
        <w:rPr>
          <w:rFonts w:ascii="Verdana" w:hAnsi="Verdana"/>
          <w:b/>
          <w:bCs/>
          <w:color w:val="FFCC66"/>
        </w:rPr>
      </w:pPr>
      <w:r>
        <w:rPr>
          <w:rFonts w:ascii="Verdana" w:hAnsi="Verdana"/>
          <w:b/>
          <w:bCs/>
          <w:color w:val="FF6699"/>
        </w:rPr>
        <w:t xml:space="preserve">Visit &amp; share our public facing website </w:t>
      </w:r>
      <w:hyperlink r:id="rId9" w:history="1">
        <w:r>
          <w:rPr>
            <w:rStyle w:val="Hyperlink"/>
            <w:rFonts w:ascii="Verdana" w:hAnsi="Verdana"/>
            <w:b/>
            <w:bCs/>
            <w:color w:val="FFCC66"/>
          </w:rPr>
          <w:t>www.childprotection.scot</w:t>
        </w:r>
      </w:hyperlink>
    </w:p>
    <w:p w14:paraId="04BEF852" w14:textId="77777777" w:rsidR="00016993" w:rsidRDefault="00016993" w:rsidP="00016993">
      <w:pPr>
        <w:spacing w:after="0" w:line="240" w:lineRule="auto"/>
        <w:rPr>
          <w:rFonts w:ascii="Verdana" w:hAnsi="Verdana" w:cstheme="minorHAnsi"/>
          <w:b/>
        </w:rPr>
      </w:pPr>
    </w:p>
    <w:p w14:paraId="2D491365" w14:textId="77777777" w:rsidR="00016993" w:rsidRDefault="00016993" w:rsidP="00016993">
      <w:pPr>
        <w:spacing w:after="0" w:line="240" w:lineRule="auto"/>
        <w:rPr>
          <w:rFonts w:ascii="Verdana" w:hAnsi="Verdana"/>
          <w:b/>
          <w:bCs/>
          <w:color w:val="0066CC"/>
        </w:rPr>
      </w:pPr>
      <w:r>
        <w:rPr>
          <w:rFonts w:ascii="Verdana" w:hAnsi="Verdana"/>
          <w:b/>
          <w:bCs/>
          <w:color w:val="FF6699"/>
        </w:rPr>
        <w:t xml:space="preserve">Find all our CPCScotland Publications </w:t>
      </w:r>
      <w:hyperlink r:id="rId10" w:history="1">
        <w:r>
          <w:rPr>
            <w:rStyle w:val="Hyperlink"/>
            <w:rFonts w:ascii="Verdana" w:hAnsi="Verdana"/>
            <w:b/>
            <w:bCs/>
            <w:color w:val="FFCC66"/>
          </w:rPr>
          <w:t>Here</w:t>
        </w:r>
      </w:hyperlink>
      <w:r>
        <w:rPr>
          <w:rFonts w:ascii="Verdana" w:hAnsi="Verdana"/>
          <w:b/>
          <w:bCs/>
          <w:color w:val="0066CC"/>
        </w:rPr>
        <w:t xml:space="preserve"> </w:t>
      </w:r>
    </w:p>
    <w:p w14:paraId="6779C69B" w14:textId="77777777" w:rsidR="00016993" w:rsidRDefault="00016993" w:rsidP="00016993">
      <w:pPr>
        <w:spacing w:after="0" w:line="240" w:lineRule="auto"/>
        <w:rPr>
          <w:rFonts w:ascii="Verdana" w:eastAsia="Calibri" w:hAnsi="Verdana" w:cs="Calibri"/>
          <w:noProof/>
          <w:color w:val="000000"/>
          <w:lang w:eastAsia="en-GB"/>
        </w:rPr>
      </w:pPr>
    </w:p>
    <w:p w14:paraId="45C51BFF" w14:textId="26D81CAA" w:rsidR="00016993" w:rsidRDefault="00016993" w:rsidP="00016993">
      <w:pPr>
        <w:spacing w:after="0" w:line="240" w:lineRule="auto"/>
        <w:rPr>
          <w:rFonts w:ascii="Verdana" w:eastAsia="Calibri" w:hAnsi="Verdana" w:cs="Calibri"/>
          <w:b/>
          <w:bCs/>
          <w:noProof/>
          <w:color w:val="0000FF"/>
          <w:lang w:eastAsia="en-GB"/>
        </w:rPr>
      </w:pPr>
      <w:r>
        <w:rPr>
          <w:rFonts w:ascii="Verdana" w:eastAsia="Calibri" w:hAnsi="Verdana" w:cs="Calibri"/>
          <w:noProof/>
          <w:color w:val="0000FF"/>
          <w:lang w:eastAsia="en-GB"/>
        </w:rPr>
        <w:drawing>
          <wp:inline distT="0" distB="0" distL="0" distR="0" wp14:anchorId="0A93BD37" wp14:editId="02DE57BA">
            <wp:extent cx="133350" cy="133350"/>
            <wp:effectExtent l="0" t="0" r="0" b="0"/>
            <wp:docPr id="990812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Verdana" w:eastAsia="Calibri" w:hAnsi="Verdana" w:cs="Calibri"/>
          <w:noProof/>
          <w:color w:val="0000FF"/>
          <w:lang w:eastAsia="en-GB"/>
        </w:rPr>
        <w:t> </w:t>
      </w:r>
      <w:hyperlink r:id="rId12" w:tgtFrame="_blank" w:history="1">
        <w:r>
          <w:rPr>
            <w:rStyle w:val="Hyperlink"/>
            <w:rFonts w:ascii="Verdana" w:eastAsia="Calibri" w:hAnsi="Verdana" w:cs="Calibri"/>
            <w:b/>
            <w:bCs/>
            <w:noProof/>
            <w:color w:val="FFCC66"/>
            <w:lang w:eastAsia="en-GB"/>
          </w:rPr>
          <w:t>Like us on Facebook</w:t>
        </w:r>
      </w:hyperlink>
    </w:p>
    <w:p w14:paraId="35CFF0DC" w14:textId="65BFCEE0" w:rsidR="00016993" w:rsidRDefault="00016993" w:rsidP="00016993">
      <w:pPr>
        <w:spacing w:after="0" w:line="240" w:lineRule="auto"/>
        <w:rPr>
          <w:rFonts w:ascii="Verdana" w:eastAsia="Calibri" w:hAnsi="Verdana" w:cs="Calibri"/>
          <w:noProof/>
          <w:color w:val="0000FF"/>
          <w:lang w:eastAsia="en-GB"/>
        </w:rPr>
      </w:pPr>
      <w:r>
        <w:rPr>
          <w:rFonts w:ascii="Verdana" w:eastAsia="Calibri" w:hAnsi="Verdana" w:cs="Calibri"/>
          <w:noProof/>
          <w:color w:val="0000FF"/>
          <w:lang w:eastAsia="en-GB"/>
        </w:rPr>
        <w:drawing>
          <wp:inline distT="0" distB="0" distL="0" distR="0" wp14:anchorId="60CEA8C4" wp14:editId="43B3DA05">
            <wp:extent cx="152400" cy="152400"/>
            <wp:effectExtent l="0" t="0" r="0" b="0"/>
            <wp:docPr id="490467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Verdana" w:eastAsia="Calibri" w:hAnsi="Verdana" w:cs="Calibri"/>
          <w:b/>
          <w:bCs/>
          <w:noProof/>
          <w:color w:val="FFCC66"/>
          <w:lang w:eastAsia="en-GB"/>
        </w:rPr>
        <w:t xml:space="preserve"> </w:t>
      </w:r>
      <w:hyperlink r:id="rId14" w:history="1">
        <w:r>
          <w:rPr>
            <w:rStyle w:val="Hyperlink"/>
            <w:rFonts w:ascii="Verdana" w:eastAsia="Calibri" w:hAnsi="Verdana" w:cs="Calibri"/>
            <w:b/>
            <w:bCs/>
            <w:noProof/>
            <w:color w:val="FFCC66"/>
            <w:lang w:eastAsia="en-GB"/>
          </w:rPr>
          <w:t>Follow us on Instagram</w:t>
        </w:r>
      </w:hyperlink>
    </w:p>
    <w:p w14:paraId="0557FEFE" w14:textId="77777777" w:rsidR="00016993" w:rsidRDefault="00016993" w:rsidP="00016993">
      <w:pPr>
        <w:spacing w:after="0" w:line="240" w:lineRule="auto"/>
        <w:rPr>
          <w:rFonts w:ascii="Verdana" w:hAnsi="Verdana" w:cstheme="minorHAnsi"/>
        </w:rPr>
      </w:pPr>
    </w:p>
    <w:p w14:paraId="1BDE0C4D" w14:textId="77777777" w:rsidR="00016993" w:rsidRDefault="00016993" w:rsidP="00016993">
      <w:pPr>
        <w:spacing w:after="0" w:line="240" w:lineRule="auto"/>
        <w:rPr>
          <w:rFonts w:ascii="Verdana" w:hAnsi="Verdana" w:cstheme="minorHAnsi"/>
        </w:rPr>
      </w:pPr>
    </w:p>
    <w:p w14:paraId="308A9807" w14:textId="77777777" w:rsidR="00016993" w:rsidRDefault="00016993" w:rsidP="00016993">
      <w:pPr>
        <w:spacing w:after="0" w:line="240" w:lineRule="auto"/>
        <w:rPr>
          <w:rFonts w:ascii="Verdana" w:hAnsi="Verdana" w:cstheme="minorHAnsi"/>
          <w:b/>
          <w:bCs/>
        </w:rPr>
      </w:pPr>
      <w:r>
        <w:rPr>
          <w:rFonts w:ascii="Verdana" w:hAnsi="Verdana"/>
        </w:rPr>
        <w:t xml:space="preserve">Welcome to </w:t>
      </w:r>
      <w:r>
        <w:rPr>
          <w:rFonts w:ascii="Verdana" w:hAnsi="Verdana"/>
          <w:b/>
          <w:bCs/>
        </w:rPr>
        <w:t>Keeping Connected</w:t>
      </w:r>
    </w:p>
    <w:p w14:paraId="7533B745" w14:textId="77777777" w:rsidR="00A34D9A" w:rsidRDefault="00A34D9A" w:rsidP="00016993">
      <w:pPr>
        <w:spacing w:after="0" w:line="240" w:lineRule="auto"/>
        <w:rPr>
          <w:rFonts w:ascii="Verdana" w:hAnsi="Verdana"/>
        </w:rPr>
      </w:pPr>
    </w:p>
    <w:p w14:paraId="1ADA51E2" w14:textId="5E2D3388" w:rsidR="00911A21" w:rsidRDefault="00A34D9A" w:rsidP="00016993">
      <w:pPr>
        <w:spacing w:after="0" w:line="240" w:lineRule="auto"/>
        <w:rPr>
          <w:rFonts w:ascii="Verdana" w:hAnsi="Verdana"/>
        </w:rPr>
      </w:pPr>
      <w:r>
        <w:rPr>
          <w:rFonts w:ascii="Verdana" w:hAnsi="Verdana"/>
        </w:rPr>
        <w:t>Today sees the launch of the latest episode of the CPCScotland podcast</w:t>
      </w:r>
      <w:r w:rsidR="00911A21">
        <w:rPr>
          <w:rFonts w:ascii="Verdana" w:hAnsi="Verdana"/>
        </w:rPr>
        <w:t>, this time focussing on domestic abuse and its impact on children –</w:t>
      </w:r>
      <w:r w:rsidR="006009D3">
        <w:rPr>
          <w:rFonts w:ascii="Verdana" w:hAnsi="Verdana"/>
        </w:rPr>
        <w:t xml:space="preserve"> </w:t>
      </w:r>
      <w:r w:rsidR="00911A21">
        <w:rPr>
          <w:rFonts w:ascii="Verdana" w:hAnsi="Verdana"/>
        </w:rPr>
        <w:t xml:space="preserve">featuring voices from practice, academia and personal experience. </w:t>
      </w:r>
      <w:r w:rsidR="00ED085B">
        <w:rPr>
          <w:rFonts w:ascii="Verdana" w:hAnsi="Verdana"/>
        </w:rPr>
        <w:t xml:space="preserve">Thank you to everyone who helped produce this podcast series, especially Mairi Damer from Word Up! Communications who </w:t>
      </w:r>
      <w:proofErr w:type="gramStart"/>
      <w:r w:rsidR="00ED085B">
        <w:rPr>
          <w:rFonts w:ascii="Verdana" w:hAnsi="Verdana"/>
        </w:rPr>
        <w:t>has</w:t>
      </w:r>
      <w:proofErr w:type="gramEnd"/>
      <w:r w:rsidR="00ED085B">
        <w:rPr>
          <w:rFonts w:ascii="Verdana" w:hAnsi="Verdana"/>
        </w:rPr>
        <w:t xml:space="preserve"> been a huge support to CPCScotland over many years. </w:t>
      </w:r>
    </w:p>
    <w:p w14:paraId="0A769EFC" w14:textId="77777777" w:rsidR="00ED085B" w:rsidRDefault="00ED085B" w:rsidP="00016993">
      <w:pPr>
        <w:spacing w:after="0" w:line="240" w:lineRule="auto"/>
        <w:rPr>
          <w:rFonts w:ascii="Verdana" w:hAnsi="Verdana"/>
        </w:rPr>
      </w:pPr>
    </w:p>
    <w:p w14:paraId="26A6D76A" w14:textId="59C0E003" w:rsidR="00ED085B" w:rsidRDefault="00ED085B" w:rsidP="00016993">
      <w:pPr>
        <w:spacing w:after="0" w:line="240" w:lineRule="auto"/>
        <w:rPr>
          <w:rFonts w:ascii="Verdana" w:hAnsi="Verdana"/>
        </w:rPr>
      </w:pPr>
      <w:r>
        <w:rPr>
          <w:rFonts w:ascii="Verdana" w:hAnsi="Verdana"/>
        </w:rPr>
        <w:t xml:space="preserve">In addition, the Learning Review Knowledge Hub </w:t>
      </w:r>
      <w:r w:rsidR="001535D5">
        <w:rPr>
          <w:rFonts w:ascii="Verdana" w:hAnsi="Verdana"/>
        </w:rPr>
        <w:t>host another session on Wed 2</w:t>
      </w:r>
      <w:r w:rsidR="001535D5" w:rsidRPr="001535D5">
        <w:rPr>
          <w:rFonts w:ascii="Verdana" w:hAnsi="Verdana"/>
          <w:vertAlign w:val="superscript"/>
        </w:rPr>
        <w:t>nd</w:t>
      </w:r>
      <w:r w:rsidR="001535D5">
        <w:rPr>
          <w:rFonts w:ascii="Verdana" w:hAnsi="Verdana"/>
        </w:rPr>
        <w:t xml:space="preserve"> April. Caren McLean will present learning from a recent review in South Lanarkshire. Access is via the Knowledge Hub or by emailing </w:t>
      </w:r>
      <w:hyperlink r:id="rId15" w:history="1">
        <w:r w:rsidR="001535D5" w:rsidRPr="00204119">
          <w:rPr>
            <w:rStyle w:val="Hyperlink"/>
            <w:rFonts w:ascii="Verdana" w:hAnsi="Verdana"/>
          </w:rPr>
          <w:t>cpcscotland-liaison@strath.ac.uk</w:t>
        </w:r>
      </w:hyperlink>
      <w:r w:rsidR="001535D5">
        <w:rPr>
          <w:rFonts w:ascii="Verdana" w:hAnsi="Verdana"/>
        </w:rPr>
        <w:t xml:space="preserve"> for the link. </w:t>
      </w:r>
    </w:p>
    <w:p w14:paraId="6622B7DF" w14:textId="77777777" w:rsidR="001535D5" w:rsidRDefault="001535D5" w:rsidP="00016993">
      <w:pPr>
        <w:spacing w:after="0" w:line="240" w:lineRule="auto"/>
        <w:rPr>
          <w:rFonts w:ascii="Verdana" w:hAnsi="Verdana"/>
        </w:rPr>
      </w:pPr>
    </w:p>
    <w:p w14:paraId="38E32CA8" w14:textId="495379C1" w:rsidR="001535D5" w:rsidRDefault="001535D5" w:rsidP="00016993">
      <w:pPr>
        <w:spacing w:after="0" w:line="240" w:lineRule="auto"/>
        <w:rPr>
          <w:rFonts w:ascii="Verdana" w:hAnsi="Verdana"/>
        </w:rPr>
      </w:pPr>
      <w:r>
        <w:rPr>
          <w:rFonts w:ascii="Verdana" w:hAnsi="Verdana"/>
        </w:rPr>
        <w:t xml:space="preserve">And finally, last </w:t>
      </w:r>
      <w:r w:rsidR="008B4A72">
        <w:rPr>
          <w:rFonts w:ascii="Verdana" w:hAnsi="Verdana"/>
        </w:rPr>
        <w:t xml:space="preserve">week saw the publication of the latest round of Social Work statistics from the Scottish Government. Dr Alex McTier from CELCIS has published a blog </w:t>
      </w:r>
      <w:r w:rsidR="00F2109E">
        <w:rPr>
          <w:rFonts w:ascii="Verdana" w:hAnsi="Verdana"/>
        </w:rPr>
        <w:t xml:space="preserve">on their website, analysing the data. This is </w:t>
      </w:r>
      <w:r w:rsidR="0077738D">
        <w:rPr>
          <w:rFonts w:ascii="Verdana" w:hAnsi="Verdana"/>
        </w:rPr>
        <w:t>essential</w:t>
      </w:r>
      <w:r w:rsidR="00F2109E">
        <w:rPr>
          <w:rFonts w:ascii="Verdana" w:hAnsi="Verdana"/>
        </w:rPr>
        <w:t xml:space="preserve"> reading for all of us involved in child protection. </w:t>
      </w:r>
    </w:p>
    <w:p w14:paraId="12333A3D" w14:textId="77777777" w:rsidR="00290871" w:rsidRDefault="00290871" w:rsidP="00016993">
      <w:pPr>
        <w:spacing w:after="0" w:line="240" w:lineRule="auto"/>
        <w:rPr>
          <w:rFonts w:ascii="Verdana" w:hAnsi="Verdana"/>
        </w:rPr>
      </w:pPr>
    </w:p>
    <w:p w14:paraId="3D9CC8E3" w14:textId="77777777" w:rsidR="00016993" w:rsidRDefault="00016993" w:rsidP="00016993">
      <w:pPr>
        <w:spacing w:after="0" w:line="240" w:lineRule="auto"/>
        <w:rPr>
          <w:rFonts w:ascii="Verdana" w:hAnsi="Verdana"/>
        </w:rPr>
      </w:pPr>
      <w:r>
        <w:rPr>
          <w:rFonts w:ascii="Verdana" w:hAnsi="Verdana"/>
        </w:rPr>
        <w:t xml:space="preserve">Best wishes, </w:t>
      </w:r>
    </w:p>
    <w:p w14:paraId="42D390F2" w14:textId="77777777" w:rsidR="00016993" w:rsidRDefault="00016993" w:rsidP="00016993">
      <w:pPr>
        <w:spacing w:after="0" w:line="240" w:lineRule="auto"/>
        <w:rPr>
          <w:rFonts w:ascii="Verdana" w:hAnsi="Verdana"/>
        </w:rPr>
      </w:pPr>
    </w:p>
    <w:p w14:paraId="496C5DA5" w14:textId="77777777" w:rsidR="00016993" w:rsidRDefault="00016993" w:rsidP="00016993">
      <w:pPr>
        <w:spacing w:after="0" w:line="240" w:lineRule="auto"/>
        <w:rPr>
          <w:rFonts w:ascii="Verdana" w:hAnsi="Verdana"/>
        </w:rPr>
      </w:pPr>
      <w:r>
        <w:rPr>
          <w:rFonts w:ascii="Verdana" w:hAnsi="Verdana"/>
        </w:rPr>
        <w:t>Tam Baillie</w:t>
      </w:r>
    </w:p>
    <w:p w14:paraId="5D515297" w14:textId="77777777" w:rsidR="00016993" w:rsidRDefault="00016993" w:rsidP="00016993">
      <w:pPr>
        <w:spacing w:after="0" w:line="240" w:lineRule="auto"/>
        <w:rPr>
          <w:rFonts w:ascii="Verdana" w:hAnsi="Verdana"/>
        </w:rPr>
      </w:pPr>
      <w:r>
        <w:rPr>
          <w:rFonts w:ascii="Verdana" w:hAnsi="Verdana"/>
        </w:rPr>
        <w:t>CPCScotland Chair</w:t>
      </w:r>
    </w:p>
    <w:p w14:paraId="13DA47EB" w14:textId="77777777" w:rsidR="00016993" w:rsidRDefault="00016993" w:rsidP="00016993">
      <w:pPr>
        <w:spacing w:after="0"/>
        <w:rPr>
          <w:rFonts w:ascii="Verdana" w:hAnsi="Verdana"/>
          <w:sz w:val="24"/>
          <w:szCs w:val="24"/>
        </w:rPr>
      </w:pPr>
      <w:r>
        <w:rPr>
          <w:rFonts w:ascii="Verdana" w:hAnsi="Verdana"/>
          <w:sz w:val="24"/>
          <w:szCs w:val="24"/>
        </w:rPr>
        <w:br w:type="page"/>
      </w:r>
      <w:r>
        <w:rPr>
          <w:rFonts w:ascii="Verdana" w:hAnsi="Verdana"/>
          <w:b/>
          <w:bCs/>
          <w:sz w:val="28"/>
          <w:szCs w:val="28"/>
        </w:rPr>
        <w:lastRenderedPageBreak/>
        <w:t>Announcements</w:t>
      </w:r>
      <w:r>
        <w:br/>
      </w:r>
    </w:p>
    <w:p w14:paraId="32C1BCF7" w14:textId="785A7A95" w:rsidR="002B02F8" w:rsidRDefault="000021FB" w:rsidP="002B02F8">
      <w:pPr>
        <w:pStyle w:val="ListParagraph"/>
        <w:numPr>
          <w:ilvl w:val="0"/>
          <w:numId w:val="13"/>
        </w:numPr>
        <w:spacing w:after="0" w:line="240" w:lineRule="auto"/>
        <w:outlineLvl w:val="0"/>
        <w:rPr>
          <w:rFonts w:ascii="Verdana" w:eastAsia="Times New Roman" w:hAnsi="Verdana" w:cs="Times New Roman"/>
          <w:b/>
          <w:bCs/>
        </w:rPr>
      </w:pPr>
      <w:r>
        <w:rPr>
          <w:rFonts w:ascii="Verdana" w:eastAsia="Times New Roman" w:hAnsi="Verdana" w:cs="Times New Roman"/>
          <w:b/>
          <w:bCs/>
        </w:rPr>
        <w:t xml:space="preserve">CPCScotland podcast series – episode </w:t>
      </w:r>
      <w:r w:rsidR="009D592F">
        <w:rPr>
          <w:rFonts w:ascii="Verdana" w:eastAsia="Times New Roman" w:hAnsi="Verdana" w:cs="Times New Roman"/>
          <w:b/>
          <w:bCs/>
        </w:rPr>
        <w:t xml:space="preserve">two </w:t>
      </w:r>
      <w:r>
        <w:rPr>
          <w:rFonts w:ascii="Verdana" w:eastAsia="Times New Roman" w:hAnsi="Verdana" w:cs="Times New Roman"/>
          <w:b/>
          <w:bCs/>
        </w:rPr>
        <w:t>now live</w:t>
      </w:r>
    </w:p>
    <w:p w14:paraId="7ED2C3C0" w14:textId="77777777" w:rsidR="003D6AF9" w:rsidRDefault="003D6AF9" w:rsidP="000021FB">
      <w:pPr>
        <w:spacing w:after="0" w:line="240" w:lineRule="auto"/>
        <w:outlineLvl w:val="0"/>
        <w:rPr>
          <w:rFonts w:ascii="Verdana" w:eastAsia="Times New Roman" w:hAnsi="Verdana" w:cs="Times New Roman"/>
        </w:rPr>
      </w:pPr>
    </w:p>
    <w:p w14:paraId="26BC9BA6" w14:textId="697A8890" w:rsidR="003D6AF9" w:rsidRDefault="003D6AF9" w:rsidP="000021FB">
      <w:pPr>
        <w:spacing w:after="0" w:line="240" w:lineRule="auto"/>
        <w:outlineLvl w:val="0"/>
        <w:rPr>
          <w:rFonts w:ascii="Verdana" w:eastAsia="Times New Roman" w:hAnsi="Verdana" w:cs="Times New Roman"/>
        </w:rPr>
      </w:pPr>
      <w:r>
        <w:rPr>
          <w:rFonts w:ascii="Verdana" w:eastAsia="Times New Roman" w:hAnsi="Verdana" w:cs="Times New Roman"/>
        </w:rPr>
        <w:t xml:space="preserve">The </w:t>
      </w:r>
      <w:r w:rsidR="009D592F">
        <w:rPr>
          <w:rFonts w:ascii="Verdana" w:eastAsia="Times New Roman" w:hAnsi="Verdana" w:cs="Times New Roman"/>
        </w:rPr>
        <w:t>second</w:t>
      </w:r>
      <w:r w:rsidR="008C76BE">
        <w:rPr>
          <w:rFonts w:ascii="Verdana" w:eastAsia="Times New Roman" w:hAnsi="Verdana" w:cs="Times New Roman"/>
        </w:rPr>
        <w:t xml:space="preserve"> CPCScotland podcast</w:t>
      </w:r>
      <w:r w:rsidR="009D592F">
        <w:rPr>
          <w:rFonts w:ascii="Verdana" w:eastAsia="Times New Roman" w:hAnsi="Verdana" w:cs="Times New Roman"/>
        </w:rPr>
        <w:t xml:space="preserve"> </w:t>
      </w:r>
      <w:r w:rsidR="008C76BE">
        <w:rPr>
          <w:rFonts w:ascii="Verdana" w:eastAsia="Times New Roman" w:hAnsi="Verdana" w:cs="Times New Roman"/>
        </w:rPr>
        <w:t xml:space="preserve">is now live. This episode features </w:t>
      </w:r>
      <w:r w:rsidR="009D592F">
        <w:rPr>
          <w:rFonts w:ascii="Verdana" w:eastAsia="Times New Roman" w:hAnsi="Verdana" w:cs="Times New Roman"/>
        </w:rPr>
        <w:t xml:space="preserve">John Devaney (The University of Edinburgh), </w:t>
      </w:r>
      <w:r w:rsidR="00FF49B5">
        <w:rPr>
          <w:rFonts w:ascii="Verdana" w:eastAsia="Times New Roman" w:hAnsi="Verdana" w:cs="Times New Roman"/>
        </w:rPr>
        <w:t>Marsha Scott (Scottish Women’s Aid) and Emily</w:t>
      </w:r>
      <w:r w:rsidR="00974F3F">
        <w:rPr>
          <w:rFonts w:ascii="Verdana" w:eastAsia="Times New Roman" w:hAnsi="Verdana" w:cs="Times New Roman"/>
        </w:rPr>
        <w:t xml:space="preserve">, a survivor of domestic abuse. </w:t>
      </w:r>
      <w:r w:rsidR="008E246D">
        <w:rPr>
          <w:rFonts w:ascii="Verdana" w:eastAsia="Times New Roman" w:hAnsi="Verdana" w:cs="Times New Roman"/>
        </w:rPr>
        <w:t xml:space="preserve">The discussion focusses on how Scotland’s child protection system </w:t>
      </w:r>
      <w:r w:rsidR="00A34DFA">
        <w:rPr>
          <w:rFonts w:ascii="Verdana" w:eastAsia="Times New Roman" w:hAnsi="Verdana" w:cs="Times New Roman"/>
        </w:rPr>
        <w:t xml:space="preserve">attempts to address domestic abuse and its </w:t>
      </w:r>
      <w:r w:rsidR="002D2D46">
        <w:rPr>
          <w:rFonts w:ascii="Verdana" w:eastAsia="Times New Roman" w:hAnsi="Verdana" w:cs="Times New Roman"/>
        </w:rPr>
        <w:t>impact on</w:t>
      </w:r>
      <w:r w:rsidR="00A34DFA">
        <w:rPr>
          <w:rFonts w:ascii="Verdana" w:eastAsia="Times New Roman" w:hAnsi="Verdana" w:cs="Times New Roman"/>
        </w:rPr>
        <w:t xml:space="preserve"> children. </w:t>
      </w:r>
    </w:p>
    <w:p w14:paraId="51293711" w14:textId="77777777" w:rsidR="008C76BE" w:rsidRDefault="008C76BE" w:rsidP="000021FB">
      <w:pPr>
        <w:spacing w:after="0" w:line="240" w:lineRule="auto"/>
        <w:outlineLvl w:val="0"/>
        <w:rPr>
          <w:rFonts w:ascii="Verdana" w:eastAsia="Times New Roman" w:hAnsi="Verdana" w:cs="Times New Roman"/>
        </w:rPr>
      </w:pPr>
    </w:p>
    <w:p w14:paraId="6AA95223" w14:textId="404C03C8" w:rsidR="008C76BE" w:rsidRPr="003D6AF9" w:rsidRDefault="008C76BE" w:rsidP="000021FB">
      <w:pPr>
        <w:spacing w:after="0" w:line="240" w:lineRule="auto"/>
        <w:outlineLvl w:val="0"/>
        <w:rPr>
          <w:rFonts w:ascii="Verdana" w:eastAsia="Times New Roman" w:hAnsi="Verdana" w:cs="Times New Roman"/>
        </w:rPr>
      </w:pPr>
      <w:r>
        <w:rPr>
          <w:rFonts w:ascii="Verdana" w:eastAsia="Times New Roman" w:hAnsi="Verdana" w:cs="Times New Roman"/>
        </w:rPr>
        <w:t xml:space="preserve">These podcasts will be of interest to all professionals as well as </w:t>
      </w:r>
      <w:r w:rsidR="00E31995">
        <w:rPr>
          <w:rFonts w:ascii="Verdana" w:eastAsia="Times New Roman" w:hAnsi="Verdana" w:cs="Times New Roman"/>
        </w:rPr>
        <w:t xml:space="preserve">members of the public who wish to gain a deeper understanding of key topics in child protection. </w:t>
      </w:r>
    </w:p>
    <w:p w14:paraId="4D7B2A18" w14:textId="0B4373E2" w:rsidR="002B02F8" w:rsidRPr="002B02F8" w:rsidRDefault="00000000" w:rsidP="002B02F8">
      <w:pPr>
        <w:spacing w:after="0" w:line="240" w:lineRule="auto"/>
        <w:rPr>
          <w:rFonts w:ascii="Verdana" w:eastAsia="Times New Roman" w:hAnsi="Verdana" w:cs="Times New Roman"/>
        </w:rPr>
      </w:pPr>
      <w:hyperlink r:id="rId16" w:history="1">
        <w:r w:rsidR="003D6AF9" w:rsidRPr="007F1B46">
          <w:rPr>
            <w:rStyle w:val="Hyperlink"/>
            <w:rFonts w:ascii="Verdana" w:eastAsia="Times New Roman" w:hAnsi="Verdana" w:cs="Times New Roman"/>
          </w:rPr>
          <w:t xml:space="preserve">CPC Scotland podcast episode </w:t>
        </w:r>
        <w:r w:rsidR="007F1B46" w:rsidRPr="007F1B46">
          <w:rPr>
            <w:rStyle w:val="Hyperlink"/>
            <w:rFonts w:ascii="Verdana" w:eastAsia="Times New Roman" w:hAnsi="Verdana" w:cs="Times New Roman"/>
          </w:rPr>
          <w:t>2 – domestic abuse</w:t>
        </w:r>
      </w:hyperlink>
    </w:p>
    <w:p w14:paraId="112959CD" w14:textId="77777777" w:rsidR="00016993" w:rsidRDefault="00016993" w:rsidP="00016993">
      <w:pPr>
        <w:spacing w:after="0"/>
        <w:rPr>
          <w:rFonts w:ascii="Verdana" w:eastAsia="Verdana" w:hAnsi="Verdana" w:cs="Verdana"/>
          <w:b/>
          <w:bCs/>
        </w:rPr>
      </w:pPr>
    </w:p>
    <w:p w14:paraId="37D7D456" w14:textId="77777777" w:rsidR="00E56968" w:rsidRDefault="00E56968" w:rsidP="00016993">
      <w:pPr>
        <w:spacing w:after="0"/>
        <w:rPr>
          <w:rFonts w:ascii="Verdana" w:eastAsia="Verdana" w:hAnsi="Verdana" w:cs="Verdana"/>
          <w:b/>
          <w:bCs/>
        </w:rPr>
      </w:pPr>
    </w:p>
    <w:p w14:paraId="7A66CCC9" w14:textId="77777777" w:rsidR="00016993" w:rsidRDefault="00016993" w:rsidP="00016993">
      <w:pPr>
        <w:spacing w:after="0"/>
        <w:rPr>
          <w:rFonts w:ascii="Verdana" w:hAnsi="Verdana"/>
          <w:b/>
          <w:bCs/>
          <w:sz w:val="28"/>
          <w:szCs w:val="28"/>
        </w:rPr>
      </w:pPr>
      <w:r>
        <w:rPr>
          <w:rFonts w:ascii="Verdana" w:hAnsi="Verdana"/>
          <w:b/>
          <w:bCs/>
          <w:sz w:val="28"/>
          <w:szCs w:val="28"/>
        </w:rPr>
        <w:t>Guidance, Resources, and Information</w:t>
      </w:r>
    </w:p>
    <w:p w14:paraId="54CB2784" w14:textId="77777777" w:rsidR="00016993" w:rsidRPr="00AE0405" w:rsidRDefault="00016993" w:rsidP="00016993">
      <w:pPr>
        <w:spacing w:after="0"/>
        <w:rPr>
          <w:rFonts w:ascii="Verdana" w:hAnsi="Verdana"/>
          <w:b/>
          <w:bCs/>
        </w:rPr>
      </w:pPr>
    </w:p>
    <w:p w14:paraId="7907D3B0" w14:textId="3BC0937E" w:rsidR="00690BDB" w:rsidRDefault="00690BDB" w:rsidP="002B02F8">
      <w:pPr>
        <w:pStyle w:val="ListParagraph"/>
        <w:numPr>
          <w:ilvl w:val="0"/>
          <w:numId w:val="13"/>
        </w:numPr>
        <w:spacing w:after="0"/>
        <w:rPr>
          <w:rFonts w:ascii="Verdana" w:hAnsi="Verdana"/>
          <w:b/>
          <w:bCs/>
          <w:color w:val="000000"/>
        </w:rPr>
      </w:pPr>
      <w:r>
        <w:rPr>
          <w:rFonts w:ascii="Verdana" w:hAnsi="Verdana"/>
          <w:b/>
          <w:bCs/>
          <w:color w:val="000000"/>
        </w:rPr>
        <w:t>Social Work Statistics</w:t>
      </w:r>
    </w:p>
    <w:p w14:paraId="6EEB556C" w14:textId="77777777" w:rsidR="00690BDB" w:rsidRDefault="00690BDB" w:rsidP="00690BDB">
      <w:pPr>
        <w:spacing w:after="0"/>
        <w:rPr>
          <w:rFonts w:ascii="Verdana" w:hAnsi="Verdana"/>
          <w:b/>
          <w:bCs/>
          <w:color w:val="000000"/>
        </w:rPr>
      </w:pPr>
    </w:p>
    <w:p w14:paraId="1F4D371B" w14:textId="7512E4E8" w:rsidR="00690BDB" w:rsidRDefault="00690BDB" w:rsidP="00690BDB">
      <w:pPr>
        <w:spacing w:after="0"/>
        <w:rPr>
          <w:rFonts w:ascii="Verdana" w:hAnsi="Verdana"/>
          <w:color w:val="000000"/>
        </w:rPr>
      </w:pPr>
      <w:r w:rsidRPr="00690BDB">
        <w:rPr>
          <w:rFonts w:ascii="Verdana" w:hAnsi="Verdana"/>
          <w:color w:val="000000"/>
        </w:rPr>
        <w:t>The Scottish Government has published child protection statistics for 2023-24, as part of the part of the Children’s Social Work Statistics publication series, detailing a 3% increase of children on the child protection register from 2023 and that around half of the children on the 2023-24 register lived in one of the 20% most deprived areas in Scotland</w:t>
      </w:r>
      <w:r w:rsidR="00162DCF">
        <w:rPr>
          <w:rFonts w:ascii="Verdana" w:hAnsi="Verdana"/>
          <w:color w:val="000000"/>
        </w:rPr>
        <w:t>.</w:t>
      </w:r>
      <w:r w:rsidR="00162DCF">
        <w:rPr>
          <w:rFonts w:ascii="Verdana" w:hAnsi="Verdana"/>
          <w:color w:val="000000"/>
        </w:rPr>
        <w:br/>
      </w:r>
      <w:hyperlink r:id="rId17" w:history="1">
        <w:r w:rsidR="00162DCF" w:rsidRPr="00162DCF">
          <w:rPr>
            <w:rStyle w:val="Hyperlink"/>
            <w:rFonts w:ascii="Verdana" w:hAnsi="Verdana"/>
          </w:rPr>
          <w:t xml:space="preserve">Child Protection Statistics: 2023-24 - </w:t>
        </w:r>
        <w:proofErr w:type="spellStart"/>
        <w:r w:rsidR="00162DCF" w:rsidRPr="00162DCF">
          <w:rPr>
            <w:rStyle w:val="Hyperlink"/>
            <w:rFonts w:ascii="Verdana" w:hAnsi="Verdana"/>
          </w:rPr>
          <w:t>gov.scot</w:t>
        </w:r>
        <w:proofErr w:type="spellEnd"/>
      </w:hyperlink>
    </w:p>
    <w:p w14:paraId="539C60B1" w14:textId="77777777" w:rsidR="00981833" w:rsidRDefault="00981833" w:rsidP="00690BDB">
      <w:pPr>
        <w:spacing w:after="0"/>
        <w:rPr>
          <w:rFonts w:ascii="Verdana" w:hAnsi="Verdana"/>
          <w:color w:val="000000"/>
        </w:rPr>
      </w:pPr>
    </w:p>
    <w:p w14:paraId="2BCEC7B6" w14:textId="7530AF21" w:rsidR="56B6BC02" w:rsidRDefault="56B6BC02" w:rsidP="56DC4531">
      <w:pPr>
        <w:spacing w:after="0"/>
        <w:rPr>
          <w:rFonts w:ascii="Verdana" w:hAnsi="Verdana"/>
          <w:color w:val="000000" w:themeColor="text1"/>
        </w:rPr>
      </w:pPr>
      <w:r w:rsidRPr="56DC4531">
        <w:rPr>
          <w:rFonts w:ascii="Verdana" w:hAnsi="Verdana"/>
          <w:color w:val="000000" w:themeColor="text1"/>
        </w:rPr>
        <w:t xml:space="preserve">Dr Alex McTier has published a blog examining the messages from the latest round of statistics. </w:t>
      </w:r>
    </w:p>
    <w:p w14:paraId="4D37739A" w14:textId="28D7467F" w:rsidR="56B6BC02" w:rsidRDefault="00000000" w:rsidP="56DC4531">
      <w:pPr>
        <w:spacing w:after="0"/>
        <w:rPr>
          <w:rFonts w:ascii="Verdana" w:eastAsia="Verdana" w:hAnsi="Verdana" w:cs="Verdana"/>
        </w:rPr>
      </w:pPr>
      <w:hyperlink r:id="rId18">
        <w:r w:rsidR="00151923">
          <w:rPr>
            <w:rStyle w:val="Hyperlink"/>
            <w:rFonts w:ascii="Verdana" w:eastAsia="Verdana" w:hAnsi="Verdana" w:cs="Verdana"/>
          </w:rPr>
          <w:t>New indicators and new insights. What do the latest child protection statistics tell us?</w:t>
        </w:r>
      </w:hyperlink>
    </w:p>
    <w:p w14:paraId="1CE805E3" w14:textId="7B1A0879" w:rsidR="56DC4531" w:rsidRDefault="56DC4531" w:rsidP="56DC4531">
      <w:pPr>
        <w:spacing w:after="0"/>
        <w:rPr>
          <w:rFonts w:ascii="Verdana" w:hAnsi="Verdana"/>
          <w:b/>
          <w:bCs/>
          <w:color w:val="000000" w:themeColor="text1"/>
        </w:rPr>
      </w:pPr>
    </w:p>
    <w:p w14:paraId="0C6E1EAA" w14:textId="70DA1295" w:rsidR="00AE0405" w:rsidRDefault="00D82C25" w:rsidP="002B02F8">
      <w:pPr>
        <w:pStyle w:val="ListParagraph"/>
        <w:numPr>
          <w:ilvl w:val="0"/>
          <w:numId w:val="13"/>
        </w:numPr>
        <w:spacing w:after="0"/>
        <w:rPr>
          <w:rFonts w:ascii="Verdana" w:hAnsi="Verdana"/>
          <w:b/>
          <w:bCs/>
          <w:color w:val="000000"/>
        </w:rPr>
      </w:pPr>
      <w:r>
        <w:rPr>
          <w:rFonts w:ascii="Verdana" w:hAnsi="Verdana"/>
          <w:b/>
          <w:bCs/>
          <w:color w:val="000000"/>
        </w:rPr>
        <w:t>Public Health Scotland – gambling and gaming harms</w:t>
      </w:r>
    </w:p>
    <w:p w14:paraId="049303FE" w14:textId="77777777" w:rsidR="00D82C25" w:rsidRDefault="00D82C25" w:rsidP="00D82C25">
      <w:pPr>
        <w:spacing w:after="0"/>
        <w:rPr>
          <w:rFonts w:ascii="Verdana" w:hAnsi="Verdana"/>
          <w:b/>
          <w:bCs/>
          <w:color w:val="000000"/>
        </w:rPr>
      </w:pPr>
    </w:p>
    <w:p w14:paraId="663913FD" w14:textId="0F585BA4" w:rsidR="00BE4709" w:rsidRDefault="00D82C25" w:rsidP="00D82C25">
      <w:pPr>
        <w:spacing w:after="0"/>
        <w:rPr>
          <w:rFonts w:ascii="Verdana" w:hAnsi="Verdana"/>
          <w:color w:val="000000"/>
        </w:rPr>
      </w:pPr>
      <w:r>
        <w:rPr>
          <w:rFonts w:ascii="Verdana" w:hAnsi="Verdana"/>
          <w:color w:val="000000"/>
        </w:rPr>
        <w:t xml:space="preserve">Public Health Scotland have published a briefing on </w:t>
      </w:r>
      <w:r w:rsidR="00BE4709">
        <w:rPr>
          <w:rFonts w:ascii="Verdana" w:hAnsi="Verdana"/>
          <w:color w:val="000000"/>
        </w:rPr>
        <w:t xml:space="preserve">gambling and gaming harms for children, with particular attention to online harms. This accessible briefing is aimed at practitioners and will be of interest to anyone working with children and families. </w:t>
      </w:r>
    </w:p>
    <w:p w14:paraId="2B229ABC" w14:textId="6E50E5DF" w:rsidR="00BE4709" w:rsidRDefault="00000000" w:rsidP="00D82C25">
      <w:pPr>
        <w:spacing w:after="0"/>
        <w:rPr>
          <w:rFonts w:ascii="Verdana" w:hAnsi="Verdana"/>
          <w:color w:val="000000"/>
        </w:rPr>
      </w:pPr>
      <w:hyperlink r:id="rId19" w:history="1">
        <w:r w:rsidR="002335E2" w:rsidRPr="002335E2">
          <w:rPr>
            <w:rStyle w:val="Hyperlink"/>
            <w:rFonts w:ascii="Verdana" w:hAnsi="Verdana"/>
          </w:rPr>
          <w:t>Briefing: Gambling and gaming harms on children and young people</w:t>
        </w:r>
      </w:hyperlink>
    </w:p>
    <w:p w14:paraId="71FFF6EB" w14:textId="77777777" w:rsidR="0091742A" w:rsidRDefault="0091742A" w:rsidP="00D82C25">
      <w:pPr>
        <w:spacing w:after="0"/>
        <w:rPr>
          <w:rFonts w:ascii="Verdana" w:hAnsi="Verdana"/>
          <w:color w:val="000000"/>
        </w:rPr>
      </w:pPr>
    </w:p>
    <w:p w14:paraId="4B77D58C" w14:textId="77777777" w:rsidR="002A70F7" w:rsidRPr="008A4932" w:rsidRDefault="002A70F7" w:rsidP="008A4932">
      <w:pPr>
        <w:spacing w:after="0"/>
        <w:rPr>
          <w:rFonts w:ascii="Verdana" w:hAnsi="Verdana"/>
        </w:rPr>
      </w:pPr>
    </w:p>
    <w:p w14:paraId="05B53BD3" w14:textId="4F7EA670" w:rsidR="00182405" w:rsidRPr="002D2D46" w:rsidRDefault="00016993" w:rsidP="002D2D46">
      <w:pPr>
        <w:spacing w:after="0"/>
        <w:rPr>
          <w:rFonts w:ascii="Verdana" w:hAnsi="Verdana" w:cs="Arial"/>
          <w:b/>
          <w:bCs/>
          <w:sz w:val="28"/>
          <w:szCs w:val="28"/>
        </w:rPr>
      </w:pPr>
      <w:r>
        <w:rPr>
          <w:rFonts w:ascii="Verdana" w:hAnsi="Verdana" w:cs="Arial"/>
          <w:b/>
          <w:bCs/>
          <w:sz w:val="28"/>
          <w:szCs w:val="28"/>
        </w:rPr>
        <w:t>Training, Learning Events and Resources</w:t>
      </w:r>
    </w:p>
    <w:p w14:paraId="753259CA" w14:textId="77777777" w:rsidR="007574A9" w:rsidRPr="00B40DDB" w:rsidRDefault="007574A9" w:rsidP="002A70F7">
      <w:pPr>
        <w:spacing w:after="0" w:line="240" w:lineRule="auto"/>
        <w:rPr>
          <w:rFonts w:ascii="Verdana" w:hAnsi="Verdana" w:cs="Segoe UI"/>
          <w:color w:val="242424"/>
        </w:rPr>
      </w:pPr>
    </w:p>
    <w:p w14:paraId="35010153" w14:textId="6D1DA772" w:rsidR="0056408B" w:rsidRPr="00981833" w:rsidRDefault="0056408B" w:rsidP="00D6710C">
      <w:pPr>
        <w:pStyle w:val="ListParagraph"/>
        <w:numPr>
          <w:ilvl w:val="0"/>
          <w:numId w:val="13"/>
        </w:numPr>
        <w:spacing w:after="0" w:line="240" w:lineRule="auto"/>
        <w:rPr>
          <w:rFonts w:ascii="Verdana" w:eastAsia="Times New Roman" w:hAnsi="Verdana" w:cs="Calibri"/>
          <w:b/>
          <w:bCs/>
        </w:rPr>
      </w:pPr>
      <w:r w:rsidRPr="00981833">
        <w:rPr>
          <w:rFonts w:ascii="Verdana" w:eastAsia="Times New Roman" w:hAnsi="Verdana" w:cs="Calibri"/>
          <w:b/>
          <w:bCs/>
        </w:rPr>
        <w:t xml:space="preserve">Learning Review Knowledge Hub – </w:t>
      </w:r>
      <w:r w:rsidR="00A516FC" w:rsidRPr="00981833">
        <w:rPr>
          <w:rFonts w:ascii="Verdana" w:eastAsia="Times New Roman" w:hAnsi="Verdana" w:cs="Calibri"/>
          <w:b/>
          <w:bCs/>
        </w:rPr>
        <w:t xml:space="preserve">learning session </w:t>
      </w:r>
    </w:p>
    <w:p w14:paraId="118A6FC6" w14:textId="77777777" w:rsidR="00A516FC" w:rsidRPr="00981833" w:rsidRDefault="00A516FC" w:rsidP="00A516FC">
      <w:pPr>
        <w:spacing w:after="0" w:line="240" w:lineRule="auto"/>
        <w:rPr>
          <w:rFonts w:ascii="Verdana" w:eastAsia="Times New Roman" w:hAnsi="Verdana" w:cs="Calibri"/>
          <w:b/>
          <w:bCs/>
        </w:rPr>
      </w:pPr>
    </w:p>
    <w:p w14:paraId="55DBF4EA" w14:textId="7CEFC11B" w:rsidR="00627C7C" w:rsidRPr="00981833" w:rsidRDefault="00A516FC" w:rsidP="00627C7C">
      <w:pPr>
        <w:spacing w:after="0" w:line="240" w:lineRule="auto"/>
        <w:rPr>
          <w:rFonts w:ascii="Verdana" w:eastAsia="Times New Roman" w:hAnsi="Verdana" w:cs="Calibri"/>
        </w:rPr>
      </w:pPr>
      <w:r w:rsidRPr="00981833">
        <w:rPr>
          <w:rFonts w:ascii="Verdana" w:eastAsia="Times New Roman" w:hAnsi="Verdana" w:cs="Calibri"/>
        </w:rPr>
        <w:t>The next learning session covering findings of local Learning Reviews will take place on Wed 2</w:t>
      </w:r>
      <w:r w:rsidRPr="00981833">
        <w:rPr>
          <w:rFonts w:ascii="Verdana" w:eastAsia="Times New Roman" w:hAnsi="Verdana" w:cs="Calibri"/>
          <w:vertAlign w:val="superscript"/>
        </w:rPr>
        <w:t>nd</w:t>
      </w:r>
      <w:r w:rsidRPr="00981833">
        <w:rPr>
          <w:rFonts w:ascii="Verdana" w:eastAsia="Times New Roman" w:hAnsi="Verdana" w:cs="Calibri"/>
        </w:rPr>
        <w:t xml:space="preserve"> April from </w:t>
      </w:r>
      <w:r w:rsidR="003F03DD" w:rsidRPr="00981833">
        <w:rPr>
          <w:rFonts w:ascii="Verdana" w:eastAsia="Times New Roman" w:hAnsi="Verdana" w:cs="Calibri"/>
        </w:rPr>
        <w:t xml:space="preserve">11am – 12.30pm. </w:t>
      </w:r>
      <w:r w:rsidR="00627C7C" w:rsidRPr="00981833">
        <w:rPr>
          <w:rFonts w:ascii="Verdana" w:eastAsia="Times New Roman" w:hAnsi="Verdana" w:cs="Calibri"/>
        </w:rPr>
        <w:br/>
      </w:r>
      <w:r w:rsidR="00627C7C" w:rsidRPr="00981833">
        <w:rPr>
          <w:rFonts w:ascii="Verdana" w:eastAsia="Times New Roman" w:hAnsi="Verdana" w:cs="Calibri"/>
        </w:rPr>
        <w:br/>
        <w:t xml:space="preserve">In June 2023, social work services in South Lanarkshire received a referral from a member of the community, raising concerns about an eight-year-old child and </w:t>
      </w:r>
      <w:r w:rsidR="00627C7C" w:rsidRPr="00981833">
        <w:rPr>
          <w:rFonts w:ascii="Verdana" w:eastAsia="Times New Roman" w:hAnsi="Verdana" w:cs="Calibri"/>
        </w:rPr>
        <w:lastRenderedPageBreak/>
        <w:t xml:space="preserve">a seventeen-year-old young person. Both had complex additional support needs. A social work home visit was </w:t>
      </w:r>
      <w:r w:rsidR="00DD43A0" w:rsidRPr="00981833">
        <w:rPr>
          <w:rFonts w:ascii="Verdana" w:eastAsia="Times New Roman" w:hAnsi="Verdana" w:cs="Calibri"/>
        </w:rPr>
        <w:t>undertaken,</w:t>
      </w:r>
      <w:r w:rsidR="00627C7C" w:rsidRPr="00981833">
        <w:rPr>
          <w:rFonts w:ascii="Verdana" w:eastAsia="Times New Roman" w:hAnsi="Verdana" w:cs="Calibri"/>
        </w:rPr>
        <w:t xml:space="preserve"> and it was found that they were both living with their parents in a state of significant neglect. Neither of the children were enrolled in any education provision.</w:t>
      </w:r>
    </w:p>
    <w:p w14:paraId="724FA180" w14:textId="77777777" w:rsidR="00627C7C" w:rsidRPr="00627C7C" w:rsidRDefault="00627C7C" w:rsidP="00627C7C">
      <w:pPr>
        <w:spacing w:after="0" w:line="240" w:lineRule="auto"/>
        <w:rPr>
          <w:rFonts w:ascii="Verdana" w:eastAsia="Times New Roman" w:hAnsi="Verdana" w:cs="Calibri"/>
        </w:rPr>
      </w:pPr>
    </w:p>
    <w:p w14:paraId="2270D01B" w14:textId="14D03514" w:rsidR="00A516FC" w:rsidRPr="00981833" w:rsidRDefault="00981833" w:rsidP="00627C7C">
      <w:pPr>
        <w:spacing w:after="0" w:line="240" w:lineRule="auto"/>
        <w:rPr>
          <w:rFonts w:ascii="Verdana" w:eastAsia="Times New Roman" w:hAnsi="Verdana" w:cs="Calibri"/>
        </w:rPr>
      </w:pPr>
      <w:r>
        <w:rPr>
          <w:rFonts w:ascii="Verdana" w:eastAsia="Times New Roman" w:hAnsi="Verdana" w:cs="Calibri"/>
        </w:rPr>
        <w:t xml:space="preserve">A </w:t>
      </w:r>
      <w:r w:rsidR="00627C7C" w:rsidRPr="00981833">
        <w:rPr>
          <w:rFonts w:ascii="Verdana" w:eastAsia="Times New Roman" w:hAnsi="Verdana" w:cs="Calibri"/>
        </w:rPr>
        <w:t>Learning Review was undertaken. Valuable learning points have been identified, including a recommendation to share the findings with other CPCs in Scotland.</w:t>
      </w:r>
    </w:p>
    <w:p w14:paraId="19914FF3" w14:textId="77777777" w:rsidR="00627C7C" w:rsidRPr="00981833" w:rsidRDefault="00627C7C" w:rsidP="00627C7C">
      <w:pPr>
        <w:spacing w:after="0" w:line="240" w:lineRule="auto"/>
        <w:rPr>
          <w:rFonts w:ascii="Verdana" w:eastAsia="Times New Roman" w:hAnsi="Verdana" w:cs="Calibri"/>
        </w:rPr>
      </w:pPr>
    </w:p>
    <w:p w14:paraId="156263A1" w14:textId="6C533B16" w:rsidR="00627C7C" w:rsidRPr="00981833" w:rsidRDefault="00627C7C" w:rsidP="00627C7C">
      <w:pPr>
        <w:spacing w:after="0" w:line="240" w:lineRule="auto"/>
        <w:rPr>
          <w:rFonts w:ascii="Verdana" w:eastAsia="Times New Roman" w:hAnsi="Verdana" w:cs="Calibri"/>
          <w:b/>
          <w:bCs/>
        </w:rPr>
      </w:pPr>
      <w:r w:rsidRPr="00981833">
        <w:rPr>
          <w:rFonts w:ascii="Verdana" w:eastAsia="Times New Roman" w:hAnsi="Verdana" w:cs="Calibri"/>
        </w:rPr>
        <w:t xml:space="preserve">Members of the Knowledge Hub page can access the </w:t>
      </w:r>
      <w:r w:rsidR="00981833" w:rsidRPr="00981833">
        <w:rPr>
          <w:rFonts w:ascii="Verdana" w:eastAsia="Times New Roman" w:hAnsi="Verdana" w:cs="Calibri"/>
        </w:rPr>
        <w:t xml:space="preserve">session directly from the Event Page. If you are not a member of the Knowledge Hub and wish to attend, please contact </w:t>
      </w:r>
      <w:hyperlink r:id="rId20" w:history="1">
        <w:r w:rsidR="00981833" w:rsidRPr="00981833">
          <w:rPr>
            <w:rStyle w:val="Hyperlink"/>
            <w:rFonts w:ascii="Verdana" w:eastAsia="Times New Roman" w:hAnsi="Verdana" w:cs="Calibri"/>
          </w:rPr>
          <w:t>cpcscotland-liaison@strath.ac.uk</w:t>
        </w:r>
      </w:hyperlink>
      <w:r w:rsidR="00981833" w:rsidRPr="00981833">
        <w:rPr>
          <w:rFonts w:ascii="Verdana" w:eastAsia="Times New Roman" w:hAnsi="Verdana" w:cs="Calibri"/>
          <w:b/>
          <w:bCs/>
        </w:rPr>
        <w:t xml:space="preserve"> </w:t>
      </w:r>
    </w:p>
    <w:p w14:paraId="64D9C057" w14:textId="77777777" w:rsidR="003F03DD" w:rsidRPr="00981833" w:rsidRDefault="003F03DD" w:rsidP="00A516FC">
      <w:pPr>
        <w:spacing w:after="0" w:line="240" w:lineRule="auto"/>
        <w:rPr>
          <w:rFonts w:ascii="Verdana" w:eastAsia="Times New Roman" w:hAnsi="Verdana" w:cs="Calibri"/>
          <w:b/>
          <w:bCs/>
        </w:rPr>
      </w:pPr>
    </w:p>
    <w:p w14:paraId="04CC023B" w14:textId="4B55C8B1" w:rsidR="00ED255D" w:rsidRPr="00981833" w:rsidRDefault="007574A9" w:rsidP="00D6710C">
      <w:pPr>
        <w:pStyle w:val="ListParagraph"/>
        <w:numPr>
          <w:ilvl w:val="0"/>
          <w:numId w:val="13"/>
        </w:numPr>
        <w:spacing w:after="0" w:line="240" w:lineRule="auto"/>
        <w:rPr>
          <w:rFonts w:ascii="Verdana" w:eastAsia="Times New Roman" w:hAnsi="Verdana" w:cs="Calibri"/>
          <w:b/>
          <w:bCs/>
        </w:rPr>
      </w:pPr>
      <w:r w:rsidRPr="00981833">
        <w:rPr>
          <w:rFonts w:ascii="Verdana" w:eastAsia="Times New Roman" w:hAnsi="Verdana" w:cs="Calibri"/>
          <w:b/>
          <w:bCs/>
        </w:rPr>
        <w:t>Pride In Practice gathering for social workers</w:t>
      </w:r>
    </w:p>
    <w:p w14:paraId="20632FA0" w14:textId="77777777" w:rsidR="00D02B95" w:rsidRPr="00981833" w:rsidRDefault="00D02B95" w:rsidP="00D6710C">
      <w:pPr>
        <w:pStyle w:val="xxxmsonormal"/>
        <w:rPr>
          <w:rFonts w:ascii="Verdana" w:eastAsia="Times New Roman" w:hAnsi="Verdana" w:cs="Calibri"/>
          <w:sz w:val="22"/>
          <w:szCs w:val="22"/>
        </w:rPr>
      </w:pPr>
    </w:p>
    <w:p w14:paraId="247FC3C7" w14:textId="1880CDC8" w:rsidR="007574A9" w:rsidRPr="00981833" w:rsidRDefault="00D6710C" w:rsidP="00D6710C">
      <w:pPr>
        <w:pStyle w:val="xxxmsonormal"/>
        <w:rPr>
          <w:rFonts w:ascii="Verdana" w:eastAsia="Times New Roman" w:hAnsi="Verdana" w:cs="Calibri"/>
          <w:sz w:val="22"/>
          <w:szCs w:val="22"/>
        </w:rPr>
      </w:pPr>
      <w:r w:rsidRPr="00981833">
        <w:rPr>
          <w:rFonts w:ascii="Verdana" w:eastAsia="Times New Roman" w:hAnsi="Verdana" w:cs="Calibri"/>
          <w:sz w:val="22"/>
          <w:szCs w:val="22"/>
        </w:rPr>
        <w:t>T</w:t>
      </w:r>
      <w:r w:rsidR="007574A9" w:rsidRPr="00981833">
        <w:rPr>
          <w:rFonts w:ascii="Verdana" w:eastAsia="Times New Roman" w:hAnsi="Verdana" w:cs="Calibri"/>
          <w:sz w:val="22"/>
          <w:szCs w:val="22"/>
        </w:rPr>
        <w:t xml:space="preserve">he Pride in Practice annual </w:t>
      </w:r>
      <w:r w:rsidR="004757ED" w:rsidRPr="00981833">
        <w:rPr>
          <w:rFonts w:ascii="Verdana" w:eastAsia="Times New Roman" w:hAnsi="Verdana" w:cs="Calibri"/>
          <w:sz w:val="22"/>
          <w:szCs w:val="22"/>
        </w:rPr>
        <w:t>gathering</w:t>
      </w:r>
      <w:r w:rsidR="007574A9" w:rsidRPr="00981833">
        <w:rPr>
          <w:rFonts w:ascii="Verdana" w:eastAsia="Times New Roman" w:hAnsi="Verdana" w:cs="Calibri"/>
          <w:sz w:val="22"/>
          <w:szCs w:val="22"/>
        </w:rPr>
        <w:t xml:space="preserve"> will take place on 19th and 20th May 2025 at University of Dundee.</w:t>
      </w:r>
      <w:r w:rsidR="004757ED" w:rsidRPr="00981833">
        <w:rPr>
          <w:rFonts w:ascii="Verdana" w:eastAsia="Times New Roman" w:hAnsi="Verdana" w:cs="Calibri"/>
          <w:sz w:val="22"/>
          <w:szCs w:val="22"/>
        </w:rPr>
        <w:t xml:space="preserve"> </w:t>
      </w:r>
      <w:r w:rsidR="007574A9" w:rsidRPr="00981833">
        <w:rPr>
          <w:rFonts w:ascii="Verdana" w:eastAsia="Times New Roman" w:hAnsi="Verdana" w:cs="Calibri"/>
          <w:sz w:val="22"/>
          <w:szCs w:val="22"/>
        </w:rPr>
        <w:t xml:space="preserve">This free two-day gathering provides an opportunity to celebrate front line social work practice in Children and Families Local Authority settings across Scotland. It allows practitioners to hear from each other about a more engaged and relationship-based way of working with children and their families. The event will be of interest to social work practitioners, managers, learning and development officers and policy makers. </w:t>
      </w:r>
    </w:p>
    <w:p w14:paraId="448BF775" w14:textId="29749A40" w:rsidR="007574A9" w:rsidRPr="00981833" w:rsidRDefault="007574A9" w:rsidP="007574A9">
      <w:pPr>
        <w:pStyle w:val="xxxmsonormal"/>
        <w:rPr>
          <w:rFonts w:ascii="Verdana" w:eastAsia="Times New Roman" w:hAnsi="Verdana" w:cs="Calibri"/>
          <w:sz w:val="22"/>
          <w:szCs w:val="22"/>
        </w:rPr>
      </w:pPr>
      <w:r w:rsidRPr="00981833">
        <w:rPr>
          <w:rFonts w:ascii="Verdana" w:eastAsia="Times New Roman" w:hAnsi="Verdana" w:cs="Calibri"/>
          <w:sz w:val="22"/>
          <w:szCs w:val="22"/>
        </w:rPr>
        <w:t xml:space="preserve">Reserve your place at </w:t>
      </w:r>
      <w:hyperlink r:id="rId21" w:tooltip="https://humanitiessocialsciencesandlaw.cmail20.com/t/j-l-wwidhy-hlulklthdk-i/" w:history="1">
        <w:r w:rsidRPr="00981833">
          <w:rPr>
            <w:rStyle w:val="Hyperlink"/>
            <w:rFonts w:ascii="Verdana" w:eastAsia="Times New Roman" w:hAnsi="Verdana" w:cs="Calibri"/>
            <w:sz w:val="22"/>
            <w:szCs w:val="22"/>
          </w:rPr>
          <w:t>Eventbrite</w:t>
        </w:r>
      </w:hyperlink>
      <w:r w:rsidRPr="00981833">
        <w:rPr>
          <w:rFonts w:ascii="Verdana" w:eastAsia="Times New Roman" w:hAnsi="Verdana" w:cs="Calibri"/>
          <w:sz w:val="22"/>
          <w:szCs w:val="22"/>
        </w:rPr>
        <w:t>.</w:t>
      </w:r>
    </w:p>
    <w:p w14:paraId="0700D91B" w14:textId="64941F65" w:rsidR="0084068B" w:rsidRPr="00981833" w:rsidRDefault="0084068B" w:rsidP="007574A9">
      <w:pPr>
        <w:pStyle w:val="xxxmsonormal"/>
        <w:rPr>
          <w:rFonts w:ascii="Verdana" w:eastAsia="Times New Roman" w:hAnsi="Verdana" w:cs="Calibri"/>
          <w:sz w:val="22"/>
          <w:szCs w:val="22"/>
        </w:rPr>
      </w:pPr>
    </w:p>
    <w:p w14:paraId="719D7AC0" w14:textId="41BDBC2D" w:rsidR="0084068B" w:rsidRPr="00981833" w:rsidRDefault="00C02C1B" w:rsidP="0084068B">
      <w:pPr>
        <w:pStyle w:val="xxxmsonormal"/>
        <w:numPr>
          <w:ilvl w:val="0"/>
          <w:numId w:val="13"/>
        </w:numPr>
        <w:rPr>
          <w:rFonts w:ascii="Verdana" w:eastAsia="Times New Roman" w:hAnsi="Verdana" w:cs="Calibri"/>
          <w:b/>
          <w:bCs/>
          <w:sz w:val="22"/>
          <w:szCs w:val="22"/>
        </w:rPr>
      </w:pPr>
      <w:r w:rsidRPr="00981833">
        <w:rPr>
          <w:rFonts w:ascii="Verdana" w:eastAsia="Times New Roman" w:hAnsi="Verdana" w:cs="Calibri"/>
          <w:b/>
          <w:bCs/>
          <w:sz w:val="22"/>
          <w:szCs w:val="22"/>
        </w:rPr>
        <w:t>Healthcare Conferences UK – Tackling Child Sexual Abuse</w:t>
      </w:r>
    </w:p>
    <w:p w14:paraId="4D2B3244" w14:textId="77777777" w:rsidR="00C02C1B" w:rsidRPr="00981833" w:rsidRDefault="00C02C1B" w:rsidP="00C02C1B">
      <w:pPr>
        <w:pStyle w:val="xxxmsonormal"/>
        <w:rPr>
          <w:rFonts w:ascii="Verdana" w:eastAsia="Times New Roman" w:hAnsi="Verdana" w:cs="Calibri"/>
          <w:sz w:val="22"/>
          <w:szCs w:val="22"/>
        </w:rPr>
      </w:pPr>
    </w:p>
    <w:p w14:paraId="29F565F5" w14:textId="5CDF472D" w:rsidR="00C02C1B" w:rsidRPr="00981833" w:rsidRDefault="00FA791B" w:rsidP="00C02C1B">
      <w:pPr>
        <w:pStyle w:val="xxxmsonormal"/>
        <w:rPr>
          <w:rFonts w:ascii="Verdana" w:eastAsia="Times New Roman" w:hAnsi="Verdana" w:cs="Calibri"/>
          <w:sz w:val="22"/>
          <w:szCs w:val="22"/>
        </w:rPr>
      </w:pPr>
      <w:r w:rsidRPr="00981833">
        <w:rPr>
          <w:rFonts w:ascii="Verdana" w:eastAsia="Times New Roman" w:hAnsi="Verdana" w:cs="Calibri"/>
          <w:sz w:val="22"/>
          <w:szCs w:val="22"/>
        </w:rPr>
        <w:t>This conference will take place on Thurs 15</w:t>
      </w:r>
      <w:r w:rsidRPr="00981833">
        <w:rPr>
          <w:rFonts w:ascii="Verdana" w:eastAsia="Times New Roman" w:hAnsi="Verdana" w:cs="Calibri"/>
          <w:sz w:val="22"/>
          <w:szCs w:val="22"/>
          <w:vertAlign w:val="superscript"/>
        </w:rPr>
        <w:t>th</w:t>
      </w:r>
      <w:r w:rsidRPr="00981833">
        <w:rPr>
          <w:rFonts w:ascii="Verdana" w:eastAsia="Times New Roman" w:hAnsi="Verdana" w:cs="Calibri"/>
          <w:sz w:val="22"/>
          <w:szCs w:val="22"/>
        </w:rPr>
        <w:t xml:space="preserve"> May and look at </w:t>
      </w:r>
      <w:r w:rsidR="00557651" w:rsidRPr="00981833">
        <w:rPr>
          <w:rFonts w:ascii="Verdana" w:eastAsia="Times New Roman" w:hAnsi="Verdana" w:cs="Calibri"/>
          <w:sz w:val="22"/>
          <w:szCs w:val="22"/>
        </w:rPr>
        <w:t xml:space="preserve">preparing for the new mandatory reporting duty in England. </w:t>
      </w:r>
    </w:p>
    <w:p w14:paraId="6462CC09" w14:textId="015890BD" w:rsidR="008B6B56" w:rsidRPr="00981833" w:rsidRDefault="00000000" w:rsidP="00C02C1B">
      <w:pPr>
        <w:pStyle w:val="xxxmsonormal"/>
        <w:rPr>
          <w:rFonts w:ascii="Verdana" w:eastAsia="Times New Roman" w:hAnsi="Verdana" w:cs="Calibri"/>
          <w:sz w:val="22"/>
          <w:szCs w:val="22"/>
        </w:rPr>
      </w:pPr>
      <w:hyperlink r:id="rId22" w:history="1">
        <w:r w:rsidR="004D3653" w:rsidRPr="00981833">
          <w:rPr>
            <w:rStyle w:val="Hyperlink"/>
            <w:rFonts w:ascii="Verdana" w:eastAsia="Times New Roman" w:hAnsi="Verdana" w:cs="Calibri"/>
            <w:sz w:val="22"/>
            <w:szCs w:val="22"/>
          </w:rPr>
          <w:t>Tackling Child Sexual Abuse</w:t>
        </w:r>
      </w:hyperlink>
      <w:r w:rsidR="00981833">
        <w:rPr>
          <w:rFonts w:ascii="Verdana" w:eastAsia="Times New Roman" w:hAnsi="Verdana" w:cs="Calibri"/>
          <w:sz w:val="22"/>
          <w:szCs w:val="22"/>
        </w:rPr>
        <w:br/>
      </w:r>
    </w:p>
    <w:p w14:paraId="06381A74" w14:textId="4D4D849B" w:rsidR="008B6B56" w:rsidRPr="00981833" w:rsidRDefault="008B6B56" w:rsidP="008B6B56">
      <w:pPr>
        <w:pStyle w:val="xxxmsonormal"/>
        <w:numPr>
          <w:ilvl w:val="0"/>
          <w:numId w:val="13"/>
        </w:numPr>
        <w:rPr>
          <w:rFonts w:ascii="Verdana" w:eastAsia="Times New Roman" w:hAnsi="Verdana" w:cs="Calibri"/>
          <w:b/>
          <w:bCs/>
          <w:sz w:val="22"/>
          <w:szCs w:val="22"/>
        </w:rPr>
      </w:pPr>
      <w:r w:rsidRPr="00981833">
        <w:rPr>
          <w:rFonts w:ascii="Verdana" w:eastAsia="Times New Roman" w:hAnsi="Verdana" w:cs="Calibri"/>
          <w:b/>
          <w:bCs/>
          <w:sz w:val="22"/>
          <w:szCs w:val="22"/>
        </w:rPr>
        <w:t>Homicide Timeline – free webinar</w:t>
      </w:r>
    </w:p>
    <w:p w14:paraId="12CFA27C" w14:textId="77777777" w:rsidR="008B6B56" w:rsidRPr="008B6B56" w:rsidRDefault="008B6B56" w:rsidP="008B6B56">
      <w:pPr>
        <w:pStyle w:val="xxxmsonormal"/>
        <w:rPr>
          <w:rFonts w:ascii="Verdana" w:eastAsia="Times New Roman" w:hAnsi="Verdana" w:cs="Calibri"/>
          <w:sz w:val="22"/>
          <w:szCs w:val="22"/>
        </w:rPr>
      </w:pPr>
    </w:p>
    <w:p w14:paraId="4299309C" w14:textId="7ADB9B05" w:rsidR="008B6B56" w:rsidRDefault="008B6B56" w:rsidP="008B6B56">
      <w:pPr>
        <w:pStyle w:val="xxxmsonormal"/>
        <w:rPr>
          <w:rFonts w:ascii="Verdana" w:eastAsia="Times New Roman" w:hAnsi="Verdana" w:cs="Calibri"/>
          <w:sz w:val="22"/>
          <w:szCs w:val="22"/>
        </w:rPr>
      </w:pPr>
      <w:r w:rsidRPr="00981833">
        <w:rPr>
          <w:rFonts w:ascii="Verdana" w:eastAsia="Times New Roman" w:hAnsi="Verdana" w:cs="Calibri"/>
          <w:sz w:val="22"/>
          <w:szCs w:val="22"/>
        </w:rPr>
        <w:t xml:space="preserve">A free webinar </w:t>
      </w:r>
      <w:r w:rsidR="005D0C74" w:rsidRPr="00981833">
        <w:rPr>
          <w:rFonts w:ascii="Verdana" w:eastAsia="Times New Roman" w:hAnsi="Verdana" w:cs="Calibri"/>
          <w:sz w:val="22"/>
          <w:szCs w:val="22"/>
        </w:rPr>
        <w:t xml:space="preserve">on the homicide timeline </w:t>
      </w:r>
      <w:r w:rsidRPr="00981833">
        <w:rPr>
          <w:rFonts w:ascii="Verdana" w:eastAsia="Times New Roman" w:hAnsi="Verdana" w:cs="Calibri"/>
          <w:sz w:val="22"/>
          <w:szCs w:val="22"/>
        </w:rPr>
        <w:t xml:space="preserve">will take place on </w:t>
      </w:r>
      <w:r w:rsidR="00043A4F" w:rsidRPr="00981833">
        <w:rPr>
          <w:rFonts w:ascii="Verdana" w:eastAsia="Times New Roman" w:hAnsi="Verdana" w:cs="Calibri"/>
          <w:sz w:val="22"/>
          <w:szCs w:val="22"/>
        </w:rPr>
        <w:t>13</w:t>
      </w:r>
      <w:r w:rsidR="00043A4F" w:rsidRPr="00981833">
        <w:rPr>
          <w:rFonts w:ascii="Verdana" w:eastAsia="Times New Roman" w:hAnsi="Verdana" w:cs="Calibri"/>
          <w:sz w:val="22"/>
          <w:szCs w:val="22"/>
          <w:vertAlign w:val="superscript"/>
        </w:rPr>
        <w:t>th</w:t>
      </w:r>
      <w:r w:rsidR="00043A4F" w:rsidRPr="00981833">
        <w:rPr>
          <w:rFonts w:ascii="Verdana" w:eastAsia="Times New Roman" w:hAnsi="Verdana" w:cs="Calibri"/>
          <w:sz w:val="22"/>
          <w:szCs w:val="22"/>
        </w:rPr>
        <w:t xml:space="preserve"> May from 10am – 12pm. </w:t>
      </w:r>
      <w:r w:rsidRPr="008B6B56">
        <w:rPr>
          <w:rFonts w:ascii="Verdana" w:eastAsia="Times New Roman" w:hAnsi="Verdana" w:cs="Calibri"/>
          <w:sz w:val="22"/>
          <w:szCs w:val="22"/>
        </w:rPr>
        <w:t xml:space="preserve">The Homicide Timeline is a framework for understanding risk escalation patterns in intimate partner relationships where Coercive Control and Stalking are present. The Timeline represents a typical journey identified in research which explains how and why risk may be escalating. </w:t>
      </w:r>
    </w:p>
    <w:p w14:paraId="06DFC9B1" w14:textId="77777777" w:rsidR="00BB7AF9" w:rsidRPr="008B6B56" w:rsidRDefault="00BB7AF9" w:rsidP="008B6B56">
      <w:pPr>
        <w:pStyle w:val="xxxmsonormal"/>
        <w:rPr>
          <w:rFonts w:ascii="Verdana" w:eastAsia="Times New Roman" w:hAnsi="Verdana" w:cs="Calibri"/>
          <w:sz w:val="22"/>
          <w:szCs w:val="22"/>
        </w:rPr>
      </w:pPr>
    </w:p>
    <w:p w14:paraId="09EAA80B" w14:textId="77777777" w:rsidR="008B6B56" w:rsidRPr="008B6B56" w:rsidRDefault="008B6B56" w:rsidP="008B6B56">
      <w:pPr>
        <w:pStyle w:val="xxxmsonormal"/>
        <w:rPr>
          <w:rFonts w:ascii="Verdana" w:eastAsia="Times New Roman" w:hAnsi="Verdana" w:cs="Calibri"/>
          <w:sz w:val="22"/>
          <w:szCs w:val="22"/>
        </w:rPr>
      </w:pPr>
      <w:r w:rsidRPr="008B6B56">
        <w:rPr>
          <w:rFonts w:ascii="Verdana" w:eastAsia="Times New Roman" w:hAnsi="Verdana" w:cs="Calibri"/>
          <w:sz w:val="22"/>
          <w:szCs w:val="22"/>
        </w:rPr>
        <w:t xml:space="preserve">The webinar training is designed for professionals who respond to disclosures of domestic abuse or stalking, and those who manage offenders. It explains what Coercive Control and Stalking are, and what the patterns might look like. The training focuses on the perpetrator’s thinking and motivations. </w:t>
      </w:r>
    </w:p>
    <w:p w14:paraId="5E05D4F5" w14:textId="77777777" w:rsidR="00BB7AF9" w:rsidRDefault="008B6B56" w:rsidP="008B6B56">
      <w:pPr>
        <w:pStyle w:val="xxxmsonormal"/>
        <w:rPr>
          <w:rFonts w:ascii="Verdana" w:eastAsia="Times New Roman" w:hAnsi="Verdana" w:cs="Calibri"/>
          <w:sz w:val="22"/>
          <w:szCs w:val="22"/>
        </w:rPr>
      </w:pPr>
      <w:r w:rsidRPr="008B6B56">
        <w:rPr>
          <w:rFonts w:ascii="Verdana" w:eastAsia="Times New Roman" w:hAnsi="Verdana" w:cs="Calibri"/>
          <w:sz w:val="22"/>
          <w:szCs w:val="22"/>
        </w:rPr>
        <w:t>This taster session is designed to give a brief introduction and overview to the Homicide Timeline.</w:t>
      </w:r>
    </w:p>
    <w:p w14:paraId="0A3D5988" w14:textId="52493868" w:rsidR="008B6B56" w:rsidRPr="008B6B56" w:rsidRDefault="008B6B56" w:rsidP="008B6B56">
      <w:pPr>
        <w:pStyle w:val="xxxmsonormal"/>
        <w:rPr>
          <w:rFonts w:ascii="Verdana" w:eastAsia="Times New Roman" w:hAnsi="Verdana" w:cs="Calibri"/>
          <w:sz w:val="22"/>
          <w:szCs w:val="22"/>
        </w:rPr>
      </w:pPr>
      <w:r w:rsidRPr="008B6B56">
        <w:rPr>
          <w:rFonts w:ascii="Verdana" w:eastAsia="Times New Roman" w:hAnsi="Verdana" w:cs="Calibri"/>
          <w:sz w:val="22"/>
          <w:szCs w:val="22"/>
        </w:rPr>
        <w:t xml:space="preserve"> </w:t>
      </w:r>
    </w:p>
    <w:p w14:paraId="5A397598" w14:textId="6EA07E56" w:rsidR="008B6B56" w:rsidRPr="00981833" w:rsidRDefault="008B6B56" w:rsidP="008B6B56">
      <w:pPr>
        <w:pStyle w:val="xxxmsonormal"/>
        <w:rPr>
          <w:rFonts w:ascii="Verdana" w:eastAsia="Times New Roman" w:hAnsi="Verdana" w:cs="Calibri"/>
          <w:sz w:val="22"/>
          <w:szCs w:val="22"/>
        </w:rPr>
      </w:pPr>
      <w:r w:rsidRPr="00981833">
        <w:rPr>
          <w:rFonts w:ascii="Verdana" w:eastAsia="Times New Roman" w:hAnsi="Verdana" w:cs="Calibri"/>
          <w:sz w:val="22"/>
          <w:szCs w:val="22"/>
        </w:rPr>
        <w:t>The training is presented by Professor Jane Monckton Smith and her team and includes Jane explaining the research background to the Homicide Timeline, providing her expertise on Coercive Control and Stalking as well as presentation slides and films from families bereaved through Intimate Partner Homicide.</w:t>
      </w:r>
    </w:p>
    <w:p w14:paraId="1D5F12D7" w14:textId="1C3DF74C" w:rsidR="56DC4531" w:rsidRDefault="005D0C74" w:rsidP="56DC4531">
      <w:pPr>
        <w:pStyle w:val="xxxmsonormal"/>
        <w:rPr>
          <w:rFonts w:ascii="Verdana" w:eastAsia="Times New Roman" w:hAnsi="Verdana" w:cs="Calibri"/>
          <w:sz w:val="22"/>
          <w:szCs w:val="22"/>
        </w:rPr>
      </w:pPr>
      <w:r w:rsidRPr="56DC4531">
        <w:rPr>
          <w:rFonts w:ascii="Verdana" w:eastAsia="Times New Roman" w:hAnsi="Verdana" w:cs="Calibri"/>
          <w:sz w:val="22"/>
          <w:szCs w:val="22"/>
        </w:rPr>
        <w:t xml:space="preserve">No booking required – join the session via </w:t>
      </w:r>
      <w:hyperlink r:id="rId23">
        <w:r w:rsidRPr="56DC4531">
          <w:rPr>
            <w:rStyle w:val="Hyperlink"/>
            <w:rFonts w:ascii="Verdana" w:eastAsia="Times New Roman" w:hAnsi="Verdana" w:cs="Calibri"/>
            <w:sz w:val="22"/>
            <w:szCs w:val="22"/>
          </w:rPr>
          <w:t>this link</w:t>
        </w:r>
      </w:hyperlink>
    </w:p>
    <w:p w14:paraId="0564A4C0" w14:textId="77777777" w:rsidR="009F1333" w:rsidRDefault="009F1333" w:rsidP="56DC4531">
      <w:pPr>
        <w:pStyle w:val="xxxmsonormal"/>
        <w:rPr>
          <w:rFonts w:ascii="Verdana" w:eastAsia="Times New Roman" w:hAnsi="Verdana" w:cs="Calibri"/>
          <w:sz w:val="22"/>
          <w:szCs w:val="22"/>
        </w:rPr>
      </w:pPr>
    </w:p>
    <w:p w14:paraId="096269FD" w14:textId="77777777" w:rsidR="0085783B" w:rsidRDefault="0085783B" w:rsidP="56DC4531">
      <w:pPr>
        <w:pStyle w:val="xxxmsonormal"/>
        <w:rPr>
          <w:rFonts w:ascii="Verdana" w:eastAsia="Times New Roman" w:hAnsi="Verdana" w:cs="Calibri"/>
          <w:sz w:val="22"/>
          <w:szCs w:val="22"/>
        </w:rPr>
      </w:pPr>
    </w:p>
    <w:p w14:paraId="6DC67D41" w14:textId="79339AE8" w:rsidR="001631C8" w:rsidRPr="00981833" w:rsidRDefault="001631C8" w:rsidP="001631C8">
      <w:pPr>
        <w:pStyle w:val="xxxmsonormal"/>
        <w:numPr>
          <w:ilvl w:val="0"/>
          <w:numId w:val="13"/>
        </w:numPr>
        <w:rPr>
          <w:rFonts w:ascii="Verdana" w:eastAsia="Times New Roman" w:hAnsi="Verdana" w:cs="Calibri"/>
          <w:b/>
          <w:bCs/>
          <w:sz w:val="22"/>
          <w:szCs w:val="22"/>
        </w:rPr>
      </w:pPr>
      <w:r w:rsidRPr="00981833">
        <w:rPr>
          <w:rFonts w:ascii="Verdana" w:eastAsia="Times New Roman" w:hAnsi="Verdana" w:cs="Calibri"/>
          <w:b/>
          <w:bCs/>
          <w:sz w:val="22"/>
          <w:szCs w:val="22"/>
        </w:rPr>
        <w:lastRenderedPageBreak/>
        <w:t>Keeping Trauma in Mind</w:t>
      </w:r>
    </w:p>
    <w:p w14:paraId="399F720A" w14:textId="77777777" w:rsidR="001631C8" w:rsidRPr="00981833" w:rsidRDefault="001631C8" w:rsidP="001631C8">
      <w:pPr>
        <w:pStyle w:val="xxxmsonormal"/>
        <w:rPr>
          <w:rFonts w:ascii="Verdana" w:eastAsia="Times New Roman" w:hAnsi="Verdana" w:cs="Calibri"/>
          <w:b/>
          <w:bCs/>
          <w:sz w:val="22"/>
          <w:szCs w:val="22"/>
        </w:rPr>
      </w:pPr>
    </w:p>
    <w:p w14:paraId="6B16E06D" w14:textId="77777777" w:rsidR="001631C8" w:rsidRPr="001631C8" w:rsidRDefault="001631C8" w:rsidP="001631C8">
      <w:pPr>
        <w:pStyle w:val="xxxmsonormal"/>
        <w:rPr>
          <w:rFonts w:ascii="Verdana" w:eastAsia="Times New Roman" w:hAnsi="Verdana" w:cs="Calibri"/>
          <w:sz w:val="22"/>
          <w:szCs w:val="22"/>
        </w:rPr>
      </w:pPr>
      <w:r w:rsidRPr="001631C8">
        <w:rPr>
          <w:rFonts w:ascii="Verdana" w:eastAsia="Times New Roman" w:hAnsi="Verdana" w:cs="Calibri"/>
          <w:sz w:val="22"/>
          <w:szCs w:val="22"/>
        </w:rPr>
        <w:t>The ‘Keeping Trauma in Mind’ programme of 5 twilight sessions will provide educators from all sectors with an opportunity to understand the impact of trauma and develop trauma responsive strategies to support children and young people affected by psychological trauma.</w:t>
      </w:r>
    </w:p>
    <w:p w14:paraId="67ACB50C" w14:textId="77777777" w:rsidR="001631C8" w:rsidRDefault="001631C8" w:rsidP="001631C8">
      <w:pPr>
        <w:pStyle w:val="xxxmsonormal"/>
        <w:rPr>
          <w:rFonts w:ascii="Verdana" w:eastAsia="Times New Roman" w:hAnsi="Verdana" w:cs="Calibri"/>
          <w:sz w:val="22"/>
          <w:szCs w:val="22"/>
        </w:rPr>
      </w:pPr>
      <w:r w:rsidRPr="001631C8">
        <w:rPr>
          <w:rFonts w:ascii="Verdana" w:eastAsia="Times New Roman" w:hAnsi="Verdana" w:cs="Calibri"/>
          <w:sz w:val="22"/>
          <w:szCs w:val="22"/>
        </w:rPr>
        <w:t>Delegates will gain most benefit from attending all 5 sessions and will have access to presentations and opportunities to network with educators from across Scotland.</w:t>
      </w:r>
    </w:p>
    <w:p w14:paraId="520ABEEB" w14:textId="77777777" w:rsidR="00A304B3" w:rsidRPr="001631C8" w:rsidRDefault="00A304B3" w:rsidP="001631C8">
      <w:pPr>
        <w:pStyle w:val="xxxmsonormal"/>
        <w:rPr>
          <w:rFonts w:ascii="Verdana" w:eastAsia="Times New Roman" w:hAnsi="Verdana" w:cs="Calibri"/>
          <w:sz w:val="22"/>
          <w:szCs w:val="22"/>
        </w:rPr>
      </w:pPr>
    </w:p>
    <w:p w14:paraId="14DD60CC" w14:textId="4CA4390D" w:rsidR="001631C8" w:rsidRPr="001631C8" w:rsidRDefault="001631C8" w:rsidP="001631C8">
      <w:pPr>
        <w:pStyle w:val="xxxmsonormal"/>
        <w:rPr>
          <w:rFonts w:ascii="Verdana" w:eastAsia="Times New Roman" w:hAnsi="Verdana" w:cs="Calibri"/>
          <w:sz w:val="22"/>
          <w:szCs w:val="22"/>
        </w:rPr>
      </w:pPr>
      <w:r w:rsidRPr="001631C8">
        <w:rPr>
          <w:rFonts w:ascii="Verdana" w:eastAsia="Times New Roman" w:hAnsi="Verdana" w:cs="Calibri"/>
          <w:sz w:val="22"/>
          <w:szCs w:val="22"/>
        </w:rPr>
        <w:t xml:space="preserve">The sessions will be led by Education Scotland. </w:t>
      </w:r>
    </w:p>
    <w:p w14:paraId="0BD73878" w14:textId="77777777" w:rsidR="001631C8" w:rsidRPr="001631C8" w:rsidRDefault="00000000" w:rsidP="001631C8">
      <w:pPr>
        <w:pStyle w:val="xxxmsonormal"/>
        <w:rPr>
          <w:rFonts w:ascii="Verdana" w:eastAsia="Times New Roman" w:hAnsi="Verdana" w:cs="Calibri"/>
          <w:sz w:val="22"/>
          <w:szCs w:val="22"/>
        </w:rPr>
      </w:pPr>
      <w:hyperlink r:id="rId24" w:history="1">
        <w:r w:rsidR="001631C8" w:rsidRPr="001631C8">
          <w:rPr>
            <w:rStyle w:val="Hyperlink"/>
            <w:rFonts w:ascii="Verdana" w:eastAsia="Times New Roman" w:hAnsi="Verdana" w:cs="Calibri"/>
            <w:sz w:val="22"/>
            <w:szCs w:val="22"/>
          </w:rPr>
          <w:t>Keeping Trauma in Mind - 13 May 2025 | Events | Education Scotland</w:t>
        </w:r>
      </w:hyperlink>
    </w:p>
    <w:p w14:paraId="0FD92E6E" w14:textId="77777777" w:rsidR="00981833" w:rsidRPr="001631C8" w:rsidRDefault="00981833" w:rsidP="001631C8">
      <w:pPr>
        <w:pStyle w:val="xxxmsonormal"/>
        <w:rPr>
          <w:rFonts w:ascii="Verdana" w:eastAsia="Times New Roman" w:hAnsi="Verdana" w:cs="Calibri"/>
          <w:b/>
          <w:bCs/>
          <w:sz w:val="22"/>
          <w:szCs w:val="22"/>
        </w:rPr>
      </w:pPr>
    </w:p>
    <w:p w14:paraId="507DF3B5" w14:textId="77777777" w:rsidR="005D454A" w:rsidRPr="00981833" w:rsidRDefault="001631C8" w:rsidP="001631C8">
      <w:pPr>
        <w:pStyle w:val="xxxmsonormal"/>
        <w:numPr>
          <w:ilvl w:val="0"/>
          <w:numId w:val="13"/>
        </w:numPr>
        <w:rPr>
          <w:rFonts w:ascii="Verdana" w:eastAsia="Times New Roman" w:hAnsi="Verdana" w:cs="Calibri"/>
          <w:b/>
          <w:bCs/>
          <w:sz w:val="22"/>
          <w:szCs w:val="22"/>
        </w:rPr>
      </w:pPr>
      <w:r w:rsidRPr="00981833">
        <w:rPr>
          <w:rFonts w:ascii="Verdana" w:eastAsia="Times New Roman" w:hAnsi="Verdana" w:cs="Calibri"/>
          <w:b/>
          <w:bCs/>
          <w:sz w:val="22"/>
          <w:szCs w:val="22"/>
        </w:rPr>
        <w:t xml:space="preserve">GIRFEC </w:t>
      </w:r>
      <w:r w:rsidR="005D454A" w:rsidRPr="00981833">
        <w:rPr>
          <w:rFonts w:ascii="Verdana" w:eastAsia="Times New Roman" w:hAnsi="Verdana" w:cs="Calibri"/>
          <w:b/>
          <w:bCs/>
          <w:sz w:val="22"/>
          <w:szCs w:val="22"/>
        </w:rPr>
        <w:t>– Education Scotland session</w:t>
      </w:r>
    </w:p>
    <w:p w14:paraId="731A6B9D" w14:textId="77777777" w:rsidR="005D454A" w:rsidRPr="00981833" w:rsidRDefault="005D454A" w:rsidP="001631C8">
      <w:pPr>
        <w:pStyle w:val="xxxmsonormal"/>
        <w:rPr>
          <w:rFonts w:ascii="Verdana" w:eastAsia="Times New Roman" w:hAnsi="Verdana" w:cs="Calibri"/>
          <w:b/>
          <w:bCs/>
          <w:sz w:val="22"/>
          <w:szCs w:val="22"/>
        </w:rPr>
      </w:pPr>
    </w:p>
    <w:p w14:paraId="687F1AA0" w14:textId="7ADC5E4B" w:rsidR="001631C8" w:rsidRPr="001631C8" w:rsidRDefault="001631C8" w:rsidP="001631C8">
      <w:pPr>
        <w:pStyle w:val="xxxmsonormal"/>
        <w:rPr>
          <w:rFonts w:ascii="Verdana" w:eastAsia="Times New Roman" w:hAnsi="Verdana" w:cs="Calibri"/>
          <w:sz w:val="22"/>
          <w:szCs w:val="22"/>
        </w:rPr>
      </w:pPr>
      <w:r w:rsidRPr="001631C8">
        <w:rPr>
          <w:rFonts w:ascii="Verdana" w:eastAsia="Times New Roman" w:hAnsi="Verdana" w:cs="Calibri"/>
          <w:sz w:val="22"/>
          <w:szCs w:val="22"/>
        </w:rPr>
        <w:t>This session will provide an overview of the new Getting it right for every child (GIRFEC) e-learning at Informed and Skilled levels for practitioners working with children and young people.</w:t>
      </w:r>
    </w:p>
    <w:p w14:paraId="6F2D5925" w14:textId="77777777" w:rsidR="001631C8" w:rsidRPr="001631C8" w:rsidRDefault="001631C8" w:rsidP="001631C8">
      <w:pPr>
        <w:pStyle w:val="xxxmsonormal"/>
        <w:rPr>
          <w:rFonts w:ascii="Verdana" w:eastAsia="Times New Roman" w:hAnsi="Verdana" w:cs="Calibri"/>
          <w:sz w:val="22"/>
          <w:szCs w:val="22"/>
        </w:rPr>
      </w:pPr>
      <w:r w:rsidRPr="001631C8">
        <w:rPr>
          <w:rFonts w:ascii="Verdana" w:eastAsia="Times New Roman" w:hAnsi="Verdana" w:cs="Calibri"/>
          <w:sz w:val="22"/>
          <w:szCs w:val="22"/>
        </w:rPr>
        <w:t>This session is aimed at all practitioners supporting the wellbeing of children and young people.</w:t>
      </w:r>
    </w:p>
    <w:p w14:paraId="59BABAF7" w14:textId="77777777" w:rsidR="001631C8" w:rsidRPr="001631C8" w:rsidRDefault="00000000" w:rsidP="001631C8">
      <w:pPr>
        <w:pStyle w:val="xxxmsonormal"/>
        <w:rPr>
          <w:rFonts w:ascii="Verdana" w:eastAsia="Times New Roman" w:hAnsi="Verdana" w:cs="Calibri"/>
          <w:b/>
          <w:bCs/>
          <w:sz w:val="22"/>
          <w:szCs w:val="22"/>
        </w:rPr>
      </w:pPr>
      <w:hyperlink r:id="rId25">
        <w:r w:rsidR="001631C8" w:rsidRPr="56DC4531">
          <w:rPr>
            <w:rStyle w:val="Hyperlink"/>
            <w:rFonts w:ascii="Verdana" w:eastAsia="Times New Roman" w:hAnsi="Verdana" w:cs="Calibri"/>
            <w:sz w:val="22"/>
            <w:szCs w:val="22"/>
          </w:rPr>
          <w:t>Getting it right for every child e-learning introduction - 29 Apr 2025 | Events | Education Scotland</w:t>
        </w:r>
      </w:hyperlink>
    </w:p>
    <w:p w14:paraId="3841DCC5" w14:textId="0E0F2536" w:rsidR="56DC4531" w:rsidRDefault="56DC4531" w:rsidP="56DC4531">
      <w:pPr>
        <w:pStyle w:val="xxxmsonormal"/>
        <w:rPr>
          <w:rFonts w:ascii="Verdana" w:eastAsia="Times New Roman" w:hAnsi="Verdana" w:cs="Calibri"/>
          <w:sz w:val="22"/>
          <w:szCs w:val="22"/>
        </w:rPr>
      </w:pPr>
    </w:p>
    <w:p w14:paraId="568244F8" w14:textId="63B991FE" w:rsidR="313E60D5" w:rsidRDefault="313E60D5" w:rsidP="56DC4531">
      <w:pPr>
        <w:pStyle w:val="xxxmsonormal"/>
        <w:numPr>
          <w:ilvl w:val="0"/>
          <w:numId w:val="13"/>
        </w:numPr>
        <w:rPr>
          <w:rFonts w:ascii="Verdana" w:eastAsia="Times New Roman" w:hAnsi="Verdana" w:cs="Calibri"/>
          <w:b/>
          <w:bCs/>
          <w:sz w:val="22"/>
          <w:szCs w:val="22"/>
        </w:rPr>
      </w:pPr>
      <w:r w:rsidRPr="56DC4531">
        <w:rPr>
          <w:rFonts w:ascii="Verdana" w:eastAsia="Times New Roman" w:hAnsi="Verdana" w:cs="Calibri"/>
          <w:b/>
          <w:bCs/>
          <w:sz w:val="22"/>
          <w:szCs w:val="22"/>
        </w:rPr>
        <w:t>Think Tank event – CSEA prevention</w:t>
      </w:r>
    </w:p>
    <w:p w14:paraId="5A472BFC" w14:textId="54D848E4" w:rsidR="56DC4531" w:rsidRDefault="56DC4531" w:rsidP="56DC4531">
      <w:pPr>
        <w:pStyle w:val="xxxmsonormal"/>
        <w:rPr>
          <w:rFonts w:ascii="Verdana" w:eastAsia="Times New Roman" w:hAnsi="Verdana" w:cs="Calibri"/>
          <w:sz w:val="22"/>
          <w:szCs w:val="22"/>
        </w:rPr>
      </w:pPr>
    </w:p>
    <w:p w14:paraId="0A9B0C2E" w14:textId="7B59B9F5" w:rsidR="313E60D5" w:rsidRDefault="313E60D5" w:rsidP="56DC4531">
      <w:pPr>
        <w:spacing w:after="0"/>
        <w:rPr>
          <w:rFonts w:ascii="Verdana" w:eastAsia="Verdana" w:hAnsi="Verdana" w:cs="Verdana"/>
        </w:rPr>
      </w:pPr>
      <w:r w:rsidRPr="56DC4531">
        <w:rPr>
          <w:rFonts w:ascii="Verdana" w:eastAsia="Verdana" w:hAnsi="Verdana" w:cs="Verdana"/>
        </w:rPr>
        <w:t xml:space="preserve">Professionals with an interest in CSAE prevention are invited to a Think Tank in person event at Edinburgh College of Arts (ECA) on Thursday 17 April 2025 hosted by Amy Hardie the Director of the Feature Documentary Love &amp; Trouble and Doug Marshall the Pathways to Impact Manger from </w:t>
      </w:r>
      <w:proofErr w:type="spellStart"/>
      <w:r w:rsidRPr="56DC4531">
        <w:rPr>
          <w:rFonts w:ascii="Verdana" w:eastAsia="Verdana" w:hAnsi="Verdana" w:cs="Verdana"/>
        </w:rPr>
        <w:t>Childlight</w:t>
      </w:r>
      <w:proofErr w:type="spellEnd"/>
      <w:r w:rsidRPr="56DC4531">
        <w:rPr>
          <w:rFonts w:ascii="Verdana" w:eastAsia="Verdana" w:hAnsi="Verdana" w:cs="Verdana"/>
        </w:rPr>
        <w:t xml:space="preserve"> Global Child Safety Institute. The Think Tank will take place between 10.30am and 3.30pm including a light lunch and refreshments.</w:t>
      </w:r>
    </w:p>
    <w:p w14:paraId="7E6B3304" w14:textId="239624C8" w:rsidR="313E60D5" w:rsidRDefault="313E60D5" w:rsidP="56DC4531">
      <w:pPr>
        <w:spacing w:after="0"/>
        <w:rPr>
          <w:rFonts w:ascii="Verdana" w:eastAsia="Verdana" w:hAnsi="Verdana" w:cs="Verdana"/>
        </w:rPr>
      </w:pPr>
      <w:r w:rsidRPr="56DC4531">
        <w:rPr>
          <w:rFonts w:ascii="Verdana" w:eastAsia="Verdana" w:hAnsi="Verdana" w:cs="Verdana"/>
        </w:rPr>
        <w:t xml:space="preserve"> </w:t>
      </w:r>
    </w:p>
    <w:p w14:paraId="4A9476AE" w14:textId="171472EE" w:rsidR="313E60D5" w:rsidRDefault="313E60D5" w:rsidP="56DC4531">
      <w:pPr>
        <w:spacing w:after="0"/>
        <w:rPr>
          <w:rFonts w:ascii="Verdana" w:eastAsia="Verdana" w:hAnsi="Verdana" w:cs="Verdana"/>
          <w:color w:val="000000" w:themeColor="text1"/>
        </w:rPr>
      </w:pPr>
      <w:r w:rsidRPr="56DC4531">
        <w:rPr>
          <w:rFonts w:ascii="Verdana" w:eastAsia="Verdana" w:hAnsi="Verdana" w:cs="Verdana"/>
        </w:rPr>
        <w:t xml:space="preserve">Love &amp; Trouble is the product of six years of research and filming. It follows two Scottish young people, Kenny and Kerry who come to their wedding with high ideals and hidden pasts. </w:t>
      </w:r>
      <w:r w:rsidRPr="56DC4531">
        <w:rPr>
          <w:rFonts w:ascii="Verdana" w:eastAsia="Verdana" w:hAnsi="Verdana" w:cs="Verdana"/>
          <w:color w:val="000000" w:themeColor="text1"/>
        </w:rPr>
        <w:t>The film looks at child sexual abuse and child military service</w:t>
      </w:r>
      <w:r w:rsidR="4BAF7680" w:rsidRPr="56DC4531">
        <w:rPr>
          <w:rFonts w:ascii="Verdana" w:eastAsia="Verdana" w:hAnsi="Verdana" w:cs="Verdana"/>
          <w:color w:val="000000" w:themeColor="text1"/>
        </w:rPr>
        <w:t xml:space="preserve">. </w:t>
      </w:r>
      <w:r w:rsidRPr="56DC4531">
        <w:rPr>
          <w:rFonts w:ascii="Verdana" w:eastAsia="Verdana" w:hAnsi="Verdana" w:cs="Verdana"/>
          <w:color w:val="000000" w:themeColor="text1"/>
        </w:rPr>
        <w:t xml:space="preserve">The Think Tank includes an exclusive viewing of the film and then the important task of reviewing as a group how the film can be used for maximum preventative impact for Child Sexual Exploitation and Abuse (CSEA). </w:t>
      </w:r>
    </w:p>
    <w:p w14:paraId="7AE8A9F9" w14:textId="1F718F10" w:rsidR="56DC4531" w:rsidRDefault="56DC4531" w:rsidP="56DC4531">
      <w:pPr>
        <w:spacing w:after="0"/>
        <w:rPr>
          <w:rFonts w:ascii="Verdana" w:eastAsia="Verdana" w:hAnsi="Verdana" w:cs="Verdana"/>
          <w:color w:val="000000" w:themeColor="text1"/>
        </w:rPr>
      </w:pPr>
    </w:p>
    <w:p w14:paraId="3B041E1C" w14:textId="205D566F" w:rsidR="1DDA9D4E" w:rsidRDefault="1DDA9D4E" w:rsidP="56DC4531">
      <w:pPr>
        <w:spacing w:after="0"/>
        <w:rPr>
          <w:rFonts w:ascii="Montserrat" w:eastAsia="Montserrat" w:hAnsi="Montserrat" w:cs="Montserrat"/>
          <w:color w:val="0563C1"/>
          <w:sz w:val="24"/>
          <w:szCs w:val="24"/>
          <w:vertAlign w:val="superscript"/>
        </w:rPr>
      </w:pPr>
      <w:r w:rsidRPr="56DC4531">
        <w:rPr>
          <w:rFonts w:ascii="Verdana" w:eastAsia="Verdana" w:hAnsi="Verdana" w:cs="Verdana"/>
          <w:color w:val="000000" w:themeColor="text1"/>
        </w:rPr>
        <w:t xml:space="preserve">To reserve a place, please contact </w:t>
      </w:r>
      <w:hyperlink r:id="rId26">
        <w:r w:rsidRPr="56DC4531">
          <w:rPr>
            <w:rStyle w:val="Hyperlink"/>
            <w:rFonts w:ascii="Verdana" w:eastAsia="Verdana" w:hAnsi="Verdana" w:cs="Verdana"/>
            <w:color w:val="0563C1"/>
          </w:rPr>
          <w:t>douglas.marshall@ed.ac.uk</w:t>
        </w:r>
      </w:hyperlink>
      <w:r w:rsidRPr="56DC4531">
        <w:rPr>
          <w:rFonts w:ascii="Verdana" w:eastAsia="Verdana" w:hAnsi="Verdana" w:cs="Verdana"/>
          <w:u w:val="single"/>
        </w:rPr>
        <w:t xml:space="preserve"> </w:t>
      </w:r>
      <w:r w:rsidRPr="56DC4531">
        <w:rPr>
          <w:rFonts w:ascii="Verdana" w:eastAsia="Verdana" w:hAnsi="Verdana" w:cs="Verdana"/>
        </w:rPr>
        <w:t xml:space="preserve"> </w:t>
      </w:r>
      <w:r w:rsidRPr="56DC4531">
        <w:rPr>
          <w:rFonts w:ascii="Verdana" w:eastAsia="Verdana" w:hAnsi="Verdana" w:cs="Verdana"/>
          <w:sz w:val="24"/>
          <w:szCs w:val="24"/>
        </w:rPr>
        <w:t>by 4</w:t>
      </w:r>
      <w:r w:rsidRPr="56DC4531">
        <w:rPr>
          <w:rFonts w:ascii="Verdana" w:eastAsia="Verdana" w:hAnsi="Verdana" w:cs="Verdana"/>
          <w:sz w:val="24"/>
          <w:szCs w:val="24"/>
          <w:vertAlign w:val="superscript"/>
        </w:rPr>
        <w:t>th</w:t>
      </w:r>
      <w:r w:rsidRPr="56DC4531">
        <w:rPr>
          <w:rFonts w:ascii="Verdana" w:eastAsia="Verdana" w:hAnsi="Verdana" w:cs="Verdana"/>
          <w:sz w:val="24"/>
          <w:szCs w:val="24"/>
        </w:rPr>
        <w:t xml:space="preserve"> April. </w:t>
      </w:r>
    </w:p>
    <w:p w14:paraId="0A674D5E" w14:textId="38D249AD" w:rsidR="56DC4531" w:rsidRDefault="56DC4531" w:rsidP="56DC4531">
      <w:pPr>
        <w:pStyle w:val="xxxmsonormal"/>
        <w:rPr>
          <w:rFonts w:ascii="Verdana" w:eastAsia="Times New Roman" w:hAnsi="Verdana" w:cs="Calibri"/>
          <w:sz w:val="22"/>
          <w:szCs w:val="22"/>
        </w:rPr>
      </w:pPr>
    </w:p>
    <w:p w14:paraId="58B07B18" w14:textId="12AAF205" w:rsidR="002A70F7" w:rsidRDefault="061E2D33" w:rsidP="56DC4531">
      <w:pPr>
        <w:pStyle w:val="xxxmsonormal"/>
        <w:numPr>
          <w:ilvl w:val="0"/>
          <w:numId w:val="13"/>
        </w:numPr>
        <w:rPr>
          <w:rFonts w:ascii="Verdana" w:eastAsia="Times New Roman" w:hAnsi="Verdana" w:cs="Calibri"/>
          <w:b/>
          <w:bCs/>
          <w:sz w:val="22"/>
          <w:szCs w:val="22"/>
        </w:rPr>
      </w:pPr>
      <w:r w:rsidRPr="56DC4531">
        <w:rPr>
          <w:rFonts w:ascii="Verdana" w:eastAsia="Times New Roman" w:hAnsi="Verdana" w:cs="Calibri"/>
          <w:b/>
          <w:bCs/>
          <w:sz w:val="22"/>
          <w:szCs w:val="22"/>
        </w:rPr>
        <w:t>Domestic Homicide and Suicide Review Model</w:t>
      </w:r>
    </w:p>
    <w:p w14:paraId="5328813E" w14:textId="7DDA5D35" w:rsidR="56DC4531" w:rsidRDefault="56DC4531" w:rsidP="56DC4531">
      <w:pPr>
        <w:pStyle w:val="xxxmsonormal"/>
        <w:rPr>
          <w:rFonts w:ascii="Verdana" w:eastAsia="Verdana" w:hAnsi="Verdana" w:cs="Verdana"/>
          <w:b/>
          <w:bCs/>
          <w:sz w:val="22"/>
          <w:szCs w:val="22"/>
        </w:rPr>
      </w:pPr>
    </w:p>
    <w:p w14:paraId="41E6C567" w14:textId="45E02560" w:rsidR="061E2D33" w:rsidRDefault="061E2D33" w:rsidP="56DC4531">
      <w:pPr>
        <w:spacing w:after="0"/>
        <w:rPr>
          <w:rStyle w:val="Hyperlink"/>
          <w:rFonts w:ascii="Verdana" w:eastAsia="Verdana" w:hAnsi="Verdana" w:cs="Verdana"/>
          <w:color w:val="467886"/>
        </w:rPr>
      </w:pPr>
      <w:r w:rsidRPr="56DC4531">
        <w:rPr>
          <w:rFonts w:ascii="Verdana" w:eastAsia="Verdana" w:hAnsi="Verdana" w:cs="Verdana"/>
        </w:rPr>
        <w:t xml:space="preserve">The work to develop Scotland’s national domestic homicide and suicide review model is continuing to progress and is now at the stage of developing statutory guidance which will support the operation of the legislation for how reviews will be undertaken. The Scottish Government is keen to hear from stakeholders and will be holding an event on </w:t>
      </w:r>
      <w:r w:rsidRPr="56DC4531">
        <w:rPr>
          <w:rFonts w:ascii="Verdana" w:eastAsia="Verdana" w:hAnsi="Verdana" w:cs="Verdana"/>
          <w:b/>
          <w:bCs/>
        </w:rPr>
        <w:t>Monday 19 May at the Victoria Quay office in Leith, Edinburgh from 10:00 to 16:0</w:t>
      </w:r>
      <w:r w:rsidRPr="56DC4531">
        <w:rPr>
          <w:rFonts w:ascii="Verdana" w:eastAsia="Verdana" w:hAnsi="Verdana" w:cs="Verdana"/>
        </w:rPr>
        <w:t xml:space="preserve">0 to provide an update on the work to develop the model and to ensure stakeholders have an opportunity to feed into </w:t>
      </w:r>
      <w:r w:rsidRPr="56DC4531">
        <w:rPr>
          <w:rFonts w:ascii="Verdana" w:eastAsia="Verdana" w:hAnsi="Verdana" w:cs="Verdana"/>
        </w:rPr>
        <w:lastRenderedPageBreak/>
        <w:t xml:space="preserve">the development of the statutory guidance. Tickets are free but are limited so please only book if you plan to attend. </w:t>
      </w:r>
    </w:p>
    <w:p w14:paraId="50639623" w14:textId="2BF8C15A" w:rsidR="061E2D33" w:rsidRDefault="00000000" w:rsidP="56DC4531">
      <w:pPr>
        <w:spacing w:after="0"/>
        <w:rPr>
          <w:rStyle w:val="Hyperlink"/>
          <w:rFonts w:ascii="Verdana" w:eastAsia="Verdana" w:hAnsi="Verdana" w:cs="Verdana"/>
          <w:color w:val="467886"/>
        </w:rPr>
      </w:pPr>
      <w:hyperlink r:id="rId27">
        <w:r w:rsidR="061E2D33" w:rsidRPr="56DC4531">
          <w:rPr>
            <w:rStyle w:val="Hyperlink"/>
            <w:rFonts w:ascii="Verdana" w:eastAsia="Verdana" w:hAnsi="Verdana" w:cs="Verdana"/>
            <w:color w:val="467886"/>
          </w:rPr>
          <w:t>Scotland’s Domestic Homicide and Suicide Review Model Tickets, Mon 19 May 2025 at 10:00 | Eventbrite</w:t>
        </w:r>
      </w:hyperlink>
    </w:p>
    <w:p w14:paraId="41C5AE2F" w14:textId="24A894FF" w:rsidR="56DC4531" w:rsidRDefault="56DC4531" w:rsidP="56DC4531">
      <w:pPr>
        <w:pStyle w:val="xxxmsonormal"/>
        <w:rPr>
          <w:rFonts w:ascii="Verdana" w:eastAsia="Times New Roman" w:hAnsi="Verdana" w:cs="Calibri"/>
          <w:b/>
          <w:bCs/>
          <w:sz w:val="22"/>
          <w:szCs w:val="22"/>
        </w:rPr>
      </w:pPr>
    </w:p>
    <w:p w14:paraId="6F65BC9D" w14:textId="4937AD52" w:rsidR="56DC4531" w:rsidRDefault="56DC4531" w:rsidP="56DC4531">
      <w:pPr>
        <w:pStyle w:val="xxxmsonormal"/>
        <w:rPr>
          <w:rFonts w:ascii="Verdana" w:eastAsia="Times New Roman" w:hAnsi="Verdana" w:cs="Calibri"/>
          <w:b/>
          <w:bCs/>
          <w:sz w:val="22"/>
          <w:szCs w:val="22"/>
        </w:rPr>
      </w:pPr>
    </w:p>
    <w:p w14:paraId="3FC9B1C2" w14:textId="7173D102" w:rsidR="00016993" w:rsidRPr="00AE0FCB" w:rsidRDefault="00016993" w:rsidP="00016993">
      <w:pPr>
        <w:pStyle w:val="xxxmsonormal"/>
        <w:rPr>
          <w:rFonts w:ascii="Verdana" w:eastAsia="Times New Roman" w:hAnsi="Verdana" w:cs="Calibri"/>
          <w:b/>
          <w:bCs/>
          <w:sz w:val="28"/>
          <w:szCs w:val="28"/>
        </w:rPr>
      </w:pPr>
      <w:r w:rsidRPr="00AE0FCB">
        <w:rPr>
          <w:rFonts w:ascii="Verdana" w:eastAsia="Times New Roman" w:hAnsi="Verdana" w:cs="Calibri"/>
          <w:b/>
          <w:bCs/>
          <w:sz w:val="28"/>
          <w:szCs w:val="28"/>
        </w:rPr>
        <w:t>Research and Evidence Based Reports</w:t>
      </w:r>
    </w:p>
    <w:p w14:paraId="5AE504E2" w14:textId="77777777" w:rsidR="00016993" w:rsidRPr="007F25BD" w:rsidRDefault="00016993" w:rsidP="00016993">
      <w:pPr>
        <w:spacing w:after="0" w:line="240" w:lineRule="auto"/>
        <w:rPr>
          <w:rFonts w:ascii="Verdana" w:hAnsi="Verdana" w:cs="Times New Roman"/>
          <w:color w:val="FF0000"/>
          <w:lang w:eastAsia="en-GB"/>
        </w:rPr>
      </w:pPr>
    </w:p>
    <w:p w14:paraId="7DCDD309" w14:textId="7CE74AA7" w:rsidR="00AE0FCB" w:rsidRDefault="002C231D" w:rsidP="00973CE5">
      <w:pPr>
        <w:pStyle w:val="ListParagraph"/>
        <w:numPr>
          <w:ilvl w:val="0"/>
          <w:numId w:val="13"/>
        </w:numPr>
        <w:spacing w:after="0" w:line="240" w:lineRule="auto"/>
        <w:rPr>
          <w:rFonts w:ascii="Verdana" w:eastAsia="Times New Roman" w:hAnsi="Verdana"/>
          <w:b/>
          <w:bCs/>
          <w:color w:val="000000"/>
        </w:rPr>
      </w:pPr>
      <w:r>
        <w:rPr>
          <w:rFonts w:ascii="Verdana" w:eastAsia="Times New Roman" w:hAnsi="Verdana"/>
          <w:b/>
          <w:bCs/>
          <w:color w:val="000000"/>
        </w:rPr>
        <w:t>Youth Select Committee – Social Media and Violence</w:t>
      </w:r>
    </w:p>
    <w:p w14:paraId="24F851F4" w14:textId="77777777" w:rsidR="002C231D" w:rsidRDefault="002C231D" w:rsidP="002C231D">
      <w:pPr>
        <w:spacing w:after="0" w:line="240" w:lineRule="auto"/>
        <w:rPr>
          <w:rFonts w:ascii="Verdana" w:eastAsia="Times New Roman" w:hAnsi="Verdana"/>
          <w:b/>
          <w:bCs/>
          <w:color w:val="000000"/>
        </w:rPr>
      </w:pPr>
    </w:p>
    <w:p w14:paraId="5AAADA5C" w14:textId="7487BED1" w:rsidR="00D637B2" w:rsidRPr="00D637B2" w:rsidRDefault="00D637B2" w:rsidP="002C231D">
      <w:pPr>
        <w:spacing w:after="0" w:line="240" w:lineRule="auto"/>
        <w:rPr>
          <w:rFonts w:ascii="Verdana" w:eastAsia="Times New Roman" w:hAnsi="Verdana"/>
          <w:color w:val="000000"/>
        </w:rPr>
      </w:pPr>
      <w:r>
        <w:rPr>
          <w:rFonts w:ascii="Verdana" w:eastAsia="Times New Roman" w:hAnsi="Verdana"/>
          <w:color w:val="000000"/>
        </w:rPr>
        <w:t xml:space="preserve">The Youth Select Committee has published a report </w:t>
      </w:r>
      <w:r w:rsidR="000C5CA7">
        <w:rPr>
          <w:rFonts w:ascii="Verdana" w:eastAsia="Times New Roman" w:hAnsi="Verdana"/>
          <w:color w:val="000000"/>
        </w:rPr>
        <w:t xml:space="preserve">investigating the links between social media and youth violence. The report recommends that </w:t>
      </w:r>
      <w:r w:rsidR="000C5CA7" w:rsidRPr="000C5CA7">
        <w:rPr>
          <w:rFonts w:ascii="Verdana" w:eastAsia="Times New Roman" w:hAnsi="Verdana"/>
          <w:color w:val="000000"/>
        </w:rPr>
        <w:t>social media companies should do more to protect young people from violent and harmful content</w:t>
      </w:r>
      <w:r w:rsidR="000C5CA7">
        <w:rPr>
          <w:rFonts w:ascii="Verdana" w:eastAsia="Times New Roman" w:hAnsi="Verdana"/>
          <w:color w:val="000000"/>
        </w:rPr>
        <w:t>.</w:t>
      </w:r>
    </w:p>
    <w:p w14:paraId="4F488DAD" w14:textId="77777777" w:rsidR="000C5CA7" w:rsidRDefault="00000000" w:rsidP="000C5CA7">
      <w:pPr>
        <w:spacing w:after="0" w:line="240" w:lineRule="auto"/>
        <w:rPr>
          <w:rFonts w:ascii="Verdana" w:eastAsia="Times New Roman" w:hAnsi="Verdana"/>
          <w:color w:val="000000"/>
        </w:rPr>
      </w:pPr>
      <w:hyperlink r:id="rId28" w:history="1">
        <w:r w:rsidR="002C231D" w:rsidRPr="000C5CA7">
          <w:rPr>
            <w:rStyle w:val="Hyperlink"/>
            <w:rFonts w:ascii="Verdana" w:eastAsia="Times New Roman" w:hAnsi="Verdana"/>
          </w:rPr>
          <w:t>Youth Select Committee publishes report investigating links between social media and youth violence - UK Parliament</w:t>
        </w:r>
      </w:hyperlink>
    </w:p>
    <w:p w14:paraId="3C775732" w14:textId="77777777" w:rsidR="000C5CA7" w:rsidRDefault="000C5CA7" w:rsidP="000C5CA7">
      <w:pPr>
        <w:spacing w:after="0" w:line="240" w:lineRule="auto"/>
        <w:rPr>
          <w:rFonts w:ascii="Verdana" w:eastAsia="Times New Roman" w:hAnsi="Verdana"/>
          <w:color w:val="000000"/>
        </w:rPr>
      </w:pPr>
    </w:p>
    <w:p w14:paraId="6028B8B0" w14:textId="7F73B0E2" w:rsidR="000C5CA7" w:rsidRPr="00981833" w:rsidRDefault="000C5CA7" w:rsidP="000C5CA7">
      <w:pPr>
        <w:pStyle w:val="ListParagraph"/>
        <w:numPr>
          <w:ilvl w:val="0"/>
          <w:numId w:val="13"/>
        </w:numPr>
        <w:spacing w:after="0" w:line="240" w:lineRule="auto"/>
        <w:rPr>
          <w:rFonts w:ascii="Verdana" w:eastAsia="Times New Roman" w:hAnsi="Verdana"/>
          <w:b/>
          <w:bCs/>
          <w:color w:val="000000"/>
        </w:rPr>
      </w:pPr>
      <w:r w:rsidRPr="00981833">
        <w:rPr>
          <w:rFonts w:ascii="Verdana" w:hAnsi="Verdana"/>
          <w:b/>
          <w:bCs/>
          <w:color w:val="000000"/>
        </w:rPr>
        <w:t>Data and Evidence – impact of COVID 19 on children</w:t>
      </w:r>
    </w:p>
    <w:p w14:paraId="15421E4B" w14:textId="77777777" w:rsidR="000C5CA7" w:rsidRDefault="000C5CA7" w:rsidP="000C5CA7">
      <w:pPr>
        <w:spacing w:after="0"/>
        <w:rPr>
          <w:rFonts w:ascii="Verdana" w:hAnsi="Verdana"/>
          <w:color w:val="000000"/>
        </w:rPr>
      </w:pPr>
    </w:p>
    <w:p w14:paraId="2490DB5F" w14:textId="77777777" w:rsidR="000C5CA7" w:rsidRDefault="000C5CA7" w:rsidP="000C5CA7">
      <w:pPr>
        <w:spacing w:after="0"/>
        <w:rPr>
          <w:rFonts w:ascii="Verdana" w:hAnsi="Verdana"/>
          <w:color w:val="000000"/>
        </w:rPr>
      </w:pPr>
      <w:r w:rsidRPr="0091742A">
        <w:rPr>
          <w:rFonts w:ascii="Verdana" w:hAnsi="Verdana"/>
          <w:color w:val="000000"/>
        </w:rPr>
        <w:t>Alex McTier, Evidence and Evaluation Specialist at CELCIS</w:t>
      </w:r>
      <w:r>
        <w:rPr>
          <w:rFonts w:ascii="Verdana" w:hAnsi="Verdana"/>
          <w:color w:val="000000"/>
        </w:rPr>
        <w:t xml:space="preserve"> appeared twice on BBC Radio Scotland </w:t>
      </w:r>
      <w:r w:rsidRPr="0091742A">
        <w:rPr>
          <w:rFonts w:ascii="Verdana" w:hAnsi="Verdana"/>
          <w:color w:val="000000"/>
        </w:rPr>
        <w:t xml:space="preserve">to discuss </w:t>
      </w:r>
      <w:r>
        <w:rPr>
          <w:rFonts w:ascii="Verdana" w:hAnsi="Verdana"/>
          <w:color w:val="000000"/>
        </w:rPr>
        <w:t>recent research about the impact</w:t>
      </w:r>
      <w:r w:rsidRPr="0091742A">
        <w:rPr>
          <w:rFonts w:ascii="Verdana" w:hAnsi="Verdana"/>
          <w:color w:val="000000"/>
        </w:rPr>
        <w:t> that the COVID-19 pandemic had on children</w:t>
      </w:r>
      <w:r>
        <w:rPr>
          <w:rFonts w:ascii="Verdana" w:hAnsi="Verdana"/>
          <w:color w:val="000000"/>
        </w:rPr>
        <w:t>,</w:t>
      </w:r>
      <w:r w:rsidRPr="0091742A">
        <w:rPr>
          <w:rFonts w:ascii="Verdana" w:hAnsi="Verdana"/>
          <w:color w:val="000000"/>
        </w:rPr>
        <w:t xml:space="preserve"> young people and families</w:t>
      </w:r>
      <w:r>
        <w:rPr>
          <w:rFonts w:ascii="Verdana" w:hAnsi="Verdana"/>
          <w:color w:val="000000"/>
        </w:rPr>
        <w:t>.</w:t>
      </w:r>
      <w:r>
        <w:rPr>
          <w:rFonts w:ascii="Verdana" w:hAnsi="Verdana"/>
          <w:color w:val="000000"/>
        </w:rPr>
        <w:br/>
        <w:t xml:space="preserve">Both appearances can be listened to on BBC </w:t>
      </w:r>
      <w:proofErr w:type="spellStart"/>
      <w:r>
        <w:rPr>
          <w:rFonts w:ascii="Verdana" w:hAnsi="Verdana"/>
          <w:color w:val="000000"/>
        </w:rPr>
        <w:t>Scounds</w:t>
      </w:r>
      <w:proofErr w:type="spellEnd"/>
      <w:r>
        <w:rPr>
          <w:rFonts w:ascii="Verdana" w:hAnsi="Verdana"/>
          <w:color w:val="000000"/>
        </w:rPr>
        <w:t>:</w:t>
      </w:r>
    </w:p>
    <w:p w14:paraId="643C80DC" w14:textId="77777777" w:rsidR="000C5CA7" w:rsidRDefault="00000000" w:rsidP="000C5CA7">
      <w:pPr>
        <w:spacing w:after="0"/>
        <w:rPr>
          <w:rFonts w:ascii="Verdana" w:hAnsi="Verdana"/>
          <w:color w:val="000000"/>
        </w:rPr>
      </w:pPr>
      <w:hyperlink r:id="rId29" w:history="1">
        <w:r w:rsidR="000C5CA7" w:rsidRPr="00865804">
          <w:rPr>
            <w:rStyle w:val="Hyperlink"/>
            <w:rFonts w:ascii="Verdana" w:hAnsi="Verdana"/>
          </w:rPr>
          <w:t>The Sunday Show - 23/03/2025 - BBC Sounds</w:t>
        </w:r>
      </w:hyperlink>
      <w:r w:rsidR="000C5CA7">
        <w:rPr>
          <w:rFonts w:ascii="Verdana" w:hAnsi="Verdana"/>
          <w:color w:val="000000"/>
        </w:rPr>
        <w:t xml:space="preserve"> (from 1:09)</w:t>
      </w:r>
    </w:p>
    <w:p w14:paraId="00285E5A" w14:textId="77777777" w:rsidR="000C5CA7" w:rsidRDefault="00000000" w:rsidP="000C5CA7">
      <w:pPr>
        <w:spacing w:after="0"/>
        <w:rPr>
          <w:rFonts w:ascii="Verdana" w:hAnsi="Verdana"/>
          <w:color w:val="000000"/>
        </w:rPr>
      </w:pPr>
      <w:hyperlink r:id="rId30" w:history="1">
        <w:r w:rsidR="000C5CA7" w:rsidRPr="00842B61">
          <w:rPr>
            <w:rStyle w:val="Hyperlink"/>
            <w:rFonts w:ascii="Verdana" w:hAnsi="Verdana"/>
          </w:rPr>
          <w:t>Radio Scotland - Listen Live - BBC Sounds</w:t>
        </w:r>
      </w:hyperlink>
      <w:r w:rsidR="000C5CA7">
        <w:rPr>
          <w:rFonts w:ascii="Verdana" w:hAnsi="Verdana"/>
          <w:color w:val="000000"/>
        </w:rPr>
        <w:t xml:space="preserve"> (from 9:48)</w:t>
      </w:r>
    </w:p>
    <w:p w14:paraId="5F4139C2" w14:textId="77777777" w:rsidR="00DB62B0" w:rsidRDefault="00DB62B0" w:rsidP="000C5CA7">
      <w:pPr>
        <w:spacing w:after="0"/>
        <w:rPr>
          <w:rFonts w:ascii="Verdana" w:hAnsi="Verdana"/>
          <w:color w:val="000000"/>
        </w:rPr>
      </w:pPr>
    </w:p>
    <w:p w14:paraId="27B861C9" w14:textId="77777777" w:rsidR="000C5CA7" w:rsidRDefault="000C5CA7" w:rsidP="000C5CA7">
      <w:pPr>
        <w:spacing w:after="0"/>
        <w:rPr>
          <w:rFonts w:ascii="Verdana" w:hAnsi="Verdana"/>
          <w:color w:val="000000"/>
        </w:rPr>
      </w:pPr>
      <w:r>
        <w:rPr>
          <w:rFonts w:ascii="Verdana" w:hAnsi="Verdana"/>
          <w:color w:val="000000"/>
        </w:rPr>
        <w:t>Read the research here:</w:t>
      </w:r>
    </w:p>
    <w:p w14:paraId="35192D76" w14:textId="51838088" w:rsidR="007A349F" w:rsidRDefault="00000000" w:rsidP="0085783B">
      <w:pPr>
        <w:spacing w:after="0"/>
        <w:rPr>
          <w:rFonts w:ascii="Verdana" w:eastAsia="Times New Roman" w:hAnsi="Verdana"/>
          <w:color w:val="000000"/>
        </w:rPr>
      </w:pPr>
      <w:hyperlink r:id="rId31" w:history="1">
        <w:r w:rsidR="000C5CA7" w:rsidRPr="00FA6A47">
          <w:rPr>
            <w:rStyle w:val="Hyperlink"/>
            <w:rFonts w:ascii="Verdana" w:hAnsi="Verdana"/>
          </w:rPr>
          <w:t xml:space="preserve">The Utility of Administrative Data in Understanding the COVID-19 Pandemic’s Impact on Child Maltreatment: Learning </w:t>
        </w:r>
        <w:proofErr w:type="gramStart"/>
        <w:r w:rsidR="000C5CA7" w:rsidRPr="00FA6A47">
          <w:rPr>
            <w:rStyle w:val="Hyperlink"/>
            <w:rFonts w:ascii="Verdana" w:hAnsi="Verdana"/>
          </w:rPr>
          <w:t>From</w:t>
        </w:r>
        <w:proofErr w:type="gramEnd"/>
        <w:r w:rsidR="000C5CA7" w:rsidRPr="00FA6A47">
          <w:rPr>
            <w:rStyle w:val="Hyperlink"/>
            <w:rFonts w:ascii="Verdana" w:hAnsi="Verdana"/>
          </w:rPr>
          <w:t xml:space="preserve"> the Scotland Experience - Alexander McTier, Joanna Soraghan, 2024</w:t>
        </w:r>
      </w:hyperlink>
    </w:p>
    <w:p w14:paraId="537EB2B1" w14:textId="77777777" w:rsidR="007A349F" w:rsidRDefault="007A349F" w:rsidP="000C5CA7">
      <w:pPr>
        <w:spacing w:after="0" w:line="240" w:lineRule="auto"/>
        <w:rPr>
          <w:rFonts w:ascii="Verdana" w:eastAsia="Times New Roman" w:hAnsi="Verdana"/>
          <w:color w:val="000000"/>
        </w:rPr>
      </w:pPr>
    </w:p>
    <w:p w14:paraId="3FC93A20" w14:textId="62EC9EC6" w:rsidR="003B79A1" w:rsidRPr="00DF2A68" w:rsidRDefault="003B79A1" w:rsidP="003B79A1">
      <w:pPr>
        <w:pStyle w:val="ListParagraph"/>
        <w:numPr>
          <w:ilvl w:val="0"/>
          <w:numId w:val="13"/>
        </w:numPr>
        <w:spacing w:after="0" w:line="240" w:lineRule="auto"/>
        <w:rPr>
          <w:rFonts w:ascii="Verdana" w:eastAsia="Times New Roman" w:hAnsi="Verdana"/>
          <w:b/>
          <w:bCs/>
          <w:color w:val="000000"/>
        </w:rPr>
      </w:pPr>
      <w:r w:rsidRPr="00DF2A68">
        <w:rPr>
          <w:rFonts w:ascii="Verdana" w:eastAsia="Times New Roman" w:hAnsi="Verdana"/>
          <w:b/>
          <w:bCs/>
          <w:color w:val="000000"/>
        </w:rPr>
        <w:t>Child Poverty – the distance left to travel</w:t>
      </w:r>
    </w:p>
    <w:p w14:paraId="0C9CBEA2" w14:textId="77777777" w:rsidR="003B79A1" w:rsidRDefault="003B79A1" w:rsidP="003B79A1">
      <w:pPr>
        <w:spacing w:after="0" w:line="240" w:lineRule="auto"/>
        <w:rPr>
          <w:rFonts w:ascii="Verdana" w:eastAsia="Times New Roman" w:hAnsi="Verdana"/>
          <w:color w:val="000000"/>
        </w:rPr>
      </w:pPr>
    </w:p>
    <w:p w14:paraId="5A7BFE96" w14:textId="72BC4285" w:rsidR="003B79A1" w:rsidRDefault="003B79A1" w:rsidP="003B79A1">
      <w:pPr>
        <w:spacing w:after="0" w:line="240" w:lineRule="auto"/>
        <w:rPr>
          <w:rFonts w:ascii="Verdana" w:eastAsia="Times New Roman" w:hAnsi="Verdana"/>
          <w:color w:val="000000"/>
        </w:rPr>
      </w:pPr>
      <w:r>
        <w:rPr>
          <w:rFonts w:ascii="Verdana" w:eastAsia="Times New Roman" w:hAnsi="Verdana"/>
          <w:color w:val="000000"/>
        </w:rPr>
        <w:t xml:space="preserve">There are a range of reports in the media this week on the Scottish Government’s child poverty statistics in the context of the </w:t>
      </w:r>
      <w:r w:rsidR="00644A40">
        <w:rPr>
          <w:rFonts w:ascii="Verdana" w:eastAsia="Times New Roman" w:hAnsi="Verdana"/>
          <w:color w:val="000000"/>
        </w:rPr>
        <w:t xml:space="preserve">target to eradicate this by 2030. </w:t>
      </w:r>
    </w:p>
    <w:p w14:paraId="3886619A" w14:textId="77777777" w:rsidR="007A349F" w:rsidRDefault="007A349F" w:rsidP="003B79A1">
      <w:pPr>
        <w:spacing w:after="0" w:line="240" w:lineRule="auto"/>
        <w:rPr>
          <w:rFonts w:ascii="Verdana" w:eastAsia="Times New Roman" w:hAnsi="Verdana"/>
          <w:color w:val="000000"/>
        </w:rPr>
      </w:pPr>
    </w:p>
    <w:p w14:paraId="47A0F27F" w14:textId="01AA42BB" w:rsidR="004F6736" w:rsidRDefault="004F6736" w:rsidP="003B79A1">
      <w:pPr>
        <w:spacing w:after="0" w:line="240" w:lineRule="auto"/>
        <w:rPr>
          <w:rFonts w:ascii="Verdana" w:eastAsia="Times New Roman" w:hAnsi="Verdana"/>
          <w:color w:val="000000"/>
        </w:rPr>
      </w:pPr>
      <w:r w:rsidRPr="004F6736">
        <w:rPr>
          <w:rFonts w:ascii="Verdana" w:eastAsia="Times New Roman" w:hAnsi="Verdana"/>
          <w:color w:val="000000"/>
        </w:rPr>
        <w:t xml:space="preserve">Newly </w:t>
      </w:r>
      <w:hyperlink r:id="rId32" w:history="1">
        <w:r w:rsidRPr="004F6736">
          <w:rPr>
            <w:rStyle w:val="Hyperlink"/>
            <w:rFonts w:ascii="Verdana" w:eastAsia="Times New Roman" w:hAnsi="Verdana"/>
          </w:rPr>
          <w:t>published</w:t>
        </w:r>
      </w:hyperlink>
      <w:r w:rsidRPr="004F6736">
        <w:rPr>
          <w:rFonts w:ascii="Verdana" w:eastAsia="Times New Roman" w:hAnsi="Verdana"/>
          <w:color w:val="000000"/>
        </w:rPr>
        <w:t xml:space="preserve"> statistics </w:t>
      </w:r>
      <w:hyperlink r:id="rId33" w:history="1">
        <w:r w:rsidRPr="004F6736">
          <w:rPr>
            <w:rStyle w:val="Hyperlink"/>
            <w:rFonts w:ascii="Verdana" w:eastAsia="Times New Roman" w:hAnsi="Verdana"/>
          </w:rPr>
          <w:t>reveal</w:t>
        </w:r>
      </w:hyperlink>
      <w:r w:rsidRPr="004F6736">
        <w:rPr>
          <w:rFonts w:ascii="Verdana" w:eastAsia="Times New Roman" w:hAnsi="Verdana"/>
          <w:color w:val="000000"/>
        </w:rPr>
        <w:t xml:space="preserve"> that in Scotland, poverty levels have remained broadly stable from 2021-2024 and that the headline benchmark child poverty figure has </w:t>
      </w:r>
      <w:hyperlink r:id="rId34" w:history="1">
        <w:r w:rsidRPr="004F6736">
          <w:rPr>
            <w:rStyle w:val="Hyperlink"/>
            <w:rFonts w:ascii="Verdana" w:eastAsia="Times New Roman" w:hAnsi="Verdana"/>
          </w:rPr>
          <w:t>fallen</w:t>
        </w:r>
      </w:hyperlink>
      <w:r w:rsidRPr="004F6736">
        <w:rPr>
          <w:rFonts w:ascii="Verdana" w:eastAsia="Times New Roman" w:hAnsi="Verdana"/>
          <w:color w:val="000000"/>
        </w:rPr>
        <w:t xml:space="preserve"> by 4% to 22%, with the Child Poverty Action Group (CPAG) </w:t>
      </w:r>
      <w:hyperlink r:id="rId35" w:history="1">
        <w:r w:rsidRPr="004F6736">
          <w:rPr>
            <w:rStyle w:val="Hyperlink"/>
            <w:rFonts w:ascii="Verdana" w:eastAsia="Times New Roman" w:hAnsi="Verdana"/>
          </w:rPr>
          <w:t>highlighting</w:t>
        </w:r>
      </w:hyperlink>
      <w:r w:rsidRPr="004F6736">
        <w:rPr>
          <w:rFonts w:ascii="Verdana" w:eastAsia="Times New Roman" w:hAnsi="Verdana"/>
          <w:color w:val="000000"/>
        </w:rPr>
        <w:t xml:space="preserve"> the impact of investing in family support and child poverty reduction - despite this, the Scottish Government has failed to meet its intended child poverty targets and the UK Government's </w:t>
      </w:r>
      <w:hyperlink r:id="rId36" w:anchor="children-in-low-income-households" w:tooltip="https://www.gov.uk/government/statistics/households-below-average-income-for-financial-years-ending-1995-to-2024/households-below-average-income-an-analysis-of-the-uk-income-distribution-fye-1995-to-fye-2024#children-in-low-income-households" w:history="1">
        <w:r w:rsidRPr="004F6736">
          <w:rPr>
            <w:rStyle w:val="Hyperlink"/>
            <w:rFonts w:ascii="Verdana" w:eastAsia="Times New Roman" w:hAnsi="Verdana"/>
          </w:rPr>
          <w:t>Households Below Average Income</w:t>
        </w:r>
      </w:hyperlink>
      <w:r w:rsidRPr="004F6736">
        <w:rPr>
          <w:rFonts w:ascii="Verdana" w:eastAsia="Times New Roman" w:hAnsi="Verdana"/>
          <w:color w:val="000000"/>
        </w:rPr>
        <w:t xml:space="preserve"> analysis </w:t>
      </w:r>
      <w:hyperlink r:id="rId37" w:history="1">
        <w:r w:rsidRPr="004F6736">
          <w:rPr>
            <w:rStyle w:val="Hyperlink"/>
            <w:rFonts w:ascii="Verdana" w:eastAsia="Times New Roman" w:hAnsi="Verdana"/>
          </w:rPr>
          <w:t>reveals</w:t>
        </w:r>
      </w:hyperlink>
      <w:r w:rsidRPr="004F6736">
        <w:rPr>
          <w:rFonts w:ascii="Verdana" w:eastAsia="Times New Roman" w:hAnsi="Verdana"/>
          <w:color w:val="000000"/>
        </w:rPr>
        <w:t> record high levels of children living in poverty across the UK</w:t>
      </w:r>
      <w:r w:rsidR="00033BD1">
        <w:rPr>
          <w:rFonts w:ascii="Verdana" w:eastAsia="Times New Roman" w:hAnsi="Verdana"/>
          <w:color w:val="000000"/>
        </w:rPr>
        <w:t>.</w:t>
      </w:r>
    </w:p>
    <w:p w14:paraId="4123A299" w14:textId="77777777" w:rsidR="007A349F" w:rsidRDefault="007A349F" w:rsidP="003B79A1">
      <w:pPr>
        <w:spacing w:after="0" w:line="240" w:lineRule="auto"/>
        <w:rPr>
          <w:rFonts w:ascii="Verdana" w:eastAsia="Times New Roman" w:hAnsi="Verdana"/>
          <w:color w:val="000000"/>
        </w:rPr>
      </w:pPr>
    </w:p>
    <w:p w14:paraId="26B938DA" w14:textId="3CEDB260" w:rsidR="00644A40" w:rsidRDefault="00644A40" w:rsidP="003B79A1">
      <w:pPr>
        <w:spacing w:after="0" w:line="240" w:lineRule="auto"/>
        <w:rPr>
          <w:rFonts w:ascii="Verdana" w:eastAsia="Times New Roman" w:hAnsi="Verdana"/>
          <w:color w:val="000000"/>
        </w:rPr>
      </w:pPr>
      <w:r>
        <w:rPr>
          <w:rFonts w:ascii="Verdana" w:eastAsia="Times New Roman" w:hAnsi="Verdana"/>
          <w:color w:val="000000"/>
        </w:rPr>
        <w:t xml:space="preserve">One detailed report which looks at the distance left to travel towards this aim is </w:t>
      </w:r>
      <w:r w:rsidR="00DF2A68">
        <w:rPr>
          <w:rFonts w:ascii="Verdana" w:eastAsia="Times New Roman" w:hAnsi="Verdana"/>
          <w:color w:val="000000"/>
        </w:rPr>
        <w:t xml:space="preserve">published by the Institute for Public Policy Research. </w:t>
      </w:r>
    </w:p>
    <w:p w14:paraId="0AA852DC" w14:textId="3D72BF0D" w:rsidR="002D2D46" w:rsidRPr="009F1333" w:rsidRDefault="00000000" w:rsidP="007A349F">
      <w:pPr>
        <w:spacing w:after="0" w:line="240" w:lineRule="auto"/>
        <w:rPr>
          <w:rFonts w:ascii="Verdana" w:eastAsia="Times New Roman" w:hAnsi="Verdana"/>
          <w:color w:val="000000"/>
        </w:rPr>
      </w:pPr>
      <w:hyperlink r:id="rId38" w:history="1">
        <w:r w:rsidR="00DF2A68" w:rsidRPr="00DF2A68">
          <w:rPr>
            <w:rStyle w:val="Hyperlink"/>
            <w:rFonts w:ascii="Verdana" w:eastAsia="Times New Roman" w:hAnsi="Verdana"/>
          </w:rPr>
          <w:t>Achieving_2030_child_poverty_target_March25.pdf</w:t>
        </w:r>
      </w:hyperlink>
    </w:p>
    <w:p w14:paraId="79F239D5" w14:textId="77777777" w:rsidR="0085783B" w:rsidRDefault="0085783B" w:rsidP="007A349F">
      <w:pPr>
        <w:spacing w:after="0" w:line="240" w:lineRule="auto"/>
        <w:rPr>
          <w:rFonts w:ascii="Verdana" w:hAnsi="Verdana"/>
          <w:b/>
          <w:bCs/>
          <w:sz w:val="28"/>
          <w:szCs w:val="28"/>
        </w:rPr>
      </w:pPr>
    </w:p>
    <w:p w14:paraId="5B5648D9" w14:textId="6D2FE9B4" w:rsidR="00016993" w:rsidRDefault="00016993" w:rsidP="007A349F">
      <w:pPr>
        <w:spacing w:after="0" w:line="240" w:lineRule="auto"/>
        <w:rPr>
          <w:rFonts w:ascii="Verdana" w:hAnsi="Verdana" w:cs="Times New Roman"/>
          <w:b/>
          <w:bCs/>
          <w:color w:val="FF0000"/>
          <w:lang w:eastAsia="en-GB"/>
        </w:rPr>
      </w:pPr>
      <w:r w:rsidRPr="00AE0FCB">
        <w:rPr>
          <w:rFonts w:ascii="Verdana" w:hAnsi="Verdana"/>
          <w:b/>
          <w:bCs/>
          <w:sz w:val="28"/>
          <w:szCs w:val="28"/>
        </w:rPr>
        <w:lastRenderedPageBreak/>
        <w:t xml:space="preserve">News and Opinion </w:t>
      </w:r>
      <w:r w:rsidRPr="00AE0FCB">
        <w:rPr>
          <w:rFonts w:ascii="Verdana" w:hAnsi="Verdana"/>
          <w:b/>
          <w:bCs/>
          <w:color w:val="FF0000"/>
          <w:sz w:val="28"/>
          <w:szCs w:val="28"/>
        </w:rPr>
        <w:br/>
      </w:r>
    </w:p>
    <w:p w14:paraId="6DD61951" w14:textId="218F7693" w:rsidR="005F78D6" w:rsidRDefault="00DD2BEC" w:rsidP="000C5CA7">
      <w:pPr>
        <w:pStyle w:val="ListParagraph"/>
        <w:numPr>
          <w:ilvl w:val="0"/>
          <w:numId w:val="16"/>
        </w:numPr>
        <w:shd w:val="clear" w:color="auto" w:fill="FFFFFF"/>
        <w:tabs>
          <w:tab w:val="left" w:pos="1254"/>
        </w:tabs>
        <w:spacing w:after="0" w:line="240" w:lineRule="auto"/>
        <w:rPr>
          <w:rFonts w:ascii="Verdana" w:eastAsia="Times New Roman" w:hAnsi="Verdana"/>
          <w:color w:val="242424"/>
        </w:rPr>
      </w:pPr>
      <w:r w:rsidRPr="00DD2BEC">
        <w:rPr>
          <w:rFonts w:ascii="Verdana" w:eastAsia="Times New Roman" w:hAnsi="Verdana"/>
          <w:color w:val="242424"/>
        </w:rPr>
        <w:t xml:space="preserve">The National Crime Agency (NCA) has </w:t>
      </w:r>
      <w:hyperlink r:id="rId39" w:history="1">
        <w:r w:rsidRPr="00DD2BEC">
          <w:rPr>
            <w:rStyle w:val="Hyperlink"/>
            <w:rFonts w:ascii="Verdana" w:eastAsia="Times New Roman" w:hAnsi="Verdana"/>
          </w:rPr>
          <w:t>warned</w:t>
        </w:r>
      </w:hyperlink>
      <w:r w:rsidRPr="00DD2BEC">
        <w:rPr>
          <w:rFonts w:ascii="Verdana" w:eastAsia="Times New Roman" w:hAnsi="Verdana"/>
          <w:color w:val="242424"/>
        </w:rPr>
        <w:t> that British teenage boys are increasingly targeted by Nigerian sextortion gangs, with over 110 reports a month of child exploitation and blackmail attempts in the UK, prompting a campaign by the National Crime Agency to raise awareness and protect children and young people from online harm</w:t>
      </w:r>
      <w:r>
        <w:rPr>
          <w:rFonts w:ascii="Verdana" w:eastAsia="Times New Roman" w:hAnsi="Verdana"/>
          <w:color w:val="242424"/>
        </w:rPr>
        <w:t>.</w:t>
      </w:r>
      <w:r>
        <w:rPr>
          <w:rFonts w:ascii="Verdana" w:eastAsia="Times New Roman" w:hAnsi="Verdana"/>
          <w:color w:val="242424"/>
        </w:rPr>
        <w:br/>
      </w:r>
      <w:hyperlink r:id="rId40" w:history="1">
        <w:r w:rsidR="00596ADF" w:rsidRPr="00596ADF">
          <w:rPr>
            <w:rStyle w:val="Hyperlink"/>
            <w:rFonts w:ascii="Verdana" w:eastAsia="Times New Roman" w:hAnsi="Verdana"/>
          </w:rPr>
          <w:t>More than 110 child sextortion attempts reported each month to UK police forces | Social media | The Guardian</w:t>
        </w:r>
      </w:hyperlink>
    </w:p>
    <w:p w14:paraId="28FFF84C" w14:textId="22E30744" w:rsidR="00513484" w:rsidRDefault="00513484" w:rsidP="000C5CA7">
      <w:pPr>
        <w:pStyle w:val="ListParagraph"/>
        <w:numPr>
          <w:ilvl w:val="0"/>
          <w:numId w:val="16"/>
        </w:numPr>
        <w:shd w:val="clear" w:color="auto" w:fill="FFFFFF"/>
        <w:tabs>
          <w:tab w:val="left" w:pos="1254"/>
        </w:tabs>
        <w:spacing w:after="0" w:line="240" w:lineRule="auto"/>
        <w:rPr>
          <w:rFonts w:ascii="Verdana" w:eastAsia="Times New Roman" w:hAnsi="Verdana"/>
          <w:color w:val="242424"/>
        </w:rPr>
      </w:pPr>
      <w:r w:rsidRPr="00513484">
        <w:rPr>
          <w:rFonts w:ascii="Verdana" w:eastAsia="Times New Roman" w:hAnsi="Verdana"/>
          <w:color w:val="242424"/>
        </w:rPr>
        <w:t>BBC News Online reported that NHS Tayside has paused ADHD and autism referrals to its Child and Adolescent Mental Health Service (CAMHS) because of increased demand for assessments leading to an extensive waiting list</w:t>
      </w:r>
      <w:r>
        <w:rPr>
          <w:rFonts w:ascii="Verdana" w:eastAsia="Times New Roman" w:hAnsi="Verdana"/>
          <w:color w:val="242424"/>
        </w:rPr>
        <w:t>.</w:t>
      </w:r>
      <w:r>
        <w:rPr>
          <w:rFonts w:ascii="Verdana" w:eastAsia="Times New Roman" w:hAnsi="Verdana"/>
          <w:color w:val="242424"/>
        </w:rPr>
        <w:br/>
      </w:r>
      <w:hyperlink r:id="rId41" w:history="1">
        <w:r w:rsidR="00243A6A" w:rsidRPr="00243A6A">
          <w:rPr>
            <w:rStyle w:val="Hyperlink"/>
            <w:rFonts w:ascii="Verdana" w:eastAsia="Times New Roman" w:hAnsi="Verdana"/>
          </w:rPr>
          <w:t>NHS Tayside halts new CAMHS autism and ADHD referrals - BBC News</w:t>
        </w:r>
      </w:hyperlink>
    </w:p>
    <w:p w14:paraId="58BE137B" w14:textId="5C45E948" w:rsidR="00AE0FCB" w:rsidRPr="00F74C58" w:rsidRDefault="00BE649B" w:rsidP="000C5CA7">
      <w:pPr>
        <w:pStyle w:val="ListParagraph"/>
        <w:numPr>
          <w:ilvl w:val="0"/>
          <w:numId w:val="16"/>
        </w:numPr>
        <w:shd w:val="clear" w:color="auto" w:fill="FFFFFF"/>
        <w:tabs>
          <w:tab w:val="left" w:pos="1254"/>
        </w:tabs>
        <w:spacing w:after="0" w:line="240" w:lineRule="auto"/>
        <w:rPr>
          <w:rFonts w:ascii="Verdana" w:eastAsia="Times New Roman" w:hAnsi="Verdana"/>
          <w:color w:val="242424"/>
        </w:rPr>
      </w:pPr>
      <w:r w:rsidRPr="00BE649B">
        <w:rPr>
          <w:rFonts w:ascii="Verdana" w:eastAsia="Times New Roman" w:hAnsi="Verdana"/>
          <w:color w:val="242424"/>
        </w:rPr>
        <w:t>The NSPCC has published a news story on spotting the signs of emotional abuse in children. Findings from a survey of over 4,000 adults across the UK show that adults struggle to identify emotional abuse and many believe that emotional abuse in childhood can have a lasting psychological effect well into adulthood.</w:t>
      </w:r>
      <w:r w:rsidRPr="00BE649B">
        <w:rPr>
          <w:rFonts w:ascii="Verdana" w:eastAsia="Times New Roman" w:hAnsi="Verdana"/>
          <w:color w:val="242424"/>
        </w:rPr>
        <w:br/>
      </w:r>
      <w:hyperlink r:id="rId42" w:history="1">
        <w:r w:rsidRPr="00BE649B">
          <w:rPr>
            <w:rStyle w:val="Hyperlink"/>
            <w:rFonts w:ascii="Verdana" w:eastAsia="Times New Roman" w:hAnsi="Verdana"/>
          </w:rPr>
          <w:t>Most UK adults believe emotional abuse in childhood can have a lasting psychological effect but one in six cannot spot the signs</w:t>
        </w:r>
      </w:hyperlink>
      <w:r w:rsidRPr="00BE649B">
        <w:rPr>
          <w:rFonts w:ascii="Verdana" w:eastAsia="Times New Roman" w:hAnsi="Verdana"/>
          <w:b/>
          <w:bCs/>
          <w:color w:val="242424"/>
        </w:rPr>
        <w:t xml:space="preserve">  </w:t>
      </w:r>
    </w:p>
    <w:p w14:paraId="5B7420D1" w14:textId="509D34F1" w:rsidR="00F74C58" w:rsidRDefault="00F74C58" w:rsidP="000C5CA7">
      <w:pPr>
        <w:pStyle w:val="ListParagraph"/>
        <w:numPr>
          <w:ilvl w:val="0"/>
          <w:numId w:val="16"/>
        </w:numPr>
        <w:shd w:val="clear" w:color="auto" w:fill="FFFFFF"/>
        <w:tabs>
          <w:tab w:val="left" w:pos="1254"/>
        </w:tabs>
        <w:spacing w:after="0" w:line="240" w:lineRule="auto"/>
        <w:rPr>
          <w:rFonts w:ascii="Verdana" w:eastAsia="Times New Roman" w:hAnsi="Verdana"/>
          <w:color w:val="242424"/>
        </w:rPr>
      </w:pPr>
      <w:r w:rsidRPr="00F74C58">
        <w:rPr>
          <w:rFonts w:ascii="Verdana" w:eastAsia="Times New Roman" w:hAnsi="Verdana"/>
          <w:color w:val="242424"/>
        </w:rPr>
        <w:t>Ofcom has published a news story about the latest measures to address online harms and how it is enforcing the Online Safety Act. Providers of services in scope of the Act had until 16 March to carry out an illegal harms risk assessment. From 17 March, the next set of illegal harms duties has come into force; platforms must now start implementing appropriate measures to remove illegal material quickly when they become aware of it, and to reduce the risk of ‘priority’ criminal content from appearing in the first place. Ofcom will be assessing platforms’ compliance with the new illegal harms obligations under the Act and launching targeted enforcement action where there are concerns. The news story also provides details of Ofcom’s enforcement programme to tackle child sexual abuse imagery on file sharing services.</w:t>
      </w:r>
      <w:r w:rsidRPr="00F74C58">
        <w:rPr>
          <w:rFonts w:ascii="Verdana" w:eastAsia="Times New Roman" w:hAnsi="Verdana"/>
          <w:color w:val="242424"/>
        </w:rPr>
        <w:br/>
      </w:r>
      <w:hyperlink r:id="rId43" w:history="1">
        <w:r w:rsidRPr="00F74C58">
          <w:rPr>
            <w:rStyle w:val="Hyperlink"/>
            <w:rFonts w:ascii="Verdana" w:eastAsia="Times New Roman" w:hAnsi="Verdana"/>
          </w:rPr>
          <w:t>Enforcing the Online Safety Act: platforms must start tackling illegal material from today</w:t>
        </w:r>
      </w:hyperlink>
    </w:p>
    <w:p w14:paraId="10EAB6E9" w14:textId="5FFF7379" w:rsidR="00E21DFA" w:rsidRDefault="00E21DFA" w:rsidP="000C5CA7">
      <w:pPr>
        <w:pStyle w:val="ListParagraph"/>
        <w:numPr>
          <w:ilvl w:val="0"/>
          <w:numId w:val="16"/>
        </w:numPr>
        <w:shd w:val="clear" w:color="auto" w:fill="FFFFFF"/>
        <w:tabs>
          <w:tab w:val="left" w:pos="1254"/>
        </w:tabs>
        <w:spacing w:after="0" w:line="240" w:lineRule="auto"/>
        <w:rPr>
          <w:rFonts w:ascii="Verdana" w:eastAsia="Times New Roman" w:hAnsi="Verdana"/>
          <w:color w:val="242424"/>
        </w:rPr>
      </w:pPr>
      <w:r>
        <w:rPr>
          <w:rFonts w:ascii="Verdana" w:eastAsia="Times New Roman" w:hAnsi="Verdana"/>
          <w:color w:val="242424"/>
        </w:rPr>
        <w:t xml:space="preserve">The Herald has reported that the </w:t>
      </w:r>
      <w:r w:rsidRPr="00E21DFA">
        <w:rPr>
          <w:rFonts w:ascii="Verdana" w:eastAsia="Times New Roman" w:hAnsi="Verdana"/>
          <w:color w:val="242424"/>
        </w:rPr>
        <w:t>Notre Dame Children’s Centre in Glasgow, which provides therapy and support to children and families, has warned that it could face closure within 90 days due to withdrawn funding from Glasgow City Council and NHS Greater Glasgow and Clyde</w:t>
      </w:r>
      <w:r>
        <w:rPr>
          <w:rFonts w:ascii="Verdana" w:eastAsia="Times New Roman" w:hAnsi="Verdana"/>
          <w:color w:val="242424"/>
        </w:rPr>
        <w:t>.</w:t>
      </w:r>
      <w:r>
        <w:rPr>
          <w:rFonts w:ascii="Verdana" w:eastAsia="Times New Roman" w:hAnsi="Verdana"/>
          <w:color w:val="242424"/>
        </w:rPr>
        <w:br/>
      </w:r>
      <w:hyperlink r:id="rId44" w:history="1">
        <w:r w:rsidR="006354CA" w:rsidRPr="006354CA">
          <w:rPr>
            <w:rStyle w:val="Hyperlink"/>
            <w:rFonts w:ascii="Verdana" w:eastAsia="Times New Roman" w:hAnsi="Verdana"/>
          </w:rPr>
          <w:t>Notre Dame Children's Centre in Glasgow faces closure after funds cut | The Herald</w:t>
        </w:r>
      </w:hyperlink>
    </w:p>
    <w:p w14:paraId="1306BA14" w14:textId="1730BFC9" w:rsidR="002A0B56" w:rsidRDefault="002A0B56" w:rsidP="000C5CA7">
      <w:pPr>
        <w:pStyle w:val="ListParagraph"/>
        <w:numPr>
          <w:ilvl w:val="0"/>
          <w:numId w:val="16"/>
        </w:numPr>
        <w:shd w:val="clear" w:color="auto" w:fill="FFFFFF"/>
        <w:tabs>
          <w:tab w:val="left" w:pos="1254"/>
        </w:tabs>
        <w:spacing w:after="0" w:line="240" w:lineRule="auto"/>
        <w:rPr>
          <w:rFonts w:ascii="Verdana" w:eastAsia="Times New Roman" w:hAnsi="Verdana"/>
          <w:color w:val="242424"/>
        </w:rPr>
      </w:pPr>
      <w:r w:rsidRPr="002A0B56">
        <w:rPr>
          <w:rFonts w:ascii="Verdana" w:eastAsia="Times New Roman" w:hAnsi="Verdana"/>
          <w:color w:val="242424"/>
        </w:rPr>
        <w:t xml:space="preserve">The Welsh Government's intention to end the profiteering in Children’s social care has now become </w:t>
      </w:r>
      <w:hyperlink r:id="rId45" w:tooltip="https://www.communitycare.co.uk/2025/03/24/bill-to-end-profit-from-childrens-care-in-wales-becomes-law/" w:history="1">
        <w:r w:rsidRPr="002A0B56">
          <w:rPr>
            <w:rStyle w:val="Hyperlink"/>
            <w:rFonts w:ascii="Verdana" w:eastAsia="Times New Roman" w:hAnsi="Verdana"/>
          </w:rPr>
          <w:t>law</w:t>
        </w:r>
      </w:hyperlink>
      <w:r w:rsidRPr="002A0B56">
        <w:rPr>
          <w:rFonts w:ascii="Verdana" w:eastAsia="Times New Roman" w:hAnsi="Verdana"/>
          <w:color w:val="242424"/>
        </w:rPr>
        <w:t>, with the Royal Assent of the Health and Social Care (Wales) Act 2025 - placements in for-profit fostering, secure accommodation or children’s home services are to be banned by 2030</w:t>
      </w:r>
      <w:r>
        <w:rPr>
          <w:rFonts w:ascii="Verdana" w:eastAsia="Times New Roman" w:hAnsi="Verdana"/>
          <w:color w:val="242424"/>
        </w:rPr>
        <w:t>.</w:t>
      </w:r>
      <w:r>
        <w:rPr>
          <w:rFonts w:ascii="Verdana" w:eastAsia="Times New Roman" w:hAnsi="Verdana"/>
          <w:color w:val="242424"/>
        </w:rPr>
        <w:br/>
      </w:r>
      <w:hyperlink r:id="rId46" w:history="1">
        <w:r w:rsidRPr="002A0B56">
          <w:rPr>
            <w:rStyle w:val="Hyperlink"/>
            <w:rFonts w:ascii="Verdana" w:eastAsia="Times New Roman" w:hAnsi="Verdana"/>
          </w:rPr>
          <w:t>'UK first' Health and Social Care (Wales) Bill to receive Royal Assent</w:t>
        </w:r>
      </w:hyperlink>
    </w:p>
    <w:p w14:paraId="7559E72C" w14:textId="19B47D54" w:rsidR="0095306E" w:rsidRDefault="00AE3A13" w:rsidP="000C5CA7">
      <w:pPr>
        <w:pStyle w:val="ListParagraph"/>
        <w:numPr>
          <w:ilvl w:val="0"/>
          <w:numId w:val="16"/>
        </w:numPr>
        <w:shd w:val="clear" w:color="auto" w:fill="FFFFFF"/>
        <w:tabs>
          <w:tab w:val="left" w:pos="1254"/>
        </w:tabs>
        <w:spacing w:after="0" w:line="240" w:lineRule="auto"/>
        <w:rPr>
          <w:rFonts w:ascii="Verdana" w:eastAsia="Times New Roman" w:hAnsi="Verdana"/>
          <w:color w:val="242424"/>
        </w:rPr>
      </w:pPr>
      <w:r>
        <w:rPr>
          <w:rFonts w:ascii="Verdana" w:eastAsia="Times New Roman" w:hAnsi="Verdana"/>
          <w:color w:val="242424"/>
        </w:rPr>
        <w:t xml:space="preserve">Public Health Scotland </w:t>
      </w:r>
      <w:r w:rsidRPr="00AE3A13">
        <w:rPr>
          <w:rFonts w:ascii="Verdana" w:eastAsia="Times New Roman" w:hAnsi="Verdana"/>
          <w:color w:val="242424"/>
        </w:rPr>
        <w:t>has published its Corporate Parenting Vision and Plan</w:t>
      </w:r>
      <w:r>
        <w:rPr>
          <w:rFonts w:ascii="Verdana" w:eastAsia="Times New Roman" w:hAnsi="Verdana"/>
          <w:color w:val="242424"/>
        </w:rPr>
        <w:t xml:space="preserve">. This document </w:t>
      </w:r>
      <w:r w:rsidR="0095306E">
        <w:rPr>
          <w:rFonts w:ascii="Verdana" w:eastAsia="Times New Roman" w:hAnsi="Verdana"/>
          <w:color w:val="242424"/>
        </w:rPr>
        <w:t xml:space="preserve">details their vision to work towards a Scotland where everybody thrives. </w:t>
      </w:r>
      <w:r w:rsidR="0095306E">
        <w:rPr>
          <w:rFonts w:ascii="Verdana" w:eastAsia="Times New Roman" w:hAnsi="Verdana"/>
          <w:color w:val="242424"/>
        </w:rPr>
        <w:br/>
      </w:r>
      <w:hyperlink r:id="rId47" w:history="1">
        <w:r w:rsidR="00830535" w:rsidRPr="00830535">
          <w:rPr>
            <w:rStyle w:val="Hyperlink"/>
            <w:rFonts w:ascii="Verdana" w:eastAsia="Times New Roman" w:hAnsi="Verdana"/>
          </w:rPr>
          <w:t>Corporate Parenting Vision and Plan published - News - Public Health Scotland</w:t>
        </w:r>
      </w:hyperlink>
    </w:p>
    <w:p w14:paraId="72E71D9F" w14:textId="7010C52A" w:rsidR="00F86260" w:rsidRDefault="00F86260" w:rsidP="000C5CA7">
      <w:pPr>
        <w:pStyle w:val="ListParagraph"/>
        <w:numPr>
          <w:ilvl w:val="0"/>
          <w:numId w:val="16"/>
        </w:numPr>
        <w:shd w:val="clear" w:color="auto" w:fill="FFFFFF"/>
        <w:tabs>
          <w:tab w:val="left" w:pos="1254"/>
        </w:tabs>
        <w:spacing w:after="0" w:line="240" w:lineRule="auto"/>
        <w:rPr>
          <w:rFonts w:ascii="Verdana" w:eastAsia="Times New Roman" w:hAnsi="Verdana"/>
          <w:color w:val="242424"/>
        </w:rPr>
      </w:pPr>
      <w:r>
        <w:rPr>
          <w:rFonts w:ascii="Verdana" w:eastAsia="Times New Roman" w:hAnsi="Verdana"/>
          <w:color w:val="242424"/>
        </w:rPr>
        <w:lastRenderedPageBreak/>
        <w:t>T</w:t>
      </w:r>
      <w:r w:rsidRPr="00F86260">
        <w:rPr>
          <w:rFonts w:ascii="Verdana" w:eastAsia="Times New Roman" w:hAnsi="Verdana"/>
          <w:color w:val="242424"/>
        </w:rPr>
        <w:t>he Minister for Children, Young People and The Promise, Natalie Don-Innes, gave a Ministerial Statement to the Scottish Parliament regarding the current strains on Scotland’s secure care capacity as she announced actions to address the needs for Scotland's specialised residential estate</w:t>
      </w:r>
      <w:r>
        <w:rPr>
          <w:rFonts w:ascii="Verdana" w:eastAsia="Times New Roman" w:hAnsi="Verdana"/>
          <w:color w:val="242424"/>
        </w:rPr>
        <w:t>.</w:t>
      </w:r>
      <w:r>
        <w:rPr>
          <w:rFonts w:ascii="Verdana" w:eastAsia="Times New Roman" w:hAnsi="Verdana"/>
          <w:color w:val="242424"/>
        </w:rPr>
        <w:br/>
      </w:r>
      <w:hyperlink r:id="rId48" w:history="1">
        <w:r w:rsidR="00116B62" w:rsidRPr="00116B62">
          <w:rPr>
            <w:rStyle w:val="Hyperlink"/>
            <w:rFonts w:ascii="Verdana" w:eastAsia="Times New Roman" w:hAnsi="Verdana"/>
          </w:rPr>
          <w:t xml:space="preserve">Secure Care Capacity: Children and Young People's Minister's statement - 26 March 2025 - </w:t>
        </w:r>
        <w:proofErr w:type="spellStart"/>
        <w:r w:rsidR="00116B62" w:rsidRPr="00116B62">
          <w:rPr>
            <w:rStyle w:val="Hyperlink"/>
            <w:rFonts w:ascii="Verdana" w:eastAsia="Times New Roman" w:hAnsi="Verdana"/>
          </w:rPr>
          <w:t>gov.scot</w:t>
        </w:r>
        <w:proofErr w:type="spellEnd"/>
      </w:hyperlink>
    </w:p>
    <w:p w14:paraId="0D6C84B6" w14:textId="723F420D" w:rsidR="00864E8A" w:rsidRDefault="00864E8A" w:rsidP="000C5CA7">
      <w:pPr>
        <w:pStyle w:val="ListParagraph"/>
        <w:numPr>
          <w:ilvl w:val="0"/>
          <w:numId w:val="16"/>
        </w:numPr>
        <w:shd w:val="clear" w:color="auto" w:fill="FFFFFF"/>
        <w:tabs>
          <w:tab w:val="left" w:pos="1254"/>
        </w:tabs>
        <w:spacing w:after="0" w:line="240" w:lineRule="auto"/>
        <w:rPr>
          <w:rFonts w:ascii="Verdana" w:eastAsia="Times New Roman" w:hAnsi="Verdana"/>
          <w:color w:val="242424"/>
        </w:rPr>
      </w:pPr>
      <w:r w:rsidRPr="00864E8A">
        <w:rPr>
          <w:rFonts w:ascii="Verdana" w:eastAsia="Times New Roman" w:hAnsi="Verdana"/>
          <w:color w:val="242424"/>
        </w:rPr>
        <w:t xml:space="preserve">STV News reported on concerns that have been raised over the quality of care at </w:t>
      </w:r>
      <w:proofErr w:type="spellStart"/>
      <w:r w:rsidRPr="00864E8A">
        <w:rPr>
          <w:rFonts w:ascii="Verdana" w:eastAsia="Times New Roman" w:hAnsi="Verdana"/>
          <w:color w:val="242424"/>
        </w:rPr>
        <w:t>Duneaton</w:t>
      </w:r>
      <w:proofErr w:type="spellEnd"/>
      <w:r w:rsidRPr="00864E8A">
        <w:rPr>
          <w:rFonts w:ascii="Verdana" w:eastAsia="Times New Roman" w:hAnsi="Verdana"/>
          <w:color w:val="242424"/>
        </w:rPr>
        <w:t xml:space="preserve"> children's home in Biggar, South Lanarkshire, with the Care Inspectorate issuing an improvement notice requiring urgent significant changes to be made by the service provider, Common Thread Ltd, to ensure the safety and wellbeing of its young people</w:t>
      </w:r>
      <w:r>
        <w:rPr>
          <w:rFonts w:ascii="Verdana" w:eastAsia="Times New Roman" w:hAnsi="Verdana"/>
          <w:color w:val="242424"/>
        </w:rPr>
        <w:t>.</w:t>
      </w:r>
      <w:r>
        <w:rPr>
          <w:rFonts w:ascii="Verdana" w:eastAsia="Times New Roman" w:hAnsi="Verdana"/>
          <w:color w:val="242424"/>
        </w:rPr>
        <w:br/>
      </w:r>
      <w:hyperlink r:id="rId49" w:history="1">
        <w:r w:rsidR="000E3153" w:rsidRPr="000E3153">
          <w:rPr>
            <w:rStyle w:val="Hyperlink"/>
            <w:rFonts w:ascii="Verdana" w:eastAsia="Times New Roman" w:hAnsi="Verdana"/>
          </w:rPr>
          <w:t>'Serious and significant' concerns raised over care at Biggar children's home   | STV News</w:t>
        </w:r>
      </w:hyperlink>
    </w:p>
    <w:p w14:paraId="3B90EFA2" w14:textId="7B778B84" w:rsidR="00AA159F" w:rsidRPr="0095306E" w:rsidRDefault="00AA159F" w:rsidP="000C5CA7">
      <w:pPr>
        <w:pStyle w:val="ListParagraph"/>
        <w:numPr>
          <w:ilvl w:val="0"/>
          <w:numId w:val="16"/>
        </w:numPr>
        <w:shd w:val="clear" w:color="auto" w:fill="FFFFFF"/>
        <w:tabs>
          <w:tab w:val="left" w:pos="1254"/>
        </w:tabs>
        <w:spacing w:after="0" w:line="240" w:lineRule="auto"/>
        <w:rPr>
          <w:rFonts w:ascii="Verdana" w:eastAsia="Times New Roman" w:hAnsi="Verdana"/>
          <w:color w:val="242424"/>
        </w:rPr>
      </w:pPr>
      <w:r w:rsidRPr="00AA159F">
        <w:rPr>
          <w:rFonts w:ascii="Verdana" w:eastAsia="Times New Roman" w:hAnsi="Verdana"/>
          <w:color w:val="242424"/>
        </w:rPr>
        <w:t>The design of age-appropriate, child-focused templates for social workers in Salford, has “revolutionised” life story work by starting the process earlier in children's journeys to better support their emotional development and improve practice efficiency</w:t>
      </w:r>
      <w:r>
        <w:rPr>
          <w:rFonts w:ascii="Verdana" w:eastAsia="Times New Roman" w:hAnsi="Verdana"/>
          <w:color w:val="242424"/>
        </w:rPr>
        <w:t>.</w:t>
      </w:r>
      <w:r>
        <w:rPr>
          <w:rFonts w:ascii="Verdana" w:eastAsia="Times New Roman" w:hAnsi="Verdana"/>
          <w:color w:val="242424"/>
        </w:rPr>
        <w:br/>
      </w:r>
      <w:hyperlink r:id="rId50" w:history="1">
        <w:r w:rsidR="00D07FDB" w:rsidRPr="00D07FDB">
          <w:rPr>
            <w:rStyle w:val="Hyperlink"/>
            <w:rFonts w:ascii="Verdana" w:eastAsia="Times New Roman" w:hAnsi="Verdana"/>
          </w:rPr>
          <w:t>'She has revolutionised the way we approach life story work' - Community Care</w:t>
        </w:r>
      </w:hyperlink>
    </w:p>
    <w:p w14:paraId="0C34A693" w14:textId="77777777" w:rsidR="00016993" w:rsidRDefault="00016993" w:rsidP="00016993">
      <w:pPr>
        <w:pStyle w:val="elementtoproof"/>
        <w:shd w:val="clear" w:color="auto" w:fill="FFFFFF"/>
        <w:spacing w:before="0" w:beforeAutospacing="0" w:after="0" w:afterAutospacing="0"/>
        <w:jc w:val="center"/>
        <w:rPr>
          <w:rFonts w:ascii="Verdana" w:hAnsi="Verdana"/>
          <w:i/>
          <w:iCs/>
        </w:rPr>
      </w:pPr>
    </w:p>
    <w:p w14:paraId="2E205A82" w14:textId="77777777" w:rsidR="009B6CC3" w:rsidRPr="00AE0FCB" w:rsidRDefault="009B6CC3" w:rsidP="00016993">
      <w:pPr>
        <w:pStyle w:val="elementtoproof"/>
        <w:shd w:val="clear" w:color="auto" w:fill="FFFFFF"/>
        <w:spacing w:before="0" w:beforeAutospacing="0" w:after="0" w:afterAutospacing="0"/>
        <w:jc w:val="center"/>
        <w:rPr>
          <w:rFonts w:ascii="Verdana" w:hAnsi="Verdana"/>
          <w:i/>
          <w:iCs/>
        </w:rPr>
      </w:pPr>
    </w:p>
    <w:p w14:paraId="5AE700A2" w14:textId="77777777" w:rsidR="00016993" w:rsidRDefault="00016993" w:rsidP="00016993">
      <w:pPr>
        <w:pStyle w:val="elementtoproof"/>
        <w:shd w:val="clear" w:color="auto" w:fill="FFFFFF"/>
        <w:spacing w:before="0" w:beforeAutospacing="0" w:after="0" w:afterAutospacing="0"/>
        <w:jc w:val="center"/>
        <w:rPr>
          <w:rFonts w:ascii="Verdana" w:hAnsi="Verdana"/>
          <w:i/>
          <w:iCs/>
        </w:rPr>
      </w:pPr>
      <w:r>
        <w:rPr>
          <w:rFonts w:ascii="Verdana" w:hAnsi="Verdana"/>
          <w:i/>
          <w:iCs/>
        </w:rPr>
        <w:t xml:space="preserve">You can let us know what you think about the bulletin, provide information for inclusion in future editions or request removal from the mailing list. </w:t>
      </w:r>
    </w:p>
    <w:p w14:paraId="6B103FA2" w14:textId="77777777" w:rsidR="00016993" w:rsidRDefault="00016993" w:rsidP="00016993">
      <w:pPr>
        <w:pStyle w:val="elementtoproof"/>
        <w:shd w:val="clear" w:color="auto" w:fill="FFFFFF"/>
        <w:spacing w:before="0" w:beforeAutospacing="0" w:after="0" w:afterAutospacing="0"/>
        <w:jc w:val="center"/>
        <w:rPr>
          <w:rFonts w:ascii="Verdana" w:eastAsia="Times New Roman" w:hAnsi="Verdana"/>
          <w:color w:val="242424"/>
        </w:rPr>
      </w:pPr>
      <w:r>
        <w:rPr>
          <w:rFonts w:ascii="Verdana" w:hAnsi="Verdana"/>
          <w:i/>
          <w:iCs/>
        </w:rPr>
        <w:t xml:space="preserve">Contact us at </w:t>
      </w:r>
      <w:hyperlink r:id="rId51" w:history="1">
        <w:r>
          <w:rPr>
            <w:rStyle w:val="Hyperlink"/>
            <w:rFonts w:ascii="Verdana" w:hAnsi="Verdana"/>
            <w:i/>
            <w:iCs/>
          </w:rPr>
          <w:t>cpcscotland-liaison@strath.ac.uk</w:t>
        </w:r>
      </w:hyperlink>
    </w:p>
    <w:p w14:paraId="6966228F" w14:textId="77777777" w:rsidR="00016993" w:rsidRDefault="00016993" w:rsidP="00016993">
      <w:pPr>
        <w:spacing w:after="0" w:line="240" w:lineRule="auto"/>
        <w:jc w:val="center"/>
        <w:rPr>
          <w:rFonts w:ascii="Verdana" w:hAnsi="Verdana"/>
          <w:i/>
          <w:iCs/>
        </w:rPr>
      </w:pPr>
    </w:p>
    <w:p w14:paraId="0E48B9C5" w14:textId="77777777" w:rsidR="00016993" w:rsidRDefault="00016993" w:rsidP="00016993">
      <w:pPr>
        <w:spacing w:after="0" w:line="240" w:lineRule="auto"/>
        <w:jc w:val="center"/>
        <w:rPr>
          <w:rFonts w:ascii="Verdana" w:hAnsi="Verdana"/>
          <w:i/>
          <w:iCs/>
        </w:rPr>
      </w:pPr>
      <w:r>
        <w:rPr>
          <w:rFonts w:ascii="Verdana" w:hAnsi="Verdana"/>
          <w:i/>
          <w:iCs/>
        </w:rPr>
        <w:t xml:space="preserve">Please note that the information included in this bulletin is provided in good faith. Inclusion does not indicate CPCScotland endorsement of the content </w:t>
      </w:r>
    </w:p>
    <w:p w14:paraId="170B6AAC" w14:textId="77777777" w:rsidR="00016993" w:rsidRDefault="00016993" w:rsidP="00016993">
      <w:pPr>
        <w:spacing w:after="0" w:line="240" w:lineRule="auto"/>
        <w:jc w:val="center"/>
        <w:rPr>
          <w:rFonts w:ascii="Verdana" w:hAnsi="Verdana"/>
          <w:i/>
          <w:iCs/>
        </w:rPr>
      </w:pPr>
      <w:r>
        <w:rPr>
          <w:rFonts w:ascii="Verdana" w:hAnsi="Verdana"/>
          <w:i/>
          <w:iCs/>
        </w:rPr>
        <w:t>of the linked documents or websites.</w:t>
      </w:r>
    </w:p>
    <w:p w14:paraId="694C943B" w14:textId="77777777" w:rsidR="00A36238" w:rsidRDefault="00A36238"/>
    <w:sectPr w:rsidR="00A362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0D83"/>
    <w:multiLevelType w:val="hybridMultilevel"/>
    <w:tmpl w:val="3878B60C"/>
    <w:lvl w:ilvl="0" w:tplc="732CED7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FA67D61"/>
    <w:multiLevelType w:val="hybridMultilevel"/>
    <w:tmpl w:val="DA56B6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803A3E"/>
    <w:multiLevelType w:val="hybridMultilevel"/>
    <w:tmpl w:val="99EEBD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63813"/>
    <w:multiLevelType w:val="hybridMultilevel"/>
    <w:tmpl w:val="DA56B6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8D76FF"/>
    <w:multiLevelType w:val="multilevel"/>
    <w:tmpl w:val="E97CD6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B4A7240"/>
    <w:multiLevelType w:val="hybridMultilevel"/>
    <w:tmpl w:val="5B0438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E08F3"/>
    <w:multiLevelType w:val="multilevel"/>
    <w:tmpl w:val="1A9AE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ECE1834"/>
    <w:multiLevelType w:val="hybridMultilevel"/>
    <w:tmpl w:val="9594C65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C470A70"/>
    <w:multiLevelType w:val="hybridMultilevel"/>
    <w:tmpl w:val="469AE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D2F3B00"/>
    <w:multiLevelType w:val="multilevel"/>
    <w:tmpl w:val="5AA6F1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F484D92"/>
    <w:multiLevelType w:val="hybridMultilevel"/>
    <w:tmpl w:val="2FEE47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F866E9"/>
    <w:multiLevelType w:val="hybridMultilevel"/>
    <w:tmpl w:val="AA0643E6"/>
    <w:lvl w:ilvl="0" w:tplc="0809000B">
      <w:start w:val="1"/>
      <w:numFmt w:val="bullet"/>
      <w:lvlText w:val=""/>
      <w:lvlJc w:val="left"/>
      <w:pPr>
        <w:ind w:left="1974" w:hanging="360"/>
      </w:pPr>
      <w:rPr>
        <w:rFonts w:ascii="Wingdings" w:hAnsi="Wingdings" w:hint="default"/>
      </w:rPr>
    </w:lvl>
    <w:lvl w:ilvl="1" w:tplc="08090003" w:tentative="1">
      <w:start w:val="1"/>
      <w:numFmt w:val="bullet"/>
      <w:lvlText w:val="o"/>
      <w:lvlJc w:val="left"/>
      <w:pPr>
        <w:ind w:left="2694" w:hanging="360"/>
      </w:pPr>
      <w:rPr>
        <w:rFonts w:ascii="Courier New" w:hAnsi="Courier New" w:cs="Courier New" w:hint="default"/>
      </w:rPr>
    </w:lvl>
    <w:lvl w:ilvl="2" w:tplc="08090005" w:tentative="1">
      <w:start w:val="1"/>
      <w:numFmt w:val="bullet"/>
      <w:lvlText w:val=""/>
      <w:lvlJc w:val="left"/>
      <w:pPr>
        <w:ind w:left="3414" w:hanging="360"/>
      </w:pPr>
      <w:rPr>
        <w:rFonts w:ascii="Wingdings" w:hAnsi="Wingdings" w:hint="default"/>
      </w:rPr>
    </w:lvl>
    <w:lvl w:ilvl="3" w:tplc="08090001" w:tentative="1">
      <w:start w:val="1"/>
      <w:numFmt w:val="bullet"/>
      <w:lvlText w:val=""/>
      <w:lvlJc w:val="left"/>
      <w:pPr>
        <w:ind w:left="4134" w:hanging="360"/>
      </w:pPr>
      <w:rPr>
        <w:rFonts w:ascii="Symbol" w:hAnsi="Symbol" w:hint="default"/>
      </w:rPr>
    </w:lvl>
    <w:lvl w:ilvl="4" w:tplc="08090003" w:tentative="1">
      <w:start w:val="1"/>
      <w:numFmt w:val="bullet"/>
      <w:lvlText w:val="o"/>
      <w:lvlJc w:val="left"/>
      <w:pPr>
        <w:ind w:left="4854" w:hanging="360"/>
      </w:pPr>
      <w:rPr>
        <w:rFonts w:ascii="Courier New" w:hAnsi="Courier New" w:cs="Courier New" w:hint="default"/>
      </w:rPr>
    </w:lvl>
    <w:lvl w:ilvl="5" w:tplc="08090005" w:tentative="1">
      <w:start w:val="1"/>
      <w:numFmt w:val="bullet"/>
      <w:lvlText w:val=""/>
      <w:lvlJc w:val="left"/>
      <w:pPr>
        <w:ind w:left="5574" w:hanging="360"/>
      </w:pPr>
      <w:rPr>
        <w:rFonts w:ascii="Wingdings" w:hAnsi="Wingdings" w:hint="default"/>
      </w:rPr>
    </w:lvl>
    <w:lvl w:ilvl="6" w:tplc="08090001" w:tentative="1">
      <w:start w:val="1"/>
      <w:numFmt w:val="bullet"/>
      <w:lvlText w:val=""/>
      <w:lvlJc w:val="left"/>
      <w:pPr>
        <w:ind w:left="6294" w:hanging="360"/>
      </w:pPr>
      <w:rPr>
        <w:rFonts w:ascii="Symbol" w:hAnsi="Symbol" w:hint="default"/>
      </w:rPr>
    </w:lvl>
    <w:lvl w:ilvl="7" w:tplc="08090003" w:tentative="1">
      <w:start w:val="1"/>
      <w:numFmt w:val="bullet"/>
      <w:lvlText w:val="o"/>
      <w:lvlJc w:val="left"/>
      <w:pPr>
        <w:ind w:left="7014" w:hanging="360"/>
      </w:pPr>
      <w:rPr>
        <w:rFonts w:ascii="Courier New" w:hAnsi="Courier New" w:cs="Courier New" w:hint="default"/>
      </w:rPr>
    </w:lvl>
    <w:lvl w:ilvl="8" w:tplc="08090005" w:tentative="1">
      <w:start w:val="1"/>
      <w:numFmt w:val="bullet"/>
      <w:lvlText w:val=""/>
      <w:lvlJc w:val="left"/>
      <w:pPr>
        <w:ind w:left="7734" w:hanging="360"/>
      </w:pPr>
      <w:rPr>
        <w:rFonts w:ascii="Wingdings" w:hAnsi="Wingdings" w:hint="default"/>
      </w:rPr>
    </w:lvl>
  </w:abstractNum>
  <w:abstractNum w:abstractNumId="12" w15:restartNumberingAfterBreak="0">
    <w:nsid w:val="686B194D"/>
    <w:multiLevelType w:val="multilevel"/>
    <w:tmpl w:val="9E6659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8F674DC"/>
    <w:multiLevelType w:val="hybridMultilevel"/>
    <w:tmpl w:val="D690E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F1F1728"/>
    <w:multiLevelType w:val="multilevel"/>
    <w:tmpl w:val="13F03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099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899892">
    <w:abstractNumId w:val="7"/>
  </w:num>
  <w:num w:numId="3" w16cid:durableId="1416197724">
    <w:abstractNumId w:val="8"/>
  </w:num>
  <w:num w:numId="4" w16cid:durableId="974338203">
    <w:abstractNumId w:val="13"/>
  </w:num>
  <w:num w:numId="5" w16cid:durableId="1961302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52268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54484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34014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1371760">
    <w:abstractNumId w:val="7"/>
  </w:num>
  <w:num w:numId="10" w16cid:durableId="877623717">
    <w:abstractNumId w:val="0"/>
  </w:num>
  <w:num w:numId="11" w16cid:durableId="673727653">
    <w:abstractNumId w:val="2"/>
  </w:num>
  <w:num w:numId="12" w16cid:durableId="12729774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6945291">
    <w:abstractNumId w:val="1"/>
  </w:num>
  <w:num w:numId="14" w16cid:durableId="1710377255">
    <w:abstractNumId w:val="5"/>
  </w:num>
  <w:num w:numId="15" w16cid:durableId="1217428877">
    <w:abstractNumId w:val="11"/>
  </w:num>
  <w:num w:numId="16" w16cid:durableId="1085689292">
    <w:abstractNumId w:val="10"/>
  </w:num>
  <w:num w:numId="17" w16cid:durableId="27415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993"/>
    <w:rsid w:val="000021FB"/>
    <w:rsid w:val="0000529E"/>
    <w:rsid w:val="00006E68"/>
    <w:rsid w:val="00012E5D"/>
    <w:rsid w:val="00016993"/>
    <w:rsid w:val="000203D1"/>
    <w:rsid w:val="00020D7C"/>
    <w:rsid w:val="00033BD1"/>
    <w:rsid w:val="00043A4F"/>
    <w:rsid w:val="00057224"/>
    <w:rsid w:val="0007751A"/>
    <w:rsid w:val="000837A3"/>
    <w:rsid w:val="000934FF"/>
    <w:rsid w:val="000A5B2C"/>
    <w:rsid w:val="000A624C"/>
    <w:rsid w:val="000C5CA7"/>
    <w:rsid w:val="000C6005"/>
    <w:rsid w:val="000E3153"/>
    <w:rsid w:val="000E72C6"/>
    <w:rsid w:val="000F1D20"/>
    <w:rsid w:val="00116B62"/>
    <w:rsid w:val="001226DB"/>
    <w:rsid w:val="00151923"/>
    <w:rsid w:val="001535D5"/>
    <w:rsid w:val="00153A58"/>
    <w:rsid w:val="00161C8E"/>
    <w:rsid w:val="00162DCF"/>
    <w:rsid w:val="001631C8"/>
    <w:rsid w:val="00166509"/>
    <w:rsid w:val="00182405"/>
    <w:rsid w:val="00183FDB"/>
    <w:rsid w:val="001862ED"/>
    <w:rsid w:val="00194A6D"/>
    <w:rsid w:val="001A3C37"/>
    <w:rsid w:val="001A3E2A"/>
    <w:rsid w:val="001D59D0"/>
    <w:rsid w:val="001E2402"/>
    <w:rsid w:val="001F6A54"/>
    <w:rsid w:val="002335E2"/>
    <w:rsid w:val="0023432E"/>
    <w:rsid w:val="00241513"/>
    <w:rsid w:val="00243A6A"/>
    <w:rsid w:val="00290309"/>
    <w:rsid w:val="00290871"/>
    <w:rsid w:val="00290D0A"/>
    <w:rsid w:val="00293806"/>
    <w:rsid w:val="002A0B56"/>
    <w:rsid w:val="002A185B"/>
    <w:rsid w:val="002A70F7"/>
    <w:rsid w:val="002B02F8"/>
    <w:rsid w:val="002B79A6"/>
    <w:rsid w:val="002C231D"/>
    <w:rsid w:val="002D1DCB"/>
    <w:rsid w:val="002D2D46"/>
    <w:rsid w:val="002E4C2F"/>
    <w:rsid w:val="00337574"/>
    <w:rsid w:val="00362C69"/>
    <w:rsid w:val="0036443A"/>
    <w:rsid w:val="003677BD"/>
    <w:rsid w:val="003B79A1"/>
    <w:rsid w:val="003D6AF9"/>
    <w:rsid w:val="003D7D75"/>
    <w:rsid w:val="003E6311"/>
    <w:rsid w:val="003F03DD"/>
    <w:rsid w:val="00424CE2"/>
    <w:rsid w:val="00427780"/>
    <w:rsid w:val="00427C48"/>
    <w:rsid w:val="00440407"/>
    <w:rsid w:val="004757ED"/>
    <w:rsid w:val="004D3653"/>
    <w:rsid w:val="004D5026"/>
    <w:rsid w:val="004D7581"/>
    <w:rsid w:val="004E6607"/>
    <w:rsid w:val="004F1247"/>
    <w:rsid w:val="004F6736"/>
    <w:rsid w:val="00502BBC"/>
    <w:rsid w:val="00503371"/>
    <w:rsid w:val="00505220"/>
    <w:rsid w:val="00513484"/>
    <w:rsid w:val="005158FB"/>
    <w:rsid w:val="005301FC"/>
    <w:rsid w:val="00542E3B"/>
    <w:rsid w:val="005508F8"/>
    <w:rsid w:val="00557651"/>
    <w:rsid w:val="00560018"/>
    <w:rsid w:val="0056408B"/>
    <w:rsid w:val="00571788"/>
    <w:rsid w:val="00596ADF"/>
    <w:rsid w:val="005B77E9"/>
    <w:rsid w:val="005D0C74"/>
    <w:rsid w:val="005D454A"/>
    <w:rsid w:val="005E3AE2"/>
    <w:rsid w:val="005F4634"/>
    <w:rsid w:val="005F78D6"/>
    <w:rsid w:val="006009D3"/>
    <w:rsid w:val="00603903"/>
    <w:rsid w:val="00607E34"/>
    <w:rsid w:val="00627C7C"/>
    <w:rsid w:val="006301EE"/>
    <w:rsid w:val="00634A60"/>
    <w:rsid w:val="006354CA"/>
    <w:rsid w:val="006366A5"/>
    <w:rsid w:val="00644A40"/>
    <w:rsid w:val="00690BDB"/>
    <w:rsid w:val="006A3600"/>
    <w:rsid w:val="006D1531"/>
    <w:rsid w:val="006D32E6"/>
    <w:rsid w:val="006F2F80"/>
    <w:rsid w:val="00702D6C"/>
    <w:rsid w:val="007062CB"/>
    <w:rsid w:val="00715C5B"/>
    <w:rsid w:val="00726773"/>
    <w:rsid w:val="00737C8E"/>
    <w:rsid w:val="007574A9"/>
    <w:rsid w:val="007664B4"/>
    <w:rsid w:val="00770EB1"/>
    <w:rsid w:val="0077738D"/>
    <w:rsid w:val="007A349F"/>
    <w:rsid w:val="007A3B14"/>
    <w:rsid w:val="007A445E"/>
    <w:rsid w:val="007E4E2A"/>
    <w:rsid w:val="007F1B46"/>
    <w:rsid w:val="007F25BD"/>
    <w:rsid w:val="007F7C4B"/>
    <w:rsid w:val="008107CF"/>
    <w:rsid w:val="00830535"/>
    <w:rsid w:val="00837C6D"/>
    <w:rsid w:val="0084068B"/>
    <w:rsid w:val="00842B61"/>
    <w:rsid w:val="00845CEE"/>
    <w:rsid w:val="00851D9A"/>
    <w:rsid w:val="008543FF"/>
    <w:rsid w:val="0085783B"/>
    <w:rsid w:val="00860DF0"/>
    <w:rsid w:val="00864E8A"/>
    <w:rsid w:val="00865804"/>
    <w:rsid w:val="0086698C"/>
    <w:rsid w:val="00866AA0"/>
    <w:rsid w:val="008A4932"/>
    <w:rsid w:val="008B4A72"/>
    <w:rsid w:val="008B6B56"/>
    <w:rsid w:val="008C76BE"/>
    <w:rsid w:val="008D0197"/>
    <w:rsid w:val="008D72EE"/>
    <w:rsid w:val="008E246D"/>
    <w:rsid w:val="008F1B5E"/>
    <w:rsid w:val="00900A4A"/>
    <w:rsid w:val="00911A21"/>
    <w:rsid w:val="00912E6C"/>
    <w:rsid w:val="0091742A"/>
    <w:rsid w:val="00926BAB"/>
    <w:rsid w:val="009339CC"/>
    <w:rsid w:val="0095306E"/>
    <w:rsid w:val="00954A29"/>
    <w:rsid w:val="009710E9"/>
    <w:rsid w:val="00973CE5"/>
    <w:rsid w:val="00974F3F"/>
    <w:rsid w:val="00975608"/>
    <w:rsid w:val="009813DD"/>
    <w:rsid w:val="00981833"/>
    <w:rsid w:val="00997197"/>
    <w:rsid w:val="009A49D7"/>
    <w:rsid w:val="009B0407"/>
    <w:rsid w:val="009B6CC3"/>
    <w:rsid w:val="009B7C93"/>
    <w:rsid w:val="009C5D88"/>
    <w:rsid w:val="009D592F"/>
    <w:rsid w:val="009E520C"/>
    <w:rsid w:val="009F1333"/>
    <w:rsid w:val="00A140F6"/>
    <w:rsid w:val="00A304B3"/>
    <w:rsid w:val="00A34D9A"/>
    <w:rsid w:val="00A34DFA"/>
    <w:rsid w:val="00A36238"/>
    <w:rsid w:val="00A4544E"/>
    <w:rsid w:val="00A516FC"/>
    <w:rsid w:val="00A55E00"/>
    <w:rsid w:val="00A718CC"/>
    <w:rsid w:val="00A90746"/>
    <w:rsid w:val="00AA159F"/>
    <w:rsid w:val="00AE0405"/>
    <w:rsid w:val="00AE0FCB"/>
    <w:rsid w:val="00AE3A13"/>
    <w:rsid w:val="00AE51F7"/>
    <w:rsid w:val="00AE7D5E"/>
    <w:rsid w:val="00AF7F3F"/>
    <w:rsid w:val="00B27CC0"/>
    <w:rsid w:val="00B40DDB"/>
    <w:rsid w:val="00B60678"/>
    <w:rsid w:val="00B9334D"/>
    <w:rsid w:val="00BB7AF9"/>
    <w:rsid w:val="00BD2526"/>
    <w:rsid w:val="00BE4709"/>
    <w:rsid w:val="00BE649B"/>
    <w:rsid w:val="00C02C1B"/>
    <w:rsid w:val="00C5072E"/>
    <w:rsid w:val="00CB63E9"/>
    <w:rsid w:val="00D02B95"/>
    <w:rsid w:val="00D07FDB"/>
    <w:rsid w:val="00D16BFE"/>
    <w:rsid w:val="00D22D05"/>
    <w:rsid w:val="00D467C7"/>
    <w:rsid w:val="00D637B2"/>
    <w:rsid w:val="00D6710C"/>
    <w:rsid w:val="00D82C25"/>
    <w:rsid w:val="00DB308B"/>
    <w:rsid w:val="00DB4F80"/>
    <w:rsid w:val="00DB62B0"/>
    <w:rsid w:val="00DC60A4"/>
    <w:rsid w:val="00DD2BEC"/>
    <w:rsid w:val="00DD43A0"/>
    <w:rsid w:val="00DF0E80"/>
    <w:rsid w:val="00DF2A68"/>
    <w:rsid w:val="00DF3450"/>
    <w:rsid w:val="00E046EF"/>
    <w:rsid w:val="00E15128"/>
    <w:rsid w:val="00E21DFA"/>
    <w:rsid w:val="00E31995"/>
    <w:rsid w:val="00E32773"/>
    <w:rsid w:val="00E56968"/>
    <w:rsid w:val="00E65C9F"/>
    <w:rsid w:val="00E70C73"/>
    <w:rsid w:val="00E7344E"/>
    <w:rsid w:val="00E73662"/>
    <w:rsid w:val="00E8471B"/>
    <w:rsid w:val="00EA2C9A"/>
    <w:rsid w:val="00EC536F"/>
    <w:rsid w:val="00ED085B"/>
    <w:rsid w:val="00ED255D"/>
    <w:rsid w:val="00F2109E"/>
    <w:rsid w:val="00F2479E"/>
    <w:rsid w:val="00F428C3"/>
    <w:rsid w:val="00F66548"/>
    <w:rsid w:val="00F74C58"/>
    <w:rsid w:val="00F765BF"/>
    <w:rsid w:val="00F86260"/>
    <w:rsid w:val="00FA3AF4"/>
    <w:rsid w:val="00FA6A47"/>
    <w:rsid w:val="00FA791B"/>
    <w:rsid w:val="00FF49B5"/>
    <w:rsid w:val="04D09481"/>
    <w:rsid w:val="061E2D33"/>
    <w:rsid w:val="078C616E"/>
    <w:rsid w:val="0B506256"/>
    <w:rsid w:val="0E1F8981"/>
    <w:rsid w:val="12437B2D"/>
    <w:rsid w:val="15AB1D35"/>
    <w:rsid w:val="1BFC0755"/>
    <w:rsid w:val="1DDA9D4E"/>
    <w:rsid w:val="30010E08"/>
    <w:rsid w:val="313E60D5"/>
    <w:rsid w:val="3DF6710F"/>
    <w:rsid w:val="4BAF7680"/>
    <w:rsid w:val="54CBF1FA"/>
    <w:rsid w:val="56B6BC02"/>
    <w:rsid w:val="56DC4531"/>
    <w:rsid w:val="5C7450C3"/>
    <w:rsid w:val="7BA82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8BEFC"/>
  <w15:chartTrackingRefBased/>
  <w15:docId w15:val="{4D1E87BB-933C-4C7E-A46A-CA7B9EAD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197"/>
    <w:pPr>
      <w:spacing w:line="256" w:lineRule="auto"/>
    </w:pPr>
    <w:rPr>
      <w:rFonts w:eastAsiaTheme="minorEastAsia"/>
      <w:kern w:val="0"/>
      <w14:ligatures w14:val="none"/>
    </w:rPr>
  </w:style>
  <w:style w:type="paragraph" w:styleId="Heading1">
    <w:name w:val="heading 1"/>
    <w:basedOn w:val="Normal"/>
    <w:next w:val="Normal"/>
    <w:link w:val="Heading1Char"/>
    <w:uiPriority w:val="9"/>
    <w:qFormat/>
    <w:rsid w:val="00016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6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9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993"/>
    <w:rPr>
      <w:rFonts w:eastAsiaTheme="majorEastAsia" w:cstheme="majorBidi"/>
      <w:color w:val="272727" w:themeColor="text1" w:themeTint="D8"/>
    </w:rPr>
  </w:style>
  <w:style w:type="paragraph" w:styleId="Title">
    <w:name w:val="Title"/>
    <w:basedOn w:val="Normal"/>
    <w:next w:val="Normal"/>
    <w:link w:val="TitleChar"/>
    <w:uiPriority w:val="10"/>
    <w:qFormat/>
    <w:rsid w:val="00016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993"/>
    <w:pPr>
      <w:spacing w:before="160"/>
      <w:jc w:val="center"/>
    </w:pPr>
    <w:rPr>
      <w:i/>
      <w:iCs/>
      <w:color w:val="404040" w:themeColor="text1" w:themeTint="BF"/>
    </w:rPr>
  </w:style>
  <w:style w:type="character" w:customStyle="1" w:styleId="QuoteChar">
    <w:name w:val="Quote Char"/>
    <w:basedOn w:val="DefaultParagraphFont"/>
    <w:link w:val="Quote"/>
    <w:uiPriority w:val="29"/>
    <w:rsid w:val="00016993"/>
    <w:rPr>
      <w:i/>
      <w:iCs/>
      <w:color w:val="404040" w:themeColor="text1" w:themeTint="BF"/>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016993"/>
    <w:pPr>
      <w:ind w:left="720"/>
      <w:contextualSpacing/>
    </w:pPr>
  </w:style>
  <w:style w:type="character" w:styleId="IntenseEmphasis">
    <w:name w:val="Intense Emphasis"/>
    <w:basedOn w:val="DefaultParagraphFont"/>
    <w:uiPriority w:val="21"/>
    <w:qFormat/>
    <w:rsid w:val="00016993"/>
    <w:rPr>
      <w:i/>
      <w:iCs/>
      <w:color w:val="0F4761" w:themeColor="accent1" w:themeShade="BF"/>
    </w:rPr>
  </w:style>
  <w:style w:type="paragraph" w:styleId="IntenseQuote">
    <w:name w:val="Intense Quote"/>
    <w:basedOn w:val="Normal"/>
    <w:next w:val="Normal"/>
    <w:link w:val="IntenseQuoteChar"/>
    <w:uiPriority w:val="30"/>
    <w:qFormat/>
    <w:rsid w:val="00016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993"/>
    <w:rPr>
      <w:i/>
      <w:iCs/>
      <w:color w:val="0F4761" w:themeColor="accent1" w:themeShade="BF"/>
    </w:rPr>
  </w:style>
  <w:style w:type="character" w:styleId="IntenseReference">
    <w:name w:val="Intense Reference"/>
    <w:basedOn w:val="DefaultParagraphFont"/>
    <w:uiPriority w:val="32"/>
    <w:qFormat/>
    <w:rsid w:val="00016993"/>
    <w:rPr>
      <w:b/>
      <w:bCs/>
      <w:smallCaps/>
      <w:color w:val="0F4761" w:themeColor="accent1" w:themeShade="BF"/>
      <w:spacing w:val="5"/>
    </w:rPr>
  </w:style>
  <w:style w:type="character" w:styleId="Hyperlink">
    <w:name w:val="Hyperlink"/>
    <w:basedOn w:val="DefaultParagraphFont"/>
    <w:uiPriority w:val="99"/>
    <w:unhideWhenUsed/>
    <w:rsid w:val="00016993"/>
    <w:rPr>
      <w:color w:val="0000FF"/>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basedOn w:val="DefaultParagraphFont"/>
    <w:link w:val="ListParagraph"/>
    <w:uiPriority w:val="34"/>
    <w:locked/>
    <w:rsid w:val="00016993"/>
  </w:style>
  <w:style w:type="paragraph" w:customStyle="1" w:styleId="xxxmsonormal">
    <w:name w:val="x_xxmsonormal"/>
    <w:basedOn w:val="Normal"/>
    <w:rsid w:val="00016993"/>
    <w:pPr>
      <w:spacing w:after="0" w:line="240" w:lineRule="auto"/>
    </w:pPr>
    <w:rPr>
      <w:rFonts w:ascii="Times New Roman" w:hAnsi="Times New Roman" w:cs="Times New Roman"/>
      <w:sz w:val="24"/>
      <w:szCs w:val="24"/>
      <w:lang w:eastAsia="en-GB"/>
    </w:rPr>
  </w:style>
  <w:style w:type="paragraph" w:customStyle="1" w:styleId="elementtoproof">
    <w:name w:val="elementtoproof"/>
    <w:basedOn w:val="Normal"/>
    <w:rsid w:val="00016993"/>
    <w:pPr>
      <w:spacing w:before="100" w:beforeAutospacing="1" w:after="100" w:afterAutospacing="1" w:line="240" w:lineRule="auto"/>
    </w:pPr>
    <w:rPr>
      <w:rFonts w:ascii="Calibri" w:eastAsiaTheme="minorHAnsi" w:hAnsi="Calibri" w:cs="Calibri"/>
      <w:lang w:eastAsia="en-GB"/>
    </w:rPr>
  </w:style>
  <w:style w:type="paragraph" w:styleId="NormalWeb">
    <w:name w:val="Normal (Web)"/>
    <w:basedOn w:val="Normal"/>
    <w:uiPriority w:val="99"/>
    <w:semiHidden/>
    <w:unhideWhenUsed/>
    <w:rsid w:val="00AE0405"/>
    <w:pPr>
      <w:spacing w:before="100" w:beforeAutospacing="1" w:after="100" w:afterAutospacing="1" w:line="240" w:lineRule="auto"/>
    </w:pPr>
    <w:rPr>
      <w:rFonts w:ascii="Aptos" w:eastAsiaTheme="minorHAnsi" w:hAnsi="Aptos" w:cs="Aptos"/>
      <w:sz w:val="24"/>
      <w:szCs w:val="24"/>
      <w:lang w:eastAsia="en-GB"/>
    </w:rPr>
  </w:style>
  <w:style w:type="character" w:styleId="Strong">
    <w:name w:val="Strong"/>
    <w:basedOn w:val="DefaultParagraphFont"/>
    <w:uiPriority w:val="22"/>
    <w:qFormat/>
    <w:rsid w:val="00AE0405"/>
    <w:rPr>
      <w:b/>
      <w:bCs/>
    </w:rPr>
  </w:style>
  <w:style w:type="character" w:styleId="FollowedHyperlink">
    <w:name w:val="FollowedHyperlink"/>
    <w:basedOn w:val="DefaultParagraphFont"/>
    <w:uiPriority w:val="99"/>
    <w:semiHidden/>
    <w:unhideWhenUsed/>
    <w:rsid w:val="00AE51F7"/>
    <w:rPr>
      <w:color w:val="96607D" w:themeColor="followedHyperlink"/>
      <w:u w:val="single"/>
    </w:rPr>
  </w:style>
  <w:style w:type="character" w:styleId="UnresolvedMention">
    <w:name w:val="Unresolved Mention"/>
    <w:basedOn w:val="DefaultParagraphFont"/>
    <w:uiPriority w:val="99"/>
    <w:semiHidden/>
    <w:unhideWhenUsed/>
    <w:rsid w:val="00766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80530">
      <w:bodyDiv w:val="1"/>
      <w:marLeft w:val="0"/>
      <w:marRight w:val="0"/>
      <w:marTop w:val="0"/>
      <w:marBottom w:val="0"/>
      <w:divBdr>
        <w:top w:val="none" w:sz="0" w:space="0" w:color="auto"/>
        <w:left w:val="none" w:sz="0" w:space="0" w:color="auto"/>
        <w:bottom w:val="none" w:sz="0" w:space="0" w:color="auto"/>
        <w:right w:val="none" w:sz="0" w:space="0" w:color="auto"/>
      </w:divBdr>
    </w:div>
    <w:div w:id="190579287">
      <w:bodyDiv w:val="1"/>
      <w:marLeft w:val="0"/>
      <w:marRight w:val="0"/>
      <w:marTop w:val="0"/>
      <w:marBottom w:val="0"/>
      <w:divBdr>
        <w:top w:val="none" w:sz="0" w:space="0" w:color="auto"/>
        <w:left w:val="none" w:sz="0" w:space="0" w:color="auto"/>
        <w:bottom w:val="none" w:sz="0" w:space="0" w:color="auto"/>
        <w:right w:val="none" w:sz="0" w:space="0" w:color="auto"/>
      </w:divBdr>
    </w:div>
    <w:div w:id="865486915">
      <w:bodyDiv w:val="1"/>
      <w:marLeft w:val="0"/>
      <w:marRight w:val="0"/>
      <w:marTop w:val="0"/>
      <w:marBottom w:val="0"/>
      <w:divBdr>
        <w:top w:val="none" w:sz="0" w:space="0" w:color="auto"/>
        <w:left w:val="none" w:sz="0" w:space="0" w:color="auto"/>
        <w:bottom w:val="none" w:sz="0" w:space="0" w:color="auto"/>
        <w:right w:val="none" w:sz="0" w:space="0" w:color="auto"/>
      </w:divBdr>
    </w:div>
    <w:div w:id="904995747">
      <w:bodyDiv w:val="1"/>
      <w:marLeft w:val="0"/>
      <w:marRight w:val="0"/>
      <w:marTop w:val="0"/>
      <w:marBottom w:val="0"/>
      <w:divBdr>
        <w:top w:val="none" w:sz="0" w:space="0" w:color="auto"/>
        <w:left w:val="none" w:sz="0" w:space="0" w:color="auto"/>
        <w:bottom w:val="none" w:sz="0" w:space="0" w:color="auto"/>
        <w:right w:val="none" w:sz="0" w:space="0" w:color="auto"/>
      </w:divBdr>
    </w:div>
    <w:div w:id="1128162338">
      <w:bodyDiv w:val="1"/>
      <w:marLeft w:val="0"/>
      <w:marRight w:val="0"/>
      <w:marTop w:val="0"/>
      <w:marBottom w:val="0"/>
      <w:divBdr>
        <w:top w:val="none" w:sz="0" w:space="0" w:color="auto"/>
        <w:left w:val="none" w:sz="0" w:space="0" w:color="auto"/>
        <w:bottom w:val="none" w:sz="0" w:space="0" w:color="auto"/>
        <w:right w:val="none" w:sz="0" w:space="0" w:color="auto"/>
      </w:divBdr>
    </w:div>
    <w:div w:id="1133255515">
      <w:bodyDiv w:val="1"/>
      <w:marLeft w:val="0"/>
      <w:marRight w:val="0"/>
      <w:marTop w:val="0"/>
      <w:marBottom w:val="0"/>
      <w:divBdr>
        <w:top w:val="none" w:sz="0" w:space="0" w:color="auto"/>
        <w:left w:val="none" w:sz="0" w:space="0" w:color="auto"/>
        <w:bottom w:val="none" w:sz="0" w:space="0" w:color="auto"/>
        <w:right w:val="none" w:sz="0" w:space="0" w:color="auto"/>
      </w:divBdr>
    </w:div>
    <w:div w:id="1463036942">
      <w:bodyDiv w:val="1"/>
      <w:marLeft w:val="0"/>
      <w:marRight w:val="0"/>
      <w:marTop w:val="0"/>
      <w:marBottom w:val="0"/>
      <w:divBdr>
        <w:top w:val="none" w:sz="0" w:space="0" w:color="auto"/>
        <w:left w:val="none" w:sz="0" w:space="0" w:color="auto"/>
        <w:bottom w:val="none" w:sz="0" w:space="0" w:color="auto"/>
        <w:right w:val="none" w:sz="0" w:space="0" w:color="auto"/>
      </w:divBdr>
    </w:div>
    <w:div w:id="1483497653">
      <w:bodyDiv w:val="1"/>
      <w:marLeft w:val="0"/>
      <w:marRight w:val="0"/>
      <w:marTop w:val="0"/>
      <w:marBottom w:val="0"/>
      <w:divBdr>
        <w:top w:val="none" w:sz="0" w:space="0" w:color="auto"/>
        <w:left w:val="none" w:sz="0" w:space="0" w:color="auto"/>
        <w:bottom w:val="none" w:sz="0" w:space="0" w:color="auto"/>
        <w:right w:val="none" w:sz="0" w:space="0" w:color="auto"/>
      </w:divBdr>
    </w:div>
    <w:div w:id="1531338302">
      <w:bodyDiv w:val="1"/>
      <w:marLeft w:val="0"/>
      <w:marRight w:val="0"/>
      <w:marTop w:val="0"/>
      <w:marBottom w:val="0"/>
      <w:divBdr>
        <w:top w:val="none" w:sz="0" w:space="0" w:color="auto"/>
        <w:left w:val="none" w:sz="0" w:space="0" w:color="auto"/>
        <w:bottom w:val="none" w:sz="0" w:space="0" w:color="auto"/>
        <w:right w:val="none" w:sz="0" w:space="0" w:color="auto"/>
      </w:divBdr>
    </w:div>
    <w:div w:id="1538857687">
      <w:bodyDiv w:val="1"/>
      <w:marLeft w:val="0"/>
      <w:marRight w:val="0"/>
      <w:marTop w:val="0"/>
      <w:marBottom w:val="0"/>
      <w:divBdr>
        <w:top w:val="none" w:sz="0" w:space="0" w:color="auto"/>
        <w:left w:val="none" w:sz="0" w:space="0" w:color="auto"/>
        <w:bottom w:val="none" w:sz="0" w:space="0" w:color="auto"/>
        <w:right w:val="none" w:sz="0" w:space="0" w:color="auto"/>
      </w:divBdr>
    </w:div>
    <w:div w:id="1609893523">
      <w:bodyDiv w:val="1"/>
      <w:marLeft w:val="0"/>
      <w:marRight w:val="0"/>
      <w:marTop w:val="0"/>
      <w:marBottom w:val="0"/>
      <w:divBdr>
        <w:top w:val="none" w:sz="0" w:space="0" w:color="auto"/>
        <w:left w:val="none" w:sz="0" w:space="0" w:color="auto"/>
        <w:bottom w:val="none" w:sz="0" w:space="0" w:color="auto"/>
        <w:right w:val="none" w:sz="0" w:space="0" w:color="auto"/>
      </w:divBdr>
    </w:div>
    <w:div w:id="1716007860">
      <w:bodyDiv w:val="1"/>
      <w:marLeft w:val="0"/>
      <w:marRight w:val="0"/>
      <w:marTop w:val="0"/>
      <w:marBottom w:val="0"/>
      <w:divBdr>
        <w:top w:val="none" w:sz="0" w:space="0" w:color="auto"/>
        <w:left w:val="none" w:sz="0" w:space="0" w:color="auto"/>
        <w:bottom w:val="none" w:sz="0" w:space="0" w:color="auto"/>
        <w:right w:val="none" w:sz="0" w:space="0" w:color="auto"/>
      </w:divBdr>
    </w:div>
    <w:div w:id="1756366197">
      <w:bodyDiv w:val="1"/>
      <w:marLeft w:val="0"/>
      <w:marRight w:val="0"/>
      <w:marTop w:val="0"/>
      <w:marBottom w:val="0"/>
      <w:divBdr>
        <w:top w:val="none" w:sz="0" w:space="0" w:color="auto"/>
        <w:left w:val="none" w:sz="0" w:space="0" w:color="auto"/>
        <w:bottom w:val="none" w:sz="0" w:space="0" w:color="auto"/>
        <w:right w:val="none" w:sz="0" w:space="0" w:color="auto"/>
      </w:divBdr>
    </w:div>
    <w:div w:id="1780177638">
      <w:bodyDiv w:val="1"/>
      <w:marLeft w:val="0"/>
      <w:marRight w:val="0"/>
      <w:marTop w:val="0"/>
      <w:marBottom w:val="0"/>
      <w:divBdr>
        <w:top w:val="none" w:sz="0" w:space="0" w:color="auto"/>
        <w:left w:val="none" w:sz="0" w:space="0" w:color="auto"/>
        <w:bottom w:val="none" w:sz="0" w:space="0" w:color="auto"/>
        <w:right w:val="none" w:sz="0" w:space="0" w:color="auto"/>
      </w:divBdr>
    </w:div>
    <w:div w:id="1796823512">
      <w:bodyDiv w:val="1"/>
      <w:marLeft w:val="0"/>
      <w:marRight w:val="0"/>
      <w:marTop w:val="0"/>
      <w:marBottom w:val="0"/>
      <w:divBdr>
        <w:top w:val="none" w:sz="0" w:space="0" w:color="auto"/>
        <w:left w:val="none" w:sz="0" w:space="0" w:color="auto"/>
        <w:bottom w:val="none" w:sz="0" w:space="0" w:color="auto"/>
        <w:right w:val="none" w:sz="0" w:space="0" w:color="auto"/>
      </w:divBdr>
    </w:div>
    <w:div w:id="1840385079">
      <w:bodyDiv w:val="1"/>
      <w:marLeft w:val="0"/>
      <w:marRight w:val="0"/>
      <w:marTop w:val="0"/>
      <w:marBottom w:val="0"/>
      <w:divBdr>
        <w:top w:val="none" w:sz="0" w:space="0" w:color="auto"/>
        <w:left w:val="none" w:sz="0" w:space="0" w:color="auto"/>
        <w:bottom w:val="none" w:sz="0" w:space="0" w:color="auto"/>
        <w:right w:val="none" w:sz="0" w:space="0" w:color="auto"/>
      </w:divBdr>
    </w:div>
    <w:div w:id="1867596715">
      <w:bodyDiv w:val="1"/>
      <w:marLeft w:val="0"/>
      <w:marRight w:val="0"/>
      <w:marTop w:val="0"/>
      <w:marBottom w:val="0"/>
      <w:divBdr>
        <w:top w:val="none" w:sz="0" w:space="0" w:color="auto"/>
        <w:left w:val="none" w:sz="0" w:space="0" w:color="auto"/>
        <w:bottom w:val="none" w:sz="0" w:space="0" w:color="auto"/>
        <w:right w:val="none" w:sz="0" w:space="0" w:color="auto"/>
      </w:divBdr>
    </w:div>
    <w:div w:id="1901817343">
      <w:bodyDiv w:val="1"/>
      <w:marLeft w:val="0"/>
      <w:marRight w:val="0"/>
      <w:marTop w:val="0"/>
      <w:marBottom w:val="0"/>
      <w:divBdr>
        <w:top w:val="none" w:sz="0" w:space="0" w:color="auto"/>
        <w:left w:val="none" w:sz="0" w:space="0" w:color="auto"/>
        <w:bottom w:val="none" w:sz="0" w:space="0" w:color="auto"/>
        <w:right w:val="none" w:sz="0" w:space="0" w:color="auto"/>
      </w:divBdr>
    </w:div>
    <w:div w:id="1907301951">
      <w:bodyDiv w:val="1"/>
      <w:marLeft w:val="0"/>
      <w:marRight w:val="0"/>
      <w:marTop w:val="0"/>
      <w:marBottom w:val="0"/>
      <w:divBdr>
        <w:top w:val="none" w:sz="0" w:space="0" w:color="auto"/>
        <w:left w:val="none" w:sz="0" w:space="0" w:color="auto"/>
        <w:bottom w:val="none" w:sz="0" w:space="0" w:color="auto"/>
        <w:right w:val="none" w:sz="0" w:space="0" w:color="auto"/>
      </w:divBdr>
    </w:div>
    <w:div w:id="1939363633">
      <w:bodyDiv w:val="1"/>
      <w:marLeft w:val="0"/>
      <w:marRight w:val="0"/>
      <w:marTop w:val="0"/>
      <w:marBottom w:val="0"/>
      <w:divBdr>
        <w:top w:val="none" w:sz="0" w:space="0" w:color="auto"/>
        <w:left w:val="none" w:sz="0" w:space="0" w:color="auto"/>
        <w:bottom w:val="none" w:sz="0" w:space="0" w:color="auto"/>
        <w:right w:val="none" w:sz="0" w:space="0" w:color="auto"/>
      </w:divBdr>
    </w:div>
    <w:div w:id="1953046974">
      <w:bodyDiv w:val="1"/>
      <w:marLeft w:val="0"/>
      <w:marRight w:val="0"/>
      <w:marTop w:val="0"/>
      <w:marBottom w:val="0"/>
      <w:divBdr>
        <w:top w:val="none" w:sz="0" w:space="0" w:color="auto"/>
        <w:left w:val="none" w:sz="0" w:space="0" w:color="auto"/>
        <w:bottom w:val="none" w:sz="0" w:space="0" w:color="auto"/>
        <w:right w:val="none" w:sz="0" w:space="0" w:color="auto"/>
      </w:divBdr>
    </w:div>
    <w:div w:id="2044358190">
      <w:bodyDiv w:val="1"/>
      <w:marLeft w:val="0"/>
      <w:marRight w:val="0"/>
      <w:marTop w:val="0"/>
      <w:marBottom w:val="0"/>
      <w:divBdr>
        <w:top w:val="none" w:sz="0" w:space="0" w:color="auto"/>
        <w:left w:val="none" w:sz="0" w:space="0" w:color="auto"/>
        <w:bottom w:val="none" w:sz="0" w:space="0" w:color="auto"/>
        <w:right w:val="none" w:sz="0" w:space="0" w:color="auto"/>
      </w:divBdr>
    </w:div>
    <w:div w:id="2059039829">
      <w:bodyDiv w:val="1"/>
      <w:marLeft w:val="0"/>
      <w:marRight w:val="0"/>
      <w:marTop w:val="0"/>
      <w:marBottom w:val="0"/>
      <w:divBdr>
        <w:top w:val="none" w:sz="0" w:space="0" w:color="auto"/>
        <w:left w:val="none" w:sz="0" w:space="0" w:color="auto"/>
        <w:bottom w:val="none" w:sz="0" w:space="0" w:color="auto"/>
        <w:right w:val="none" w:sz="0" w:space="0" w:color="auto"/>
      </w:divBdr>
    </w:div>
    <w:div w:id="206760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celcis.org/knowledge-bank/search-bank/blog/new-indicators-new-insights-what-do-latest-child-protection-statistics-tell-us" TargetMode="External"/><Relationship Id="rId26" Type="http://schemas.openxmlformats.org/officeDocument/2006/relationships/hyperlink" Target="mailto:douglas.marshall@ed.ac.uk" TargetMode="External"/><Relationship Id="rId39" Type="http://schemas.openxmlformats.org/officeDocument/2006/relationships/hyperlink" Target="https://eur02.safelinks.protection.outlook.com/?url=https%3A%2F%2Fnews.stv.tv%2Fworld%2Fbritish-teenage-boys-being-targeted-by-nigerian-sextortion-gangs%3Futm_medium%3DSocial%26utm_source%3DTwitter%23Echobox%3D1742460227-1&amp;data=05%7C02%7Ceuan.currie%40strath.ac.uk%7Cac3dcc53c6c24fcbee4608dd679ec47e%7C631e0763153347eba5cd0457bee5944e%7C0%7C0%7C638780653887994894%7CUnknown%7CTWFpbGZsb3d8eyJFbXB0eU1hcGkiOnRydWUsIlYiOiIwLjAuMDAwMCIsIlAiOiJXaW4zMiIsIkFOIjoiTWFpbCIsIldUIjoyfQ%3D%3D%7C0%7C%7C%7C&amp;sdata=5FpHDClu1Msr7JSrN5cLTlJEPmWF9JWOJT2uMmJvgAk%3D&amp;reserved=0" TargetMode="External"/><Relationship Id="rId3" Type="http://schemas.openxmlformats.org/officeDocument/2006/relationships/customXml" Target="../customXml/item3.xml"/><Relationship Id="rId21" Type="http://schemas.openxmlformats.org/officeDocument/2006/relationships/hyperlink" Target="https://eur02.safelinks.protection.outlook.com/?url=https%3A%2F%2Fhumanitiessocialsciencesandlaw.cmail20.com%2Ft%2Fj-l-wwidhy-hlulklthdk-i%2F&amp;data=05%7C02%7Ceuan.currie%40strath.ac.uk%7C9d2293e53fa44758009d08dd62115a86%7C631e0763153347eba5cd0457bee5944e%7C0%7C0%7C638774548852971647%7CUnknown%7CTWFpbGZsb3d8eyJFbXB0eU1hcGkiOnRydWUsIlYiOiIwLjAuMDAwMCIsIlAiOiJXaW4zMiIsIkFOIjoiTWFpbCIsIldUIjoyfQ%3D%3D%7C0%7C%7C%7C&amp;sdata=qBRgKk6mm%2Ba8EDQo0h%2Fbjh4zL7JwehnWOv%2FaJjeM1Ko%3D&amp;reserved=0" TargetMode="External"/><Relationship Id="rId34" Type="http://schemas.openxmlformats.org/officeDocument/2006/relationships/hyperlink" Target="https://eur02.safelinks.protection.outlook.com/?url=https%3A%2F%2Fwww.gov.scot%2Fnews%2Fchild-poverty-in-scotland-falls%2F&amp;data=05%7C02%7Ceuan.currie%40strath.ac.uk%7C5716a54865c844fe61c008dd6de67507%7C631e0763153347eba5cd0457bee5944e%7C0%7C0%7C638787558764500803%7CUnknown%7CTWFpbGZsb3d8eyJFbXB0eU1hcGkiOnRydWUsIlYiOiIwLjAuMDAwMCIsIlAiOiJXaW4zMiIsIkFOIjoiTWFpbCIsIldUIjoyfQ%3D%3D%7C0%7C%7C%7C&amp;sdata=zYPSQCZlujIjlxmKfinVIHHaeo3h2dL0r3HdVW7794c%3D&amp;reserved=0" TargetMode="External"/><Relationship Id="rId42" Type="http://schemas.openxmlformats.org/officeDocument/2006/relationships/hyperlink" Target="https://eur02.safelinks.protection.outlook.com/?url=https%3A%2F%2Femail.nspcc.org.uk%2Fc%2F19jfZP57H2gOpgO8kT2em55SU1X7&amp;data=05%7C02%7Ceuan.currie%40strath.ac.uk%7C33f7624d22104fa1a28408dd6ab743f4%7C631e0763153347eba5cd0457bee5944e%7C0%7C0%7C638784057590391148%7CUnknown%7CTWFpbGZsb3d8eyJFbXB0eU1hcGkiOnRydWUsIlYiOiIwLjAuMDAwMCIsIlAiOiJXaW4zMiIsIkFOIjoiTWFpbCIsIldUIjoyfQ%3D%3D%7C0%7C%7C%7C&amp;sdata=dCxgYxVJxxvIeEDarx2MeK4tIlzqvOSOLWQXv8ANPu0%3D&amp;reserved=0" TargetMode="External"/><Relationship Id="rId47" Type="http://schemas.openxmlformats.org/officeDocument/2006/relationships/hyperlink" Target="https://www.publichealthscotland.scot/news/2025/march/corporate-parenting-vision-and-plan-published/" TargetMode="External"/><Relationship Id="rId50" Type="http://schemas.openxmlformats.org/officeDocument/2006/relationships/hyperlink" Target="https://www.communitycare.co.uk/2025/03/26/she-has-revolutionised-the-way-we-approach-to-life-story-work/" TargetMode="External"/><Relationship Id="rId7" Type="http://schemas.openxmlformats.org/officeDocument/2006/relationships/webSettings" Target="webSettings.xml"/><Relationship Id="rId12" Type="http://schemas.openxmlformats.org/officeDocument/2006/relationships/hyperlink" Target="https://eur02.safelinks.protection.outlook.com/?url=https%3A%2F%2Fwww.facebook.com%2Fchildprotectsco%2F&amp;data=05%7C01%7Csusan.mitchell%40strath.ac.uk%7Ce18cdb081b154142638608da4a080165%7C631e0763153347eba5cd0457bee5944e%7C0%7C0%7C637903695477423242%7CUnknown%7CTWFpbGZsb3d8eyJWIjoiMC4wLjAwMDAiLCJQIjoiV2luMzIiLCJBTiI6Ik1haWwiLCJXVCI6Mn0%3D%7C3000%7C%7C%7C&amp;sdata=ofzrocchjAfZTONgjYAB%2F3OsCI3pSsbIyHOdRaosDOk%3D&amp;reserved=0" TargetMode="External"/><Relationship Id="rId17" Type="http://schemas.openxmlformats.org/officeDocument/2006/relationships/hyperlink" Target="https://www.gov.scot/news/child-protection-statistics-2023-24/" TargetMode="External"/><Relationship Id="rId25" Type="http://schemas.openxmlformats.org/officeDocument/2006/relationships/hyperlink" Target="https://eur02.safelinks.protection.outlook.com/?url=https%3A%2F%2Feducation.gov.scot%2Fevents%2Fgetting-it-right-for-every-child-e-learning-introduction-29-apr-2025%2F&amp;data=05%7C02%7Ceuan.currie%40strath.ac.uk%7C9fdd4f9b60ef4f6b045d08dd66d82a83%7C631e0763153347eba5cd0457bee5944e%7C0%7C0%7C638779800792310808%7CUnknown%7CTWFpbGZsb3d8eyJFbXB0eU1hcGkiOnRydWUsIlYiOiIwLjAuMDAwMCIsIlAiOiJXaW4zMiIsIkFOIjoiTWFpbCIsIldUIjoyfQ%3D%3D%7C0%7C%7C%7C&amp;sdata=6ZpYZk3peC0yzkuTNjxhsse1K%2FwfrBZrDaDAHkaK4K8%3D&amp;reserved=0" TargetMode="External"/><Relationship Id="rId33" Type="http://schemas.openxmlformats.org/officeDocument/2006/relationships/hyperlink" Target="https://eur02.safelinks.protection.outlook.com/?url=https%3A%2F%2Fwww.gov.scot%2Fnews%2Fpoverty-levels-broadly-stable-over-last-decade%2F&amp;data=05%7C02%7Ceuan.currie%40strath.ac.uk%7C5716a54865c844fe61c008dd6de67507%7C631e0763153347eba5cd0457bee5944e%7C0%7C0%7C638787558764478251%7CUnknown%7CTWFpbGZsb3d8eyJFbXB0eU1hcGkiOnRydWUsIlYiOiIwLjAuMDAwMCIsIlAiOiJXaW4zMiIsIkFOIjoiTWFpbCIsIldUIjoyfQ%3D%3D%7C0%7C%7C%7C&amp;sdata=0OZ0kth6wFpdGgnfIw%2FqPPmL%2BYw%2BGjao1y%2BwZw%2Fomho%3D&amp;reserved=0" TargetMode="External"/><Relationship Id="rId38" Type="http://schemas.openxmlformats.org/officeDocument/2006/relationships/hyperlink" Target="https://ippr-org.files.svdcdn.com/production/Downloads/Achieving_2030_child_poverty_target_March25.pdf?dm=1742569422" TargetMode="External"/><Relationship Id="rId46" Type="http://schemas.openxmlformats.org/officeDocument/2006/relationships/hyperlink" Target="https://www.carehomeprofessional.com/uk-first-health-and-social-care-wales-bill-to-receive-royal-assent/" TargetMode="External"/><Relationship Id="rId2" Type="http://schemas.openxmlformats.org/officeDocument/2006/relationships/customXml" Target="../customXml/item2.xml"/><Relationship Id="rId16" Type="http://schemas.openxmlformats.org/officeDocument/2006/relationships/hyperlink" Target="https://www.childprotection.scot/publication/cpcscotland-podcast-2-domestic-abuse/" TargetMode="External"/><Relationship Id="rId20" Type="http://schemas.openxmlformats.org/officeDocument/2006/relationships/hyperlink" Target="mailto:cpcscotland-liaison@strath.ac.uk" TargetMode="External"/><Relationship Id="rId29" Type="http://schemas.openxmlformats.org/officeDocument/2006/relationships/hyperlink" Target="https://www.bbc.co.uk/sounds/play/m00297xk" TargetMode="External"/><Relationship Id="rId41" Type="http://schemas.openxmlformats.org/officeDocument/2006/relationships/hyperlink" Target="https://www.bbc.co.uk/news/articles/cy5nv744ek7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eur02.safelinks.protection.outlook.com/?url=https%3A%2F%2Feducation.gov.scot%2Fevents%2Fkeeping-trauma-in-mind-13-may-2025%2F&amp;data=05%7C02%7Ceuan.currie%40strath.ac.uk%7C9fdd4f9b60ef4f6b045d08dd66d82a83%7C631e0763153347eba5cd0457bee5944e%7C0%7C0%7C638779800792289466%7CUnknown%7CTWFpbGZsb3d8eyJFbXB0eU1hcGkiOnRydWUsIlYiOiIwLjAuMDAwMCIsIlAiOiJXaW4zMiIsIkFOIjoiTWFpbCIsIldUIjoyfQ%3D%3D%7C0%7C%7C%7C&amp;sdata=yJ6B1bNMR5Xc%2FV3kIth0y%2FTInA8T8KS3DCkhI35H1Zg%3D&amp;reserved=0" TargetMode="External"/><Relationship Id="rId32" Type="http://schemas.openxmlformats.org/officeDocument/2006/relationships/hyperlink" Target="https://eur02.safelinks.protection.outlook.com/?url=https%3A%2F%2Fdata.gov.scot%2Fpoverty%2F&amp;data=05%7C02%7Ceuan.currie%40strath.ac.uk%7C5716a54865c844fe61c008dd6de67507%7C631e0763153347eba5cd0457bee5944e%7C0%7C0%7C638787558764445956%7CUnknown%7CTWFpbGZsb3d8eyJFbXB0eU1hcGkiOnRydWUsIlYiOiIwLjAuMDAwMCIsIlAiOiJXaW4zMiIsIkFOIjoiTWFpbCIsIldUIjoyfQ%3D%3D%7C0%7C%7C%7C&amp;sdata=W%2Bt3OIHrcR%2FstmvJVdvOyIFtVuQOj%2BzWQjjIvNs3HeQ%3D&amp;reserved=0" TargetMode="External"/><Relationship Id="rId37" Type="http://schemas.openxmlformats.org/officeDocument/2006/relationships/hyperlink" Target="https://eur02.safelinks.protection.outlook.com/?url=https%3A%2F%2Fwww.theguardian.com%2Fsociety%2F2025%2Fmar%2F27%2Fchildren-poverty-government-benefit-welfare-cuts-uk&amp;data=05%7C02%7Ceuan.currie%40strath.ac.uk%7C5716a54865c844fe61c008dd6de67507%7C631e0763153347eba5cd0457bee5944e%7C0%7C0%7C638787558764541692%7CUnknown%7CTWFpbGZsb3d8eyJFbXB0eU1hcGkiOnRydWUsIlYiOiIwLjAuMDAwMCIsIlAiOiJXaW4zMiIsIkFOIjoiTWFpbCIsIldUIjoyfQ%3D%3D%7C0%7C%7C%7C&amp;sdata=wC1RHLQ0gYFGjaxnuyNjlKEnngzSVGZL8jYh69uottk%3D&amp;reserved=0" TargetMode="External"/><Relationship Id="rId40" Type="http://schemas.openxmlformats.org/officeDocument/2006/relationships/hyperlink" Target="https://www.theguardian.com/uk-news/2025/mar/20/children-teenagers-sextortion-uk-national-crime-agency-campaign" TargetMode="External"/><Relationship Id="rId45" Type="http://schemas.openxmlformats.org/officeDocument/2006/relationships/hyperlink" Target="https://eur02.safelinks.protection.outlook.com/?url=https%3A%2F%2Fwww.communitycare.co.uk%2F2025%2F03%2F24%2Fbill-to-end-profit-from-childrens-care-in-wales-becomes-law%2F&amp;data=05%7C02%7Ceuan.currie%40strath.ac.uk%7C8f545f01426b405ced5e08dd6b875e0b%7C631e0763153347eba5cd0457bee5944e%7C0%7C0%7C638784951326106938%7CUnknown%7CTWFpbGZsb3d8eyJFbXB0eU1hcGkiOnRydWUsIlYiOiIwLjAuMDAwMCIsIlAiOiJXaW4zMiIsIkFOIjoiTWFpbCIsIldUIjoyfQ%3D%3D%7C0%7C%7C%7C&amp;sdata=xaCXb81JruPBpY4pcU%2FBtqh%2B%2BaOy%2Fzlt686PrsUNGs4%3D&amp;reserved=0" TargetMode="External"/><Relationship Id="rId53"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pcscotland-liaison@strath.ac.uk" TargetMode="External"/><Relationship Id="rId23" Type="http://schemas.openxmlformats.org/officeDocument/2006/relationships/hyperlink" Target="https://eur02.safelinks.protection.outlook.com/ap/t-59584e83/?url=https%3A%2F%2Fteams.microsoft.com%2Fl%2Fmeetup-join%2F19%253ameeting_NWUwZWE3OTQtOGY2MS00NmVlLWEyMmItNGY2NjViMzkwY2Zj%2540thread.v2%2F0%3Fcontext%3D%257b%2522Tid%2522%253a%25220ef77447-1083-4dec-b89f-27c765076840%2522%252c%2522Oid%2522%253a%2522fceb52b8-3df9-4659-8224-b1f69a80561f%2522%257d&amp;data=05%7C02%7Ceuan.currie%40strath.ac.uk%7C0f39d95fd972466dd38d08dd6ddce6f0%7C631e0763153347eba5cd0457bee5944e%7C0%7C0%7C638787517756539158%7CUnknown%7CTWFpbGZsb3d8eyJFbXB0eU1hcGkiOnRydWUsIlYiOiIwLjAuMDAwMCIsIlAiOiJXaW4zMiIsIkFOIjoiTWFpbCIsIldUIjoyfQ%3D%3D%7C0%7C%7C%7C&amp;sdata=a2agyAGMXQiX4vJJd3bmmVlK5zbX3N3%2BDN11VGMJdwQ%3D&amp;reserved=0" TargetMode="External"/><Relationship Id="rId28" Type="http://schemas.openxmlformats.org/officeDocument/2006/relationships/hyperlink" Target="https://www.parliament.uk/business/news/2025/march/youth-select-committee-publishes-report-investigating-links-between-social-media-and-youth-violence/" TargetMode="External"/><Relationship Id="rId36" Type="http://schemas.openxmlformats.org/officeDocument/2006/relationships/hyperlink" Target="https://www.gov.uk/government/statistics/households-below-average-income-for-financial-years-ending-1995-to-2024/households-below-average-income-an-analysis-of-the-uk-income-distribution-fye-1995-to-fye-2024" TargetMode="External"/><Relationship Id="rId49" Type="http://schemas.openxmlformats.org/officeDocument/2006/relationships/hyperlink" Target="https://news.stv.tv/west-central/serious-and-significant-concerns-raised-over-care-at-biggar-childrens-home" TargetMode="External"/><Relationship Id="rId10" Type="http://schemas.openxmlformats.org/officeDocument/2006/relationships/hyperlink" Target="https://www.childprotection.scot/publications/" TargetMode="External"/><Relationship Id="rId19" Type="http://schemas.openxmlformats.org/officeDocument/2006/relationships/hyperlink" Target="https://publichealthscotland.scot/media/32162/briefing-gambling-and-gaming-harms-on-children-and-young-people-english-march2025.pdf" TargetMode="External"/><Relationship Id="rId31" Type="http://schemas.openxmlformats.org/officeDocument/2006/relationships/hyperlink" Target="https://journals.sagepub.com/doi/full/10.1177/10775595221108661" TargetMode="External"/><Relationship Id="rId44" Type="http://schemas.openxmlformats.org/officeDocument/2006/relationships/hyperlink" Target="https://www.heraldscotland.com/news/25028558.notre-dame-childrens-centre-glasgow-faces-closure-funds-cut/"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hildprotection.scot" TargetMode="External"/><Relationship Id="rId14" Type="http://schemas.openxmlformats.org/officeDocument/2006/relationships/hyperlink" Target="https://eur02.safelinks.protection.outlook.com/?url=https%3A%2F%2Fwww.instagram.com%2Fchildprotectsco%2F&amp;data=05%7C01%7Csusan.mitchell%40strath.ac.uk%7Ce18cdb081b154142638608da4a080165%7C631e0763153347eba5cd0457bee5944e%7C0%7C0%7C637903695477423242%7CUnknown%7CTWFpbGZsb3d8eyJWIjoiMC4wLjAwMDAiLCJQIjoiV2luMzIiLCJBTiI6Ik1haWwiLCJXVCI6Mn0%3D%7C3000%7C%7C%7C&amp;sdata=%2FLeMzGwCW%2BGqCTIN1EJ2ZjROLQU7keg5wGcuuLG5OF4%3D&amp;reserved=0" TargetMode="External"/><Relationship Id="rId22" Type="http://schemas.openxmlformats.org/officeDocument/2006/relationships/hyperlink" Target="https://www.healthcareconferencesuk.co.uk/virtual-online-courses/child-sexual-abuse" TargetMode="External"/><Relationship Id="rId27" Type="http://schemas.openxmlformats.org/officeDocument/2006/relationships/hyperlink" Target="https://www.eventbrite.co.uk/e/scotlands-domestic-homicide-and-suicide-review-model-tickets-1296606227129?aff=oddtdtcreator&amp;utm_campaign=postpublish&amp;utm_medium=sparkpost&amp;utm_source=email" TargetMode="External"/><Relationship Id="rId30" Type="http://schemas.openxmlformats.org/officeDocument/2006/relationships/hyperlink" Target="https://www.bbc.co.uk/sounds/play/live/bbc_radio_scotland_fm" TargetMode="External"/><Relationship Id="rId35" Type="http://schemas.openxmlformats.org/officeDocument/2006/relationships/hyperlink" Target="https://eur02.safelinks.protection.outlook.com/?url=https%3A%2F%2Fcpag.org.uk%2Fnews%2Fscottish-policies-are-working-shift-dial-child-poverty&amp;data=05%7C02%7Ceuan.currie%40strath.ac.uk%7C5716a54865c844fe61c008dd6de67507%7C631e0763153347eba5cd0457bee5944e%7C0%7C0%7C638787558764521642%7CUnknown%7CTWFpbGZsb3d8eyJFbXB0eU1hcGkiOnRydWUsIlYiOiIwLjAuMDAwMCIsIlAiOiJXaW4zMiIsIkFOIjoiTWFpbCIsIldUIjoyfQ%3D%3D%7C0%7C%7C%7C&amp;sdata=lj5mF%2F4mRRp5OloVHh5zIbzZexJC5ARj3VrSjiZ9f5g%3D&amp;reserved=0" TargetMode="External"/><Relationship Id="rId43" Type="http://schemas.openxmlformats.org/officeDocument/2006/relationships/hyperlink" Target="https://eur02.safelinks.protection.outlook.com/?url=https%3A%2F%2Femail.nspcc.org.uk%2Fc%2F19jg0jti0nZNfgpZCCje0xOotHfR&amp;data=05%7C02%7Ceuan.currie%40strath.ac.uk%7C33f7624d22104fa1a28408dd6ab743f4%7C631e0763153347eba5cd0457bee5944e%7C0%7C0%7C638784057590426191%7CUnknown%7CTWFpbGZsb3d8eyJFbXB0eU1hcGkiOnRydWUsIlYiOiIwLjAuMDAwMCIsIlAiOiJXaW4zMiIsIkFOIjoiTWFpbCIsIldUIjoyfQ%3D%3D%7C0%7C%7C%7C&amp;sdata=EYCqFXfF6FdkTQ4il9ytQRPjNnqYaXiXFV43VCMv9XI%3D&amp;reserved=0" TargetMode="External"/><Relationship Id="rId48" Type="http://schemas.openxmlformats.org/officeDocument/2006/relationships/hyperlink" Target="https://www.gov.scot/publications/secure-care-capacity-children-and-young-peoples-ministers-statement-26-march-2025/" TargetMode="External"/><Relationship Id="rId8" Type="http://schemas.openxmlformats.org/officeDocument/2006/relationships/image" Target="media/image1.jpeg"/><Relationship Id="rId51" Type="http://schemas.openxmlformats.org/officeDocument/2006/relationships/hyperlink" Target="mailto:cpcscotland-liaison@str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cb12df-b207-408a-9c12-afa17072383b">
      <Terms xmlns="http://schemas.microsoft.com/office/infopath/2007/PartnerControls"/>
    </lcf76f155ced4ddcb4097134ff3c332f>
    <TaxCatchAll xmlns="74b3436a-08a0-444f-bdff-66e28313f0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0EBCCDB57C214F96891444E550C9A0" ma:contentTypeVersion="19" ma:contentTypeDescription="Create a new document." ma:contentTypeScope="" ma:versionID="1d7767a2a53bb21771e0af97667c45e9">
  <xsd:schema xmlns:xsd="http://www.w3.org/2001/XMLSchema" xmlns:xs="http://www.w3.org/2001/XMLSchema" xmlns:p="http://schemas.microsoft.com/office/2006/metadata/properties" xmlns:ns2="e6cb12df-b207-408a-9c12-afa17072383b" xmlns:ns3="74b3436a-08a0-444f-bdff-66e28313f0b6" targetNamespace="http://schemas.microsoft.com/office/2006/metadata/properties" ma:root="true" ma:fieldsID="2bd4c0dbddfe0ca0756eabf03691a923" ns2:_="" ns3:_="">
    <xsd:import namespace="e6cb12df-b207-408a-9c12-afa17072383b"/>
    <xsd:import namespace="74b3436a-08a0-444f-bdff-66e28313f0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b12df-b207-408a-9c12-afa170723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865813-b24e-4515-aac3-72cd3b0aa1df"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3436a-08a0-444f-bdff-66e28313f0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e01e2b3-5282-4697-88ac-94c27022b58b}" ma:internalName="TaxCatchAll" ma:showField="CatchAllData" ma:web="74b3436a-08a0-444f-bdff-66e28313f0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526BB-0043-4E00-9F30-1494085BB139}">
  <ds:schemaRefs>
    <ds:schemaRef ds:uri="http://schemas.microsoft.com/office/2006/metadata/properties"/>
    <ds:schemaRef ds:uri="http://schemas.microsoft.com/office/infopath/2007/PartnerControls"/>
    <ds:schemaRef ds:uri="e6cb12df-b207-408a-9c12-afa17072383b"/>
    <ds:schemaRef ds:uri="74b3436a-08a0-444f-bdff-66e28313f0b6"/>
  </ds:schemaRefs>
</ds:datastoreItem>
</file>

<file path=customXml/itemProps2.xml><?xml version="1.0" encoding="utf-8"?>
<ds:datastoreItem xmlns:ds="http://schemas.openxmlformats.org/officeDocument/2006/customXml" ds:itemID="{B4AB2139-2F3A-41ED-B00E-8FF3BACA563A}">
  <ds:schemaRefs>
    <ds:schemaRef ds:uri="http://schemas.microsoft.com/sharepoint/v3/contenttype/forms"/>
  </ds:schemaRefs>
</ds:datastoreItem>
</file>

<file path=customXml/itemProps3.xml><?xml version="1.0" encoding="utf-8"?>
<ds:datastoreItem xmlns:ds="http://schemas.openxmlformats.org/officeDocument/2006/customXml" ds:itemID="{E58521BC-F63D-488C-AF64-EF08208C7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b12df-b207-408a-9c12-afa17072383b"/>
    <ds:schemaRef ds:uri="74b3436a-08a0-444f-bdff-66e28313f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3922</Words>
  <Characters>22357</Characters>
  <Application>Microsoft Office Word</Application>
  <DocSecurity>0</DocSecurity>
  <Lines>186</Lines>
  <Paragraphs>52</Paragraphs>
  <ScaleCrop>false</ScaleCrop>
  <Company/>
  <LinksUpToDate>false</LinksUpToDate>
  <CharactersWithSpaces>26227</CharactersWithSpaces>
  <SharedDoc>false</SharedDoc>
  <HLinks>
    <vt:vector size="246" baseType="variant">
      <vt:variant>
        <vt:i4>2949140</vt:i4>
      </vt:variant>
      <vt:variant>
        <vt:i4>120</vt:i4>
      </vt:variant>
      <vt:variant>
        <vt:i4>0</vt:i4>
      </vt:variant>
      <vt:variant>
        <vt:i4>5</vt:i4>
      </vt:variant>
      <vt:variant>
        <vt:lpwstr>mailto:cpcscotland-liaison@strath.ac.uk</vt:lpwstr>
      </vt:variant>
      <vt:variant>
        <vt:lpwstr/>
      </vt:variant>
      <vt:variant>
        <vt:i4>1179669</vt:i4>
      </vt:variant>
      <vt:variant>
        <vt:i4>117</vt:i4>
      </vt:variant>
      <vt:variant>
        <vt:i4>0</vt:i4>
      </vt:variant>
      <vt:variant>
        <vt:i4>5</vt:i4>
      </vt:variant>
      <vt:variant>
        <vt:lpwstr>https://www.communitycare.co.uk/2025/03/26/she-has-revolutionised-the-way-we-approach-to-life-story-work/</vt:lpwstr>
      </vt:variant>
      <vt:variant>
        <vt:lpwstr/>
      </vt:variant>
      <vt:variant>
        <vt:i4>7405690</vt:i4>
      </vt:variant>
      <vt:variant>
        <vt:i4>114</vt:i4>
      </vt:variant>
      <vt:variant>
        <vt:i4>0</vt:i4>
      </vt:variant>
      <vt:variant>
        <vt:i4>5</vt:i4>
      </vt:variant>
      <vt:variant>
        <vt:lpwstr>https://news.stv.tv/west-central/serious-and-significant-concerns-raised-over-care-at-biggar-childrens-home</vt:lpwstr>
      </vt:variant>
      <vt:variant>
        <vt:lpwstr/>
      </vt:variant>
      <vt:variant>
        <vt:i4>655441</vt:i4>
      </vt:variant>
      <vt:variant>
        <vt:i4>111</vt:i4>
      </vt:variant>
      <vt:variant>
        <vt:i4>0</vt:i4>
      </vt:variant>
      <vt:variant>
        <vt:i4>5</vt:i4>
      </vt:variant>
      <vt:variant>
        <vt:lpwstr>https://www.gov.scot/publications/secure-care-capacity-children-and-young-peoples-ministers-statement-26-march-2025/</vt:lpwstr>
      </vt:variant>
      <vt:variant>
        <vt:lpwstr/>
      </vt:variant>
      <vt:variant>
        <vt:i4>1441868</vt:i4>
      </vt:variant>
      <vt:variant>
        <vt:i4>108</vt:i4>
      </vt:variant>
      <vt:variant>
        <vt:i4>0</vt:i4>
      </vt:variant>
      <vt:variant>
        <vt:i4>5</vt:i4>
      </vt:variant>
      <vt:variant>
        <vt:lpwstr>https://www.publichealthscotland.scot/news/2025/march/corporate-parenting-vision-and-plan-published/</vt:lpwstr>
      </vt:variant>
      <vt:variant>
        <vt:lpwstr/>
      </vt:variant>
      <vt:variant>
        <vt:i4>1703964</vt:i4>
      </vt:variant>
      <vt:variant>
        <vt:i4>105</vt:i4>
      </vt:variant>
      <vt:variant>
        <vt:i4>0</vt:i4>
      </vt:variant>
      <vt:variant>
        <vt:i4>5</vt:i4>
      </vt:variant>
      <vt:variant>
        <vt:lpwstr>https://www.carehomeprofessional.com/uk-first-health-and-social-care-wales-bill-to-receive-royal-assent/</vt:lpwstr>
      </vt:variant>
      <vt:variant>
        <vt:lpwstr/>
      </vt:variant>
      <vt:variant>
        <vt:i4>6488189</vt:i4>
      </vt:variant>
      <vt:variant>
        <vt:i4>102</vt:i4>
      </vt:variant>
      <vt:variant>
        <vt:i4>0</vt:i4>
      </vt:variant>
      <vt:variant>
        <vt:i4>5</vt:i4>
      </vt:variant>
      <vt:variant>
        <vt:lpwstr>https://eur02.safelinks.protection.outlook.com/?url=https%3A%2F%2Fwww.communitycare.co.uk%2F2025%2F03%2F24%2Fbill-to-end-profit-from-childrens-care-in-wales-becomes-law%2F&amp;data=05%7C02%7Ceuan.currie%40strath.ac.uk%7C8f545f01426b405ced5e08dd6b875e0b%7C631e0763153347eba5cd0457bee5944e%7C0%7C0%7C638784951326106938%7CUnknown%7CTWFpbGZsb3d8eyJFbXB0eU1hcGkiOnRydWUsIlYiOiIwLjAuMDAwMCIsIlAiOiJXaW4zMiIsIkFOIjoiTWFpbCIsIldUIjoyfQ%3D%3D%7C0%7C%7C%7C&amp;sdata=xaCXb81JruPBpY4pcU%2FBtqh%2B%2BaOy%2Fzlt686PrsUNGs4%3D&amp;reserved=0</vt:lpwstr>
      </vt:variant>
      <vt:variant>
        <vt:lpwstr/>
      </vt:variant>
      <vt:variant>
        <vt:i4>131090</vt:i4>
      </vt:variant>
      <vt:variant>
        <vt:i4>99</vt:i4>
      </vt:variant>
      <vt:variant>
        <vt:i4>0</vt:i4>
      </vt:variant>
      <vt:variant>
        <vt:i4>5</vt:i4>
      </vt:variant>
      <vt:variant>
        <vt:lpwstr>https://www.heraldscotland.com/news/25028558.notre-dame-childrens-centre-glasgow-faces-closure-funds-cut/</vt:lpwstr>
      </vt:variant>
      <vt:variant>
        <vt:lpwstr/>
      </vt:variant>
      <vt:variant>
        <vt:i4>2555937</vt:i4>
      </vt:variant>
      <vt:variant>
        <vt:i4>96</vt:i4>
      </vt:variant>
      <vt:variant>
        <vt:i4>0</vt:i4>
      </vt:variant>
      <vt:variant>
        <vt:i4>5</vt:i4>
      </vt:variant>
      <vt:variant>
        <vt:lpwstr>https://eur02.safelinks.protection.outlook.com/?url=https%3A%2F%2Femail.nspcc.org.uk%2Fc%2F19jg0jti0nZNfgpZCCje0xOotHfR&amp;data=05%7C02%7Ceuan.currie%40strath.ac.uk%7C33f7624d22104fa1a28408dd6ab743f4%7C631e0763153347eba5cd0457bee5944e%7C0%7C0%7C638784057590426191%7CUnknown%7CTWFpbGZsb3d8eyJFbXB0eU1hcGkiOnRydWUsIlYiOiIwLjAuMDAwMCIsIlAiOiJXaW4zMiIsIkFOIjoiTWFpbCIsIldUIjoyfQ%3D%3D%7C0%7C%7C%7C&amp;sdata=EYCqFXfF6FdkTQ4il9ytQRPjNnqYaXiXFV43VCMv9XI%3D&amp;reserved=0</vt:lpwstr>
      </vt:variant>
      <vt:variant>
        <vt:lpwstr/>
      </vt:variant>
      <vt:variant>
        <vt:i4>2621473</vt:i4>
      </vt:variant>
      <vt:variant>
        <vt:i4>93</vt:i4>
      </vt:variant>
      <vt:variant>
        <vt:i4>0</vt:i4>
      </vt:variant>
      <vt:variant>
        <vt:i4>5</vt:i4>
      </vt:variant>
      <vt:variant>
        <vt:lpwstr>https://eur02.safelinks.protection.outlook.com/?url=https%3A%2F%2Femail.nspcc.org.uk%2Fc%2F19jfZP57H2gOpgO8kT2em55SU1X7&amp;data=05%7C02%7Ceuan.currie%40strath.ac.uk%7C33f7624d22104fa1a28408dd6ab743f4%7C631e0763153347eba5cd0457bee5944e%7C0%7C0%7C638784057590391148%7CUnknown%7CTWFpbGZsb3d8eyJFbXB0eU1hcGkiOnRydWUsIlYiOiIwLjAuMDAwMCIsIlAiOiJXaW4zMiIsIkFOIjoiTWFpbCIsIldUIjoyfQ%3D%3D%7C0%7C%7C%7C&amp;sdata=dCxgYxVJxxvIeEDarx2MeK4tIlzqvOSOLWQXv8ANPu0%3D&amp;reserved=0</vt:lpwstr>
      </vt:variant>
      <vt:variant>
        <vt:lpwstr/>
      </vt:variant>
      <vt:variant>
        <vt:i4>720915</vt:i4>
      </vt:variant>
      <vt:variant>
        <vt:i4>90</vt:i4>
      </vt:variant>
      <vt:variant>
        <vt:i4>0</vt:i4>
      </vt:variant>
      <vt:variant>
        <vt:i4>5</vt:i4>
      </vt:variant>
      <vt:variant>
        <vt:lpwstr>https://www.bbc.co.uk/news/articles/cy5nv744ek7o</vt:lpwstr>
      </vt:variant>
      <vt:variant>
        <vt:lpwstr/>
      </vt:variant>
      <vt:variant>
        <vt:i4>2293822</vt:i4>
      </vt:variant>
      <vt:variant>
        <vt:i4>87</vt:i4>
      </vt:variant>
      <vt:variant>
        <vt:i4>0</vt:i4>
      </vt:variant>
      <vt:variant>
        <vt:i4>5</vt:i4>
      </vt:variant>
      <vt:variant>
        <vt:lpwstr>https://www.theguardian.com/uk-news/2025/mar/20/children-teenagers-sextortion-uk-national-crime-agency-campaign</vt:lpwstr>
      </vt:variant>
      <vt:variant>
        <vt:lpwstr/>
      </vt:variant>
      <vt:variant>
        <vt:i4>6946912</vt:i4>
      </vt:variant>
      <vt:variant>
        <vt:i4>84</vt:i4>
      </vt:variant>
      <vt:variant>
        <vt:i4>0</vt:i4>
      </vt:variant>
      <vt:variant>
        <vt:i4>5</vt:i4>
      </vt:variant>
      <vt:variant>
        <vt:lpwstr>https://eur02.safelinks.protection.outlook.com/?url=https%3A%2F%2Fnews.stv.tv%2Fworld%2Fbritish-teenage-boys-being-targeted-by-nigerian-sextortion-gangs%3Futm_medium%3DSocial%26utm_source%3DTwitter%23Echobox%3D1742460227-1&amp;data=05%7C02%7Ceuan.currie%40strath.ac.uk%7Cac3dcc53c6c24fcbee4608dd679ec47e%7C631e0763153347eba5cd0457bee5944e%7C0%7C0%7C638780653887994894%7CUnknown%7CTWFpbGZsb3d8eyJFbXB0eU1hcGkiOnRydWUsIlYiOiIwLjAuMDAwMCIsIlAiOiJXaW4zMiIsIkFOIjoiTWFpbCIsIldUIjoyfQ%3D%3D%7C0%7C%7C%7C&amp;sdata=5FpHDClu1Msr7JSrN5cLTlJEPmWF9JWOJT2uMmJvgAk%3D&amp;reserved=0</vt:lpwstr>
      </vt:variant>
      <vt:variant>
        <vt:lpwstr/>
      </vt:variant>
      <vt:variant>
        <vt:i4>7077893</vt:i4>
      </vt:variant>
      <vt:variant>
        <vt:i4>81</vt:i4>
      </vt:variant>
      <vt:variant>
        <vt:i4>0</vt:i4>
      </vt:variant>
      <vt:variant>
        <vt:i4>5</vt:i4>
      </vt:variant>
      <vt:variant>
        <vt:lpwstr>https://ippr-org.files.svdcdn.com/production/Downloads/Achieving_2030_child_poverty_target_March25.pdf?dm=1742569422</vt:lpwstr>
      </vt:variant>
      <vt:variant>
        <vt:lpwstr/>
      </vt:variant>
      <vt:variant>
        <vt:i4>7340064</vt:i4>
      </vt:variant>
      <vt:variant>
        <vt:i4>78</vt:i4>
      </vt:variant>
      <vt:variant>
        <vt:i4>0</vt:i4>
      </vt:variant>
      <vt:variant>
        <vt:i4>5</vt:i4>
      </vt:variant>
      <vt:variant>
        <vt:lpwstr>https://eur02.safelinks.protection.outlook.com/?url=https%3A%2F%2Fwww.theguardian.com%2Fsociety%2F2025%2Fmar%2F27%2Fchildren-poverty-government-benefit-welfare-cuts-uk&amp;data=05%7C02%7Ceuan.currie%40strath.ac.uk%7C5716a54865c844fe61c008dd6de67507%7C631e0763153347eba5cd0457bee5944e%7C0%7C0%7C638787558764541692%7CUnknown%7CTWFpbGZsb3d8eyJFbXB0eU1hcGkiOnRydWUsIlYiOiIwLjAuMDAwMCIsIlAiOiJXaW4zMiIsIkFOIjoiTWFpbCIsIldUIjoyfQ%3D%3D%7C0%7C%7C%7C&amp;sdata=wC1RHLQ0gYFGjaxnuyNjlKEnngzSVGZL8jYh69uottk%3D&amp;reserved=0</vt:lpwstr>
      </vt:variant>
      <vt:variant>
        <vt:lpwstr/>
      </vt:variant>
      <vt:variant>
        <vt:i4>6684714</vt:i4>
      </vt:variant>
      <vt:variant>
        <vt:i4>75</vt:i4>
      </vt:variant>
      <vt:variant>
        <vt:i4>0</vt:i4>
      </vt:variant>
      <vt:variant>
        <vt:i4>5</vt:i4>
      </vt:variant>
      <vt:variant>
        <vt:lpwstr>https://www.gov.uk/government/statistics/households-below-average-income-for-financial-years-ending-1995-to-2024/households-below-average-income-an-analysis-of-the-uk-income-distribution-fye-1995-to-fye-2024</vt:lpwstr>
      </vt:variant>
      <vt:variant>
        <vt:lpwstr>children-in-low-income-households</vt:lpwstr>
      </vt:variant>
      <vt:variant>
        <vt:i4>7012411</vt:i4>
      </vt:variant>
      <vt:variant>
        <vt:i4>72</vt:i4>
      </vt:variant>
      <vt:variant>
        <vt:i4>0</vt:i4>
      </vt:variant>
      <vt:variant>
        <vt:i4>5</vt:i4>
      </vt:variant>
      <vt:variant>
        <vt:lpwstr>https://eur02.safelinks.protection.outlook.com/?url=https%3A%2F%2Fcpag.org.uk%2Fnews%2Fscottish-policies-are-working-shift-dial-child-poverty&amp;data=05%7C02%7Ceuan.currie%40strath.ac.uk%7C5716a54865c844fe61c008dd6de67507%7C631e0763153347eba5cd0457bee5944e%7C0%7C0%7C638787558764521642%7CUnknown%7CTWFpbGZsb3d8eyJFbXB0eU1hcGkiOnRydWUsIlYiOiIwLjAuMDAwMCIsIlAiOiJXaW4zMiIsIkFOIjoiTWFpbCIsIldUIjoyfQ%3D%3D%7C0%7C%7C%7C&amp;sdata=lj5mF%2F4mRRp5OloVHh5zIbzZexJC5ARj3VrSjiZ9f5g%3D&amp;reserved=0</vt:lpwstr>
      </vt:variant>
      <vt:variant>
        <vt:lpwstr/>
      </vt:variant>
      <vt:variant>
        <vt:i4>3407905</vt:i4>
      </vt:variant>
      <vt:variant>
        <vt:i4>69</vt:i4>
      </vt:variant>
      <vt:variant>
        <vt:i4>0</vt:i4>
      </vt:variant>
      <vt:variant>
        <vt:i4>5</vt:i4>
      </vt:variant>
      <vt:variant>
        <vt:lpwstr>https://eur02.safelinks.protection.outlook.com/?url=https%3A%2F%2Fwww.gov.scot%2Fnews%2Fchild-poverty-in-scotland-falls%2F&amp;data=05%7C02%7Ceuan.currie%40strath.ac.uk%7C5716a54865c844fe61c008dd6de67507%7C631e0763153347eba5cd0457bee5944e%7C0%7C0%7C638787558764500803%7CUnknown%7CTWFpbGZsb3d8eyJFbXB0eU1hcGkiOnRydWUsIlYiOiIwLjAuMDAwMCIsIlAiOiJXaW4zMiIsIkFOIjoiTWFpbCIsIldUIjoyfQ%3D%3D%7C0%7C%7C%7C&amp;sdata=zYPSQCZlujIjlxmKfinVIHHaeo3h2dL0r3HdVW7794c%3D&amp;reserved=0</vt:lpwstr>
      </vt:variant>
      <vt:variant>
        <vt:lpwstr/>
      </vt:variant>
      <vt:variant>
        <vt:i4>7667772</vt:i4>
      </vt:variant>
      <vt:variant>
        <vt:i4>66</vt:i4>
      </vt:variant>
      <vt:variant>
        <vt:i4>0</vt:i4>
      </vt:variant>
      <vt:variant>
        <vt:i4>5</vt:i4>
      </vt:variant>
      <vt:variant>
        <vt:lpwstr>https://eur02.safelinks.protection.outlook.com/?url=https%3A%2F%2Fwww.gov.scot%2Fnews%2Fpoverty-levels-broadly-stable-over-last-decade%2F&amp;data=05%7C02%7Ceuan.currie%40strath.ac.uk%7C5716a54865c844fe61c008dd6de67507%7C631e0763153347eba5cd0457bee5944e%7C0%7C0%7C638787558764478251%7CUnknown%7CTWFpbGZsb3d8eyJFbXB0eU1hcGkiOnRydWUsIlYiOiIwLjAuMDAwMCIsIlAiOiJXaW4zMiIsIkFOIjoiTWFpbCIsIldUIjoyfQ%3D%3D%7C0%7C%7C%7C&amp;sdata=0OZ0kth6wFpdGgnfIw%2FqPPmL%2BYw%2BGjao1y%2BwZw%2Fomho%3D&amp;reserved=0</vt:lpwstr>
      </vt:variant>
      <vt:variant>
        <vt:lpwstr/>
      </vt:variant>
      <vt:variant>
        <vt:i4>3080317</vt:i4>
      </vt:variant>
      <vt:variant>
        <vt:i4>63</vt:i4>
      </vt:variant>
      <vt:variant>
        <vt:i4>0</vt:i4>
      </vt:variant>
      <vt:variant>
        <vt:i4>5</vt:i4>
      </vt:variant>
      <vt:variant>
        <vt:lpwstr>https://eur02.safelinks.protection.outlook.com/?url=https%3A%2F%2Fdata.gov.scot%2Fpoverty%2F&amp;data=05%7C02%7Ceuan.currie%40strath.ac.uk%7C5716a54865c844fe61c008dd6de67507%7C631e0763153347eba5cd0457bee5944e%7C0%7C0%7C638787558764445956%7CUnknown%7CTWFpbGZsb3d8eyJFbXB0eU1hcGkiOnRydWUsIlYiOiIwLjAuMDAwMCIsIlAiOiJXaW4zMiIsIkFOIjoiTWFpbCIsIldUIjoyfQ%3D%3D%7C0%7C%7C%7C&amp;sdata=W%2Bt3OIHrcR%2FstmvJVdvOyIFtVuQOj%2BzWQjjIvNs3HeQ%3D&amp;reserved=0</vt:lpwstr>
      </vt:variant>
      <vt:variant>
        <vt:lpwstr/>
      </vt:variant>
      <vt:variant>
        <vt:i4>2949155</vt:i4>
      </vt:variant>
      <vt:variant>
        <vt:i4>60</vt:i4>
      </vt:variant>
      <vt:variant>
        <vt:i4>0</vt:i4>
      </vt:variant>
      <vt:variant>
        <vt:i4>5</vt:i4>
      </vt:variant>
      <vt:variant>
        <vt:lpwstr>https://journals.sagepub.com/doi/full/10.1177/10775595221108661</vt:lpwstr>
      </vt:variant>
      <vt:variant>
        <vt:lpwstr/>
      </vt:variant>
      <vt:variant>
        <vt:i4>2424852</vt:i4>
      </vt:variant>
      <vt:variant>
        <vt:i4>57</vt:i4>
      </vt:variant>
      <vt:variant>
        <vt:i4>0</vt:i4>
      </vt:variant>
      <vt:variant>
        <vt:i4>5</vt:i4>
      </vt:variant>
      <vt:variant>
        <vt:lpwstr>https://www.bbc.co.uk/sounds/play/live/bbc_radio_scotland_fm</vt:lpwstr>
      </vt:variant>
      <vt:variant>
        <vt:lpwstr/>
      </vt:variant>
      <vt:variant>
        <vt:i4>2293795</vt:i4>
      </vt:variant>
      <vt:variant>
        <vt:i4>54</vt:i4>
      </vt:variant>
      <vt:variant>
        <vt:i4>0</vt:i4>
      </vt:variant>
      <vt:variant>
        <vt:i4>5</vt:i4>
      </vt:variant>
      <vt:variant>
        <vt:lpwstr>https://www.bbc.co.uk/sounds/play/m00297xk</vt:lpwstr>
      </vt:variant>
      <vt:variant>
        <vt:lpwstr/>
      </vt:variant>
      <vt:variant>
        <vt:i4>7733365</vt:i4>
      </vt:variant>
      <vt:variant>
        <vt:i4>51</vt:i4>
      </vt:variant>
      <vt:variant>
        <vt:i4>0</vt:i4>
      </vt:variant>
      <vt:variant>
        <vt:i4>5</vt:i4>
      </vt:variant>
      <vt:variant>
        <vt:lpwstr>https://www.parliament.uk/business/news/2025/march/youth-select-committee-publishes-report-investigating-links-between-social-media-and-youth-violence/</vt:lpwstr>
      </vt:variant>
      <vt:variant>
        <vt:lpwstr/>
      </vt:variant>
      <vt:variant>
        <vt:i4>3539012</vt:i4>
      </vt:variant>
      <vt:variant>
        <vt:i4>48</vt:i4>
      </vt:variant>
      <vt:variant>
        <vt:i4>0</vt:i4>
      </vt:variant>
      <vt:variant>
        <vt:i4>5</vt:i4>
      </vt:variant>
      <vt:variant>
        <vt:lpwstr>https://www.eventbrite.co.uk/e/scotlands-domestic-homicide-and-suicide-review-model-tickets-1296606227129?aff=oddtdtcreator&amp;utm_campaign=postpublish&amp;utm_medium=sparkpost&amp;utm_source=email</vt:lpwstr>
      </vt:variant>
      <vt:variant>
        <vt:lpwstr/>
      </vt:variant>
      <vt:variant>
        <vt:i4>7798863</vt:i4>
      </vt:variant>
      <vt:variant>
        <vt:i4>45</vt:i4>
      </vt:variant>
      <vt:variant>
        <vt:i4>0</vt:i4>
      </vt:variant>
      <vt:variant>
        <vt:i4>5</vt:i4>
      </vt:variant>
      <vt:variant>
        <vt:lpwstr>mailto:douglas.marshall@ed.ac.uk</vt:lpwstr>
      </vt:variant>
      <vt:variant>
        <vt:lpwstr/>
      </vt:variant>
      <vt:variant>
        <vt:i4>7929910</vt:i4>
      </vt:variant>
      <vt:variant>
        <vt:i4>42</vt:i4>
      </vt:variant>
      <vt:variant>
        <vt:i4>0</vt:i4>
      </vt:variant>
      <vt:variant>
        <vt:i4>5</vt:i4>
      </vt:variant>
      <vt:variant>
        <vt:lpwstr>https://eur02.safelinks.protection.outlook.com/?url=https%3A%2F%2Feducation.gov.scot%2Fevents%2Fgetting-it-right-for-every-child-e-learning-introduction-29-apr-2025%2F&amp;data=05%7C02%7Ceuan.currie%40strath.ac.uk%7C9fdd4f9b60ef4f6b045d08dd66d82a83%7C631e0763153347eba5cd0457bee5944e%7C0%7C0%7C638779800792310808%7CUnknown%7CTWFpbGZsb3d8eyJFbXB0eU1hcGkiOnRydWUsIlYiOiIwLjAuMDAwMCIsIlAiOiJXaW4zMiIsIkFOIjoiTWFpbCIsIldUIjoyfQ%3D%3D%7C0%7C%7C%7C&amp;sdata=6ZpYZk3peC0yzkuTNjxhsse1K%2FwfrBZrDaDAHkaK4K8%3D&amp;reserved=0</vt:lpwstr>
      </vt:variant>
      <vt:variant>
        <vt:lpwstr/>
      </vt:variant>
      <vt:variant>
        <vt:i4>7602223</vt:i4>
      </vt:variant>
      <vt:variant>
        <vt:i4>39</vt:i4>
      </vt:variant>
      <vt:variant>
        <vt:i4>0</vt:i4>
      </vt:variant>
      <vt:variant>
        <vt:i4>5</vt:i4>
      </vt:variant>
      <vt:variant>
        <vt:lpwstr>https://eur02.safelinks.protection.outlook.com/?url=https%3A%2F%2Feducation.gov.scot%2Fevents%2Fkeeping-trauma-in-mind-13-may-2025%2F&amp;data=05%7C02%7Ceuan.currie%40strath.ac.uk%7C9fdd4f9b60ef4f6b045d08dd66d82a83%7C631e0763153347eba5cd0457bee5944e%7C0%7C0%7C638779800792289466%7CUnknown%7CTWFpbGZsb3d8eyJFbXB0eU1hcGkiOnRydWUsIlYiOiIwLjAuMDAwMCIsIlAiOiJXaW4zMiIsIkFOIjoiTWFpbCIsIldUIjoyfQ%3D%3D%7C0%7C%7C%7C&amp;sdata=yJ6B1bNMR5Xc%2FV3kIth0y%2FTInA8T8KS3DCkhI35H1Zg%3D&amp;reserved=0</vt:lpwstr>
      </vt:variant>
      <vt:variant>
        <vt:lpwstr/>
      </vt:variant>
      <vt:variant>
        <vt:i4>6684743</vt:i4>
      </vt:variant>
      <vt:variant>
        <vt:i4>36</vt:i4>
      </vt:variant>
      <vt:variant>
        <vt:i4>0</vt:i4>
      </vt:variant>
      <vt:variant>
        <vt:i4>5</vt:i4>
      </vt:variant>
      <vt:variant>
        <vt:lpwstr>https://eur02.safelinks.protection.outlook.com/ap/t-59584e83/?url=https%3A%2F%2Fteams.microsoft.com%2Fl%2Fmeetup-join%2F19%253ameeting_NWUwZWE3OTQtOGY2MS00NmVlLWEyMmItNGY2NjViMzkwY2Zj%2540thread.v2%2F0%3Fcontext%3D%257b%2522Tid%2522%253a%25220ef77447-1083-4dec-b89f-27c765076840%2522%252c%2522Oid%2522%253a%2522fceb52b8-3df9-4659-8224-b1f69a80561f%2522%257d&amp;data=05%7C02%7Ceuan.currie%40strath.ac.uk%7C0f39d95fd972466dd38d08dd6ddce6f0%7C631e0763153347eba5cd0457bee5944e%7C0%7C0%7C638787517756539158%7CUnknown%7CTWFpbGZsb3d8eyJFbXB0eU1hcGkiOnRydWUsIlYiOiIwLjAuMDAwMCIsIlAiOiJXaW4zMiIsIkFOIjoiTWFpbCIsIldUIjoyfQ%3D%3D%7C0%7C%7C%7C&amp;sdata=a2agyAGMXQiX4vJJd3bmmVlK5zbX3N3%2BDN11VGMJdwQ%3D&amp;reserved=0</vt:lpwstr>
      </vt:variant>
      <vt:variant>
        <vt:lpwstr/>
      </vt:variant>
      <vt:variant>
        <vt:i4>3014711</vt:i4>
      </vt:variant>
      <vt:variant>
        <vt:i4>33</vt:i4>
      </vt:variant>
      <vt:variant>
        <vt:i4>0</vt:i4>
      </vt:variant>
      <vt:variant>
        <vt:i4>5</vt:i4>
      </vt:variant>
      <vt:variant>
        <vt:lpwstr>https://www.healthcareconferencesuk.co.uk/virtual-online-courses/child-sexual-abuse</vt:lpwstr>
      </vt:variant>
      <vt:variant>
        <vt:lpwstr/>
      </vt:variant>
      <vt:variant>
        <vt:i4>8192033</vt:i4>
      </vt:variant>
      <vt:variant>
        <vt:i4>30</vt:i4>
      </vt:variant>
      <vt:variant>
        <vt:i4>0</vt:i4>
      </vt:variant>
      <vt:variant>
        <vt:i4>5</vt:i4>
      </vt:variant>
      <vt:variant>
        <vt:lpwstr>https://eur02.safelinks.protection.outlook.com/?url=https%3A%2F%2Fhumanitiessocialsciencesandlaw.cmail20.com%2Ft%2Fj-l-wwidhy-hlulklthdk-i%2F&amp;data=05%7C02%7Ceuan.currie%40strath.ac.uk%7C9d2293e53fa44758009d08dd62115a86%7C631e0763153347eba5cd0457bee5944e%7C0%7C0%7C638774548852971647%7CUnknown%7CTWFpbGZsb3d8eyJFbXB0eU1hcGkiOnRydWUsIlYiOiIwLjAuMDAwMCIsIlAiOiJXaW4zMiIsIkFOIjoiTWFpbCIsIldUIjoyfQ%3D%3D%7C0%7C%7C%7C&amp;sdata=qBRgKk6mm%2Ba8EDQo0h%2Fbjh4zL7JwehnWOv%2FaJjeM1Ko%3D&amp;reserved=0</vt:lpwstr>
      </vt:variant>
      <vt:variant>
        <vt:lpwstr/>
      </vt:variant>
      <vt:variant>
        <vt:i4>2949140</vt:i4>
      </vt:variant>
      <vt:variant>
        <vt:i4>27</vt:i4>
      </vt:variant>
      <vt:variant>
        <vt:i4>0</vt:i4>
      </vt:variant>
      <vt:variant>
        <vt:i4>5</vt:i4>
      </vt:variant>
      <vt:variant>
        <vt:lpwstr>mailto:cpcscotland-liaison@strath.ac.uk</vt:lpwstr>
      </vt:variant>
      <vt:variant>
        <vt:lpwstr/>
      </vt:variant>
      <vt:variant>
        <vt:i4>2359329</vt:i4>
      </vt:variant>
      <vt:variant>
        <vt:i4>24</vt:i4>
      </vt:variant>
      <vt:variant>
        <vt:i4>0</vt:i4>
      </vt:variant>
      <vt:variant>
        <vt:i4>5</vt:i4>
      </vt:variant>
      <vt:variant>
        <vt:lpwstr>https://publichealthscotland.scot/media/32162/briefing-gambling-and-gaming-harms-on-children-and-young-people-english-march2025.pdf</vt:lpwstr>
      </vt:variant>
      <vt:variant>
        <vt:lpwstr/>
      </vt:variant>
      <vt:variant>
        <vt:i4>4456521</vt:i4>
      </vt:variant>
      <vt:variant>
        <vt:i4>21</vt:i4>
      </vt:variant>
      <vt:variant>
        <vt:i4>0</vt:i4>
      </vt:variant>
      <vt:variant>
        <vt:i4>5</vt:i4>
      </vt:variant>
      <vt:variant>
        <vt:lpwstr>https://www.celcis.org/knowledge-bank/search-bank/blog/new-indicators-new-insights-what-do-latest-child-protection-statistics-tell-us</vt:lpwstr>
      </vt:variant>
      <vt:variant>
        <vt:lpwstr/>
      </vt:variant>
      <vt:variant>
        <vt:i4>3932198</vt:i4>
      </vt:variant>
      <vt:variant>
        <vt:i4>18</vt:i4>
      </vt:variant>
      <vt:variant>
        <vt:i4>0</vt:i4>
      </vt:variant>
      <vt:variant>
        <vt:i4>5</vt:i4>
      </vt:variant>
      <vt:variant>
        <vt:lpwstr>https://www.gov.scot/news/child-protection-statistics-2023-24/</vt:lpwstr>
      </vt:variant>
      <vt:variant>
        <vt:lpwstr/>
      </vt:variant>
      <vt:variant>
        <vt:i4>2621537</vt:i4>
      </vt:variant>
      <vt:variant>
        <vt:i4>15</vt:i4>
      </vt:variant>
      <vt:variant>
        <vt:i4>0</vt:i4>
      </vt:variant>
      <vt:variant>
        <vt:i4>5</vt:i4>
      </vt:variant>
      <vt:variant>
        <vt:lpwstr>https://www.childprotection.scot/publication/cpcscotland-podcast-2-domestic-abuse/</vt:lpwstr>
      </vt:variant>
      <vt:variant>
        <vt:lpwstr/>
      </vt:variant>
      <vt:variant>
        <vt:i4>2949140</vt:i4>
      </vt:variant>
      <vt:variant>
        <vt:i4>12</vt:i4>
      </vt:variant>
      <vt:variant>
        <vt:i4>0</vt:i4>
      </vt:variant>
      <vt:variant>
        <vt:i4>5</vt:i4>
      </vt:variant>
      <vt:variant>
        <vt:lpwstr>mailto:cpcscotland-liaison@strath.ac.uk</vt:lpwstr>
      </vt:variant>
      <vt:variant>
        <vt:lpwstr/>
      </vt:variant>
      <vt:variant>
        <vt:i4>3735597</vt:i4>
      </vt:variant>
      <vt:variant>
        <vt:i4>9</vt:i4>
      </vt:variant>
      <vt:variant>
        <vt:i4>0</vt:i4>
      </vt:variant>
      <vt:variant>
        <vt:i4>5</vt:i4>
      </vt:variant>
      <vt:variant>
        <vt:lpwstr>https://eur02.safelinks.protection.outlook.com/?url=https%3A%2F%2Fwww.instagram.com%2Fchildprotectsco%2F&amp;data=05%7C01%7Csusan.mitchell%40strath.ac.uk%7Ce18cdb081b154142638608da4a080165%7C631e0763153347eba5cd0457bee5944e%7C0%7C0%7C637903695477423242%7CUnknown%7CTWFpbGZsb3d8eyJWIjoiMC4wLjAwMDAiLCJQIjoiV2luMzIiLCJBTiI6Ik1haWwiLCJXVCI6Mn0%3D%7C3000%7C%7C%7C&amp;sdata=%2FLeMzGwCW%2BGqCTIN1EJ2ZjROLQU7keg5wGcuuLG5OF4%3D&amp;reserved=0</vt:lpwstr>
      </vt:variant>
      <vt:variant>
        <vt:lpwstr/>
      </vt:variant>
      <vt:variant>
        <vt:i4>8126582</vt:i4>
      </vt:variant>
      <vt:variant>
        <vt:i4>6</vt:i4>
      </vt:variant>
      <vt:variant>
        <vt:i4>0</vt:i4>
      </vt:variant>
      <vt:variant>
        <vt:i4>5</vt:i4>
      </vt:variant>
      <vt:variant>
        <vt:lpwstr>https://eur02.safelinks.protection.outlook.com/?url=https%3A%2F%2Fwww.facebook.com%2Fchildprotectsco%2F&amp;data=05%7C01%7Csusan.mitchell%40strath.ac.uk%7Ce18cdb081b154142638608da4a080165%7C631e0763153347eba5cd0457bee5944e%7C0%7C0%7C637903695477423242%7CUnknown%7CTWFpbGZsb3d8eyJWIjoiMC4wLjAwMDAiLCJQIjoiV2luMzIiLCJBTiI6Ik1haWwiLCJXVCI6Mn0%3D%7C3000%7C%7C%7C&amp;sdata=ofzrocchjAfZTONgjYAB%2F3OsCI3pSsbIyHOdRaosDOk%3D&amp;reserved=0</vt:lpwstr>
      </vt:variant>
      <vt:variant>
        <vt:lpwstr/>
      </vt:variant>
      <vt:variant>
        <vt:i4>2490477</vt:i4>
      </vt:variant>
      <vt:variant>
        <vt:i4>3</vt:i4>
      </vt:variant>
      <vt:variant>
        <vt:i4>0</vt:i4>
      </vt:variant>
      <vt:variant>
        <vt:i4>5</vt:i4>
      </vt:variant>
      <vt:variant>
        <vt:lpwstr>https://www.childprotection.scot/publications/</vt:lpwstr>
      </vt:variant>
      <vt:variant>
        <vt:lpwstr/>
      </vt:variant>
      <vt:variant>
        <vt:i4>1310732</vt:i4>
      </vt:variant>
      <vt:variant>
        <vt:i4>0</vt:i4>
      </vt:variant>
      <vt:variant>
        <vt:i4>0</vt:i4>
      </vt:variant>
      <vt:variant>
        <vt:i4>5</vt:i4>
      </vt:variant>
      <vt:variant>
        <vt:lpwstr>http://www.childprotection.scot/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Sills</dc:creator>
  <cp:keywords/>
  <dc:description/>
  <cp:lastModifiedBy>Susan Oakley</cp:lastModifiedBy>
  <cp:revision>2</cp:revision>
  <dcterms:created xsi:type="dcterms:W3CDTF">2025-04-03T08:49:00Z</dcterms:created>
  <dcterms:modified xsi:type="dcterms:W3CDTF">2025-04-03T08:49:00Z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0x010100FB0EBCCDB57C214F96891444E550C9A0</vt:lpwstr>
  </property>
  <property fmtid="{D5CDD505-2E9C-101B-9397-08002B2CF9AE}" pid="3" name="MediaServiceImageTags">
    <vt:lpwstr/>
  </property>
</Properties>
</file>