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1ED4" w14:textId="33FF8575" w:rsidR="001E6029" w:rsidRDefault="0A2B808D" w:rsidP="004E30B5">
      <w:pPr>
        <w:tabs>
          <w:tab w:val="left" w:pos="384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3B69CB" wp14:editId="133856E3">
            <wp:simplePos x="0" y="0"/>
            <wp:positionH relativeFrom="column">
              <wp:posOffset>431800</wp:posOffset>
            </wp:positionH>
            <wp:positionV relativeFrom="page">
              <wp:posOffset>762000</wp:posOffset>
            </wp:positionV>
            <wp:extent cx="4855845" cy="2506980"/>
            <wp:effectExtent l="0" t="0" r="1905" b="7620"/>
            <wp:wrapSquare wrapText="bothSides"/>
            <wp:docPr id="105334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121C8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B5CDC1F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E1AEB64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8B8DC4A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AEE35A4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52930D4" w14:textId="0585331B" w:rsidR="000873FB" w:rsidRDefault="00572124" w:rsidP="000873FB">
      <w:pPr>
        <w:tabs>
          <w:tab w:val="left" w:pos="3840"/>
        </w:tabs>
        <w:rPr>
          <w:rFonts w:ascii="Century Gothic" w:hAnsi="Century Gothic"/>
          <w:b/>
          <w:bCs/>
          <w:sz w:val="28"/>
          <w:szCs w:val="28"/>
        </w:rPr>
      </w:pPr>
      <w:r w:rsidRPr="002D3A0F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7AB98872" w14:textId="77777777" w:rsidR="000873FB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E86F2C6" w14:textId="08247C19" w:rsidR="002D3A0F" w:rsidRDefault="000873FB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16 </w:t>
      </w:r>
      <w:r w:rsidR="00572124" w:rsidRPr="002D3A0F">
        <w:rPr>
          <w:rFonts w:ascii="Century Gothic" w:hAnsi="Century Gothic"/>
          <w:b/>
          <w:bCs/>
          <w:sz w:val="28"/>
          <w:szCs w:val="28"/>
        </w:rPr>
        <w:t>Days of Action Against Gender-based Violence Vigil</w:t>
      </w:r>
    </w:p>
    <w:p w14:paraId="2D9C8132" w14:textId="4FBDEE06" w:rsidR="004E30B5" w:rsidRPr="002D3A0F" w:rsidRDefault="004E30B5" w:rsidP="001E6029">
      <w:pPr>
        <w:tabs>
          <w:tab w:val="left" w:pos="3840"/>
        </w:tabs>
        <w:jc w:val="center"/>
        <w:rPr>
          <w:rFonts w:ascii="Century Gothic" w:hAnsi="Century Gothic"/>
          <w:sz w:val="24"/>
          <w:szCs w:val="24"/>
        </w:rPr>
      </w:pPr>
    </w:p>
    <w:p w14:paraId="70B8BAF2" w14:textId="263DC2D6" w:rsidR="00572124" w:rsidRPr="004E30B5" w:rsidRDefault="00572124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4E30B5">
        <w:rPr>
          <w:rFonts w:ascii="Century Gothic" w:hAnsi="Century Gothic"/>
          <w:b/>
          <w:bCs/>
          <w:sz w:val="28"/>
          <w:szCs w:val="28"/>
        </w:rPr>
        <w:t>Monday 9 December 2024</w:t>
      </w:r>
    </w:p>
    <w:p w14:paraId="0D99D404" w14:textId="1A077CAD" w:rsidR="00572124" w:rsidRPr="004E30B5" w:rsidRDefault="00152F8D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4E30B5">
        <w:rPr>
          <w:rFonts w:ascii="Century Gothic" w:hAnsi="Century Gothic"/>
          <w:b/>
          <w:bCs/>
          <w:sz w:val="28"/>
          <w:szCs w:val="28"/>
        </w:rPr>
        <w:t>17</w:t>
      </w:r>
      <w:r w:rsidR="00572124" w:rsidRPr="004E30B5">
        <w:rPr>
          <w:rFonts w:ascii="Century Gothic" w:hAnsi="Century Gothic"/>
          <w:b/>
          <w:bCs/>
          <w:sz w:val="28"/>
          <w:szCs w:val="28"/>
        </w:rPr>
        <w:t xml:space="preserve">.30 – </w:t>
      </w:r>
      <w:r w:rsidRPr="004E30B5">
        <w:rPr>
          <w:rFonts w:ascii="Century Gothic" w:hAnsi="Century Gothic"/>
          <w:b/>
          <w:bCs/>
          <w:sz w:val="28"/>
          <w:szCs w:val="28"/>
        </w:rPr>
        <w:t>19</w:t>
      </w:r>
      <w:r w:rsidR="00572124" w:rsidRPr="004E30B5">
        <w:rPr>
          <w:rFonts w:ascii="Century Gothic" w:hAnsi="Century Gothic"/>
          <w:b/>
          <w:bCs/>
          <w:sz w:val="28"/>
          <w:szCs w:val="28"/>
        </w:rPr>
        <w:t>.30pm</w:t>
      </w:r>
    </w:p>
    <w:p w14:paraId="0B0E1607" w14:textId="575BA7D0" w:rsidR="00152F8D" w:rsidRPr="004E30B5" w:rsidRDefault="00152F8D" w:rsidP="001E6029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4E30B5">
        <w:rPr>
          <w:rFonts w:ascii="Century Gothic" w:hAnsi="Century Gothic"/>
          <w:b/>
          <w:bCs/>
          <w:sz w:val="28"/>
          <w:szCs w:val="28"/>
        </w:rPr>
        <w:t>Arbroath High School</w:t>
      </w:r>
    </w:p>
    <w:p w14:paraId="39534FE7" w14:textId="1771A882" w:rsidR="002D3A0F" w:rsidRPr="004E30B5" w:rsidRDefault="00152F8D" w:rsidP="004B4790">
      <w:pPr>
        <w:tabs>
          <w:tab w:val="left" w:pos="3840"/>
        </w:tabs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4E30B5">
        <w:rPr>
          <w:rFonts w:ascii="Century Gothic" w:hAnsi="Century Gothic"/>
          <w:b/>
          <w:bCs/>
          <w:sz w:val="28"/>
          <w:szCs w:val="28"/>
        </w:rPr>
        <w:t>Keptie</w:t>
      </w:r>
      <w:proofErr w:type="spellEnd"/>
      <w:r w:rsidRPr="004E30B5">
        <w:rPr>
          <w:rFonts w:ascii="Century Gothic" w:hAnsi="Century Gothic"/>
          <w:b/>
          <w:bCs/>
          <w:sz w:val="28"/>
          <w:szCs w:val="28"/>
        </w:rPr>
        <w:t xml:space="preserve"> Road, Arbroath, DD11 3BN</w:t>
      </w:r>
    </w:p>
    <w:p w14:paraId="112652F6" w14:textId="6A0807CD" w:rsidR="004E30B5" w:rsidRPr="004B4790" w:rsidRDefault="004E30B5" w:rsidP="004B4790">
      <w:pPr>
        <w:tabs>
          <w:tab w:val="left" w:pos="384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78B7F72" w14:textId="68BDD376" w:rsidR="00572124" w:rsidRDefault="00572124" w:rsidP="001E602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2D3A0F">
        <w:rPr>
          <w:rFonts w:ascii="Century Gothic" w:hAnsi="Century Gothic"/>
          <w:sz w:val="24"/>
          <w:szCs w:val="24"/>
        </w:rPr>
        <w:t xml:space="preserve">Join </w:t>
      </w:r>
      <w:r w:rsidR="00152F8D">
        <w:rPr>
          <w:rFonts w:ascii="Century Gothic" w:hAnsi="Century Gothic"/>
          <w:sz w:val="24"/>
          <w:szCs w:val="24"/>
        </w:rPr>
        <w:t>us</w:t>
      </w:r>
      <w:r w:rsidRPr="002D3A0F">
        <w:rPr>
          <w:rFonts w:ascii="Century Gothic" w:hAnsi="Century Gothic"/>
          <w:sz w:val="24"/>
          <w:szCs w:val="24"/>
        </w:rPr>
        <w:t xml:space="preserve"> for a candlelit vigil as we come together to honour the lives of women tragically lost to gender-based violence in the past year.</w:t>
      </w:r>
    </w:p>
    <w:p w14:paraId="50E59461" w14:textId="6CC82A15" w:rsidR="002D3A0F" w:rsidRPr="002D3A0F" w:rsidRDefault="002D3A0F" w:rsidP="004B4790">
      <w:pPr>
        <w:pStyle w:val="NoSpacing"/>
        <w:rPr>
          <w:rFonts w:ascii="Century Gothic" w:hAnsi="Century Gothic"/>
          <w:sz w:val="24"/>
          <w:szCs w:val="24"/>
        </w:rPr>
      </w:pPr>
    </w:p>
    <w:p w14:paraId="53306C29" w14:textId="056BB44C" w:rsidR="00572124" w:rsidRPr="002D3A0F" w:rsidRDefault="00572124" w:rsidP="001E602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2D3A0F">
        <w:rPr>
          <w:rFonts w:ascii="Century Gothic" w:hAnsi="Century Gothic"/>
          <w:sz w:val="24"/>
          <w:szCs w:val="24"/>
        </w:rPr>
        <w:t>Shockingly, statistics reveal that in the UK, one woman is killed by a man every three days. Let us unite in remembrance, solidarity, and a shared commitment to combating this devastating issue, lighting a path toward a safer, more compassionate world for all.</w:t>
      </w:r>
    </w:p>
    <w:p w14:paraId="69E35968" w14:textId="2A3DB757" w:rsidR="002D3A0F" w:rsidRPr="002D3A0F" w:rsidRDefault="002D3A0F" w:rsidP="004E30B5">
      <w:pPr>
        <w:pStyle w:val="NoSpacing"/>
        <w:rPr>
          <w:rFonts w:ascii="Century Gothic" w:hAnsi="Century Gothic"/>
          <w:sz w:val="24"/>
          <w:szCs w:val="24"/>
        </w:rPr>
      </w:pPr>
    </w:p>
    <w:p w14:paraId="0CCE5500" w14:textId="77777777" w:rsidR="004E30B5" w:rsidRDefault="00572124" w:rsidP="004E30B5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2D3A0F">
        <w:rPr>
          <w:rFonts w:ascii="Century Gothic" w:hAnsi="Century Gothic"/>
          <w:sz w:val="24"/>
          <w:szCs w:val="24"/>
        </w:rPr>
        <w:t xml:space="preserve">The evening will feature speakers, music and a moment of </w:t>
      </w:r>
      <w:r w:rsidR="002D3A0F" w:rsidRPr="002D3A0F">
        <w:rPr>
          <w:rFonts w:ascii="Century Gothic" w:hAnsi="Century Gothic"/>
          <w:sz w:val="24"/>
          <w:szCs w:val="24"/>
        </w:rPr>
        <w:t>reflection</w:t>
      </w:r>
      <w:r w:rsidR="004E30B5">
        <w:rPr>
          <w:rFonts w:ascii="Century Gothic" w:hAnsi="Century Gothic"/>
          <w:sz w:val="24"/>
          <w:szCs w:val="24"/>
        </w:rPr>
        <w:t xml:space="preserve"> </w:t>
      </w:r>
      <w:r w:rsidR="002D3A0F" w:rsidRPr="002D3A0F">
        <w:rPr>
          <w:rFonts w:ascii="Century Gothic" w:hAnsi="Century Gothic"/>
          <w:sz w:val="24"/>
          <w:szCs w:val="24"/>
        </w:rPr>
        <w:t xml:space="preserve">followed by refreshments. Please ensure to wrap up </w:t>
      </w:r>
      <w:proofErr w:type="gramStart"/>
      <w:r w:rsidR="002D3A0F" w:rsidRPr="002D3A0F">
        <w:rPr>
          <w:rFonts w:ascii="Century Gothic" w:hAnsi="Century Gothic"/>
          <w:sz w:val="24"/>
          <w:szCs w:val="24"/>
        </w:rPr>
        <w:t>warmly</w:t>
      </w:r>
      <w:proofErr w:type="gramEnd"/>
      <w:r w:rsidR="004E30B5">
        <w:rPr>
          <w:rFonts w:ascii="Century Gothic" w:hAnsi="Century Gothic"/>
          <w:sz w:val="24"/>
          <w:szCs w:val="24"/>
        </w:rPr>
        <w:t xml:space="preserve"> </w:t>
      </w:r>
    </w:p>
    <w:p w14:paraId="2AFFFB89" w14:textId="416CFA62" w:rsidR="002D3A0F" w:rsidRDefault="002D3A0F" w:rsidP="004E30B5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2D3A0F">
        <w:rPr>
          <w:rFonts w:ascii="Century Gothic" w:hAnsi="Century Gothic"/>
          <w:sz w:val="24"/>
          <w:szCs w:val="24"/>
        </w:rPr>
        <w:t>for the December weather.</w:t>
      </w:r>
    </w:p>
    <w:p w14:paraId="6D409600" w14:textId="757F1E04" w:rsidR="002D3A0F" w:rsidRPr="002D3A0F" w:rsidRDefault="002D3A0F" w:rsidP="001E6029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4208D827" w14:textId="60B7F16B" w:rsidR="004B4790" w:rsidRDefault="002D3A0F" w:rsidP="004B4790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r w:rsidRPr="00D576CE">
        <w:rPr>
          <w:rFonts w:ascii="Century Gothic" w:hAnsi="Century Gothic"/>
          <w:b/>
          <w:bCs/>
          <w:sz w:val="24"/>
          <w:szCs w:val="24"/>
        </w:rPr>
        <w:t>To book a place at the vigil, please use the following link:</w:t>
      </w:r>
    </w:p>
    <w:p w14:paraId="0CADB0CD" w14:textId="77777777" w:rsidR="00EC5CC9" w:rsidRDefault="00EC5CC9" w:rsidP="004B4790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B0E6C1C" w14:textId="656F8F21" w:rsidR="00EC5CC9" w:rsidRPr="00D576CE" w:rsidRDefault="00000000" w:rsidP="004B4790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hyperlink r:id="rId10" w:history="1">
        <w:r w:rsidR="00EC5CC9" w:rsidRPr="00EC5CC9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https://www.eventbrite.co.uk</w:t>
        </w:r>
      </w:hyperlink>
    </w:p>
    <w:p w14:paraId="67EB2984" w14:textId="7E6D33EA" w:rsidR="00D576CE" w:rsidRDefault="00D576CE" w:rsidP="004B4790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72B80AFE" w14:textId="77777777" w:rsidR="004E30B5" w:rsidRDefault="004E30B5" w:rsidP="004B4790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0B3877DA" w14:textId="77EEBE01" w:rsidR="004B4790" w:rsidRDefault="004B4790" w:rsidP="004E30B5">
      <w:pPr>
        <w:pStyle w:val="NoSpacing"/>
        <w:rPr>
          <w:rFonts w:ascii="Century Gothic" w:hAnsi="Century Gothic"/>
          <w:sz w:val="24"/>
          <w:szCs w:val="24"/>
        </w:rPr>
      </w:pPr>
    </w:p>
    <w:p w14:paraId="2CA070B4" w14:textId="095DF8A3" w:rsidR="002D3A0F" w:rsidRPr="002D3A0F" w:rsidRDefault="004E30B5" w:rsidP="004B4790">
      <w:pPr>
        <w:tabs>
          <w:tab w:val="left" w:pos="38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2C3F117" wp14:editId="629F9AD8">
            <wp:simplePos x="0" y="0"/>
            <wp:positionH relativeFrom="column">
              <wp:posOffset>4387215</wp:posOffset>
            </wp:positionH>
            <wp:positionV relativeFrom="page">
              <wp:posOffset>8991600</wp:posOffset>
            </wp:positionV>
            <wp:extent cx="1574800" cy="1113790"/>
            <wp:effectExtent l="0" t="0" r="6350" b="0"/>
            <wp:wrapSquare wrapText="bothSides"/>
            <wp:docPr id="110549085" name="Picture 2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9085" name="Picture 2" descr="A logo with colorful circle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E42A07" wp14:editId="5031A60C">
            <wp:simplePos x="0" y="0"/>
            <wp:positionH relativeFrom="column">
              <wp:posOffset>1924050</wp:posOffset>
            </wp:positionH>
            <wp:positionV relativeFrom="page">
              <wp:posOffset>9196070</wp:posOffset>
            </wp:positionV>
            <wp:extent cx="1962150" cy="788670"/>
            <wp:effectExtent l="0" t="0" r="0" b="0"/>
            <wp:wrapSquare wrapText="bothSides"/>
            <wp:docPr id="68640775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2745DF" wp14:editId="1DBA2F4B">
            <wp:simplePos x="0" y="0"/>
            <wp:positionH relativeFrom="column">
              <wp:posOffset>-152400</wp:posOffset>
            </wp:positionH>
            <wp:positionV relativeFrom="page">
              <wp:posOffset>9261475</wp:posOffset>
            </wp:positionV>
            <wp:extent cx="1543050" cy="771525"/>
            <wp:effectExtent l="0" t="0" r="0" b="9525"/>
            <wp:wrapSquare wrapText="bothSides"/>
            <wp:docPr id="2009215250" name="Picture 1" descr="A logo with text and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15250" name="Picture 1" descr="A logo with text and a pers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790">
        <w:rPr>
          <w:noProof/>
        </w:rPr>
        <w:t xml:space="preserve">  </w:t>
      </w:r>
      <w:r w:rsidR="004B4790">
        <w:rPr>
          <w:rFonts w:ascii="Century Gothic" w:hAnsi="Century Gothic"/>
          <w:noProof/>
          <w:sz w:val="24"/>
          <w:szCs w:val="24"/>
        </w:rPr>
        <w:t xml:space="preserve">          </w:t>
      </w:r>
      <w:r w:rsidR="00D576CE">
        <w:rPr>
          <w:rFonts w:ascii="Century Gothic" w:hAnsi="Century Gothic"/>
          <w:noProof/>
          <w:sz w:val="24"/>
          <w:szCs w:val="24"/>
        </w:rPr>
        <w:t xml:space="preserve">  </w:t>
      </w:r>
      <w:r w:rsidR="004B4790">
        <w:rPr>
          <w:rFonts w:ascii="Century Gothic" w:hAnsi="Century Gothic"/>
          <w:noProof/>
          <w:sz w:val="24"/>
          <w:szCs w:val="24"/>
        </w:rPr>
        <w:t xml:space="preserve">     </w:t>
      </w:r>
      <w:r w:rsidR="00D576CE">
        <w:rPr>
          <w:rFonts w:ascii="Century Gothic" w:hAnsi="Century Gothic"/>
          <w:noProof/>
          <w:sz w:val="24"/>
          <w:szCs w:val="24"/>
        </w:rPr>
        <w:t xml:space="preserve">    </w:t>
      </w:r>
      <w:r w:rsidR="004B4790">
        <w:rPr>
          <w:rFonts w:ascii="Century Gothic" w:hAnsi="Century Gothic"/>
          <w:noProof/>
          <w:sz w:val="24"/>
          <w:szCs w:val="24"/>
        </w:rPr>
        <w:t xml:space="preserve">                                                             </w:t>
      </w:r>
    </w:p>
    <w:sectPr w:rsidR="002D3A0F" w:rsidRPr="002D3A0F" w:rsidSect="00D146E5">
      <w:headerReference w:type="default" r:id="rId14"/>
      <w:pgSz w:w="11906" w:h="16838"/>
      <w:pgMar w:top="1440" w:right="1440" w:bottom="1440" w:left="1440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9C62" w14:textId="77777777" w:rsidR="00DC6CAC" w:rsidRDefault="00DC6CAC" w:rsidP="00152F8D">
      <w:pPr>
        <w:spacing w:after="0" w:line="240" w:lineRule="auto"/>
      </w:pPr>
      <w:r>
        <w:separator/>
      </w:r>
    </w:p>
  </w:endnote>
  <w:endnote w:type="continuationSeparator" w:id="0">
    <w:p w14:paraId="2AB75EF4" w14:textId="77777777" w:rsidR="00DC6CAC" w:rsidRDefault="00DC6CAC" w:rsidP="0015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797E" w14:textId="77777777" w:rsidR="00DC6CAC" w:rsidRDefault="00DC6CAC" w:rsidP="00152F8D">
      <w:pPr>
        <w:spacing w:after="0" w:line="240" w:lineRule="auto"/>
      </w:pPr>
      <w:r>
        <w:separator/>
      </w:r>
    </w:p>
  </w:footnote>
  <w:footnote w:type="continuationSeparator" w:id="0">
    <w:p w14:paraId="52FCF0A7" w14:textId="77777777" w:rsidR="00DC6CAC" w:rsidRDefault="00DC6CAC" w:rsidP="0015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B5D2" w14:textId="5A87C99E" w:rsidR="004B4790" w:rsidRDefault="004B4790">
    <w:pPr>
      <w:pStyle w:val="Header"/>
    </w:pPr>
  </w:p>
  <w:p w14:paraId="3297610D" w14:textId="2823EBED" w:rsidR="004B4790" w:rsidRDefault="004B479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E5"/>
    <w:rsid w:val="000366B7"/>
    <w:rsid w:val="000873FB"/>
    <w:rsid w:val="001327EE"/>
    <w:rsid w:val="00152F8D"/>
    <w:rsid w:val="001E6029"/>
    <w:rsid w:val="002D3A0F"/>
    <w:rsid w:val="00351EC9"/>
    <w:rsid w:val="004B4790"/>
    <w:rsid w:val="004E30B5"/>
    <w:rsid w:val="004F37AD"/>
    <w:rsid w:val="00572124"/>
    <w:rsid w:val="00BA14E0"/>
    <w:rsid w:val="00D146E5"/>
    <w:rsid w:val="00D576CE"/>
    <w:rsid w:val="00DC6CAC"/>
    <w:rsid w:val="00EC5CC9"/>
    <w:rsid w:val="0A2B808D"/>
    <w:rsid w:val="2886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196C0"/>
  <w15:chartTrackingRefBased/>
  <w15:docId w15:val="{EE846FEF-0981-4242-95C4-F941F9E8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A0F"/>
    <w:pPr>
      <w:spacing w:after="0" w:line="240" w:lineRule="auto"/>
    </w:pPr>
  </w:style>
  <w:style w:type="paragraph" w:styleId="Revision">
    <w:name w:val="Revision"/>
    <w:hidden/>
    <w:uiPriority w:val="99"/>
    <w:semiHidden/>
    <w:rsid w:val="00152F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8D"/>
  </w:style>
  <w:style w:type="paragraph" w:styleId="Footer">
    <w:name w:val="footer"/>
    <w:basedOn w:val="Normal"/>
    <w:link w:val="FooterChar"/>
    <w:uiPriority w:val="99"/>
    <w:unhideWhenUsed/>
    <w:rsid w:val="00152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F8D"/>
  </w:style>
  <w:style w:type="character" w:styleId="Hyperlink">
    <w:name w:val="Hyperlink"/>
    <w:basedOn w:val="DefaultParagraphFont"/>
    <w:uiPriority w:val="99"/>
    <w:unhideWhenUsed/>
    <w:rsid w:val="00EC5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16-days-of-action-against-gender-based-violence-vigil-tickets-1015184763957?aff=oddtdtcreato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94EC3-FDEB-4FF6-8847-02B36FF44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8575E-6CD3-4683-81E5-976292F28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BDCED-B5D8-4D45-A868-59120DFC9187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Angus Council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Cameron</dc:creator>
  <cp:keywords/>
  <dc:description/>
  <cp:lastModifiedBy>Lynn Cameron</cp:lastModifiedBy>
  <cp:revision>4</cp:revision>
  <dcterms:created xsi:type="dcterms:W3CDTF">2024-09-12T11:00:00Z</dcterms:created>
  <dcterms:modified xsi:type="dcterms:W3CDTF">2024-09-12T11:03:00Z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