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6A6E" w14:textId="5E0C5597" w:rsidR="00D166A0" w:rsidRDefault="00761C67" w:rsidP="00AB2B3B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F30891" wp14:editId="4CB45A34">
            <wp:simplePos x="0" y="0"/>
            <wp:positionH relativeFrom="column">
              <wp:posOffset>4806950</wp:posOffset>
            </wp:positionH>
            <wp:positionV relativeFrom="paragraph">
              <wp:posOffset>-292100</wp:posOffset>
            </wp:positionV>
            <wp:extent cx="1188085" cy="558800"/>
            <wp:effectExtent l="0" t="0" r="0" b="0"/>
            <wp:wrapNone/>
            <wp:docPr id="1" name="Picture 1" descr="A picture containing font, graphics, graphic design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graphics, graphic design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085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FBBED1E" wp14:editId="754A372B">
            <wp:simplePos x="0" y="0"/>
            <wp:positionH relativeFrom="margin">
              <wp:align>left</wp:align>
            </wp:positionH>
            <wp:positionV relativeFrom="margin">
              <wp:posOffset>-539750</wp:posOffset>
            </wp:positionV>
            <wp:extent cx="983615" cy="970280"/>
            <wp:effectExtent l="0" t="0" r="6985" b="1270"/>
            <wp:wrapNone/>
            <wp:docPr id="3" name="Picture 3" descr="A picture containing text, font, logo, electric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font, logo, electric blu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612F">
        <w:t xml:space="preserve">                </w:t>
      </w:r>
      <w:r w:rsidR="008277FF">
        <w:t xml:space="preserve">        </w:t>
      </w:r>
      <w:r w:rsidR="00E7612F">
        <w:t xml:space="preserve"> </w:t>
      </w:r>
      <w:r w:rsidR="008277FF">
        <w:t xml:space="preserve">                                                                                          </w:t>
      </w:r>
      <w:r w:rsidR="00AB2B3B" w:rsidRPr="00AB2B3B">
        <w:t xml:space="preserve"> </w:t>
      </w:r>
    </w:p>
    <w:p w14:paraId="5B82FF44" w14:textId="7F84F579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940DEE0" w14:textId="4B50C29C" w:rsidR="00D166A0" w:rsidRDefault="00D166A0" w:rsidP="00BC2170">
      <w:pPr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9B0B0C0" w14:textId="3A37B40C" w:rsidR="00D166A0" w:rsidRPr="003D2951" w:rsidRDefault="00E83FA9" w:rsidP="00D166A0">
      <w:pPr>
        <w:spacing w:after="0" w:line="240" w:lineRule="auto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36"/>
          <w:szCs w:val="36"/>
        </w:rPr>
        <w:t>Families Outside</w:t>
      </w:r>
      <w:r w:rsidR="0039511C">
        <w:rPr>
          <w:rFonts w:ascii="Century Gothic" w:hAnsi="Century Gothic"/>
          <w:b/>
          <w:bCs/>
          <w:sz w:val="36"/>
          <w:szCs w:val="36"/>
        </w:rPr>
        <w:t xml:space="preserve"> -</w:t>
      </w:r>
      <w:r>
        <w:rPr>
          <w:rFonts w:ascii="Century Gothic" w:hAnsi="Century Gothic"/>
          <w:b/>
          <w:bCs/>
          <w:sz w:val="36"/>
          <w:szCs w:val="36"/>
        </w:rPr>
        <w:t xml:space="preserve"> Child Impact Assessment</w:t>
      </w:r>
    </w:p>
    <w:p w14:paraId="3D4E9717" w14:textId="27BBA2E1" w:rsidR="00D166A0" w:rsidRPr="00AD0438" w:rsidRDefault="00097D22" w:rsidP="00D166A0">
      <w:pPr>
        <w:spacing w:after="0" w:line="240" w:lineRule="auto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Toolkit</w:t>
      </w:r>
      <w:r w:rsidR="00E83FA9" w:rsidRPr="00E83FA9">
        <w:rPr>
          <w:rFonts w:ascii="Century Gothic" w:hAnsi="Century Gothic"/>
          <w:b/>
          <w:bCs/>
          <w:sz w:val="36"/>
          <w:szCs w:val="36"/>
        </w:rPr>
        <w:t xml:space="preserve"> </w:t>
      </w:r>
    </w:p>
    <w:p w14:paraId="40693E4D" w14:textId="2ACE7BE6" w:rsidR="00D166A0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3397"/>
        <w:gridCol w:w="3969"/>
        <w:gridCol w:w="2058"/>
      </w:tblGrid>
      <w:tr w:rsidR="008E4F65" w:rsidRPr="008E4F65" w14:paraId="7B0917FE" w14:textId="77777777" w:rsidTr="009A0BA5">
        <w:trPr>
          <w:trHeight w:val="284"/>
        </w:trPr>
        <w:tc>
          <w:tcPr>
            <w:tcW w:w="3397" w:type="dxa"/>
            <w:shd w:val="clear" w:color="auto" w:fill="2E74B5" w:themeFill="accent5" w:themeFillShade="BF"/>
          </w:tcPr>
          <w:p w14:paraId="1921AC35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 xml:space="preserve">DATE </w:t>
            </w:r>
          </w:p>
        </w:tc>
        <w:tc>
          <w:tcPr>
            <w:tcW w:w="3969" w:type="dxa"/>
            <w:shd w:val="clear" w:color="auto" w:fill="2E74B5" w:themeFill="accent5" w:themeFillShade="BF"/>
          </w:tcPr>
          <w:p w14:paraId="3BD823F4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VENUE</w:t>
            </w:r>
          </w:p>
        </w:tc>
        <w:tc>
          <w:tcPr>
            <w:tcW w:w="2058" w:type="dxa"/>
            <w:shd w:val="clear" w:color="auto" w:fill="2E74B5" w:themeFill="accent5" w:themeFillShade="BF"/>
          </w:tcPr>
          <w:p w14:paraId="6DE8120B" w14:textId="77777777" w:rsidR="008E4F65" w:rsidRPr="008E4F65" w:rsidRDefault="008E4F65" w:rsidP="008E4F65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E4F65">
              <w:rPr>
                <w:rFonts w:ascii="Century Gothic" w:hAnsi="Century Gothic"/>
                <w:b/>
                <w:bCs/>
              </w:rPr>
              <w:t>TIME</w:t>
            </w:r>
          </w:p>
        </w:tc>
      </w:tr>
      <w:tr w:rsidR="00CA45C7" w:rsidRPr="008E4F65" w14:paraId="21859CCA" w14:textId="77777777" w:rsidTr="009A0BA5">
        <w:trPr>
          <w:trHeight w:val="410"/>
        </w:trPr>
        <w:tc>
          <w:tcPr>
            <w:tcW w:w="3397" w:type="dxa"/>
            <w:shd w:val="clear" w:color="auto" w:fill="B4C6E7" w:themeFill="accent1" w:themeFillTint="66"/>
          </w:tcPr>
          <w:p w14:paraId="04420878" w14:textId="31E236B3" w:rsidR="00CA45C7" w:rsidRDefault="009A0BA5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</w:t>
            </w:r>
            <w:r w:rsidR="00157E02">
              <w:rPr>
                <w:rFonts w:ascii="Century Gothic" w:hAnsi="Century Gothic"/>
                <w:b/>
                <w:bCs/>
              </w:rPr>
              <w:t>uesday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="00157E02">
              <w:rPr>
                <w:rFonts w:ascii="Century Gothic" w:hAnsi="Century Gothic"/>
                <w:b/>
                <w:bCs/>
              </w:rPr>
              <w:t>24 October</w:t>
            </w:r>
            <w:r w:rsidR="000A4BEB">
              <w:rPr>
                <w:rFonts w:ascii="Century Gothic" w:hAnsi="Century Gothic"/>
                <w:b/>
                <w:bCs/>
              </w:rPr>
              <w:t xml:space="preserve"> 2023</w:t>
            </w:r>
          </w:p>
        </w:tc>
        <w:tc>
          <w:tcPr>
            <w:tcW w:w="3969" w:type="dxa"/>
            <w:shd w:val="clear" w:color="auto" w:fill="B4C6E7" w:themeFill="accent1" w:themeFillTint="66"/>
          </w:tcPr>
          <w:p w14:paraId="744B9D6F" w14:textId="4CF777D1" w:rsidR="00CA45C7" w:rsidRDefault="00146815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Online</w:t>
            </w:r>
          </w:p>
        </w:tc>
        <w:tc>
          <w:tcPr>
            <w:tcW w:w="2058" w:type="dxa"/>
            <w:shd w:val="clear" w:color="auto" w:fill="B4C6E7" w:themeFill="accent1" w:themeFillTint="66"/>
          </w:tcPr>
          <w:p w14:paraId="6F66BFD0" w14:textId="52F94648" w:rsidR="009A0BA5" w:rsidRDefault="009A0BA5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10am – 11am </w:t>
            </w:r>
          </w:p>
          <w:p w14:paraId="400A0E8D" w14:textId="77777777" w:rsidR="009A0BA5" w:rsidRDefault="009A0BA5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</w:p>
          <w:p w14:paraId="13E3B439" w14:textId="252EA86D" w:rsidR="009A0BA5" w:rsidRDefault="009A0BA5" w:rsidP="008E4F65">
            <w:pPr>
              <w:spacing w:after="12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</w:tbl>
    <w:p w14:paraId="025005A8" w14:textId="2F18286B" w:rsidR="00D166A0" w:rsidRPr="00D22DC1" w:rsidRDefault="00D166A0" w:rsidP="00A639AD">
      <w:pPr>
        <w:pStyle w:val="NoSpacing"/>
      </w:pPr>
    </w:p>
    <w:p w14:paraId="52F5C19E" w14:textId="77777777" w:rsidR="00D166A0" w:rsidRPr="00FE72C0" w:rsidRDefault="00D166A0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1CD53C58" w14:textId="509169B1" w:rsidR="00A639AD" w:rsidRPr="00FE72C0" w:rsidRDefault="00A639AD" w:rsidP="009A0BA5">
      <w:pPr>
        <w:pStyle w:val="xmsonormal"/>
        <w:jc w:val="both"/>
        <w:rPr>
          <w:rFonts w:ascii="Century Gothic" w:eastAsia="Times New Roman" w:hAnsi="Century Gothic"/>
        </w:rPr>
      </w:pPr>
      <w:r w:rsidRPr="00FE72C0">
        <w:rPr>
          <w:rFonts w:ascii="Century Gothic" w:hAnsi="Century Gothic"/>
        </w:rPr>
        <w:t xml:space="preserve">Come along to a </w:t>
      </w:r>
      <w:r w:rsidR="00F9342A" w:rsidRPr="00FE72C0">
        <w:rPr>
          <w:rFonts w:ascii="Century Gothic" w:hAnsi="Century Gothic"/>
        </w:rPr>
        <w:t>one-hour</w:t>
      </w:r>
      <w:r w:rsidRPr="00FE72C0">
        <w:rPr>
          <w:rFonts w:ascii="Century Gothic" w:hAnsi="Century Gothic"/>
        </w:rPr>
        <w:t xml:space="preserve"> session to learn about the Child Impact Assessment and how you can use this to support and uphold children’s rights when they are impacted by a family members imprisonment</w:t>
      </w:r>
      <w:r w:rsidR="00FE72C0">
        <w:rPr>
          <w:rFonts w:ascii="Century Gothic" w:hAnsi="Century Gothic"/>
        </w:rPr>
        <w:t>.</w:t>
      </w:r>
      <w:r w:rsidRPr="00FE72C0">
        <w:rPr>
          <w:rFonts w:ascii="Century Gothic" w:eastAsia="Times New Roman" w:hAnsi="Century Gothic"/>
        </w:rPr>
        <w:t xml:space="preserve"> </w:t>
      </w:r>
    </w:p>
    <w:p w14:paraId="39119E19" w14:textId="3CFB18E7" w:rsidR="00D166A0" w:rsidRPr="00FE72C0" w:rsidRDefault="00D166A0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73EAEB70" w14:textId="77777777" w:rsidR="00D166A0" w:rsidRPr="00FE72C0" w:rsidRDefault="00D166A0" w:rsidP="00D166A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261B64C0" w14:textId="2DD4505B" w:rsidR="00D166A0" w:rsidRPr="009A0BA5" w:rsidRDefault="00D166A0" w:rsidP="00BC2170">
      <w:pPr>
        <w:spacing w:line="240" w:lineRule="auto"/>
        <w:rPr>
          <w:rFonts w:ascii="Century Gothic" w:hAnsi="Century Gothic"/>
          <w:b/>
          <w:bCs/>
        </w:rPr>
      </w:pPr>
      <w:bookmarkStart w:id="0" w:name="_Hlk139614911"/>
      <w:r w:rsidRPr="009A0BA5">
        <w:rPr>
          <w:rFonts w:ascii="Century Gothic" w:hAnsi="Century Gothic"/>
          <w:b/>
          <w:bCs/>
        </w:rPr>
        <w:t>Learning outcomes</w:t>
      </w:r>
    </w:p>
    <w:p w14:paraId="20CB2E6E" w14:textId="77777777" w:rsidR="00FE72C0" w:rsidRPr="00FE72C0" w:rsidRDefault="00FE72C0" w:rsidP="00FE72C0">
      <w:pPr>
        <w:pStyle w:val="xmsonormal"/>
        <w:rPr>
          <w:rFonts w:ascii="Century Gothic" w:hAnsi="Century Gothic"/>
        </w:rPr>
      </w:pPr>
      <w:r w:rsidRPr="00FE72C0">
        <w:rPr>
          <w:rFonts w:ascii="Century Gothic" w:hAnsi="Century Gothic"/>
        </w:rPr>
        <w:t>This session will be delivered by Families Outside and will cover:</w:t>
      </w:r>
    </w:p>
    <w:p w14:paraId="2DC0FC4B" w14:textId="77777777" w:rsidR="00FE72C0" w:rsidRPr="00FE72C0" w:rsidRDefault="00FE72C0" w:rsidP="00FE72C0">
      <w:pPr>
        <w:pStyle w:val="xmsolistparagraph"/>
        <w:numPr>
          <w:ilvl w:val="0"/>
          <w:numId w:val="3"/>
        </w:numPr>
        <w:rPr>
          <w:rFonts w:ascii="Century Gothic" w:eastAsia="Times New Roman" w:hAnsi="Century Gothic"/>
        </w:rPr>
      </w:pPr>
      <w:r w:rsidRPr="00FE72C0">
        <w:rPr>
          <w:rFonts w:ascii="Century Gothic" w:eastAsia="Times New Roman" w:hAnsi="Century Gothic"/>
        </w:rPr>
        <w:t>The impact of imprisonment on children and young people</w:t>
      </w:r>
    </w:p>
    <w:p w14:paraId="5F9B83EA" w14:textId="77777777" w:rsidR="00FE72C0" w:rsidRPr="00FE72C0" w:rsidRDefault="00FE72C0" w:rsidP="00FE72C0">
      <w:pPr>
        <w:pStyle w:val="xmsolistparagraph"/>
        <w:numPr>
          <w:ilvl w:val="0"/>
          <w:numId w:val="3"/>
        </w:numPr>
        <w:rPr>
          <w:rFonts w:ascii="Century Gothic" w:eastAsia="Times New Roman" w:hAnsi="Century Gothic"/>
        </w:rPr>
      </w:pPr>
      <w:r w:rsidRPr="00FE72C0">
        <w:rPr>
          <w:rFonts w:ascii="Century Gothic" w:eastAsia="Times New Roman" w:hAnsi="Century Gothic"/>
        </w:rPr>
        <w:t xml:space="preserve">The UNCRC and how rights are impacted by the justice system </w:t>
      </w:r>
    </w:p>
    <w:p w14:paraId="6C208A76" w14:textId="41E6C9D9" w:rsidR="00FE72C0" w:rsidRPr="00FE72C0" w:rsidRDefault="00FE72C0" w:rsidP="00FE72C0">
      <w:pPr>
        <w:pStyle w:val="xmsolistparagraph"/>
        <w:numPr>
          <w:ilvl w:val="0"/>
          <w:numId w:val="3"/>
        </w:numPr>
        <w:rPr>
          <w:rFonts w:ascii="Century Gothic" w:eastAsia="Times New Roman" w:hAnsi="Century Gothic"/>
        </w:rPr>
      </w:pPr>
      <w:r w:rsidRPr="00FE72C0">
        <w:rPr>
          <w:rFonts w:ascii="Century Gothic" w:eastAsia="Times New Roman" w:hAnsi="Century Gothic"/>
        </w:rPr>
        <w:t>The Child Impact Assessment Toolkit and how to use it</w:t>
      </w:r>
    </w:p>
    <w:bookmarkEnd w:id="0"/>
    <w:p w14:paraId="376CC4A2" w14:textId="77777777" w:rsidR="00FE72C0" w:rsidRPr="00FE72C0" w:rsidRDefault="00FE72C0" w:rsidP="00FE72C0">
      <w:pPr>
        <w:spacing w:after="0" w:line="240" w:lineRule="auto"/>
        <w:jc w:val="both"/>
        <w:rPr>
          <w:rFonts w:ascii="Century Gothic" w:hAnsi="Century Gothic"/>
        </w:rPr>
      </w:pPr>
    </w:p>
    <w:p w14:paraId="62C046C1" w14:textId="77777777" w:rsidR="00FE72C0" w:rsidRPr="00FE72C0" w:rsidRDefault="00FE72C0" w:rsidP="00FE72C0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65130676" w14:textId="77777777" w:rsidR="00BC2170" w:rsidRDefault="00BC2170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1989E5FD" w14:textId="240DEC21" w:rsidR="00D166A0" w:rsidRDefault="00D166A0" w:rsidP="00BC2170">
      <w:pPr>
        <w:spacing w:after="0" w:line="240" w:lineRule="auto"/>
        <w:jc w:val="both"/>
        <w:rPr>
          <w:rFonts w:ascii="Century Gothic" w:hAnsi="Century Gothic"/>
        </w:rPr>
      </w:pPr>
      <w:r w:rsidRPr="00D22DC1">
        <w:rPr>
          <w:rFonts w:ascii="Century Gothic" w:hAnsi="Century Gothic"/>
        </w:rPr>
        <w:t xml:space="preserve">This training is open to anyone who has a role in supporting </w:t>
      </w:r>
      <w:r w:rsidR="00A639AD">
        <w:rPr>
          <w:rFonts w:ascii="Century Gothic" w:hAnsi="Century Gothic"/>
        </w:rPr>
        <w:t>children and families</w:t>
      </w:r>
      <w:r w:rsidR="00FF3806">
        <w:rPr>
          <w:rFonts w:ascii="Century Gothic" w:hAnsi="Century Gothic"/>
        </w:rPr>
        <w:t xml:space="preserve">, </w:t>
      </w:r>
      <w:r w:rsidR="00FF3806" w:rsidRPr="00FF3806">
        <w:rPr>
          <w:rFonts w:ascii="Century Gothic" w:hAnsi="Century Gothic"/>
        </w:rPr>
        <w:t>within the Tayside area.</w:t>
      </w:r>
    </w:p>
    <w:p w14:paraId="2B7C15AD" w14:textId="5258557A" w:rsidR="00C44BE5" w:rsidRDefault="00C44BE5" w:rsidP="00BC2170">
      <w:pPr>
        <w:spacing w:after="0" w:line="240" w:lineRule="auto"/>
        <w:jc w:val="both"/>
        <w:rPr>
          <w:rFonts w:ascii="Century Gothic" w:hAnsi="Century Gothic"/>
        </w:rPr>
      </w:pPr>
    </w:p>
    <w:p w14:paraId="5A48DD98" w14:textId="54F21C11" w:rsidR="00D166A0" w:rsidRPr="009A0BA5" w:rsidRDefault="00D166A0" w:rsidP="00BC2170">
      <w:pPr>
        <w:spacing w:after="0" w:line="240" w:lineRule="auto"/>
        <w:rPr>
          <w:rFonts w:ascii="Century Gothic" w:hAnsi="Century Gothic" w:cstheme="minorHAnsi"/>
          <w:b/>
          <w:bCs/>
        </w:rPr>
      </w:pPr>
      <w:r w:rsidRPr="009A0BA5">
        <w:rPr>
          <w:rFonts w:ascii="Century Gothic" w:hAnsi="Century Gothic" w:cstheme="minorHAnsi"/>
          <w:b/>
          <w:bCs/>
        </w:rPr>
        <w:t>To book please use the Eventbrite link below</w:t>
      </w:r>
      <w:r w:rsidR="00660372" w:rsidRPr="009A0BA5">
        <w:rPr>
          <w:rFonts w:ascii="Century Gothic" w:hAnsi="Century Gothic" w:cstheme="minorHAnsi"/>
          <w:b/>
          <w:bCs/>
        </w:rPr>
        <w:t>:</w:t>
      </w:r>
    </w:p>
    <w:p w14:paraId="672B8966" w14:textId="0C42FB01" w:rsidR="00660372" w:rsidRDefault="00660372" w:rsidP="00BC2170">
      <w:pPr>
        <w:spacing w:after="0" w:line="240" w:lineRule="auto"/>
        <w:rPr>
          <w:rFonts w:ascii="Century Gothic" w:hAnsi="Century Gothic" w:cstheme="minorHAnsi"/>
        </w:rPr>
      </w:pPr>
    </w:p>
    <w:p w14:paraId="48ED6B3F" w14:textId="072E21A9" w:rsidR="00463EE2" w:rsidRPr="00463EE2" w:rsidRDefault="00157E02" w:rsidP="009A4CE3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24 October </w:t>
      </w:r>
      <w:r w:rsidR="00463EE2">
        <w:rPr>
          <w:rFonts w:ascii="Century Gothic" w:hAnsi="Century Gothic" w:cstheme="minorHAnsi"/>
        </w:rPr>
        <w:t>2023 – online</w:t>
      </w:r>
      <w:r w:rsidR="009A0BA5">
        <w:rPr>
          <w:rFonts w:ascii="Century Gothic" w:hAnsi="Century Gothic" w:cstheme="minorHAnsi"/>
        </w:rPr>
        <w:t xml:space="preserve">  </w:t>
      </w:r>
      <w:hyperlink r:id="rId7" w:history="1">
        <w:r w:rsidR="00463EE2" w:rsidRPr="00463EE2">
          <w:rPr>
            <w:rStyle w:val="Hyperlink"/>
            <w:rFonts w:ascii="Century Gothic" w:hAnsi="Century Gothic" w:cstheme="minorHAnsi"/>
            <w:b/>
            <w:bCs/>
          </w:rPr>
          <w:t>Link</w:t>
        </w:r>
      </w:hyperlink>
      <w:r w:rsidR="00463EE2" w:rsidRPr="00463EE2">
        <w:rPr>
          <w:rFonts w:ascii="Century Gothic" w:hAnsi="Century Gothic" w:cstheme="minorHAnsi"/>
          <w:b/>
          <w:bCs/>
        </w:rPr>
        <w:t xml:space="preserve"> </w:t>
      </w:r>
    </w:p>
    <w:sectPr w:rsidR="00463EE2" w:rsidRPr="00463EE2" w:rsidSect="008E4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3DB8"/>
    <w:multiLevelType w:val="hybridMultilevel"/>
    <w:tmpl w:val="F78C7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F2770"/>
    <w:multiLevelType w:val="hybridMultilevel"/>
    <w:tmpl w:val="6BFE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82551"/>
    <w:multiLevelType w:val="multilevel"/>
    <w:tmpl w:val="7E20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5957913">
    <w:abstractNumId w:val="0"/>
  </w:num>
  <w:num w:numId="2" w16cid:durableId="786777482">
    <w:abstractNumId w:val="1"/>
  </w:num>
  <w:num w:numId="3" w16cid:durableId="157769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A0"/>
    <w:rsid w:val="00057FA1"/>
    <w:rsid w:val="00097D22"/>
    <w:rsid w:val="000A4BEB"/>
    <w:rsid w:val="00146815"/>
    <w:rsid w:val="00157E02"/>
    <w:rsid w:val="001D438A"/>
    <w:rsid w:val="002A6D2B"/>
    <w:rsid w:val="002C7A57"/>
    <w:rsid w:val="002E3E96"/>
    <w:rsid w:val="0039511C"/>
    <w:rsid w:val="003D2951"/>
    <w:rsid w:val="00463EE2"/>
    <w:rsid w:val="00660372"/>
    <w:rsid w:val="00761C67"/>
    <w:rsid w:val="00767646"/>
    <w:rsid w:val="007C522F"/>
    <w:rsid w:val="008277FF"/>
    <w:rsid w:val="008E4F65"/>
    <w:rsid w:val="008F7DEC"/>
    <w:rsid w:val="009A0BA5"/>
    <w:rsid w:val="009A4CE3"/>
    <w:rsid w:val="00A22D95"/>
    <w:rsid w:val="00A462E0"/>
    <w:rsid w:val="00A639AD"/>
    <w:rsid w:val="00AB2B3B"/>
    <w:rsid w:val="00AD0438"/>
    <w:rsid w:val="00B60513"/>
    <w:rsid w:val="00BC2170"/>
    <w:rsid w:val="00C215A0"/>
    <w:rsid w:val="00C44BE5"/>
    <w:rsid w:val="00C85290"/>
    <w:rsid w:val="00CA45C7"/>
    <w:rsid w:val="00D166A0"/>
    <w:rsid w:val="00D22DC1"/>
    <w:rsid w:val="00DA4A85"/>
    <w:rsid w:val="00E40A87"/>
    <w:rsid w:val="00E7612F"/>
    <w:rsid w:val="00E83FA9"/>
    <w:rsid w:val="00F146AD"/>
    <w:rsid w:val="00F715C1"/>
    <w:rsid w:val="00F9342A"/>
    <w:rsid w:val="00FD0B0C"/>
    <w:rsid w:val="00FE72C0"/>
    <w:rsid w:val="00FF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8844"/>
  <w15:chartTrackingRefBased/>
  <w15:docId w15:val="{3616E497-854F-4653-A592-58FBAEE9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6A0"/>
    <w:pPr>
      <w:ind w:left="720"/>
      <w:contextualSpacing/>
    </w:pPr>
  </w:style>
  <w:style w:type="table" w:styleId="TableGrid">
    <w:name w:val="Table Grid"/>
    <w:basedOn w:val="TableNormal"/>
    <w:uiPriority w:val="39"/>
    <w:rsid w:val="008E4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4B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7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64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3E9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E3E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msonormal">
    <w:name w:val="x_msonormal"/>
    <w:basedOn w:val="Normal"/>
    <w:rsid w:val="00A639A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A639AD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93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families-outside-child-impact-assessment-toolkit-tickets-673001715247?aff=oddtdtcre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Burness</dc:creator>
  <cp:keywords/>
  <dc:description/>
  <cp:lastModifiedBy>Denise Old</cp:lastModifiedBy>
  <cp:revision>4</cp:revision>
  <dcterms:created xsi:type="dcterms:W3CDTF">2023-08-02T11:58:00Z</dcterms:created>
  <dcterms:modified xsi:type="dcterms:W3CDTF">2023-08-02T12:04:00Z</dcterms:modified>
</cp:coreProperties>
</file>