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10011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10011"/>
      </w:tblGrid>
      <w:tr w:rsidR="006029F2" w:rsidRPr="006029F2" w14:paraId="16849368" w14:textId="77777777" w:rsidTr="00734D0A">
        <w:trPr>
          <w:trHeight w:val="13870"/>
        </w:trPr>
        <w:tc>
          <w:tcPr>
            <w:tcW w:w="10011" w:type="dxa"/>
          </w:tcPr>
          <w:p w14:paraId="4E8C04DD" w14:textId="6B86F23A" w:rsidR="00DF35CC" w:rsidRPr="006029F2" w:rsidRDefault="00DF7891" w:rsidP="00DF7891">
            <w:pPr>
              <w:ind w:left="315"/>
              <w:jc w:val="right"/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</w:rPr>
              <w:drawing>
                <wp:inline distT="0" distB="0" distL="0" distR="0" wp14:anchorId="3A36A856" wp14:editId="232F601D">
                  <wp:extent cx="1095375" cy="717550"/>
                  <wp:effectExtent l="0" t="0" r="9525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F35CC">
              <w:rPr>
                <w:rFonts w:ascii="Century Gothic" w:hAnsi="Century Gothic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121726E" wp14:editId="2FCFB090">
                  <wp:simplePos x="0" y="0"/>
                  <wp:positionH relativeFrom="margin">
                    <wp:posOffset>2325370</wp:posOffset>
                  </wp:positionH>
                  <wp:positionV relativeFrom="paragraph">
                    <wp:posOffset>76200</wp:posOffset>
                  </wp:positionV>
                  <wp:extent cx="1534472" cy="507523"/>
                  <wp:effectExtent l="0" t="0" r="889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472" cy="50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7592"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850098C" wp14:editId="2457B914">
                  <wp:simplePos x="0" y="0"/>
                  <wp:positionH relativeFrom="margin">
                    <wp:posOffset>77470</wp:posOffset>
                  </wp:positionH>
                  <wp:positionV relativeFrom="paragraph">
                    <wp:posOffset>57150</wp:posOffset>
                  </wp:positionV>
                  <wp:extent cx="975489" cy="447675"/>
                  <wp:effectExtent l="0" t="0" r="0" b="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489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ACAE15" w14:textId="02740890" w:rsidR="00097592" w:rsidRPr="00146F12" w:rsidRDefault="006029F2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="00097592"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ngus Violence Against Women (AVAWP)</w:t>
            </w:r>
          </w:p>
          <w:p w14:paraId="38793569" w14:textId="6E1FA4C3" w:rsidR="00343C21" w:rsidRPr="00146F12" w:rsidRDefault="00343C21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Good Practice in Domestic Abuse and Safe &amp; Together Principles</w:t>
            </w:r>
          </w:p>
          <w:p w14:paraId="4A144444" w14:textId="78362107" w:rsidR="00DF7891" w:rsidRPr="00146F12" w:rsidRDefault="00DF7891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Multi-</w:t>
            </w:r>
            <w:r w:rsidR="00EC76FA"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Agency Learning</w:t>
            </w:r>
            <w:r w:rsidR="006029F2"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F2A09"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="006029F2"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vent</w:t>
            </w: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="005A60C1"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on MS Teams</w:t>
            </w:r>
          </w:p>
          <w:p w14:paraId="7323CD65" w14:textId="77777777" w:rsidR="00AE1BAA" w:rsidRPr="00146F12" w:rsidRDefault="00AE1BAA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</w:p>
          <w:p w14:paraId="1E002D48" w14:textId="3B183035" w:rsidR="00FA03BF" w:rsidRPr="006D3708" w:rsidRDefault="00FA03BF" w:rsidP="00316AB7">
            <w:pPr>
              <w:jc w:val="both"/>
              <w:rPr>
                <w:rFonts w:ascii="Century Gothic" w:hAnsi="Century Gothic"/>
                <w:color w:val="000000" w:themeColor="text1"/>
              </w:rPr>
            </w:pPr>
            <w:r w:rsidRPr="006D3708">
              <w:rPr>
                <w:rFonts w:ascii="Century Gothic" w:hAnsi="Century Gothic"/>
                <w:color w:val="000000" w:themeColor="text1"/>
              </w:rPr>
              <w:t xml:space="preserve">Gender inequality is a root cause of violence against women and girls.  Gender-based violence is committed disproportionality by men against women and covers a range of violence and abuse.  </w:t>
            </w:r>
          </w:p>
          <w:p w14:paraId="0A964285" w14:textId="30689885" w:rsidR="003E6DD8" w:rsidRDefault="00734D0A" w:rsidP="00DF35CC">
            <w:pPr>
              <w:ind w:left="315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7AFF119" wp14:editId="5C04A369">
                  <wp:extent cx="5372694" cy="12858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4211" cy="12934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07F7B0" w14:textId="77777777" w:rsidR="00DF7891" w:rsidRPr="00146F12" w:rsidRDefault="00DF7891" w:rsidP="003E6DD8">
            <w:pP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</w:rPr>
            </w:pPr>
          </w:p>
          <w:p w14:paraId="3A15FF6B" w14:textId="1BA03C7E" w:rsidR="00DF7891" w:rsidRPr="006D3708" w:rsidRDefault="00DF7891" w:rsidP="00DF7891">
            <w:pPr>
              <w:rPr>
                <w:rFonts w:ascii="Century Gothic" w:eastAsia="Times New Roman" w:hAnsi="Century Gothic"/>
                <w:color w:val="000000" w:themeColor="text1"/>
              </w:rPr>
            </w:pPr>
            <w:r w:rsidRPr="006D3708">
              <w:rPr>
                <w:rFonts w:ascii="Century Gothic" w:eastAsia="Times New Roman" w:hAnsi="Century Gothic"/>
                <w:color w:val="000000" w:themeColor="text1"/>
              </w:rPr>
              <w:t xml:space="preserve">The Safe and Together model provides a framework for working in partnership with the </w:t>
            </w:r>
            <w:proofErr w:type="spellStart"/>
            <w:r w:rsidRPr="006D3708">
              <w:rPr>
                <w:rFonts w:ascii="Century Gothic" w:eastAsia="Times New Roman" w:hAnsi="Century Gothic"/>
                <w:color w:val="000000" w:themeColor="text1"/>
              </w:rPr>
              <w:t>non offending</w:t>
            </w:r>
            <w:proofErr w:type="spellEnd"/>
            <w:r w:rsidRPr="006D3708">
              <w:rPr>
                <w:rFonts w:ascii="Century Gothic" w:eastAsia="Times New Roman" w:hAnsi="Century Gothic"/>
                <w:color w:val="000000" w:themeColor="text1"/>
              </w:rPr>
              <w:t xml:space="preserve"> parent; while holding the perpetrator accountable to achieve better outcomes for families.  </w:t>
            </w:r>
            <w:hyperlink r:id="rId9" w:history="1">
              <w:r w:rsidRPr="006D3708">
                <w:rPr>
                  <w:rStyle w:val="Hyperlink"/>
                  <w:rFonts w:ascii="Century Gothic" w:eastAsia="Times New Roman" w:hAnsi="Century Gothic"/>
                </w:rPr>
                <w:t>https://safeandtogetherinstitute.com/</w:t>
              </w:r>
            </w:hyperlink>
          </w:p>
          <w:p w14:paraId="51AC7312" w14:textId="77777777" w:rsidR="00DF7891" w:rsidRPr="00146F12" w:rsidRDefault="00DF7891" w:rsidP="00DF7891">
            <w:pP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</w:rPr>
            </w:pPr>
          </w:p>
          <w:p w14:paraId="6ADB9BA4" w14:textId="0FC78F56" w:rsidR="00FA03BF" w:rsidRPr="00146F12" w:rsidRDefault="00EC76FA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Event hosts</w:t>
            </w:r>
          </w:p>
          <w:p w14:paraId="75D297CD" w14:textId="5D41B610" w:rsidR="00EC76FA" w:rsidRPr="006D3708" w:rsidRDefault="00DF7891" w:rsidP="00FA03BF">
            <w:pPr>
              <w:rPr>
                <w:rFonts w:ascii="Century Gothic" w:eastAsia="Times New Roman" w:hAnsi="Century Gothic"/>
                <w:color w:val="000000" w:themeColor="text1"/>
              </w:rPr>
            </w:pPr>
            <w:r w:rsidRPr="006D3708">
              <w:rPr>
                <w:rFonts w:ascii="Century Gothic" w:eastAsia="Times New Roman" w:hAnsi="Century Gothic"/>
                <w:color w:val="000000" w:themeColor="text1"/>
              </w:rPr>
              <w:t xml:space="preserve">Angus Safe and Together Champions. </w:t>
            </w:r>
          </w:p>
          <w:p w14:paraId="4CB8E028" w14:textId="6B7C49D4" w:rsidR="000C194C" w:rsidRPr="00146F12" w:rsidRDefault="000C194C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</w:rPr>
            </w:pPr>
          </w:p>
          <w:p w14:paraId="278DCD25" w14:textId="61CA3547" w:rsidR="007A5F4D" w:rsidRPr="00146F12" w:rsidRDefault="00C41901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L</w:t>
            </w:r>
            <w:r w:rsidR="007A5F4D" w:rsidRPr="00146F1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earning outcomes  </w:t>
            </w:r>
          </w:p>
          <w:p w14:paraId="332ACE86" w14:textId="63861C9E" w:rsidR="00C24752" w:rsidRPr="006D3708" w:rsidRDefault="00DF7891" w:rsidP="00316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color w:val="000000"/>
              </w:rPr>
            </w:pPr>
            <w:r w:rsidRPr="006D3708">
              <w:rPr>
                <w:rFonts w:ascii="Century Gothic" w:hAnsi="Century Gothic"/>
                <w:color w:val="000000"/>
              </w:rPr>
              <w:t>To understand how Good Practice in Domestic abuse applies in Angus</w:t>
            </w:r>
            <w:r w:rsidR="00C24752" w:rsidRPr="006D3708">
              <w:rPr>
                <w:rFonts w:ascii="Century Gothic" w:hAnsi="Century Gothic"/>
                <w:color w:val="000000"/>
              </w:rPr>
              <w:t xml:space="preserve"> services.</w:t>
            </w:r>
          </w:p>
          <w:p w14:paraId="24BD0639" w14:textId="48435994" w:rsidR="00535D1E" w:rsidRPr="006D3708" w:rsidRDefault="00DF7891" w:rsidP="00316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color w:val="000000"/>
              </w:rPr>
            </w:pPr>
            <w:r w:rsidRPr="006D3708">
              <w:rPr>
                <w:rFonts w:ascii="Century Gothic" w:hAnsi="Century Gothic"/>
                <w:color w:val="000000"/>
              </w:rPr>
              <w:t>To learn about the principles of Safe and Together.</w:t>
            </w:r>
          </w:p>
          <w:p w14:paraId="5AD06E49" w14:textId="77777777" w:rsidR="00DF7891" w:rsidRPr="006D3708" w:rsidRDefault="00DF7891" w:rsidP="00DF7891">
            <w:pPr>
              <w:pStyle w:val="ListParagraph"/>
              <w:jc w:val="both"/>
              <w:rPr>
                <w:rFonts w:ascii="Century Gothic" w:hAnsi="Century Gothic"/>
                <w:color w:val="000000"/>
              </w:rPr>
            </w:pPr>
          </w:p>
          <w:p w14:paraId="356E954C" w14:textId="099C743D" w:rsidR="00303612" w:rsidRPr="003C0896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3C0896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Audience</w:t>
            </w:r>
          </w:p>
          <w:p w14:paraId="522BFC0F" w14:textId="6C15CF4A" w:rsidR="00FA03BF" w:rsidRPr="006D3708" w:rsidRDefault="00FA03BF" w:rsidP="00316AB7">
            <w:pPr>
              <w:jc w:val="both"/>
              <w:rPr>
                <w:rFonts w:ascii="Century Gothic" w:hAnsi="Century Gothic"/>
                <w:color w:val="000000"/>
              </w:rPr>
            </w:pPr>
            <w:r w:rsidRPr="006D3708">
              <w:rPr>
                <w:rFonts w:ascii="Century Gothic" w:hAnsi="Century Gothic"/>
                <w:color w:val="000000"/>
              </w:rPr>
              <w:t xml:space="preserve">This </w:t>
            </w:r>
            <w:r w:rsidR="00DF7891" w:rsidRPr="006D3708">
              <w:rPr>
                <w:rFonts w:ascii="Century Gothic" w:hAnsi="Century Gothic"/>
                <w:color w:val="000000"/>
              </w:rPr>
              <w:t>multi-</w:t>
            </w:r>
            <w:r w:rsidR="00DE6BF6" w:rsidRPr="006D3708">
              <w:rPr>
                <w:rFonts w:ascii="Century Gothic" w:hAnsi="Century Gothic"/>
                <w:color w:val="000000"/>
              </w:rPr>
              <w:t xml:space="preserve">agency learning session will be ideal for any worker </w:t>
            </w:r>
            <w:r w:rsidR="007E72A0" w:rsidRPr="006D3708">
              <w:rPr>
                <w:rFonts w:ascii="Century Gothic" w:hAnsi="Century Gothic"/>
                <w:color w:val="000000"/>
              </w:rPr>
              <w:t xml:space="preserve">in Angus </w:t>
            </w:r>
            <w:r w:rsidR="00DE6BF6" w:rsidRPr="006D3708">
              <w:rPr>
                <w:rFonts w:ascii="Century Gothic" w:hAnsi="Century Gothic"/>
                <w:color w:val="000000"/>
              </w:rPr>
              <w:t xml:space="preserve">who may come into contact with survivors in the course of their work. </w:t>
            </w:r>
          </w:p>
          <w:p w14:paraId="52240992" w14:textId="4B9015D5" w:rsidR="00FA03BF" w:rsidRPr="006D3708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6503A9E2" w14:textId="2957440B" w:rsidR="00535D1E" w:rsidRPr="006D3708" w:rsidRDefault="000C6E48" w:rsidP="00303612">
            <w:pPr>
              <w:rPr>
                <w:rFonts w:ascii="Century Gothic" w:eastAsia="Times New Roman" w:hAnsi="Century Gothic"/>
                <w:color w:val="000000" w:themeColor="text1"/>
              </w:rPr>
            </w:pPr>
            <w:r w:rsidRPr="006D3708">
              <w:rPr>
                <w:rFonts w:ascii="Century Gothic" w:eastAsia="Times New Roman" w:hAnsi="Century Gothic"/>
                <w:color w:val="000000" w:themeColor="text1"/>
              </w:rPr>
              <w:t>To book a place on the training</w:t>
            </w:r>
            <w:r w:rsidR="00535D1E" w:rsidRPr="006D3708">
              <w:rPr>
                <w:rFonts w:ascii="Century Gothic" w:eastAsia="Times New Roman" w:hAnsi="Century Gothic"/>
                <w:color w:val="000000" w:themeColor="text1"/>
              </w:rPr>
              <w:t>:</w:t>
            </w:r>
          </w:p>
          <w:p w14:paraId="0388E833" w14:textId="2B921E85" w:rsidR="006D3708" w:rsidRDefault="00773161" w:rsidP="00540831">
            <w:pPr>
              <w:rPr>
                <w:rFonts w:ascii="Century Gothic" w:eastAsia="Times New Roman" w:hAnsi="Century Gothic"/>
                <w:color w:val="000000" w:themeColor="text1"/>
              </w:rPr>
            </w:pPr>
            <w:r w:rsidRPr="006D3708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Monday 13 February 2023 11am-12.30pm:</w:t>
            </w:r>
            <w:r w:rsidR="006D3708">
              <w:t xml:space="preserve"> </w:t>
            </w:r>
            <w:hyperlink r:id="rId10" w:history="1">
              <w:r w:rsidR="006D3708" w:rsidRPr="001207BA">
                <w:rPr>
                  <w:rStyle w:val="Hyperlink"/>
                  <w:rFonts w:ascii="Century Gothic" w:eastAsia="Times New Roman" w:hAnsi="Century Gothic"/>
                </w:rPr>
                <w:t>https://www.eventbrite.co.uk/e/good-practice-in-domestic-abuse-and-safe-together-principles-tickets-504358348397</w:t>
              </w:r>
            </w:hyperlink>
          </w:p>
          <w:p w14:paraId="4F7F7612" w14:textId="77777777" w:rsidR="00773161" w:rsidRDefault="00773161" w:rsidP="00540831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345D45C1" w14:textId="38E54C90" w:rsidR="00773161" w:rsidRDefault="00773161" w:rsidP="00540831">
            <w:pPr>
              <w:rPr>
                <w:rFonts w:ascii="Century Gothic" w:eastAsia="Times New Roman" w:hAnsi="Century Gothic"/>
                <w:color w:val="000000" w:themeColor="text1"/>
              </w:rPr>
            </w:pPr>
            <w:r w:rsidRPr="006D3708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Wednesday 5 April 2023 9.30am-11am:</w:t>
            </w:r>
            <w:r w:rsidR="006D3708">
              <w:t xml:space="preserve"> </w:t>
            </w:r>
            <w:hyperlink r:id="rId11" w:history="1">
              <w:r w:rsidR="006D3708" w:rsidRPr="001207BA">
                <w:rPr>
                  <w:rStyle w:val="Hyperlink"/>
                  <w:rFonts w:ascii="Century Gothic" w:eastAsia="Times New Roman" w:hAnsi="Century Gothic"/>
                </w:rPr>
                <w:t>https://www.eventbrite.co.uk/e/good-practice-in-domestic-abuse-and-safe-together-principles-tickets-504370173767</w:t>
              </w:r>
            </w:hyperlink>
          </w:p>
          <w:p w14:paraId="2143BAC1" w14:textId="77777777" w:rsidR="00773161" w:rsidRDefault="00773161" w:rsidP="00540831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64D6E3FE" w14:textId="0192E0C8" w:rsidR="00773161" w:rsidRPr="006D3708" w:rsidRDefault="00773161" w:rsidP="00540831">
            <w:pPr>
              <w:rPr>
                <w:rFonts w:ascii="Century Gothic" w:eastAsia="Times New Roman" w:hAnsi="Century Gothic"/>
                <w:color w:val="000000" w:themeColor="text1"/>
              </w:rPr>
            </w:pPr>
            <w:r w:rsidRPr="006D3708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Wednesday 7 June 2023 2.30pm-4pm</w:t>
            </w:r>
            <w:r w:rsidR="005E256C" w:rsidRPr="006D3708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:</w:t>
            </w:r>
            <w:r w:rsidR="006D3708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</w:t>
            </w:r>
            <w:hyperlink r:id="rId12" w:history="1">
              <w:r w:rsidR="006D3708" w:rsidRPr="006D3708">
                <w:rPr>
                  <w:rStyle w:val="Hyperlink"/>
                  <w:rFonts w:ascii="Century Gothic" w:eastAsia="Times New Roman" w:hAnsi="Century Gothic"/>
                </w:rPr>
                <w:t>https://www.eventbrite.co.uk/e/good-practice-in-domestic-abuse-and-safe-together-principles-tickets-504372721387</w:t>
              </w:r>
            </w:hyperlink>
          </w:p>
          <w:p w14:paraId="1CB07C48" w14:textId="77777777" w:rsidR="006D3708" w:rsidRPr="006D3708" w:rsidRDefault="006D3708" w:rsidP="00540831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07E06D3E" w14:textId="6F9330C6" w:rsidR="006D3708" w:rsidRPr="006D3708" w:rsidRDefault="005E256C" w:rsidP="00540831">
            <w:pPr>
              <w:rPr>
                <w:rFonts w:ascii="Century Gothic" w:eastAsia="Times New Roman" w:hAnsi="Century Gothic"/>
                <w:color w:val="000000" w:themeColor="text1"/>
              </w:rPr>
            </w:pPr>
            <w:r w:rsidRPr="006D3708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Tuesday 15 August 2023 1pm-2.30pm:</w:t>
            </w:r>
            <w:r w:rsidR="006D3708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</w:t>
            </w:r>
            <w:hyperlink r:id="rId13" w:history="1">
              <w:r w:rsidR="006D3708" w:rsidRPr="006D3708">
                <w:rPr>
                  <w:rStyle w:val="Hyperlink"/>
                  <w:rFonts w:ascii="Century Gothic" w:eastAsia="Times New Roman" w:hAnsi="Century Gothic"/>
                </w:rPr>
                <w:t>https://www.eventbrite.co.uk/e/good-practice-in-domestic-abuse-and-safe-together-principles-tickets-504373624087</w:t>
              </w:r>
            </w:hyperlink>
          </w:p>
          <w:p w14:paraId="0EB52350" w14:textId="77777777" w:rsidR="005E256C" w:rsidRPr="006D3708" w:rsidRDefault="005E256C" w:rsidP="00540831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1A278C67" w14:textId="52C773B0" w:rsidR="005E256C" w:rsidRPr="006D3708" w:rsidRDefault="005E256C" w:rsidP="00540831">
            <w:pPr>
              <w:rPr>
                <w:rFonts w:ascii="Century Gothic" w:eastAsia="Times New Roman" w:hAnsi="Century Gothic"/>
                <w:color w:val="000000" w:themeColor="text1"/>
              </w:rPr>
            </w:pPr>
            <w:r w:rsidRPr="006D3708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Monday 2</w:t>
            </w:r>
            <w:r w:rsidR="003C0896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3 October</w:t>
            </w:r>
            <w:r w:rsidRPr="006D3708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2023 2pm-3.30pm:</w:t>
            </w:r>
            <w:r w:rsidR="006D3708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</w:t>
            </w:r>
            <w:hyperlink r:id="rId14" w:history="1">
              <w:r w:rsidR="006D3708" w:rsidRPr="006D3708">
                <w:rPr>
                  <w:rStyle w:val="Hyperlink"/>
                  <w:rFonts w:ascii="Century Gothic" w:eastAsia="Times New Roman" w:hAnsi="Century Gothic"/>
                </w:rPr>
                <w:t>https://www.eventbrite.co.uk/e/good-practice-in-domestic-abuse-and-safe-together-principles-tickets-504374617057</w:t>
              </w:r>
            </w:hyperlink>
          </w:p>
          <w:p w14:paraId="539602D3" w14:textId="77777777" w:rsidR="006D3708" w:rsidRPr="006D3708" w:rsidRDefault="006D3708" w:rsidP="00540831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2E97F451" w14:textId="7E371E14" w:rsidR="005E256C" w:rsidRPr="00300257" w:rsidRDefault="005E256C" w:rsidP="00146F12">
            <w:pPr>
              <w:rPr>
                <w:rFonts w:ascii="Century Gothic" w:eastAsia="Times New Roman" w:hAnsi="Century Gothic"/>
                <w:color w:val="000000" w:themeColor="text1"/>
              </w:rPr>
            </w:pPr>
            <w:r w:rsidRPr="006D3708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Friday 8 December 2023 11am-12.30pm:</w:t>
            </w:r>
            <w:r w:rsidR="00146F1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</w:t>
            </w:r>
            <w:hyperlink r:id="rId15" w:history="1">
              <w:r w:rsidR="00146F12" w:rsidRPr="001207BA">
                <w:rPr>
                  <w:rStyle w:val="Hyperlink"/>
                  <w:rFonts w:ascii="Century Gothic" w:eastAsia="Times New Roman" w:hAnsi="Century Gothic"/>
                </w:rPr>
                <w:t>https://www.eventbrite.co.uk/e/good-practice-in-domestic-abuse-and-safe-together-principles-tickets-504375389367</w:t>
              </w:r>
            </w:hyperlink>
          </w:p>
        </w:tc>
      </w:tr>
    </w:tbl>
    <w:p w14:paraId="66CC6D9B" w14:textId="77777777" w:rsidR="009C0F9B" w:rsidRPr="009C0F9B" w:rsidRDefault="009C0F9B" w:rsidP="00146F1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734D0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758329113">
    <w:abstractNumId w:val="1"/>
  </w:num>
  <w:num w:numId="2" w16cid:durableId="74581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97592"/>
    <w:rsid w:val="000A3B28"/>
    <w:rsid w:val="000C1938"/>
    <w:rsid w:val="000C194C"/>
    <w:rsid w:val="000C6E48"/>
    <w:rsid w:val="00146F12"/>
    <w:rsid w:val="001B2106"/>
    <w:rsid w:val="001C3285"/>
    <w:rsid w:val="001D5554"/>
    <w:rsid w:val="0027711A"/>
    <w:rsid w:val="00300257"/>
    <w:rsid w:val="00303612"/>
    <w:rsid w:val="00316AB7"/>
    <w:rsid w:val="0033764B"/>
    <w:rsid w:val="00343C21"/>
    <w:rsid w:val="003C0896"/>
    <w:rsid w:val="003E6DD8"/>
    <w:rsid w:val="00424E2F"/>
    <w:rsid w:val="004F56FD"/>
    <w:rsid w:val="00507E70"/>
    <w:rsid w:val="00535D1E"/>
    <w:rsid w:val="00536439"/>
    <w:rsid w:val="00540831"/>
    <w:rsid w:val="005A60C1"/>
    <w:rsid w:val="005E256C"/>
    <w:rsid w:val="006029F2"/>
    <w:rsid w:val="006D3708"/>
    <w:rsid w:val="006F2A09"/>
    <w:rsid w:val="00701638"/>
    <w:rsid w:val="00733E02"/>
    <w:rsid w:val="00734D0A"/>
    <w:rsid w:val="0073708E"/>
    <w:rsid w:val="0074791F"/>
    <w:rsid w:val="00773161"/>
    <w:rsid w:val="007A5F4D"/>
    <w:rsid w:val="007C27EC"/>
    <w:rsid w:val="007E72A0"/>
    <w:rsid w:val="00892A9F"/>
    <w:rsid w:val="00915AAC"/>
    <w:rsid w:val="0093052B"/>
    <w:rsid w:val="009C0F9B"/>
    <w:rsid w:val="00A756F1"/>
    <w:rsid w:val="00AC28ED"/>
    <w:rsid w:val="00AE1BAA"/>
    <w:rsid w:val="00C24752"/>
    <w:rsid w:val="00C41901"/>
    <w:rsid w:val="00CE0519"/>
    <w:rsid w:val="00D25D55"/>
    <w:rsid w:val="00DD2DF1"/>
    <w:rsid w:val="00DE6BF6"/>
    <w:rsid w:val="00DF35CC"/>
    <w:rsid w:val="00DF7891"/>
    <w:rsid w:val="00E03ED3"/>
    <w:rsid w:val="00E67765"/>
    <w:rsid w:val="00E67C87"/>
    <w:rsid w:val="00EC76FA"/>
    <w:rsid w:val="00F9224C"/>
    <w:rsid w:val="00FA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eventbrite.co.uk/e/good-practice-in-domestic-abuse-and-safe-together-principles-tickets-50437362408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eventbrite.co.uk/e/good-practice-in-domestic-abuse-and-safe-together-principles-tickets-50437272138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eventbrite.co.uk/e/good-practice-in-domestic-abuse-and-safe-together-principles-tickets-504370173767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eventbrite.co.uk/e/good-practice-in-domestic-abuse-and-safe-together-principles-tickets-504375389367" TargetMode="External"/><Relationship Id="rId10" Type="http://schemas.openxmlformats.org/officeDocument/2006/relationships/hyperlink" Target="https://www.eventbrite.co.uk/e/good-practice-in-domestic-abuse-and-safe-together-principles-tickets-5043583483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feandtogetherinstitute.com/" TargetMode="External"/><Relationship Id="rId14" Type="http://schemas.openxmlformats.org/officeDocument/2006/relationships/hyperlink" Target="https://www.eventbrite.co.uk/e/good-practice-in-domestic-abuse-and-safe-together-principles-tickets-504374617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400</Words>
  <Characters>2285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Beverley M Murray</cp:lastModifiedBy>
  <cp:revision>2</cp:revision>
  <dcterms:created xsi:type="dcterms:W3CDTF">2023-01-27T14:29:00Z</dcterms:created>
  <dcterms:modified xsi:type="dcterms:W3CDTF">2023-01-27T14:29:00Z</dcterms:modified>
</cp:coreProperties>
</file>