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C795" w14:textId="1C5CDBB1" w:rsidR="00204D87" w:rsidRDefault="0007654D" w:rsidP="00FD03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F36EFA" wp14:editId="7BE7606E">
                <wp:simplePos x="0" y="0"/>
                <wp:positionH relativeFrom="margin">
                  <wp:posOffset>-714375</wp:posOffset>
                </wp:positionH>
                <wp:positionV relativeFrom="paragraph">
                  <wp:posOffset>771525</wp:posOffset>
                </wp:positionV>
                <wp:extent cx="4381500" cy="26765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676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EBFD9" w14:textId="77777777" w:rsidR="007B571E" w:rsidRPr="0007654D" w:rsidRDefault="007B571E">
                            <w:pPr>
                              <w:rPr>
                                <w:rFonts w:ascii="Century Gothic" w:hAnsi="Century Gothic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B9F3277" w14:textId="23D1BB64" w:rsidR="00076278" w:rsidRDefault="00076278">
                            <w:pP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GCP2 </w:t>
                            </w:r>
                            <w:r w:rsidRPr="00076278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is an observational assessment tool to measure the quality of care a child is receiving and i</w:t>
                            </w:r>
                            <w:r w:rsidR="00FE1788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s</w:t>
                            </w:r>
                            <w:r w:rsidRPr="00076278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particularly useful in cases of neglect.</w:t>
                            </w:r>
                          </w:p>
                          <w:p w14:paraId="2664CBF0" w14:textId="77777777" w:rsidR="00C5581A" w:rsidRPr="00FE1788" w:rsidRDefault="00C5581A" w:rsidP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E1788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Module 1 – Virtual Session 1 -  9-11am</w:t>
                            </w:r>
                          </w:p>
                          <w:p w14:paraId="03F06EB1" w14:textId="77777777" w:rsidR="00C5581A" w:rsidRPr="00FE1788" w:rsidRDefault="00C5581A" w:rsidP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E1788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Module 2 - Case Study Activity (self-directed) &amp; Lunch break 11am – 2pm</w:t>
                            </w:r>
                          </w:p>
                          <w:p w14:paraId="51A30856" w14:textId="378F4B40" w:rsidR="00C5581A" w:rsidRPr="00FE1788" w:rsidRDefault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E1788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Module 3 – Virtual Session 2 - 2–4pm</w:t>
                            </w:r>
                          </w:p>
                          <w:p w14:paraId="2D558D8F" w14:textId="55ECC085" w:rsidR="002C3465" w:rsidRDefault="002C3465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Hosted by GCP2 trainer</w:t>
                            </w:r>
                            <w:r w:rsidR="00076278">
                              <w:rPr>
                                <w:rFonts w:ascii="Century Gothic" w:hAnsi="Century Gothic"/>
                                <w:color w:val="002060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.</w:t>
                            </w:r>
                          </w:p>
                          <w:p w14:paraId="60F4CCC4" w14:textId="2A606740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4F65D93E" w14:textId="114BF4F2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2A009E17" w14:textId="74BD9857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288A4675" w14:textId="086E2951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1679907F" w14:textId="77777777" w:rsidR="007251A7" w:rsidRPr="008B6219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36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25pt;margin-top:60.75pt;width:345pt;height:21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" filled="f" stroked="f">
                <v:textbox>
                  <w:txbxContent>
                    <w:p w14:paraId="400EBFD9" w14:textId="77777777" w:rsidR="007B571E" w:rsidRPr="0007654D" w:rsidRDefault="007B571E">
                      <w:pPr>
                        <w:rPr>
                          <w:rFonts w:ascii="Century Gothic" w:hAnsi="Century Gothic"/>
                          <w:color w:val="002060"/>
                          <w:sz w:val="16"/>
                          <w:szCs w:val="16"/>
                        </w:rPr>
                      </w:pPr>
                    </w:p>
                    <w:p w14:paraId="6B9F3277" w14:textId="23D1BB64" w:rsidR="00076278" w:rsidRDefault="00076278">
                      <w:pP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GCP2 </w:t>
                      </w:r>
                      <w:r w:rsidRPr="00076278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is an observational assessment tool to measure the quality of care a child is receiving and i</w:t>
                      </w:r>
                      <w:r w:rsidR="00FE1788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s</w:t>
                      </w:r>
                      <w:r w:rsidRPr="00076278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particularly useful in cases of neglect.</w:t>
                      </w:r>
                    </w:p>
                    <w:p w14:paraId="2664CBF0" w14:textId="77777777" w:rsidR="00C5581A" w:rsidRPr="00FE1788" w:rsidRDefault="00C5581A" w:rsidP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FE1788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Module 1 – Virtual Session 1 -  9-11am</w:t>
                      </w:r>
                    </w:p>
                    <w:p w14:paraId="03F06EB1" w14:textId="77777777" w:rsidR="00C5581A" w:rsidRPr="00FE1788" w:rsidRDefault="00C5581A" w:rsidP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FE1788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Module 2 - Case Study Activity (self-directed) &amp; Lunch break 11am – 2pm</w:t>
                      </w:r>
                    </w:p>
                    <w:p w14:paraId="51A30856" w14:textId="378F4B40" w:rsidR="00C5581A" w:rsidRPr="00FE1788" w:rsidRDefault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FE1788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Module 3 – Virtual Session 2 - 2–4pm</w:t>
                      </w:r>
                    </w:p>
                    <w:p w14:paraId="2D558D8F" w14:textId="55ECC085" w:rsidR="002C3465" w:rsidRDefault="002C3465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Hosted by GCP2 trainer</w:t>
                      </w:r>
                      <w:r w:rsidR="00076278">
                        <w:rPr>
                          <w:rFonts w:ascii="Century Gothic" w:hAnsi="Century Gothic"/>
                          <w:color w:val="002060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color w:val="002060"/>
                        </w:rPr>
                        <w:t>.</w:t>
                      </w:r>
                    </w:p>
                    <w:p w14:paraId="60F4CCC4" w14:textId="2A606740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4F65D93E" w14:textId="114BF4F2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2A009E17" w14:textId="74BD9857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288A4675" w14:textId="086E2951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1679907F" w14:textId="77777777" w:rsidR="007251A7" w:rsidRPr="008B6219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1EB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0296BD" wp14:editId="512695F9">
                <wp:simplePos x="0" y="0"/>
                <wp:positionH relativeFrom="margin">
                  <wp:posOffset>-628650</wp:posOffset>
                </wp:positionH>
                <wp:positionV relativeFrom="paragraph">
                  <wp:posOffset>3076575</wp:posOffset>
                </wp:positionV>
                <wp:extent cx="4416425" cy="26479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11BB2" w14:textId="68E15CE9" w:rsidR="008B6219" w:rsidRPr="0007654D" w:rsidRDefault="008B6219" w:rsidP="002F328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Date</w:t>
                            </w:r>
                            <w:r w:rsidR="0007654D"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</w:t>
                            </w:r>
                            <w:r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22D10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Monday 14</w:t>
                            </w:r>
                            <w:r w:rsidR="00D22D10" w:rsidRPr="00D22D10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22D10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3BD6"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February 2022</w:t>
                            </w:r>
                            <w:r w:rsidR="004748BB"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or Monday 18</w:t>
                            </w:r>
                            <w:r w:rsidR="004748BB"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748BB" w:rsidRPr="0007654D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April 2022</w:t>
                            </w:r>
                          </w:p>
                          <w:p w14:paraId="44EB830A" w14:textId="3C93164D" w:rsidR="002F3289" w:rsidRDefault="008B6219" w:rsidP="002F328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Topic: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51A7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Graded Care Profile (GCP2)</w:t>
                            </w:r>
                          </w:p>
                          <w:p w14:paraId="10C71B53" w14:textId="77777777" w:rsidR="00801EB9" w:rsidRPr="004748BB" w:rsidRDefault="00801EB9" w:rsidP="00801EB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909D0B1" w14:textId="6D773207" w:rsidR="002F3289" w:rsidRDefault="008B6219" w:rsidP="00801EB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Reserve a place: </w:t>
                            </w:r>
                          </w:p>
                          <w:p w14:paraId="29F1105D" w14:textId="2E5D0BF6" w:rsidR="004748BB" w:rsidRPr="004748BB" w:rsidRDefault="00D22D10" w:rsidP="004748BB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14</w:t>
                            </w:r>
                            <w:r w:rsidR="004748BB" w:rsidRPr="004748BB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/02/2022</w:t>
                            </w:r>
                          </w:p>
                          <w:p w14:paraId="200D815A" w14:textId="77777777" w:rsidR="004748BB" w:rsidRDefault="00D22D10" w:rsidP="004748BB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4748BB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https://www.eventbrite.co.uk/e/graded-care-profile-gcp2-tickets-180081026197</w:t>
                              </w:r>
                            </w:hyperlink>
                          </w:p>
                          <w:p w14:paraId="382F46ED" w14:textId="77777777" w:rsidR="004748BB" w:rsidRPr="004748BB" w:rsidRDefault="004748BB" w:rsidP="004748BB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748BB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18/04/2022</w:t>
                            </w:r>
                          </w:p>
                          <w:p w14:paraId="08C0BA08" w14:textId="77777777" w:rsidR="004748BB" w:rsidRDefault="00D22D10" w:rsidP="004748BB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="004748BB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https://www.eventbrite.co.uk/e/graded-care-profile-gcp2-tickets-180085459457</w:t>
                              </w:r>
                            </w:hyperlink>
                          </w:p>
                          <w:p w14:paraId="47F0F372" w14:textId="77777777" w:rsidR="00213BD6" w:rsidRPr="004748BB" w:rsidRDefault="00213BD6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60CDF09C" w14:textId="22B28BF5" w:rsidR="00C5581A" w:rsidRPr="008B6219" w:rsidRDefault="00C5581A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Max attendees: </w:t>
                            </w:r>
                            <w:r w:rsidR="00801EB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per session</w:t>
                            </w:r>
                          </w:p>
                          <w:p w14:paraId="252B5F65" w14:textId="5357B2DE" w:rsidR="008B6219" w:rsidRPr="008B6219" w:rsidRDefault="008B6219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 w:rsidRPr="008B6219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>Venue:</w:t>
                            </w:r>
                            <w:r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51A7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>MS Teams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296B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9.5pt;margin-top:242.25pt;width:347.75pt;height:20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" filled="f" stroked="f">
                <v:textbox>
                  <w:txbxContent>
                    <w:p w14:paraId="3DA11BB2" w14:textId="68E15CE9" w:rsidR="008B6219" w:rsidRPr="0007654D" w:rsidRDefault="008B6219" w:rsidP="002F3289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Date</w:t>
                      </w:r>
                      <w:r w:rsidR="0007654D"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s</w:t>
                      </w:r>
                      <w:r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: </w:t>
                      </w:r>
                      <w:r w:rsidR="00D22D10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Monday 14</w:t>
                      </w:r>
                      <w:r w:rsidR="00D22D10" w:rsidRPr="00D22D10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22D10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213BD6"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February 2022</w:t>
                      </w:r>
                      <w:r w:rsidR="004748BB"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or Monday 18</w:t>
                      </w:r>
                      <w:r w:rsidR="004748BB"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748BB" w:rsidRPr="0007654D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April 2022</w:t>
                      </w:r>
                    </w:p>
                    <w:p w14:paraId="44EB830A" w14:textId="3C93164D" w:rsidR="002F3289" w:rsidRDefault="008B6219" w:rsidP="002F3289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Topic: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7251A7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Graded Care Profile (GCP2)</w:t>
                      </w:r>
                    </w:p>
                    <w:p w14:paraId="10C71B53" w14:textId="77777777" w:rsidR="00801EB9" w:rsidRPr="004748BB" w:rsidRDefault="00801EB9" w:rsidP="00801EB9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16"/>
                          <w:szCs w:val="16"/>
                        </w:rPr>
                      </w:pPr>
                    </w:p>
                    <w:p w14:paraId="4909D0B1" w14:textId="6D773207" w:rsidR="002F3289" w:rsidRDefault="008B6219" w:rsidP="00801EB9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Reserve a place: </w:t>
                      </w:r>
                    </w:p>
                    <w:p w14:paraId="29F1105D" w14:textId="2E5D0BF6" w:rsidR="004748BB" w:rsidRPr="004748BB" w:rsidRDefault="00D22D10" w:rsidP="004748BB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14</w:t>
                      </w:r>
                      <w:r w:rsidR="004748BB" w:rsidRPr="004748BB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/02/2022</w:t>
                      </w:r>
                    </w:p>
                    <w:p w14:paraId="200D815A" w14:textId="77777777" w:rsidR="004748BB" w:rsidRDefault="00D22D10" w:rsidP="004748BB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hyperlink r:id="rId9" w:history="1">
                        <w:r w:rsidR="004748BB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https://www.eventbrite.co.uk/e/graded-care-profile-gcp2-tickets-180081026197</w:t>
                        </w:r>
                      </w:hyperlink>
                    </w:p>
                    <w:p w14:paraId="382F46ED" w14:textId="77777777" w:rsidR="004748BB" w:rsidRPr="004748BB" w:rsidRDefault="004748BB" w:rsidP="004748BB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748BB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18/04/2022</w:t>
                      </w:r>
                    </w:p>
                    <w:p w14:paraId="08C0BA08" w14:textId="77777777" w:rsidR="004748BB" w:rsidRDefault="00D22D10" w:rsidP="004748BB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hyperlink r:id="rId10" w:history="1">
                        <w:r w:rsidR="004748BB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https://www.eventbrite.co.uk/e/graded-care-profile-gcp2-tickets-180085459457</w:t>
                        </w:r>
                      </w:hyperlink>
                    </w:p>
                    <w:p w14:paraId="47F0F372" w14:textId="77777777" w:rsidR="00213BD6" w:rsidRPr="004748BB" w:rsidRDefault="00213BD6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16"/>
                          <w:szCs w:val="16"/>
                        </w:rPr>
                      </w:pPr>
                    </w:p>
                    <w:p w14:paraId="60CDF09C" w14:textId="22B28BF5" w:rsidR="00C5581A" w:rsidRPr="008B6219" w:rsidRDefault="00C5581A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Max attendees: </w:t>
                      </w:r>
                      <w:r w:rsidR="00801EB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per session</w:t>
                      </w:r>
                    </w:p>
                    <w:p w14:paraId="252B5F65" w14:textId="5357B2DE" w:rsidR="008B6219" w:rsidRPr="008B6219" w:rsidRDefault="008B6219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</w:rPr>
                      </w:pPr>
                      <w:r w:rsidRPr="008B6219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>Venue:</w:t>
                      </w:r>
                      <w:r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7251A7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>MS Teams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1EB9">
        <w:rPr>
          <w:noProof/>
        </w:rPr>
        <w:drawing>
          <wp:anchor distT="0" distB="0" distL="114300" distR="114300" simplePos="0" relativeHeight="251665408" behindDoc="1" locked="0" layoutInCell="1" allowOverlap="1" wp14:anchorId="6D1D7A0D" wp14:editId="378CF77C">
            <wp:simplePos x="0" y="0"/>
            <wp:positionH relativeFrom="margin">
              <wp:posOffset>1936750</wp:posOffset>
            </wp:positionH>
            <wp:positionV relativeFrom="paragraph">
              <wp:posOffset>-1219200</wp:posOffset>
            </wp:positionV>
            <wp:extent cx="2313661" cy="4578350"/>
            <wp:effectExtent l="0" t="0" r="0" b="0"/>
            <wp:wrapNone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661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EB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BBFDF" wp14:editId="6CCE5F63">
                <wp:simplePos x="0" y="0"/>
                <wp:positionH relativeFrom="margin">
                  <wp:posOffset>-733425</wp:posOffset>
                </wp:positionH>
                <wp:positionV relativeFrom="paragraph">
                  <wp:posOffset>-857249</wp:posOffset>
                </wp:positionV>
                <wp:extent cx="3860800" cy="19240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FCD5" w14:textId="02645655" w:rsidR="008B6219" w:rsidRDefault="007F2BD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Graded Care Profile (GCP2)</w:t>
                            </w:r>
                          </w:p>
                          <w:p w14:paraId="6E1FC63A" w14:textId="3FD7F998" w:rsidR="000A6B6D" w:rsidRDefault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5581A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Full Day Training for Multi-agency staff on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how to use </w:t>
                            </w:r>
                            <w:r w:rsidRPr="00C5581A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the GCP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2</w:t>
                            </w:r>
                            <w:r w:rsidRPr="00C5581A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tool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B8F1156" w14:textId="4DB2B0A5" w:rsidR="00FE1788" w:rsidRPr="00C5581A" w:rsidRDefault="00FE17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9am – 4pm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BFDF" id="_x0000_s1028" type="#_x0000_t202" style="position:absolute;margin-left:-57.75pt;margin-top:-67.5pt;width:304pt;height:1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" filled="f" stroked="f">
                <v:textbox>
                  <w:txbxContent>
                    <w:p w14:paraId="5D5FFCD5" w14:textId="02645655" w:rsidR="008B6219" w:rsidRDefault="007F2BD3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56"/>
                          <w:szCs w:val="56"/>
                        </w:rPr>
                        <w:t>Graded Care Profile (GCP2)</w:t>
                      </w:r>
                    </w:p>
                    <w:p w14:paraId="6E1FC63A" w14:textId="3FD7F998" w:rsidR="000A6B6D" w:rsidRDefault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C5581A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Full Day Training for Multi-agency staff on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how to use </w:t>
                      </w:r>
                      <w:r w:rsidRPr="00C5581A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>the GCP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>2</w:t>
                      </w:r>
                      <w:r w:rsidRPr="00C5581A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tool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B8F1156" w14:textId="4DB2B0A5" w:rsidR="00FE1788" w:rsidRPr="00C5581A" w:rsidRDefault="00FE17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>9am – 4pm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1EB9">
        <w:rPr>
          <w:noProof/>
        </w:rPr>
        <w:drawing>
          <wp:anchor distT="0" distB="0" distL="114300" distR="114300" simplePos="0" relativeHeight="251667456" behindDoc="0" locked="0" layoutInCell="1" allowOverlap="1" wp14:anchorId="4C36C83D" wp14:editId="47ACD388">
            <wp:simplePos x="0" y="0"/>
            <wp:positionH relativeFrom="column">
              <wp:posOffset>3017520</wp:posOffset>
            </wp:positionH>
            <wp:positionV relativeFrom="paragraph">
              <wp:posOffset>-781050</wp:posOffset>
            </wp:positionV>
            <wp:extent cx="1116000" cy="507600"/>
            <wp:effectExtent l="0" t="0" r="8255" b="6985"/>
            <wp:wrapNone/>
            <wp:docPr id="4" name="Picture 4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, vector graphic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289">
        <w:rPr>
          <w:noProof/>
        </w:rPr>
        <w:drawing>
          <wp:anchor distT="0" distB="0" distL="114300" distR="114300" simplePos="0" relativeHeight="251669504" behindDoc="0" locked="0" layoutInCell="1" allowOverlap="1" wp14:anchorId="526B515B" wp14:editId="0871F3B4">
            <wp:simplePos x="0" y="0"/>
            <wp:positionH relativeFrom="column">
              <wp:posOffset>-476250</wp:posOffset>
            </wp:positionH>
            <wp:positionV relativeFrom="paragraph">
              <wp:posOffset>5721350</wp:posOffset>
            </wp:positionV>
            <wp:extent cx="600173" cy="699135"/>
            <wp:effectExtent l="0" t="0" r="9525" b="5715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39" cy="702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4D87" w:rsidSect="00FD03CA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C808" w14:textId="77777777" w:rsidR="008926F0" w:rsidRDefault="008926F0" w:rsidP="00AD27C4">
      <w:pPr>
        <w:spacing w:after="0" w:line="240" w:lineRule="auto"/>
      </w:pPr>
      <w:r>
        <w:separator/>
      </w:r>
    </w:p>
  </w:endnote>
  <w:endnote w:type="continuationSeparator" w:id="0">
    <w:p w14:paraId="11931120" w14:textId="77777777" w:rsidR="008926F0" w:rsidRDefault="008926F0" w:rsidP="00AD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F842" w14:textId="77777777" w:rsidR="008926F0" w:rsidRDefault="008926F0" w:rsidP="00AD27C4">
      <w:pPr>
        <w:spacing w:after="0" w:line="240" w:lineRule="auto"/>
      </w:pPr>
      <w:r>
        <w:separator/>
      </w:r>
    </w:p>
  </w:footnote>
  <w:footnote w:type="continuationSeparator" w:id="0">
    <w:p w14:paraId="7D769344" w14:textId="77777777" w:rsidR="008926F0" w:rsidRDefault="008926F0" w:rsidP="00AD2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F1"/>
    <w:rsid w:val="00023133"/>
    <w:rsid w:val="00076278"/>
    <w:rsid w:val="0007654D"/>
    <w:rsid w:val="000A6B6D"/>
    <w:rsid w:val="001B554F"/>
    <w:rsid w:val="00204D87"/>
    <w:rsid w:val="00213BD6"/>
    <w:rsid w:val="002C3465"/>
    <w:rsid w:val="002F3289"/>
    <w:rsid w:val="003E1EDD"/>
    <w:rsid w:val="004403A7"/>
    <w:rsid w:val="00441DB7"/>
    <w:rsid w:val="004661F1"/>
    <w:rsid w:val="004748BB"/>
    <w:rsid w:val="004D3D61"/>
    <w:rsid w:val="005860F6"/>
    <w:rsid w:val="007251A7"/>
    <w:rsid w:val="007B571E"/>
    <w:rsid w:val="007B6697"/>
    <w:rsid w:val="007F2BD3"/>
    <w:rsid w:val="00801EB9"/>
    <w:rsid w:val="008926F0"/>
    <w:rsid w:val="008B6219"/>
    <w:rsid w:val="00980D9E"/>
    <w:rsid w:val="00A343F3"/>
    <w:rsid w:val="00AD27C4"/>
    <w:rsid w:val="00BF16B5"/>
    <w:rsid w:val="00C5581A"/>
    <w:rsid w:val="00CA2478"/>
    <w:rsid w:val="00D22D10"/>
    <w:rsid w:val="00D40818"/>
    <w:rsid w:val="00D74857"/>
    <w:rsid w:val="00D967A1"/>
    <w:rsid w:val="00DB74F1"/>
    <w:rsid w:val="00EF5A51"/>
    <w:rsid w:val="00FD03CA"/>
    <w:rsid w:val="00FD3CC1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5585"/>
  <w15:chartTrackingRefBased/>
  <w15:docId w15:val="{887CD5BB-EF37-4366-BAF0-A81AC770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C4"/>
  </w:style>
  <w:style w:type="paragraph" w:styleId="Footer">
    <w:name w:val="footer"/>
    <w:basedOn w:val="Normal"/>
    <w:link w:val="Foot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C4"/>
  </w:style>
  <w:style w:type="character" w:styleId="Hyperlink">
    <w:name w:val="Hyperlink"/>
    <w:basedOn w:val="DefaultParagraphFont"/>
    <w:uiPriority w:val="99"/>
    <w:unhideWhenUsed/>
    <w:rsid w:val="002F3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2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E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graded-care-profile-gcp2-tickets-180085459457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graded-care-profile-gcp2-tickets-180081026197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ventbrite.co.uk/e/graded-care-profile-gcp2-tickets-180085459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graded-care-profile-gcp2-tickets-1800810261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D91A-11FD-4970-9BC9-D0894E5A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PertG</dc:creator>
  <cp:keywords/>
  <dc:description/>
  <cp:lastModifiedBy>Denise Old</cp:lastModifiedBy>
  <cp:revision>2</cp:revision>
  <dcterms:created xsi:type="dcterms:W3CDTF">2022-01-25T15:30:00Z</dcterms:created>
  <dcterms:modified xsi:type="dcterms:W3CDTF">2022-01-25T15:30:00Z</dcterms:modified>
</cp:coreProperties>
</file>