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627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627"/>
      </w:tblGrid>
      <w:tr w:rsidR="006029F2" w:rsidRPr="006029F2" w14:paraId="16849368" w14:textId="77777777" w:rsidTr="00401FBF">
        <w:trPr>
          <w:trHeight w:val="12719"/>
        </w:trPr>
        <w:tc>
          <w:tcPr>
            <w:tcW w:w="9627" w:type="dxa"/>
          </w:tcPr>
          <w:p w14:paraId="22A46733" w14:textId="77777777" w:rsidR="00176307" w:rsidRDefault="00176307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66DC7E47" w14:textId="5CC6FCC1" w:rsidR="00176307" w:rsidRDefault="00176307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121726E" wp14:editId="7BF0764F">
                  <wp:simplePos x="0" y="0"/>
                  <wp:positionH relativeFrom="margin">
                    <wp:posOffset>4541520</wp:posOffset>
                  </wp:positionH>
                  <wp:positionV relativeFrom="paragraph">
                    <wp:posOffset>170815</wp:posOffset>
                  </wp:positionV>
                  <wp:extent cx="1343494" cy="44435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494" cy="44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043B9C0E" w:rsidR="006029F2" w:rsidRDefault="00097592" w:rsidP="00176307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12525451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307">
              <w:rPr>
                <w:rFonts w:ascii="Century Gothic" w:eastAsia="Times New Roman" w:hAnsi="Century Gothic"/>
                <w:color w:val="7030A0"/>
              </w:rPr>
              <w:t xml:space="preserve">                                     </w:t>
            </w:r>
            <w:r w:rsidR="00176307" w:rsidRPr="00176307">
              <w:rPr>
                <w:rFonts w:ascii="Century Gothic" w:eastAsia="Times New Roman" w:hAnsi="Century Gothic"/>
                <w:noProof/>
                <w:color w:val="7030A0"/>
                <w:lang w:eastAsia="en-GB"/>
              </w:rPr>
              <w:drawing>
                <wp:inline distT="0" distB="0" distL="0" distR="0" wp14:anchorId="2A80CCEA" wp14:editId="72E9890D">
                  <wp:extent cx="910030" cy="504825"/>
                  <wp:effectExtent l="0" t="0" r="4445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776" cy="52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6307">
              <w:rPr>
                <w:rFonts w:ascii="Century Gothic" w:eastAsia="Times New Roman" w:hAnsi="Century Gothic"/>
                <w:color w:val="7030A0"/>
              </w:rPr>
              <w:t xml:space="preserve">                      </w:t>
            </w:r>
            <w:r w:rsidR="00176307" w:rsidRPr="00176307">
              <w:rPr>
                <w:rFonts w:ascii="Century Gothic" w:eastAsia="Times New Roman" w:hAnsi="Century Gothic"/>
                <w:noProof/>
                <w:color w:val="7030A0"/>
                <w:lang w:eastAsia="en-GB"/>
              </w:rPr>
              <w:drawing>
                <wp:inline distT="0" distB="0" distL="0" distR="0" wp14:anchorId="6FF692E7" wp14:editId="5E278C82">
                  <wp:extent cx="1301750" cy="446641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29" cy="475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7B5FD191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2C07AB5" w14:textId="77777777" w:rsidR="00176307" w:rsidRPr="00F221BC" w:rsidRDefault="0017630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F221B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Springing the Gender Trap – </w:t>
            </w:r>
          </w:p>
          <w:p w14:paraId="432ACC91" w14:textId="35FCA87D" w:rsidR="00996187" w:rsidRPr="00F221BC" w:rsidRDefault="00176307" w:rsidP="00F221BC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F221BC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Improving Outcomes for Everyone</w:t>
            </w:r>
          </w:p>
          <w:p w14:paraId="348D1C73" w14:textId="24892E96" w:rsidR="00EA6FFA" w:rsidRDefault="00EA6FFA" w:rsidP="00EA6FFA">
            <w:pPr>
              <w:rPr>
                <w:rFonts w:ascii="Century Gothic" w:hAnsi="Century Gothic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Ind w:w="309" w:type="dxa"/>
              <w:tblLook w:val="04A0" w:firstRow="1" w:lastRow="0" w:firstColumn="1" w:lastColumn="0" w:noHBand="0" w:noVBand="1"/>
            </w:tblPr>
            <w:tblGrid>
              <w:gridCol w:w="8886"/>
            </w:tblGrid>
            <w:tr w:rsidR="00EA6FFA" w14:paraId="7C50C11F" w14:textId="77777777" w:rsidTr="00401FBF">
              <w:trPr>
                <w:trHeight w:val="3040"/>
              </w:trPr>
              <w:tc>
                <w:tcPr>
                  <w:tcW w:w="8886" w:type="dxa"/>
                </w:tcPr>
                <w:p w14:paraId="4612F6F0" w14:textId="77777777" w:rsidR="00E334E7" w:rsidRDefault="00E334E7" w:rsidP="00EA6FFA">
                  <w:pPr>
                    <w:rPr>
                      <w:rFonts w:ascii="Century Gothic" w:hAnsi="Century Gothic"/>
                      <w:color w:val="000000" w:themeColor="text1"/>
                    </w:rPr>
                  </w:pPr>
                </w:p>
                <w:p w14:paraId="15E82902" w14:textId="77777777" w:rsidR="0059012C" w:rsidRPr="0059012C" w:rsidRDefault="0059012C" w:rsidP="009C62D6">
                  <w:pPr>
                    <w:jc w:val="both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59012C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“The problem with gender is that it prescribes how we should be, rather than recognising who we are” – Chimamanda Ngozi Adichie, author</w:t>
                  </w:r>
                </w:p>
                <w:p w14:paraId="4BFA3290" w14:textId="77777777" w:rsidR="00E334E7" w:rsidRDefault="00E334E7" w:rsidP="009C62D6">
                  <w:pPr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</w:p>
                <w:p w14:paraId="51369350" w14:textId="523802D2" w:rsidR="00E334E7" w:rsidRDefault="005C296B" w:rsidP="009C62D6">
                  <w:pPr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Gender stereotypes, </w:t>
                  </w:r>
                  <w:r w:rsidR="00090A23">
                    <w:rPr>
                      <w:rFonts w:ascii="Century Gothic" w:hAnsi="Century Gothic"/>
                      <w:color w:val="000000" w:themeColor="text1"/>
                    </w:rPr>
                    <w:t>bias</w:t>
                  </w: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 and inequality impact all of us, whether we recognise it or not. This training programme is a safe space to explore our thoughts and experiences around gender. We will support you to recognise stereotypes; consider the impact of them throughout life and to explore ways we can think, feel and act differently</w:t>
                  </w:r>
                  <w:r w:rsidR="009C62D6">
                    <w:rPr>
                      <w:rFonts w:ascii="Century Gothic" w:hAnsi="Century Gothic"/>
                      <w:color w:val="000000" w:themeColor="text1"/>
                    </w:rPr>
                    <w:t xml:space="preserve"> to improve outcomes for ourselves and the people around us.</w:t>
                  </w:r>
                </w:p>
                <w:p w14:paraId="5CF248C1" w14:textId="77777777" w:rsidR="00E334E7" w:rsidRDefault="00E334E7" w:rsidP="00EA6FFA">
                  <w:pPr>
                    <w:rPr>
                      <w:rFonts w:ascii="Century Gothic" w:hAnsi="Century Gothic"/>
                      <w:color w:val="000000" w:themeColor="text1"/>
                    </w:rPr>
                  </w:pPr>
                </w:p>
                <w:p w14:paraId="72722F2D" w14:textId="77777777" w:rsidR="00090A23" w:rsidRDefault="009C62D6" w:rsidP="00090A23">
                  <w:pPr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</w:rPr>
                    <w:t xml:space="preserve">The training is run over 3 sessions, each 90 minutes long. </w:t>
                  </w:r>
                </w:p>
                <w:p w14:paraId="437E1AF8" w14:textId="49D10323" w:rsidR="00E334E7" w:rsidRPr="009C62D6" w:rsidRDefault="00F221BC" w:rsidP="00090A23">
                  <w:pPr>
                    <w:jc w:val="both"/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</w:pPr>
                  <w:r w:rsidRPr="00F221BC"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>P</w:t>
                  </w:r>
                  <w:r w:rsidR="009C62D6" w:rsidRPr="009C62D6"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>articipants need to attend all 3</w:t>
                  </w:r>
                  <w:r w:rsidR="009C62D6"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 xml:space="preserve"> sessions.</w:t>
                  </w:r>
                </w:p>
                <w:p w14:paraId="4CC6A911" w14:textId="078F73BB" w:rsidR="00EA6FFA" w:rsidRPr="005E0E36" w:rsidRDefault="00EA6FFA" w:rsidP="0059012C">
                  <w:pPr>
                    <w:rPr>
                      <w:rFonts w:ascii="Century Gothic" w:hAnsi="Century Gothic" w:cstheme="minorBidi"/>
                      <w:lang w:val="en-US"/>
                    </w:rPr>
                  </w:pPr>
                </w:p>
              </w:tc>
            </w:tr>
          </w:tbl>
          <w:p w14:paraId="4CB8E028" w14:textId="32A9D32C" w:rsidR="000C194C" w:rsidRPr="00C701ED" w:rsidRDefault="000C194C" w:rsidP="00EA6FFA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48FC5DCE" w14:textId="5AD6BED8" w:rsidR="00176307" w:rsidRDefault="007A5F4D" w:rsidP="001D5554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The </w:t>
            </w:r>
            <w:r w:rsidR="00176307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aim</w:t>
            </w:r>
            <w:r w:rsidR="00090A23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</w:t>
            </w: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="00176307">
              <w:rPr>
                <w:rFonts w:ascii="Century Gothic" w:eastAsia="Times New Roman" w:hAnsi="Century Gothic"/>
                <w:color w:val="000000" w:themeColor="text1"/>
              </w:rPr>
              <w:t>of</w:t>
            </w: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 the session</w:t>
            </w:r>
            <w:r w:rsidR="00176307">
              <w:rPr>
                <w:rFonts w:ascii="Century Gothic" w:eastAsia="Times New Roman" w:hAnsi="Century Gothic"/>
                <w:color w:val="000000" w:themeColor="text1"/>
              </w:rPr>
              <w:t>s</w:t>
            </w:r>
            <w:r w:rsidR="006475A1" w:rsidRPr="00913896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="00090A23">
              <w:rPr>
                <w:rFonts w:ascii="Century Gothic" w:eastAsia="Times New Roman" w:hAnsi="Century Gothic"/>
                <w:color w:val="000000" w:themeColor="text1"/>
              </w:rPr>
              <w:t>are</w:t>
            </w:r>
            <w:r w:rsidR="00176307">
              <w:rPr>
                <w:rFonts w:ascii="Century Gothic" w:eastAsia="Times New Roman" w:hAnsi="Century Gothic"/>
                <w:color w:val="000000" w:themeColor="text1"/>
              </w:rPr>
              <w:t xml:space="preserve"> to</w:t>
            </w:r>
            <w:r w:rsidR="006475A1" w:rsidRPr="00913896">
              <w:rPr>
                <w:rFonts w:ascii="Century Gothic" w:eastAsia="Times New Roman" w:hAnsi="Century Gothic"/>
                <w:color w:val="000000" w:themeColor="text1"/>
              </w:rPr>
              <w:t>:</w:t>
            </w:r>
          </w:p>
          <w:p w14:paraId="1A0C355C" w14:textId="44044014" w:rsidR="00176307" w:rsidRPr="00176307" w:rsidRDefault="00176307" w:rsidP="00176307">
            <w:pPr>
              <w:numPr>
                <w:ilvl w:val="0"/>
                <w:numId w:val="3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recognise gender stereotypes</w:t>
            </w:r>
            <w:r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="00E334E7">
              <w:rPr>
                <w:rFonts w:ascii="Century Gothic" w:eastAsia="Times New Roman" w:hAnsi="Century Gothic"/>
                <w:color w:val="000000" w:themeColor="text1"/>
              </w:rPr>
              <w:t xml:space="preserve">and bias </w:t>
            </w:r>
            <w:r>
              <w:rPr>
                <w:rFonts w:ascii="Century Gothic" w:eastAsia="Times New Roman" w:hAnsi="Century Gothic"/>
                <w:color w:val="000000" w:themeColor="text1"/>
              </w:rPr>
              <w:t>for boys &amp; girls; men and women</w:t>
            </w:r>
          </w:p>
          <w:p w14:paraId="5F555E61" w14:textId="538D4FF9" w:rsidR="00E334E7" w:rsidRDefault="00176307" w:rsidP="00E334E7">
            <w:pPr>
              <w:numPr>
                <w:ilvl w:val="0"/>
                <w:numId w:val="3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understand the short</w:t>
            </w:r>
            <w:r w:rsidR="00425CA1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>- and long-</w:t>
            </w:r>
            <w:r w:rsidR="00425CA1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term impacts </w:t>
            </w:r>
            <w:r>
              <w:rPr>
                <w:rFonts w:ascii="Century Gothic" w:eastAsia="Times New Roman" w:hAnsi="Century Gothic"/>
                <w:color w:val="000000" w:themeColor="text1"/>
              </w:rPr>
              <w:t>of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 gender stereotypes and bias on children and young people</w:t>
            </w:r>
            <w:r w:rsidR="00E334E7">
              <w:rPr>
                <w:rFonts w:ascii="Century Gothic" w:eastAsia="Times New Roman" w:hAnsi="Century Gothic"/>
                <w:color w:val="000000" w:themeColor="text1"/>
              </w:rPr>
              <w:t>, including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>
              <w:rPr>
                <w:rFonts w:ascii="Century Gothic" w:eastAsia="Times New Roman" w:hAnsi="Century Gothic"/>
                <w:color w:val="000000" w:themeColor="text1"/>
              </w:rPr>
              <w:t>l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 xml:space="preserve">earning; </w:t>
            </w:r>
            <w:r>
              <w:rPr>
                <w:rFonts w:ascii="Century Gothic" w:eastAsia="Times New Roman" w:hAnsi="Century Gothic"/>
                <w:color w:val="000000" w:themeColor="text1"/>
              </w:rPr>
              <w:t>w</w:t>
            </w:r>
            <w:r w:rsidRPr="00176307">
              <w:rPr>
                <w:rFonts w:ascii="Century Gothic" w:eastAsia="Times New Roman" w:hAnsi="Century Gothic"/>
                <w:color w:val="000000" w:themeColor="text1"/>
              </w:rPr>
              <w:t>ork; relationships ...</w:t>
            </w:r>
          </w:p>
          <w:p w14:paraId="25D0533D" w14:textId="69DD06A9" w:rsidR="00E334E7" w:rsidRPr="00E334E7" w:rsidRDefault="00E334E7" w:rsidP="00E334E7">
            <w:pPr>
              <w:numPr>
                <w:ilvl w:val="0"/>
                <w:numId w:val="3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E334E7">
              <w:rPr>
                <w:rFonts w:ascii="Century Gothic" w:eastAsia="Times New Roman" w:hAnsi="Century Gothic"/>
                <w:color w:val="000000" w:themeColor="text1"/>
              </w:rPr>
              <w:t xml:space="preserve">support participants to </w:t>
            </w:r>
            <w:r w:rsidR="00176307" w:rsidRPr="00176307">
              <w:rPr>
                <w:rFonts w:ascii="Century Gothic" w:eastAsia="Times New Roman" w:hAnsi="Century Gothic"/>
                <w:color w:val="000000" w:themeColor="text1"/>
              </w:rPr>
              <w:t>think</w:t>
            </w:r>
            <w:r w:rsidR="00176307" w:rsidRPr="00E334E7">
              <w:rPr>
                <w:rFonts w:ascii="Century Gothic" w:eastAsia="Times New Roman" w:hAnsi="Century Gothic"/>
                <w:color w:val="000000" w:themeColor="text1"/>
              </w:rPr>
              <w:t xml:space="preserve"> and act</w:t>
            </w:r>
            <w:r w:rsidR="00176307" w:rsidRPr="00176307">
              <w:rPr>
                <w:rFonts w:ascii="Century Gothic" w:eastAsia="Times New Roman" w:hAnsi="Century Gothic"/>
                <w:color w:val="000000" w:themeColor="text1"/>
              </w:rPr>
              <w:t xml:space="preserve"> differently </w:t>
            </w:r>
            <w:r w:rsidRPr="00E334E7">
              <w:rPr>
                <w:rFonts w:ascii="Century Gothic" w:eastAsia="Times New Roman" w:hAnsi="Century Gothic"/>
                <w:color w:val="000000" w:themeColor="text1"/>
              </w:rPr>
              <w:t>in relation to</w:t>
            </w:r>
            <w:r w:rsidR="00176307" w:rsidRPr="00176307">
              <w:rPr>
                <w:rFonts w:ascii="Century Gothic" w:eastAsia="Times New Roman" w:hAnsi="Century Gothic"/>
                <w:color w:val="000000" w:themeColor="text1"/>
              </w:rPr>
              <w:t xml:space="preserve"> gender </w:t>
            </w:r>
          </w:p>
          <w:p w14:paraId="1D4C0891" w14:textId="77777777" w:rsidR="00E334E7" w:rsidRPr="00E334E7" w:rsidRDefault="00E334E7" w:rsidP="00E334E7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E5E0CDB" w14:textId="44160F0C" w:rsidR="00176307" w:rsidRPr="00176307" w:rsidRDefault="00176307" w:rsidP="009C62D6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Sessions:</w:t>
            </w:r>
          </w:p>
          <w:p w14:paraId="292011BD" w14:textId="77777777" w:rsidR="00176307" w:rsidRPr="00176307" w:rsidRDefault="00176307" w:rsidP="00176307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Session 1         Gendered Assumptions and Culture</w:t>
            </w:r>
          </w:p>
          <w:p w14:paraId="4E5553F4" w14:textId="77777777" w:rsidR="00176307" w:rsidRPr="00176307" w:rsidRDefault="00176307" w:rsidP="00176307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Session 2         Gendered Language and outcomes for girls/boys; men/women</w:t>
            </w:r>
          </w:p>
          <w:p w14:paraId="3A829EBE" w14:textId="15B7D081" w:rsidR="00176307" w:rsidRDefault="00176307" w:rsidP="00176307">
            <w:pPr>
              <w:numPr>
                <w:ilvl w:val="0"/>
                <w:numId w:val="4"/>
              </w:numPr>
              <w:rPr>
                <w:rFonts w:ascii="Century Gothic" w:eastAsia="Times New Roman" w:hAnsi="Century Gothic"/>
                <w:color w:val="000000" w:themeColor="text1"/>
              </w:rPr>
            </w:pPr>
            <w:r w:rsidRPr="00176307">
              <w:rPr>
                <w:rFonts w:ascii="Century Gothic" w:eastAsia="Times New Roman" w:hAnsi="Century Gothic"/>
                <w:color w:val="000000" w:themeColor="text1"/>
              </w:rPr>
              <w:t>Session 3         What next – what do we need to do differently?</w:t>
            </w:r>
          </w:p>
          <w:p w14:paraId="47C6B2F0" w14:textId="2CCB855E" w:rsidR="00F221BC" w:rsidRDefault="00F221BC" w:rsidP="00F221BC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76C40A58" w14:textId="1F894EB7" w:rsidR="007147AD" w:rsidRDefault="00F221BC" w:rsidP="007147AD">
            <w:pPr>
              <w:ind w:left="546" w:hanging="546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  </w:t>
            </w:r>
            <w:r w:rsidRPr="00F221BC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Dates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:</w:t>
            </w:r>
          </w:p>
          <w:p w14:paraId="6B347570" w14:textId="61483DF8" w:rsidR="00F221BC" w:rsidRDefault="007147AD" w:rsidP="00F221BC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Thurs 17 Feb 2022</w:t>
            </w:r>
            <w:r w:rsidR="00F221BC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 </w:t>
            </w:r>
            <w:r w:rsidRPr="007147AD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16:00 to 17:30</w:t>
            </w:r>
          </w:p>
          <w:p w14:paraId="12ABD01A" w14:textId="75B44004" w:rsidR="00F221BC" w:rsidRDefault="007147AD" w:rsidP="00F221BC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Thurs 24 Feb 2022</w:t>
            </w:r>
            <w:r w:rsidR="00F221BC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 </w:t>
            </w:r>
            <w:r w:rsidRPr="007147AD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16:00 to 17:30</w:t>
            </w:r>
          </w:p>
          <w:p w14:paraId="2A7279EA" w14:textId="4DF03BC2" w:rsidR="00176307" w:rsidRPr="00F221BC" w:rsidRDefault="007147AD" w:rsidP="0059012C">
            <w:pPr>
              <w:pStyle w:val="ListParagraph"/>
              <w:numPr>
                <w:ilvl w:val="0"/>
                <w:numId w:val="5"/>
              </w:num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Thurs 03 Mar 2022</w:t>
            </w:r>
            <w:r w:rsidR="00F221BC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  </w:t>
            </w:r>
            <w:r w:rsidRPr="007147AD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16:00 to 17:30</w:t>
            </w:r>
          </w:p>
          <w:p w14:paraId="5476E490" w14:textId="5051830E" w:rsidR="006475A1" w:rsidRPr="009C62D6" w:rsidRDefault="0059012C" w:rsidP="00F221BC">
            <w:pPr>
              <w:ind w:left="262"/>
              <w:rPr>
                <w:rFonts w:ascii="Century Gothic" w:hAnsi="Century Gothic"/>
                <w:color w:val="000000" w:themeColor="text1"/>
              </w:rPr>
            </w:pPr>
            <w:r w:rsidRPr="00EA6FFA">
              <w:rPr>
                <w:rFonts w:ascii="Century Gothic" w:hAnsi="Century Gothic"/>
                <w:color w:val="000000" w:themeColor="text1"/>
              </w:rPr>
              <w:t>The trainer</w:t>
            </w:r>
            <w:r>
              <w:rPr>
                <w:rFonts w:ascii="Century Gothic" w:hAnsi="Century Gothic"/>
                <w:color w:val="000000" w:themeColor="text1"/>
              </w:rPr>
              <w:t>s</w:t>
            </w:r>
            <w:r w:rsidRPr="00EA6FFA">
              <w:rPr>
                <w:rFonts w:ascii="Century Gothic" w:hAnsi="Century Gothic"/>
                <w:color w:val="000000" w:themeColor="text1"/>
              </w:rPr>
              <w:t xml:space="preserve"> for this </w:t>
            </w:r>
            <w:r w:rsidR="009C62D6">
              <w:rPr>
                <w:rFonts w:ascii="Century Gothic" w:hAnsi="Century Gothic"/>
                <w:color w:val="000000" w:themeColor="text1"/>
              </w:rPr>
              <w:t>programme</w:t>
            </w:r>
            <w:r w:rsidRPr="00EA6FFA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9C62D6">
              <w:rPr>
                <w:rFonts w:ascii="Century Gothic" w:hAnsi="Century Gothic"/>
                <w:color w:val="000000" w:themeColor="text1"/>
              </w:rPr>
              <w:t>are</w:t>
            </w:r>
            <w:r w:rsidRPr="00EA6FFA">
              <w:rPr>
                <w:rFonts w:ascii="Century Gothic" w:hAnsi="Century Gothic"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t>Mhairi Brodie, Education Scotland and Li</w:t>
            </w:r>
            <w:r w:rsidR="00F17C40">
              <w:rPr>
                <w:rFonts w:ascii="Century Gothic" w:hAnsi="Century Gothic"/>
                <w:color w:val="000000" w:themeColor="text1"/>
              </w:rPr>
              <w:t>nzi</w:t>
            </w:r>
            <w:r w:rsidR="00F221BC">
              <w:rPr>
                <w:rFonts w:ascii="Century Gothic" w:hAnsi="Century Gothic"/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</w:rPr>
              <w:t>Mc</w:t>
            </w:r>
            <w:r w:rsidR="00F17C40">
              <w:rPr>
                <w:rFonts w:ascii="Century Gothic" w:hAnsi="Century Gothic"/>
                <w:color w:val="000000" w:themeColor="text1"/>
              </w:rPr>
              <w:t>Kerrecher</w:t>
            </w:r>
            <w:r>
              <w:rPr>
                <w:rFonts w:ascii="Century Gothic" w:hAnsi="Century Gothic"/>
                <w:color w:val="000000" w:themeColor="text1"/>
              </w:rPr>
              <w:t xml:space="preserve">, </w:t>
            </w:r>
            <w:r w:rsidR="00F17C40">
              <w:rPr>
                <w:rFonts w:ascii="Century Gothic" w:hAnsi="Century Gothic"/>
                <w:color w:val="000000" w:themeColor="text1"/>
              </w:rPr>
              <w:t>NHS Tayside</w:t>
            </w:r>
            <w:r>
              <w:rPr>
                <w:rFonts w:ascii="Century Gothic" w:hAnsi="Century Gothic"/>
                <w:color w:val="000000" w:themeColor="text1"/>
              </w:rPr>
              <w:t>.</w:t>
            </w:r>
          </w:p>
          <w:p w14:paraId="352AB7AF" w14:textId="42D582E0" w:rsidR="00EA6FFA" w:rsidRPr="00913896" w:rsidRDefault="00EA6FFA" w:rsidP="001D5554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015B9D0D" w14:textId="48A9BE2B" w:rsidR="00E57C7C" w:rsidRPr="00913896" w:rsidRDefault="00E57C7C" w:rsidP="00F221BC">
            <w:pPr>
              <w:ind w:left="262"/>
              <w:rPr>
                <w:rFonts w:ascii="Century Gothic" w:eastAsia="Times New Roman" w:hAnsi="Century Gothic"/>
                <w:color w:val="000000" w:themeColor="text1"/>
              </w:rPr>
            </w:pPr>
            <w:r w:rsidRPr="00913896">
              <w:rPr>
                <w:rFonts w:ascii="Century Gothic" w:eastAsia="Times New Roman" w:hAnsi="Century Gothic"/>
                <w:color w:val="000000" w:themeColor="text1"/>
              </w:rPr>
              <w:t>This training is open to all work</w:t>
            </w:r>
            <w:r w:rsidR="00F17C40">
              <w:rPr>
                <w:rFonts w:ascii="Century Gothic" w:eastAsia="Times New Roman" w:hAnsi="Century Gothic"/>
                <w:color w:val="000000" w:themeColor="text1"/>
              </w:rPr>
              <w:t>ers and volunteers</w:t>
            </w: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 in Angus.</w:t>
            </w:r>
            <w:r w:rsidR="00913896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</w:p>
          <w:p w14:paraId="45D37291" w14:textId="77777777" w:rsidR="00A661FD" w:rsidRPr="00D139C8" w:rsidRDefault="00A661FD" w:rsidP="00303612">
            <w:pP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</w:p>
          <w:p w14:paraId="56E17C9F" w14:textId="48C2D65A" w:rsidR="00401FBF" w:rsidRDefault="0059012C" w:rsidP="00F221BC">
            <w:pPr>
              <w:ind w:left="262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P</w:t>
            </w:r>
            <w:r w:rsidR="00DF35CC"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lace</w:t>
            </w:r>
            <w:r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s</w:t>
            </w:r>
            <w:r w:rsidR="00DF35CC"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r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are booked via Eventbrite:</w:t>
            </w:r>
            <w:r w:rsidR="00C66E89" w:rsidRPr="00E100D8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  <w:hyperlink r:id="rId9" w:history="1">
              <w:r w:rsidR="005B0A19" w:rsidRPr="00F807F5">
                <w:rPr>
                  <w:rStyle w:val="Hyperlink"/>
                  <w:rFonts w:ascii="Century Gothic" w:eastAsia="Times New Roman" w:hAnsi="Century Gothic"/>
                  <w:b/>
                  <w:bCs/>
                </w:rPr>
                <w:t>https://www.eventbrite.co.uk/e/springing-the-gender-trap-improving-outcomes-for-everyone-tickets-213489903047</w:t>
              </w:r>
            </w:hyperlink>
          </w:p>
          <w:p w14:paraId="25EA28F0" w14:textId="77777777" w:rsidR="005B0A19" w:rsidRPr="00E100D8" w:rsidRDefault="005B0A19" w:rsidP="00F221BC">
            <w:pPr>
              <w:ind w:left="262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E97F451" w14:textId="32F1568E" w:rsidR="00775718" w:rsidRPr="0059012C" w:rsidRDefault="00775718" w:rsidP="00775718">
            <w:pPr>
              <w:ind w:left="262"/>
            </w:pPr>
          </w:p>
        </w:tc>
      </w:tr>
    </w:tbl>
    <w:p w14:paraId="66CC6D9B" w14:textId="77777777" w:rsidR="009C0F9B" w:rsidRPr="009C0F9B" w:rsidRDefault="009C0F9B" w:rsidP="00401FBF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403C3"/>
    <w:multiLevelType w:val="hybridMultilevel"/>
    <w:tmpl w:val="040820A2"/>
    <w:lvl w:ilvl="0" w:tplc="5C300B2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844B3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58762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2E36E2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CE0CDA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09F9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1E296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D8A74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FEE6A0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3AD6296"/>
    <w:multiLevelType w:val="hybridMultilevel"/>
    <w:tmpl w:val="6068D8F6"/>
    <w:lvl w:ilvl="0" w:tplc="5C300B26">
      <w:start w:val="1"/>
      <w:numFmt w:val="bullet"/>
      <w:lvlText w:val="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F717B45"/>
    <w:multiLevelType w:val="hybridMultilevel"/>
    <w:tmpl w:val="B06CCBC0"/>
    <w:lvl w:ilvl="0" w:tplc="1B9EEDF4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6B086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4EC37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3A7CB6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469B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6CC56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709DB6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CCC4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74332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F5E0D18"/>
    <w:multiLevelType w:val="hybridMultilevel"/>
    <w:tmpl w:val="101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1A"/>
    <w:rsid w:val="00090A23"/>
    <w:rsid w:val="00097592"/>
    <w:rsid w:val="000B0FB8"/>
    <w:rsid w:val="000C194C"/>
    <w:rsid w:val="00176307"/>
    <w:rsid w:val="001B709B"/>
    <w:rsid w:val="001D5554"/>
    <w:rsid w:val="001F0021"/>
    <w:rsid w:val="0027711A"/>
    <w:rsid w:val="00303612"/>
    <w:rsid w:val="0033764B"/>
    <w:rsid w:val="00371B89"/>
    <w:rsid w:val="003E6DD8"/>
    <w:rsid w:val="00401FBF"/>
    <w:rsid w:val="00424E2F"/>
    <w:rsid w:val="00425CA1"/>
    <w:rsid w:val="00434EFA"/>
    <w:rsid w:val="004812DC"/>
    <w:rsid w:val="004F56FD"/>
    <w:rsid w:val="0050509E"/>
    <w:rsid w:val="00507E70"/>
    <w:rsid w:val="0059012C"/>
    <w:rsid w:val="005972DE"/>
    <w:rsid w:val="005B0A19"/>
    <w:rsid w:val="005C296B"/>
    <w:rsid w:val="005E0E36"/>
    <w:rsid w:val="006029F2"/>
    <w:rsid w:val="006359B0"/>
    <w:rsid w:val="006475A1"/>
    <w:rsid w:val="006E7E08"/>
    <w:rsid w:val="007147AD"/>
    <w:rsid w:val="0073708E"/>
    <w:rsid w:val="00775718"/>
    <w:rsid w:val="007A5F4D"/>
    <w:rsid w:val="007C27EC"/>
    <w:rsid w:val="007D0418"/>
    <w:rsid w:val="00827C42"/>
    <w:rsid w:val="00852416"/>
    <w:rsid w:val="008C2939"/>
    <w:rsid w:val="00913896"/>
    <w:rsid w:val="00962C4D"/>
    <w:rsid w:val="00996187"/>
    <w:rsid w:val="009C0F9B"/>
    <w:rsid w:val="009C62D6"/>
    <w:rsid w:val="00A63387"/>
    <w:rsid w:val="00A661FD"/>
    <w:rsid w:val="00A756F1"/>
    <w:rsid w:val="00AC28ED"/>
    <w:rsid w:val="00AD049A"/>
    <w:rsid w:val="00AE1BEC"/>
    <w:rsid w:val="00B76D1B"/>
    <w:rsid w:val="00C66E89"/>
    <w:rsid w:val="00C701ED"/>
    <w:rsid w:val="00CC70E4"/>
    <w:rsid w:val="00CE0519"/>
    <w:rsid w:val="00D139C8"/>
    <w:rsid w:val="00D14741"/>
    <w:rsid w:val="00D22F7B"/>
    <w:rsid w:val="00D31C66"/>
    <w:rsid w:val="00DF35CC"/>
    <w:rsid w:val="00E100D8"/>
    <w:rsid w:val="00E334E7"/>
    <w:rsid w:val="00E57C7C"/>
    <w:rsid w:val="00E84AC3"/>
    <w:rsid w:val="00EA6FFA"/>
    <w:rsid w:val="00EE5640"/>
    <w:rsid w:val="00F17C40"/>
    <w:rsid w:val="00F221BC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FFA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A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A1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75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6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78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24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10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82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7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springing-the-gender-trap-improving-outcomes-for-everyone-tickets-213489903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5</cp:revision>
  <dcterms:created xsi:type="dcterms:W3CDTF">2021-09-29T14:28:00Z</dcterms:created>
  <dcterms:modified xsi:type="dcterms:W3CDTF">2021-12-30T10:25:00Z</dcterms:modified>
</cp:coreProperties>
</file>