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513" w:rsidRDefault="00267513">
      <w:pPr>
        <w:rPr>
          <w:rFonts w:ascii="Verdana" w:hAnsi="Verdana"/>
          <w:sz w:val="24"/>
          <w:szCs w:val="24"/>
        </w:rPr>
      </w:pPr>
    </w:p>
    <w:p w:rsidR="00AA341C" w:rsidRDefault="00E7042A">
      <w:pPr>
        <w:rPr>
          <w:rFonts w:ascii="Verdana" w:hAnsi="Verdana"/>
          <w:color w:val="1F4E79" w:themeColor="accent1" w:themeShade="80"/>
          <w:sz w:val="32"/>
          <w:szCs w:val="32"/>
          <w:u w:val="single"/>
        </w:rPr>
      </w:pPr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B715A37" wp14:editId="269EC4E0">
            <wp:simplePos x="0" y="0"/>
            <wp:positionH relativeFrom="column">
              <wp:posOffset>15191</wp:posOffset>
            </wp:positionH>
            <wp:positionV relativeFrom="paragraph">
              <wp:posOffset>8109</wp:posOffset>
            </wp:positionV>
            <wp:extent cx="895985" cy="890905"/>
            <wp:effectExtent l="0" t="0" r="0" b="4445"/>
            <wp:wrapThrough wrapText="bothSides">
              <wp:wrapPolygon edited="0">
                <wp:start x="0" y="0"/>
                <wp:lineTo x="0" y="21246"/>
                <wp:lineTo x="21125" y="21246"/>
                <wp:lineTo x="21125" y="0"/>
                <wp:lineTo x="0" y="0"/>
              </wp:wrapPolygon>
            </wp:wrapThrough>
            <wp:docPr id="1" name="Picture 1" descr="LOGO: Texas Department of Family and Protective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: Texas Department of Family and Protective Servic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9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7513" w:rsidRPr="00E7042A" w:rsidRDefault="00AA341C">
      <w:pPr>
        <w:rPr>
          <w:rFonts w:ascii="Verdana" w:hAnsi="Verdana"/>
          <w:color w:val="1F4E79" w:themeColor="accent1" w:themeShade="80"/>
          <w:sz w:val="32"/>
          <w:szCs w:val="32"/>
          <w:u w:val="single"/>
        </w:rPr>
      </w:pPr>
      <w:r w:rsidRPr="00E7042A">
        <w:rPr>
          <w:rFonts w:ascii="Verdana" w:hAnsi="Verdana"/>
          <w:sz w:val="32"/>
          <w:szCs w:val="32"/>
          <w:u w:val="single"/>
        </w:rPr>
        <w:t>Health</w:t>
      </w:r>
      <w:r w:rsidR="00556189">
        <w:rPr>
          <w:rFonts w:ascii="Verdana" w:hAnsi="Verdana"/>
          <w:sz w:val="32"/>
          <w:szCs w:val="32"/>
          <w:u w:val="single"/>
        </w:rPr>
        <w:t xml:space="preserve"> and Safety Audit Checklist- 744</w:t>
      </w:r>
    </w:p>
    <w:p w:rsidR="00267513" w:rsidRPr="001B5C1E" w:rsidRDefault="00267513">
      <w:pPr>
        <w:rPr>
          <w:rFonts w:ascii="Verdana" w:hAnsi="Verdana"/>
        </w:rPr>
      </w:pPr>
    </w:p>
    <w:p w:rsidR="00AA341C" w:rsidRPr="001B5C1E" w:rsidRDefault="00AA341C" w:rsidP="004476DC">
      <w:pPr>
        <w:spacing w:before="240"/>
        <w:rPr>
          <w:rFonts w:ascii="Verdana" w:hAnsi="Verdana"/>
        </w:rPr>
      </w:pPr>
      <w:r w:rsidRPr="001B5C1E">
        <w:rPr>
          <w:rFonts w:ascii="Verdana" w:hAnsi="Verdana"/>
          <w:b/>
        </w:rPr>
        <w:t>Purpose:</w:t>
      </w:r>
      <w:r w:rsidRPr="001B5C1E">
        <w:rPr>
          <w:rFonts w:ascii="Verdana" w:hAnsi="Verdana"/>
        </w:rPr>
        <w:t xml:space="preserve"> The checklist identifies core minimum standards that must be evaluated at the annual, unannounced monitoring inspection.</w:t>
      </w:r>
    </w:p>
    <w:p w:rsidR="00732BE4" w:rsidRPr="001B5C1E" w:rsidRDefault="00732BE4">
      <w:pPr>
        <w:rPr>
          <w:rFonts w:ascii="Verdana" w:hAnsi="Verdana"/>
        </w:rPr>
      </w:pPr>
      <w:r w:rsidRPr="001B5C1E">
        <w:rPr>
          <w:rFonts w:ascii="Verdana" w:hAnsi="Verdana"/>
          <w:b/>
        </w:rPr>
        <w:t>Instructions:</w:t>
      </w:r>
      <w:r w:rsidR="007A7881">
        <w:rPr>
          <w:rFonts w:ascii="Verdana" w:hAnsi="Verdana"/>
        </w:rPr>
        <w:t xml:space="preserve"> There are eight</w:t>
      </w:r>
      <w:r w:rsidR="00256D7F" w:rsidRPr="001B5C1E">
        <w:rPr>
          <w:rFonts w:ascii="Verdana" w:hAnsi="Verdana"/>
        </w:rPr>
        <w:t xml:space="preserve"> identified </w:t>
      </w:r>
      <w:r w:rsidR="00AA341C" w:rsidRPr="001B5C1E">
        <w:rPr>
          <w:rFonts w:ascii="Verdana" w:hAnsi="Verdana"/>
        </w:rPr>
        <w:t>health and safety</w:t>
      </w:r>
      <w:r w:rsidRPr="001B5C1E">
        <w:rPr>
          <w:rFonts w:ascii="Verdana" w:hAnsi="Verdana"/>
        </w:rPr>
        <w:t xml:space="preserve"> </w:t>
      </w:r>
      <w:r w:rsidR="00695089">
        <w:rPr>
          <w:rFonts w:ascii="Verdana" w:hAnsi="Verdana"/>
        </w:rPr>
        <w:t xml:space="preserve">content </w:t>
      </w:r>
      <w:r w:rsidRPr="001B5C1E">
        <w:rPr>
          <w:rFonts w:ascii="Verdana" w:hAnsi="Verdana"/>
        </w:rPr>
        <w:t>areas</w:t>
      </w:r>
      <w:r w:rsidR="00256D7F" w:rsidRPr="001B5C1E">
        <w:rPr>
          <w:rFonts w:ascii="Verdana" w:hAnsi="Verdana"/>
        </w:rPr>
        <w:t xml:space="preserve"> in the following checklist</w:t>
      </w:r>
      <w:r w:rsidRPr="001B5C1E">
        <w:rPr>
          <w:rFonts w:ascii="Verdana" w:hAnsi="Verdana"/>
        </w:rPr>
        <w:t xml:space="preserve">. Each </w:t>
      </w:r>
      <w:r w:rsidR="006504C6">
        <w:rPr>
          <w:rFonts w:ascii="Verdana" w:hAnsi="Verdana"/>
        </w:rPr>
        <w:t>content</w:t>
      </w:r>
      <w:r w:rsidRPr="001B5C1E">
        <w:rPr>
          <w:rFonts w:ascii="Verdana" w:hAnsi="Verdana"/>
        </w:rPr>
        <w:t xml:space="preserve"> area has three </w:t>
      </w:r>
      <w:r w:rsidR="00AA341C" w:rsidRPr="001B5C1E">
        <w:rPr>
          <w:rFonts w:ascii="Verdana" w:hAnsi="Verdana"/>
        </w:rPr>
        <w:t>core measures</w:t>
      </w:r>
      <w:r w:rsidRPr="001B5C1E">
        <w:rPr>
          <w:rFonts w:ascii="Verdana" w:hAnsi="Verdana"/>
        </w:rPr>
        <w:t xml:space="preserve"> and corresponding minimum standard</w:t>
      </w:r>
      <w:r w:rsidR="00256D7F" w:rsidRPr="001B5C1E">
        <w:rPr>
          <w:rFonts w:ascii="Verdana" w:hAnsi="Verdana"/>
        </w:rPr>
        <w:t>(</w:t>
      </w:r>
      <w:r w:rsidRPr="001B5C1E">
        <w:rPr>
          <w:rFonts w:ascii="Verdana" w:hAnsi="Verdana"/>
        </w:rPr>
        <w:t>s</w:t>
      </w:r>
      <w:r w:rsidR="00256D7F" w:rsidRPr="001B5C1E">
        <w:rPr>
          <w:rFonts w:ascii="Verdana" w:hAnsi="Verdana"/>
        </w:rPr>
        <w:t>)</w:t>
      </w:r>
      <w:r w:rsidRPr="001B5C1E">
        <w:rPr>
          <w:rFonts w:ascii="Verdana" w:hAnsi="Verdana"/>
        </w:rPr>
        <w:t xml:space="preserve"> that are to be reviewed. Some core measures have one minimum standard requiring review, while others may have more than one minimum standard identified.  If two out of the three </w:t>
      </w:r>
      <w:r w:rsidRPr="001B5C1E">
        <w:rPr>
          <w:rFonts w:ascii="Verdana" w:hAnsi="Verdana"/>
          <w:u w:val="single"/>
        </w:rPr>
        <w:t>core measures</w:t>
      </w:r>
      <w:r w:rsidRPr="001B5C1E">
        <w:rPr>
          <w:rFonts w:ascii="Verdana" w:hAnsi="Verdana"/>
        </w:rPr>
        <w:t xml:space="preserve"> are identified as having a deficiency, you must review the additional subchapter of minimum standards identified in th</w:t>
      </w:r>
      <w:r w:rsidR="00256D7F" w:rsidRPr="001B5C1E">
        <w:rPr>
          <w:rFonts w:ascii="Verdana" w:hAnsi="Verdana"/>
        </w:rPr>
        <w:t>e right hand column of the checklist</w:t>
      </w:r>
      <w:r w:rsidR="004476DC" w:rsidRPr="001B5C1E">
        <w:rPr>
          <w:rFonts w:ascii="Verdana" w:hAnsi="Verdana"/>
        </w:rPr>
        <w:t>.</w:t>
      </w:r>
    </w:p>
    <w:p w:rsidR="00732BE4" w:rsidRPr="001B5C1E" w:rsidRDefault="00732BE4">
      <w:pPr>
        <w:rPr>
          <w:rFonts w:ascii="Verdana" w:hAnsi="Verdana"/>
        </w:rPr>
      </w:pPr>
      <w:r w:rsidRPr="001B5C1E">
        <w:rPr>
          <w:rFonts w:ascii="Verdana" w:hAnsi="Verdana"/>
        </w:rPr>
        <w:t>Minimum standard</w:t>
      </w:r>
      <w:r w:rsidR="00256D7F" w:rsidRPr="001B5C1E">
        <w:rPr>
          <w:rFonts w:ascii="Verdana" w:hAnsi="Verdana"/>
        </w:rPr>
        <w:t>s identified in red font</w:t>
      </w:r>
      <w:r w:rsidRPr="001B5C1E">
        <w:rPr>
          <w:rFonts w:ascii="Verdana" w:hAnsi="Verdana"/>
        </w:rPr>
        <w:t xml:space="preserve"> require you to review re</w:t>
      </w:r>
      <w:r w:rsidR="004476DC" w:rsidRPr="001B5C1E">
        <w:rPr>
          <w:rFonts w:ascii="Verdana" w:hAnsi="Verdana"/>
        </w:rPr>
        <w:t>cords to determine compliance.</w:t>
      </w:r>
    </w:p>
    <w:p w:rsidR="004C656C" w:rsidRPr="001B5C1E" w:rsidRDefault="00732BE4" w:rsidP="004C656C">
      <w:pPr>
        <w:rPr>
          <w:rFonts w:ascii="Verdana" w:hAnsi="Verdana"/>
        </w:rPr>
      </w:pPr>
      <w:r w:rsidRPr="001B5C1E">
        <w:rPr>
          <w:rFonts w:ascii="Verdana" w:hAnsi="Verdana"/>
        </w:rPr>
        <w:t xml:space="preserve">If an operation </w:t>
      </w:r>
      <w:r w:rsidR="00556189">
        <w:rPr>
          <w:rFonts w:ascii="Verdana" w:hAnsi="Verdana"/>
        </w:rPr>
        <w:t xml:space="preserve">does not provide </w:t>
      </w:r>
      <w:r w:rsidRPr="001B5C1E">
        <w:rPr>
          <w:rFonts w:ascii="Verdana" w:hAnsi="Verdana"/>
        </w:rPr>
        <w:t>transportation services</w:t>
      </w:r>
      <w:r w:rsidR="00556189">
        <w:rPr>
          <w:rFonts w:ascii="Verdana" w:hAnsi="Verdana"/>
        </w:rPr>
        <w:t xml:space="preserve"> or administer medication</w:t>
      </w:r>
      <w:r w:rsidRPr="001B5C1E">
        <w:rPr>
          <w:rFonts w:ascii="Verdana" w:hAnsi="Verdana"/>
        </w:rPr>
        <w:t xml:space="preserve"> you may mark N/A for minimum standards related to these topics. </w:t>
      </w:r>
      <w:r w:rsidR="00071B16">
        <w:rPr>
          <w:rFonts w:ascii="Verdana" w:hAnsi="Verdana"/>
        </w:rPr>
        <w:t>If the operation’s location requires and</w:t>
      </w:r>
      <w:r w:rsidR="004C656C" w:rsidRPr="001B5C1E">
        <w:rPr>
          <w:rFonts w:ascii="Verdana" w:hAnsi="Verdana"/>
        </w:rPr>
        <w:t xml:space="preserve"> has a current health inspection</w:t>
      </w:r>
      <w:r w:rsidR="00695089">
        <w:rPr>
          <w:rFonts w:ascii="Verdana" w:hAnsi="Verdana"/>
        </w:rPr>
        <w:t xml:space="preserve"> or letter from DSDH indicating immunizations have been reviewed and are compliant</w:t>
      </w:r>
      <w:r w:rsidR="004C656C" w:rsidRPr="001B5C1E">
        <w:rPr>
          <w:rFonts w:ascii="Verdana" w:hAnsi="Verdana"/>
        </w:rPr>
        <w:t>, you mark N/A on the minimum standards with an ‘*’ beside them (example:</w:t>
      </w:r>
      <w:r w:rsidR="004C656C" w:rsidRPr="001B5C1E">
        <w:rPr>
          <w:rFonts w:ascii="Verdana" w:hAnsi="Verdana"/>
          <w:b/>
          <w:bCs/>
        </w:rPr>
        <w:t xml:space="preserve"> </w:t>
      </w:r>
      <w:r w:rsidR="007B07EA" w:rsidRPr="001B5C1E">
        <w:rPr>
          <w:rFonts w:ascii="Verdana" w:hAnsi="Verdana"/>
          <w:b/>
          <w:bCs/>
        </w:rPr>
        <w:t>*</w:t>
      </w:r>
      <w:r w:rsidR="004C656C" w:rsidRPr="001B5C1E">
        <w:rPr>
          <w:rFonts w:ascii="Verdana" w:hAnsi="Verdana"/>
          <w:bCs/>
        </w:rPr>
        <w:t>§</w:t>
      </w:r>
      <w:r w:rsidR="00071B16">
        <w:rPr>
          <w:rFonts w:ascii="Verdana" w:hAnsi="Verdana"/>
        </w:rPr>
        <w:t>744.2507</w:t>
      </w:r>
      <w:r w:rsidR="004476DC" w:rsidRPr="001B5C1E">
        <w:rPr>
          <w:rFonts w:ascii="Verdana" w:hAnsi="Verdana"/>
        </w:rPr>
        <w:t>).</w:t>
      </w:r>
    </w:p>
    <w:p w:rsidR="00732BE4" w:rsidRPr="001B5C1E" w:rsidRDefault="00732BE4">
      <w:pPr>
        <w:rPr>
          <w:rFonts w:ascii="Verdana" w:hAnsi="Verdana"/>
          <w:b/>
        </w:rPr>
      </w:pPr>
      <w:r w:rsidRPr="001B5C1E">
        <w:rPr>
          <w:rFonts w:ascii="Verdana" w:hAnsi="Verdana"/>
          <w:b/>
        </w:rPr>
        <w:t>Walk-through Expectations:</w:t>
      </w:r>
    </w:p>
    <w:p w:rsidR="00732BE4" w:rsidRPr="001B5C1E" w:rsidRDefault="00732BE4" w:rsidP="00732BE4">
      <w:pPr>
        <w:spacing w:after="0" w:line="240" w:lineRule="auto"/>
        <w:rPr>
          <w:rFonts w:ascii="Verdana" w:eastAsia="Calibri" w:hAnsi="Verdana" w:cs="Times New Roman"/>
        </w:rPr>
      </w:pPr>
      <w:r w:rsidRPr="001B5C1E">
        <w:rPr>
          <w:rFonts w:ascii="Verdana" w:eastAsia="Calibri" w:hAnsi="Verdana" w:cs="Times New Roman"/>
        </w:rPr>
        <w:lastRenderedPageBreak/>
        <w:t>During your inspection, you should conduct a walk-through of the following areas:</w:t>
      </w:r>
    </w:p>
    <w:p w:rsidR="00732BE4" w:rsidRPr="001B5C1E" w:rsidRDefault="00732BE4" w:rsidP="00732BE4">
      <w:pPr>
        <w:numPr>
          <w:ilvl w:val="0"/>
          <w:numId w:val="11"/>
        </w:numPr>
        <w:spacing w:after="0" w:line="240" w:lineRule="auto"/>
        <w:rPr>
          <w:rFonts w:ascii="Verdana" w:eastAsia="Calibri" w:hAnsi="Verdana" w:cs="Times New Roman"/>
        </w:rPr>
      </w:pPr>
      <w:r w:rsidRPr="001B5C1E">
        <w:rPr>
          <w:rFonts w:ascii="Verdana" w:eastAsia="Calibri" w:hAnsi="Verdana" w:cs="Times New Roman"/>
        </w:rPr>
        <w:t>Indoor and outdoor activity areas</w:t>
      </w:r>
    </w:p>
    <w:p w:rsidR="00732BE4" w:rsidRPr="001B5C1E" w:rsidRDefault="00732BE4" w:rsidP="00732BE4">
      <w:pPr>
        <w:numPr>
          <w:ilvl w:val="0"/>
          <w:numId w:val="11"/>
        </w:numPr>
        <w:spacing w:after="0" w:line="240" w:lineRule="auto"/>
        <w:rPr>
          <w:rFonts w:ascii="Verdana" w:eastAsia="Calibri" w:hAnsi="Verdana" w:cs="Times New Roman"/>
        </w:rPr>
      </w:pPr>
      <w:r w:rsidRPr="001B5C1E">
        <w:rPr>
          <w:rFonts w:ascii="Verdana" w:eastAsia="Calibri" w:hAnsi="Verdana" w:cs="Times New Roman"/>
        </w:rPr>
        <w:t>Areas where meals are prepared and served</w:t>
      </w:r>
    </w:p>
    <w:p w:rsidR="00732BE4" w:rsidRPr="001B5C1E" w:rsidRDefault="00732BE4" w:rsidP="00732BE4">
      <w:pPr>
        <w:numPr>
          <w:ilvl w:val="0"/>
          <w:numId w:val="11"/>
        </w:numPr>
        <w:spacing w:after="0" w:line="240" w:lineRule="auto"/>
        <w:rPr>
          <w:rFonts w:ascii="Verdana" w:eastAsia="Calibri" w:hAnsi="Verdana" w:cs="Times New Roman"/>
        </w:rPr>
      </w:pPr>
      <w:r w:rsidRPr="001B5C1E">
        <w:rPr>
          <w:rFonts w:ascii="Verdana" w:eastAsia="Calibri" w:hAnsi="Verdana" w:cs="Times New Roman"/>
        </w:rPr>
        <w:t>Restrooms accessible to children</w:t>
      </w:r>
    </w:p>
    <w:p w:rsidR="00732BE4" w:rsidRPr="001B5C1E" w:rsidRDefault="00732BE4" w:rsidP="00732BE4">
      <w:pPr>
        <w:numPr>
          <w:ilvl w:val="0"/>
          <w:numId w:val="11"/>
        </w:numPr>
        <w:spacing w:after="0" w:line="240" w:lineRule="auto"/>
        <w:rPr>
          <w:rFonts w:ascii="Verdana" w:eastAsia="Calibri" w:hAnsi="Verdana" w:cs="Times New Roman"/>
        </w:rPr>
      </w:pPr>
      <w:r w:rsidRPr="001B5C1E">
        <w:rPr>
          <w:rFonts w:ascii="Verdana" w:eastAsia="Calibri" w:hAnsi="Verdana" w:cs="Times New Roman"/>
        </w:rPr>
        <w:t>Sleeping areas</w:t>
      </w:r>
    </w:p>
    <w:p w:rsidR="00732BE4" w:rsidRPr="001B5C1E" w:rsidRDefault="00732BE4" w:rsidP="00732BE4">
      <w:pPr>
        <w:spacing w:after="0" w:line="240" w:lineRule="auto"/>
        <w:rPr>
          <w:rFonts w:ascii="Verdana" w:eastAsia="Calibri" w:hAnsi="Verdana" w:cs="Times New Roman"/>
        </w:rPr>
      </w:pPr>
      <w:r w:rsidRPr="001B5C1E">
        <w:rPr>
          <w:rFonts w:ascii="Verdana" w:eastAsia="Calibri" w:hAnsi="Verdana" w:cs="Times New Roman"/>
        </w:rPr>
        <w:t>The walk-through should be thorough and assess the risk to children related to obvious violations of the Licensing statutes, administrative rules o</w:t>
      </w:r>
      <w:r w:rsidR="004476DC" w:rsidRPr="001B5C1E">
        <w:rPr>
          <w:rFonts w:ascii="Verdana" w:eastAsia="Calibri" w:hAnsi="Verdana" w:cs="Times New Roman"/>
        </w:rPr>
        <w:t>r minimum standards related to:</w:t>
      </w:r>
    </w:p>
    <w:p w:rsidR="00732BE4" w:rsidRPr="001B5C1E" w:rsidRDefault="00732BE4" w:rsidP="00732BE4">
      <w:pPr>
        <w:numPr>
          <w:ilvl w:val="0"/>
          <w:numId w:val="11"/>
        </w:numPr>
        <w:spacing w:after="0" w:line="240" w:lineRule="auto"/>
        <w:rPr>
          <w:rFonts w:ascii="Verdana" w:eastAsia="Calibri" w:hAnsi="Verdana" w:cs="Times New Roman"/>
        </w:rPr>
      </w:pPr>
      <w:r w:rsidRPr="001B5C1E">
        <w:rPr>
          <w:rFonts w:ascii="Verdana" w:eastAsia="Calibri" w:hAnsi="Verdana" w:cs="Times New Roman"/>
        </w:rPr>
        <w:t>Supervision</w:t>
      </w:r>
    </w:p>
    <w:p w:rsidR="00732BE4" w:rsidRPr="001B5C1E" w:rsidRDefault="00732BE4" w:rsidP="00732BE4">
      <w:pPr>
        <w:numPr>
          <w:ilvl w:val="0"/>
          <w:numId w:val="11"/>
        </w:numPr>
        <w:spacing w:after="0" w:line="240" w:lineRule="auto"/>
        <w:rPr>
          <w:rFonts w:ascii="Verdana" w:eastAsia="Calibri" w:hAnsi="Verdana" w:cs="Times New Roman"/>
        </w:rPr>
      </w:pPr>
      <w:r w:rsidRPr="001B5C1E">
        <w:rPr>
          <w:rFonts w:ascii="Verdana" w:eastAsia="Calibri" w:hAnsi="Verdana" w:cs="Times New Roman"/>
        </w:rPr>
        <w:t>Child/Caregiver Ratio</w:t>
      </w:r>
    </w:p>
    <w:p w:rsidR="00732BE4" w:rsidRPr="001B5C1E" w:rsidRDefault="00732BE4" w:rsidP="00732BE4">
      <w:pPr>
        <w:numPr>
          <w:ilvl w:val="0"/>
          <w:numId w:val="11"/>
        </w:numPr>
        <w:spacing w:after="0" w:line="240" w:lineRule="auto"/>
        <w:rPr>
          <w:rFonts w:ascii="Verdana" w:eastAsia="Calibri" w:hAnsi="Verdana" w:cs="Times New Roman"/>
        </w:rPr>
      </w:pPr>
      <w:r w:rsidRPr="001B5C1E">
        <w:rPr>
          <w:rFonts w:ascii="Verdana" w:eastAsia="Calibri" w:hAnsi="Verdana" w:cs="Times New Roman"/>
        </w:rPr>
        <w:t>Swimming pools and transportation (if applicable)</w:t>
      </w:r>
    </w:p>
    <w:p w:rsidR="00732BE4" w:rsidRPr="001B5C1E" w:rsidRDefault="00732BE4" w:rsidP="00732BE4">
      <w:pPr>
        <w:numPr>
          <w:ilvl w:val="0"/>
          <w:numId w:val="11"/>
        </w:numPr>
        <w:spacing w:after="0" w:line="240" w:lineRule="auto"/>
        <w:rPr>
          <w:rFonts w:ascii="Verdana" w:eastAsia="Calibri" w:hAnsi="Verdana" w:cs="Times New Roman"/>
        </w:rPr>
      </w:pPr>
      <w:r w:rsidRPr="001B5C1E">
        <w:rPr>
          <w:rFonts w:ascii="Verdana" w:eastAsia="Calibri" w:hAnsi="Verdana" w:cs="Times New Roman"/>
        </w:rPr>
        <w:t>Fire, safety, and sanitation requirements</w:t>
      </w:r>
    </w:p>
    <w:p w:rsidR="00732BE4" w:rsidRPr="001B5C1E" w:rsidRDefault="00732BE4" w:rsidP="00732BE4">
      <w:pPr>
        <w:numPr>
          <w:ilvl w:val="0"/>
          <w:numId w:val="11"/>
        </w:numPr>
        <w:spacing w:after="0" w:line="240" w:lineRule="auto"/>
        <w:rPr>
          <w:rFonts w:ascii="Verdana" w:eastAsia="Calibri" w:hAnsi="Verdana" w:cs="Times New Roman"/>
        </w:rPr>
      </w:pPr>
      <w:r w:rsidRPr="001B5C1E">
        <w:rPr>
          <w:rFonts w:ascii="Verdana" w:eastAsia="Calibri" w:hAnsi="Verdana" w:cs="Times New Roman"/>
        </w:rPr>
        <w:t>Responsibilities of the director, staff or caregivers</w:t>
      </w:r>
    </w:p>
    <w:p w:rsidR="00732BE4" w:rsidRDefault="00732BE4" w:rsidP="004476DC">
      <w:pPr>
        <w:spacing w:before="240" w:after="0" w:line="240" w:lineRule="auto"/>
        <w:rPr>
          <w:rFonts w:ascii="Verdana" w:eastAsia="Calibri" w:hAnsi="Verdana" w:cs="Times New Roman"/>
        </w:rPr>
      </w:pPr>
      <w:r w:rsidRPr="001B5C1E">
        <w:rPr>
          <w:rFonts w:ascii="Verdana" w:eastAsia="Calibri" w:hAnsi="Verdana" w:cs="Times New Roman"/>
        </w:rPr>
        <w:t>The walk-through is a good opportunity to observe some of the core measures on the Health &amp; Safety Audit (HASA). Refer to LPPH 4151.</w:t>
      </w:r>
    </w:p>
    <w:p w:rsidR="00927139" w:rsidRPr="00E7042A" w:rsidRDefault="00927139" w:rsidP="00927139">
      <w:pPr>
        <w:rPr>
          <w:rFonts w:ascii="Verdana" w:hAnsi="Verdana"/>
          <w:sz w:val="24"/>
          <w:szCs w:val="24"/>
        </w:rPr>
      </w:pPr>
    </w:p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2790"/>
        <w:gridCol w:w="2430"/>
      </w:tblGrid>
      <w:tr w:rsidR="00927139" w:rsidRPr="00E7042A" w:rsidTr="00536FBF">
        <w:trPr>
          <w:cantSplit/>
          <w:trHeight w:val="300"/>
          <w:tblHeader/>
        </w:trPr>
        <w:tc>
          <w:tcPr>
            <w:tcW w:w="11160" w:type="dxa"/>
            <w:gridSpan w:val="3"/>
            <w:shd w:val="clear" w:color="auto" w:fill="C5E0B3" w:themeFill="accent6" w:themeFillTint="66"/>
          </w:tcPr>
          <w:p w:rsidR="00927139" w:rsidRPr="00E7042A" w:rsidRDefault="001C4099" w:rsidP="00012849">
            <w:pPr>
              <w:jc w:val="center"/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</w:pPr>
            <w:r w:rsidRPr="00E7042A">
              <w:rPr>
                <w:rFonts w:ascii="Verdana" w:hAnsi="Verdana"/>
                <w:b/>
                <w:sz w:val="24"/>
                <w:szCs w:val="24"/>
              </w:rPr>
              <w:lastRenderedPageBreak/>
              <w:t>BUILDING AND PHYSICAL PREMISES SAFETY</w:t>
            </w:r>
          </w:p>
        </w:tc>
      </w:tr>
      <w:tr w:rsidR="00927139" w:rsidRPr="00E7042A" w:rsidTr="0082258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0"/>
          <w:tblHeader/>
        </w:trPr>
        <w:tc>
          <w:tcPr>
            <w:tcW w:w="5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7139" w:rsidRPr="00E7042A" w:rsidRDefault="00927139" w:rsidP="004476DC">
            <w:pPr>
              <w:spacing w:before="2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7042A">
              <w:rPr>
                <w:rFonts w:ascii="Verdana" w:hAnsi="Verdana"/>
                <w:b/>
                <w:sz w:val="18"/>
                <w:szCs w:val="18"/>
              </w:rPr>
              <w:t>CORE MEASURES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27139" w:rsidRPr="00E7042A" w:rsidRDefault="00927139" w:rsidP="004476DC">
            <w:pPr>
              <w:spacing w:before="2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7042A">
              <w:rPr>
                <w:rFonts w:ascii="Verdana" w:hAnsi="Verdana"/>
                <w:b/>
                <w:sz w:val="18"/>
                <w:szCs w:val="18"/>
              </w:rPr>
              <w:t>OUTCOME OF CORE MEASURES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7139" w:rsidRPr="00E7042A" w:rsidRDefault="004C14AA" w:rsidP="00C44CF8">
            <w:pPr>
              <w:spacing w:before="2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SUBCHAPTER U, INDOOR AND OUTDOOR ACTIVE PLAY SPACE AND EQUIPMENT</w:t>
            </w:r>
          </w:p>
        </w:tc>
      </w:tr>
      <w:tr w:rsidR="00927139" w:rsidRPr="00E7042A" w:rsidTr="007E53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3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39" w:rsidRPr="00E7042A" w:rsidRDefault="00D57C5A" w:rsidP="00D57C5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7042A">
              <w:rPr>
                <w:rFonts w:ascii="Verdana" w:hAnsi="Verdana"/>
                <w:b/>
                <w:sz w:val="18"/>
                <w:szCs w:val="18"/>
              </w:rPr>
              <w:t>MEASURE 1: AREAS FREE FROM HAZARDS</w:t>
            </w:r>
          </w:p>
          <w:p w:rsidR="00BD47A0" w:rsidRPr="00E7042A" w:rsidRDefault="004B1A3F" w:rsidP="00BD47A0">
            <w:pPr>
              <w:rPr>
                <w:rFonts w:ascii="Verdana" w:hAnsi="Verdana"/>
                <w:b/>
                <w:sz w:val="18"/>
                <w:szCs w:val="18"/>
              </w:rPr>
            </w:pPr>
            <w:r w:rsidRPr="00E7042A">
              <w:rPr>
                <w:rFonts w:ascii="Verdana" w:hAnsi="Verdana"/>
                <w:b/>
                <w:bCs/>
                <w:sz w:val="18"/>
                <w:szCs w:val="18"/>
              </w:rPr>
              <w:t>§</w:t>
            </w:r>
            <w:r w:rsidR="00B42486">
              <w:rPr>
                <w:rFonts w:ascii="Verdana" w:hAnsi="Verdana"/>
                <w:b/>
                <w:sz w:val="18"/>
                <w:szCs w:val="18"/>
              </w:rPr>
              <w:t>744.26</w:t>
            </w:r>
            <w:r w:rsidR="00D57C5A" w:rsidRPr="00E7042A">
              <w:rPr>
                <w:rFonts w:ascii="Verdana" w:hAnsi="Verdana"/>
                <w:b/>
                <w:sz w:val="18"/>
                <w:szCs w:val="18"/>
              </w:rPr>
              <w:t>01 What safety precautions must I take to protect ch</w:t>
            </w:r>
            <w:r w:rsidR="00BD47A0" w:rsidRPr="00E7042A">
              <w:rPr>
                <w:rFonts w:ascii="Verdana" w:hAnsi="Verdana"/>
                <w:b/>
                <w:sz w:val="18"/>
                <w:szCs w:val="18"/>
              </w:rPr>
              <w:t>ildren in my child-care center?</w:t>
            </w:r>
          </w:p>
          <w:p w:rsidR="00390709" w:rsidRDefault="00BD47A0" w:rsidP="0039070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7042A">
              <w:rPr>
                <w:rFonts w:ascii="Verdana" w:hAnsi="Verdana"/>
                <w:sz w:val="18"/>
                <w:szCs w:val="18"/>
              </w:rPr>
              <w:t>All areas accessible to a child must be free from hazards including, but not limited to, the following:</w:t>
            </w:r>
          </w:p>
          <w:p w:rsidR="00390709" w:rsidRPr="00E7042A" w:rsidRDefault="00BD47A0" w:rsidP="0039070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7042A">
              <w:rPr>
                <w:rFonts w:ascii="Verdana" w:hAnsi="Verdana"/>
                <w:sz w:val="18"/>
                <w:szCs w:val="18"/>
              </w:rPr>
              <w:t>(1) Electrical outlets accessible to a child younger than five years must have childproof covers of safety outlets;</w:t>
            </w:r>
          </w:p>
          <w:p w:rsidR="00390709" w:rsidRPr="00E7042A" w:rsidRDefault="00BD47A0" w:rsidP="0039070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7042A">
              <w:rPr>
                <w:rFonts w:ascii="Verdana" w:hAnsi="Verdana"/>
                <w:sz w:val="18"/>
                <w:szCs w:val="18"/>
              </w:rPr>
              <w:t>(2) 220-volt electrical connections within a child’s reach must be covered</w:t>
            </w:r>
            <w:r w:rsidR="00390709" w:rsidRPr="00E7042A">
              <w:rPr>
                <w:rFonts w:ascii="Verdana" w:hAnsi="Verdana"/>
                <w:sz w:val="18"/>
                <w:szCs w:val="18"/>
              </w:rPr>
              <w:t xml:space="preserve"> with a screen or guard;</w:t>
            </w:r>
          </w:p>
          <w:p w:rsidR="0020041C" w:rsidRDefault="00BD47A0" w:rsidP="0039070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7042A">
              <w:rPr>
                <w:rFonts w:ascii="Verdana" w:hAnsi="Verdana"/>
                <w:sz w:val="18"/>
                <w:szCs w:val="18"/>
              </w:rPr>
              <w:t>(3) Air conditioners, electric fans, and heaters must be mounted out of all children’s reach or have safeguards that keep any child from being injured;</w:t>
            </w:r>
          </w:p>
          <w:p w:rsidR="00390709" w:rsidRPr="00E7042A" w:rsidRDefault="00BD47A0" w:rsidP="0039070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7042A">
              <w:rPr>
                <w:rFonts w:ascii="Verdana" w:hAnsi="Verdana"/>
                <w:sz w:val="18"/>
                <w:szCs w:val="18"/>
              </w:rPr>
              <w:t>(4) Glass in sliding doors must be clearly marked with decals or other materials place</w:t>
            </w:r>
            <w:r w:rsidR="00390709" w:rsidRPr="00E7042A">
              <w:rPr>
                <w:rFonts w:ascii="Verdana" w:hAnsi="Verdana"/>
                <w:sz w:val="18"/>
                <w:szCs w:val="18"/>
              </w:rPr>
              <w:t>d at the children’s eye level;</w:t>
            </w:r>
          </w:p>
          <w:p w:rsidR="00390709" w:rsidRPr="00E7042A" w:rsidRDefault="00BD47A0" w:rsidP="0039070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7042A">
              <w:rPr>
                <w:rFonts w:ascii="Verdana" w:hAnsi="Verdana"/>
                <w:sz w:val="18"/>
                <w:szCs w:val="18"/>
              </w:rPr>
              <w:t>(5) Play materials and equipment must be safe and free from sharp or rough edges and toxic paints;</w:t>
            </w:r>
          </w:p>
          <w:p w:rsidR="00390709" w:rsidRPr="00E7042A" w:rsidRDefault="00BD47A0" w:rsidP="0039070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7042A">
              <w:rPr>
                <w:rFonts w:ascii="Verdana" w:hAnsi="Verdana"/>
                <w:sz w:val="18"/>
                <w:szCs w:val="18"/>
              </w:rPr>
              <w:t>(6) Poisonous or potentially harmful plants must be inaccessible to all children;</w:t>
            </w:r>
          </w:p>
          <w:p w:rsidR="00390709" w:rsidRPr="00E7042A" w:rsidRDefault="00BD47A0" w:rsidP="0039070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7042A">
              <w:rPr>
                <w:rFonts w:ascii="Verdana" w:hAnsi="Verdana"/>
                <w:sz w:val="18"/>
                <w:szCs w:val="18"/>
              </w:rPr>
              <w:t>(7) All storage chests, boxes, trunks, or similar items with hinged lids must be equipped with a lid support designed to hold the lid open in any position, be equipped with ventilation holes, and must not have a latch that might close ant trap a child inside;</w:t>
            </w:r>
          </w:p>
          <w:p w:rsidR="00390709" w:rsidRPr="00E7042A" w:rsidRDefault="00BD47A0" w:rsidP="0039070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7042A">
              <w:rPr>
                <w:rFonts w:ascii="Verdana" w:hAnsi="Verdana"/>
                <w:sz w:val="18"/>
                <w:szCs w:val="18"/>
              </w:rPr>
              <w:t>(8) All bodies of water such as pools, hot tubs, ponds, creeks, birdbaths, fountains, buckets and rain barrels must be inaccessible to all children; and</w:t>
            </w:r>
          </w:p>
          <w:p w:rsidR="00BD47A0" w:rsidRPr="00E7042A" w:rsidRDefault="00BD47A0" w:rsidP="0039070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7042A">
              <w:rPr>
                <w:rFonts w:ascii="Verdana" w:hAnsi="Verdana"/>
                <w:sz w:val="18"/>
                <w:szCs w:val="18"/>
              </w:rPr>
              <w:t>(9) All televisions must be anchored, so they cannot tip over.  A television may be anchored to a rolling car, as long as it is anchored in a way that the cart will not t</w:t>
            </w:r>
            <w:r w:rsidR="00390709" w:rsidRPr="00E7042A">
              <w:rPr>
                <w:rFonts w:ascii="Verdana" w:hAnsi="Verdana"/>
                <w:sz w:val="18"/>
                <w:szCs w:val="18"/>
              </w:rPr>
              <w:t>ip over.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139" w:rsidRPr="00E7042A" w:rsidRDefault="00927139" w:rsidP="0001284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outcome of core minimum standard is Compliant"/>
                  <w:textInput>
                    <w:maxLength w:val="2"/>
                  </w:textInput>
                </w:ffData>
              </w:fldCha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separate"/>
            </w:r>
            <w:bookmarkStart w:id="0" w:name="_GoBack"/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bookmarkEnd w:id="0"/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end"/>
            </w:r>
            <w:r w:rsidRPr="00E7042A">
              <w:rPr>
                <w:rFonts w:ascii="Verdana" w:eastAsia="Times New Roman" w:hAnsi="Verdana" w:cs="Calibri"/>
                <w:sz w:val="18"/>
                <w:szCs w:val="18"/>
              </w:rPr>
              <w:t xml:space="preserve">  Compliant </w: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outcome of core minimum standard is Deficient"/>
                  <w:textInput>
                    <w:maxLength w:val="2"/>
                  </w:textInput>
                </w:ffData>
              </w:fldCha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separate"/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end"/>
            </w:r>
            <w:r w:rsidRPr="00E7042A">
              <w:rPr>
                <w:rFonts w:ascii="Verdana" w:eastAsia="Times New Roman" w:hAnsi="Verdana" w:cs="Calibri"/>
                <w:sz w:val="18"/>
                <w:szCs w:val="18"/>
              </w:rPr>
              <w:t xml:space="preserve">  Deficient</w:t>
            </w:r>
          </w:p>
          <w:p w:rsidR="00927139" w:rsidRPr="00E7042A" w:rsidRDefault="00927139" w:rsidP="00012849">
            <w:pPr>
              <w:rPr>
                <w:rFonts w:ascii="Verdana" w:hAnsi="Verdana"/>
                <w:sz w:val="18"/>
                <w:szCs w:val="18"/>
              </w:rPr>
            </w:pP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outcome of core minimum standard is Not Applicable"/>
                  <w:textInput>
                    <w:maxLength w:val="2"/>
                  </w:textInput>
                </w:ffData>
              </w:fldCha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separate"/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end"/>
            </w:r>
            <w:r w:rsidRPr="00E7042A">
              <w:rPr>
                <w:rFonts w:ascii="Verdana" w:eastAsia="Times New Roman" w:hAnsi="Verdana" w:cs="Calibri"/>
                <w:sz w:val="18"/>
                <w:szCs w:val="18"/>
              </w:rPr>
              <w:t xml:space="preserve">  N/A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7139" w:rsidRPr="00E7042A" w:rsidRDefault="004C14AA" w:rsidP="0082345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7042A">
              <w:rPr>
                <w:rFonts w:ascii="Verdana" w:hAnsi="Verdana"/>
                <w:b/>
                <w:sz w:val="18"/>
                <w:szCs w:val="18"/>
              </w:rPr>
              <w:t xml:space="preserve">IF 2 OF THE 3 </w:t>
            </w:r>
            <w:r w:rsidRPr="00B14181">
              <w:rPr>
                <w:rFonts w:ascii="Verdana" w:hAnsi="Verdana"/>
                <w:b/>
                <w:sz w:val="18"/>
                <w:szCs w:val="18"/>
                <w:u w:val="single"/>
              </w:rPr>
              <w:t>CORE MEASURES</w:t>
            </w:r>
            <w:r w:rsidRPr="00E7042A">
              <w:rPr>
                <w:rFonts w:ascii="Verdana" w:hAnsi="Verdana"/>
                <w:b/>
                <w:sz w:val="18"/>
                <w:szCs w:val="18"/>
              </w:rPr>
              <w:t xml:space="preserve"> ARE </w:t>
            </w:r>
            <w:r w:rsidRPr="00E7042A">
              <w:rPr>
                <w:rFonts w:ascii="Verdana" w:hAnsi="Verdana"/>
                <w:b/>
                <w:color w:val="C00000"/>
                <w:sz w:val="18"/>
                <w:szCs w:val="18"/>
              </w:rPr>
              <w:t>DEFICIENT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, THEN EVALUATE THE </w:t>
            </w:r>
            <w:r w:rsidRPr="00E7042A">
              <w:rPr>
                <w:rFonts w:ascii="Verdana" w:hAnsi="Verdana"/>
                <w:b/>
                <w:sz w:val="18"/>
                <w:szCs w:val="18"/>
              </w:rPr>
              <w:t>SUBCHAPTER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ABOVE</w:t>
            </w:r>
          </w:p>
        </w:tc>
      </w:tr>
      <w:tr w:rsidR="00927139" w:rsidRPr="00E7042A" w:rsidTr="007E532E">
        <w:trPr>
          <w:cantSplit/>
          <w:trHeight w:val="5210"/>
        </w:trPr>
        <w:tc>
          <w:tcPr>
            <w:tcW w:w="5940" w:type="dxa"/>
          </w:tcPr>
          <w:p w:rsidR="00927139" w:rsidRPr="00E7042A" w:rsidRDefault="00BD47A0" w:rsidP="00EE26B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7042A">
              <w:rPr>
                <w:rFonts w:ascii="Verdana" w:hAnsi="Verdana"/>
                <w:b/>
                <w:sz w:val="18"/>
                <w:szCs w:val="18"/>
              </w:rPr>
              <w:lastRenderedPageBreak/>
              <w:t>MEASURE 2: ACTIVE PLAY MAINTENANCE</w:t>
            </w:r>
          </w:p>
          <w:p w:rsidR="00BD47A0" w:rsidRPr="00E7042A" w:rsidRDefault="004B1A3F" w:rsidP="00012849">
            <w:pPr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E7042A">
              <w:rPr>
                <w:rFonts w:ascii="Verdana" w:hAnsi="Verdana"/>
                <w:b/>
                <w:bCs/>
                <w:color w:val="C00000"/>
                <w:sz w:val="18"/>
                <w:szCs w:val="18"/>
              </w:rPr>
              <w:t>§</w:t>
            </w:r>
            <w:r w:rsidR="00B42486">
              <w:rPr>
                <w:rFonts w:ascii="Verdana" w:hAnsi="Verdana"/>
                <w:b/>
                <w:color w:val="C00000"/>
                <w:sz w:val="18"/>
                <w:szCs w:val="18"/>
              </w:rPr>
              <w:t xml:space="preserve">744.3113 </w:t>
            </w:r>
            <w:r w:rsidR="00EE26BF" w:rsidRPr="00E7042A">
              <w:rPr>
                <w:rFonts w:ascii="Verdana" w:hAnsi="Verdana"/>
                <w:b/>
                <w:color w:val="C00000"/>
                <w:sz w:val="18"/>
                <w:szCs w:val="18"/>
              </w:rPr>
              <w:t>What special maintenance procedures must I follow for my active play space and equipment?</w:t>
            </w:r>
          </w:p>
          <w:p w:rsidR="007E532E" w:rsidRPr="000B0F0D" w:rsidRDefault="00B42486" w:rsidP="007E532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C00000"/>
                <w:sz w:val="18"/>
                <w:szCs w:val="18"/>
              </w:rPr>
              <w:t xml:space="preserve">(b) The </w:t>
            </w:r>
            <w:r w:rsidR="00EE26BF" w:rsidRPr="00E7042A">
              <w:rPr>
                <w:rFonts w:ascii="Verdana" w:hAnsi="Verdana"/>
                <w:color w:val="C00000"/>
                <w:sz w:val="18"/>
                <w:szCs w:val="18"/>
              </w:rPr>
              <w:t>director or designee must conduct at least monthly inspections of the active play space and equipment, utilizing a general maintenance checklist or safety checklist that includes checking the equipment and surfacing material for normal wear and tear, broken or missing parts, debris or foreign objects, drain</w:t>
            </w:r>
            <w:r w:rsidR="0020041C">
              <w:rPr>
                <w:rFonts w:ascii="Verdana" w:hAnsi="Verdana"/>
                <w:color w:val="C00000"/>
                <w:sz w:val="18"/>
                <w:szCs w:val="18"/>
              </w:rPr>
              <w:t>age problems, or other hazards.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927139" w:rsidRPr="00E7042A" w:rsidRDefault="00927139" w:rsidP="0001284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outcome of core minimum standard is Compliant"/>
                  <w:textInput>
                    <w:maxLength w:val="2"/>
                  </w:textInput>
                </w:ffData>
              </w:fldCha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separate"/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end"/>
            </w:r>
            <w:r w:rsidRPr="00E7042A">
              <w:rPr>
                <w:rFonts w:ascii="Verdana" w:eastAsia="Times New Roman" w:hAnsi="Verdana" w:cs="Calibri"/>
                <w:sz w:val="18"/>
                <w:szCs w:val="18"/>
              </w:rPr>
              <w:t xml:space="preserve">  Compliant </w: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outcome of core minimum standard is Deficient"/>
                  <w:textInput>
                    <w:maxLength w:val="2"/>
                  </w:textInput>
                </w:ffData>
              </w:fldCha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separate"/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end"/>
            </w:r>
            <w:r w:rsidRPr="00E7042A">
              <w:rPr>
                <w:rFonts w:ascii="Verdana" w:eastAsia="Times New Roman" w:hAnsi="Verdana" w:cs="Calibri"/>
                <w:sz w:val="18"/>
                <w:szCs w:val="18"/>
              </w:rPr>
              <w:t xml:space="preserve">  Deficient</w:t>
            </w:r>
          </w:p>
          <w:p w:rsidR="00927139" w:rsidRPr="00E7042A" w:rsidRDefault="00927139" w:rsidP="00012849">
            <w:pPr>
              <w:rPr>
                <w:rFonts w:ascii="Verdana" w:hAnsi="Verdana"/>
                <w:sz w:val="18"/>
                <w:szCs w:val="18"/>
              </w:rPr>
            </w:pP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outcome of core minimum standard is Not Applicable"/>
                  <w:textInput>
                    <w:maxLength w:val="2"/>
                  </w:textInput>
                </w:ffData>
              </w:fldCha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separate"/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end"/>
            </w:r>
            <w:r w:rsidRPr="00E7042A">
              <w:rPr>
                <w:rFonts w:ascii="Verdana" w:eastAsia="Times New Roman" w:hAnsi="Verdana" w:cs="Calibri"/>
                <w:sz w:val="18"/>
                <w:szCs w:val="18"/>
              </w:rPr>
              <w:t xml:space="preserve">  N/A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7139" w:rsidRPr="00E7042A" w:rsidRDefault="004C14AA" w:rsidP="0082345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E7042A">
              <w:rPr>
                <w:rFonts w:ascii="Verdana" w:hAnsi="Verdana"/>
                <w:b/>
                <w:sz w:val="18"/>
                <w:szCs w:val="18"/>
              </w:rPr>
              <w:t xml:space="preserve">IF 2 OF THE 3 </w:t>
            </w:r>
            <w:r w:rsidRPr="00B14181">
              <w:rPr>
                <w:rFonts w:ascii="Verdana" w:hAnsi="Verdana"/>
                <w:b/>
                <w:sz w:val="18"/>
                <w:szCs w:val="18"/>
                <w:u w:val="single"/>
              </w:rPr>
              <w:t>CORE MEASURES</w:t>
            </w:r>
            <w:r w:rsidRPr="00E7042A">
              <w:rPr>
                <w:rFonts w:ascii="Verdana" w:hAnsi="Verdana"/>
                <w:b/>
                <w:sz w:val="18"/>
                <w:szCs w:val="18"/>
              </w:rPr>
              <w:t xml:space="preserve"> ARE </w:t>
            </w:r>
            <w:r w:rsidRPr="00E7042A">
              <w:rPr>
                <w:rFonts w:ascii="Verdana" w:hAnsi="Verdana"/>
                <w:b/>
                <w:color w:val="C00000"/>
                <w:sz w:val="18"/>
                <w:szCs w:val="18"/>
              </w:rPr>
              <w:t>DEFICIENT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, THEN EVALUATE THE </w:t>
            </w:r>
            <w:r w:rsidRPr="00E7042A">
              <w:rPr>
                <w:rFonts w:ascii="Verdana" w:hAnsi="Verdana"/>
                <w:b/>
                <w:sz w:val="18"/>
                <w:szCs w:val="18"/>
              </w:rPr>
              <w:t>SUBCHAPTER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ABOVE</w:t>
            </w:r>
          </w:p>
        </w:tc>
      </w:tr>
      <w:tr w:rsidR="00927139" w:rsidRPr="00E7042A" w:rsidTr="004C14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34"/>
        </w:trPr>
        <w:tc>
          <w:tcPr>
            <w:tcW w:w="5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39" w:rsidRPr="00E7042A" w:rsidRDefault="00EE26BF" w:rsidP="00EE26B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7042A">
              <w:rPr>
                <w:rFonts w:ascii="Verdana" w:hAnsi="Verdana"/>
                <w:b/>
                <w:sz w:val="18"/>
                <w:szCs w:val="18"/>
              </w:rPr>
              <w:t>MEASURE 3: WATER AND FIRE SAFETY</w:t>
            </w:r>
          </w:p>
          <w:p w:rsidR="00EE26BF" w:rsidRPr="00E7042A" w:rsidRDefault="004B1A3F" w:rsidP="00012849">
            <w:pPr>
              <w:rPr>
                <w:rFonts w:ascii="Verdana" w:hAnsi="Verdana"/>
                <w:b/>
                <w:sz w:val="18"/>
                <w:szCs w:val="18"/>
              </w:rPr>
            </w:pPr>
            <w:r w:rsidRPr="00E7042A">
              <w:rPr>
                <w:rFonts w:ascii="Verdana" w:hAnsi="Verdana"/>
                <w:b/>
                <w:bCs/>
                <w:sz w:val="18"/>
                <w:szCs w:val="18"/>
              </w:rPr>
              <w:t>§</w:t>
            </w:r>
            <w:r w:rsidR="00B42486">
              <w:rPr>
                <w:rFonts w:ascii="Verdana" w:hAnsi="Verdana"/>
                <w:b/>
                <w:sz w:val="18"/>
                <w:szCs w:val="18"/>
              </w:rPr>
              <w:t>744.3407</w:t>
            </w:r>
            <w:r w:rsidR="00EE26BF" w:rsidRPr="00E7042A">
              <w:rPr>
                <w:rFonts w:ascii="Verdana" w:hAnsi="Verdana"/>
                <w:b/>
                <w:sz w:val="18"/>
                <w:szCs w:val="18"/>
              </w:rPr>
              <w:t xml:space="preserve"> Must I have a fence around a swimming pool at my child-care center?</w:t>
            </w:r>
          </w:p>
          <w:p w:rsidR="00390709" w:rsidRPr="00E7042A" w:rsidRDefault="00B42486" w:rsidP="00390709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(a) </w:t>
            </w:r>
            <w:r w:rsidR="00EE26BF" w:rsidRPr="00E7042A">
              <w:rPr>
                <w:rFonts w:ascii="Verdana" w:hAnsi="Verdana"/>
                <w:sz w:val="18"/>
                <w:szCs w:val="18"/>
              </w:rPr>
              <w:t>You must enclose a swimming</w:t>
            </w:r>
            <w:r>
              <w:rPr>
                <w:rFonts w:ascii="Verdana" w:hAnsi="Verdana"/>
                <w:sz w:val="18"/>
                <w:szCs w:val="18"/>
              </w:rPr>
              <w:t xml:space="preserve"> pool at your operation </w:t>
            </w:r>
            <w:r w:rsidR="00EE26BF" w:rsidRPr="00E7042A">
              <w:rPr>
                <w:rFonts w:ascii="Verdana" w:hAnsi="Verdana"/>
                <w:sz w:val="18"/>
                <w:szCs w:val="18"/>
              </w:rPr>
              <w:t>with a six-foot fence or wall that prevents chi</w:t>
            </w:r>
            <w:r w:rsidR="00390709" w:rsidRPr="00E7042A">
              <w:rPr>
                <w:rFonts w:ascii="Verdana" w:hAnsi="Verdana"/>
                <w:sz w:val="18"/>
                <w:szCs w:val="18"/>
              </w:rPr>
              <w:t>ldren’s access to the pool.</w:t>
            </w:r>
          </w:p>
          <w:p w:rsidR="00390709" w:rsidRPr="00E7042A" w:rsidRDefault="00EE26BF" w:rsidP="00390709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E7042A">
              <w:rPr>
                <w:rFonts w:ascii="Verdana" w:hAnsi="Verdana"/>
                <w:sz w:val="18"/>
                <w:szCs w:val="18"/>
              </w:rPr>
              <w:t>(b) Fence gates leading to the pool area must have self-closing and self-latching hardware out of children’s reach.  Gates must be locked when the pool is not in use.</w:t>
            </w:r>
          </w:p>
          <w:p w:rsidR="00390709" w:rsidRPr="00E7042A" w:rsidRDefault="00EE26BF" w:rsidP="00390709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E7042A">
              <w:rPr>
                <w:rFonts w:ascii="Verdana" w:hAnsi="Verdana"/>
                <w:sz w:val="18"/>
                <w:szCs w:val="18"/>
              </w:rPr>
              <w:t xml:space="preserve">(c) </w:t>
            </w:r>
            <w:r w:rsidR="00B42486">
              <w:rPr>
                <w:rFonts w:ascii="Verdana" w:hAnsi="Verdana"/>
                <w:sz w:val="18"/>
                <w:szCs w:val="18"/>
              </w:rPr>
              <w:t xml:space="preserve">Doors from the operation </w:t>
            </w:r>
            <w:r w:rsidRPr="00E7042A">
              <w:rPr>
                <w:rFonts w:ascii="Verdana" w:hAnsi="Verdana"/>
                <w:sz w:val="18"/>
                <w:szCs w:val="18"/>
              </w:rPr>
              <w:t>leading to the pool area must have a lock out of children’s reach that can only be opened by an adult.</w:t>
            </w:r>
          </w:p>
          <w:p w:rsidR="00EE26BF" w:rsidRDefault="00EE26BF" w:rsidP="00390709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E7042A">
              <w:rPr>
                <w:rFonts w:ascii="Verdana" w:hAnsi="Verdana"/>
                <w:sz w:val="18"/>
                <w:szCs w:val="18"/>
              </w:rPr>
              <w:t>(d) These doors and gates must not designated as fire and emergency evacuation exits.</w:t>
            </w:r>
          </w:p>
          <w:p w:rsidR="00EE26BF" w:rsidRPr="00E7042A" w:rsidRDefault="00E24232" w:rsidP="00C44CF8">
            <w:pPr>
              <w:spacing w:before="240" w:after="0"/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C00000"/>
                <w:sz w:val="18"/>
                <w:szCs w:val="18"/>
              </w:rPr>
              <w:t>*</w:t>
            </w:r>
            <w:r w:rsidR="004B1A3F" w:rsidRPr="00E7042A">
              <w:rPr>
                <w:rFonts w:ascii="Verdana" w:hAnsi="Verdana"/>
                <w:b/>
                <w:bCs/>
                <w:color w:val="C00000"/>
                <w:sz w:val="18"/>
                <w:szCs w:val="18"/>
              </w:rPr>
              <w:t>§</w:t>
            </w:r>
            <w:r>
              <w:rPr>
                <w:rFonts w:ascii="Verdana" w:hAnsi="Verdana"/>
                <w:b/>
                <w:color w:val="C00000"/>
                <w:sz w:val="18"/>
                <w:szCs w:val="18"/>
              </w:rPr>
              <w:t>744.3755</w:t>
            </w:r>
            <w:r w:rsidR="00EE26BF" w:rsidRPr="00E7042A">
              <w:rPr>
                <w:rFonts w:ascii="Verdana" w:hAnsi="Verdana"/>
                <w:b/>
                <w:color w:val="C00000"/>
                <w:sz w:val="18"/>
                <w:szCs w:val="18"/>
              </w:rPr>
              <w:t xml:space="preserve"> How often must I inspect and service the carbon monoxide detection system?</w:t>
            </w:r>
          </w:p>
          <w:p w:rsidR="00C44CF8" w:rsidRDefault="00EE26BF" w:rsidP="00C44CF8">
            <w:pPr>
              <w:spacing w:after="0"/>
              <w:rPr>
                <w:rFonts w:ascii="Verdana" w:hAnsi="Verdana"/>
                <w:color w:val="C00000"/>
                <w:sz w:val="18"/>
                <w:szCs w:val="18"/>
              </w:rPr>
            </w:pPr>
            <w:r w:rsidRPr="00E7042A">
              <w:rPr>
                <w:rFonts w:ascii="Verdana" w:hAnsi="Verdana"/>
                <w:color w:val="C00000"/>
                <w:sz w:val="18"/>
                <w:szCs w:val="18"/>
              </w:rPr>
              <w:lastRenderedPageBreak/>
              <w:t>(a) If you use electric or battery-operated car</w:t>
            </w:r>
            <w:r w:rsidR="00E24232">
              <w:rPr>
                <w:rFonts w:ascii="Verdana" w:hAnsi="Verdana"/>
                <w:color w:val="C00000"/>
                <w:sz w:val="18"/>
                <w:szCs w:val="18"/>
              </w:rPr>
              <w:t>bon monoxide detectors</w:t>
            </w:r>
            <w:r w:rsidRPr="00E7042A">
              <w:rPr>
                <w:rFonts w:ascii="Verdana" w:hAnsi="Verdana"/>
                <w:color w:val="C00000"/>
                <w:sz w:val="18"/>
                <w:szCs w:val="18"/>
              </w:rPr>
              <w:t>:</w:t>
            </w:r>
          </w:p>
          <w:p w:rsidR="00C44CF8" w:rsidRDefault="00E24232" w:rsidP="00C44CF8">
            <w:pPr>
              <w:spacing w:after="0"/>
              <w:rPr>
                <w:rFonts w:ascii="Verdana" w:hAnsi="Verdana"/>
                <w:color w:val="C00000"/>
                <w:sz w:val="18"/>
                <w:szCs w:val="18"/>
              </w:rPr>
            </w:pPr>
            <w:r>
              <w:rPr>
                <w:rFonts w:ascii="Verdana" w:hAnsi="Verdana"/>
                <w:color w:val="C00000"/>
                <w:sz w:val="18"/>
                <w:szCs w:val="18"/>
              </w:rPr>
              <w:t>(1) The director or designee must i</w:t>
            </w:r>
            <w:r w:rsidR="00EE26BF" w:rsidRPr="00E7042A">
              <w:rPr>
                <w:rFonts w:ascii="Verdana" w:hAnsi="Verdana"/>
                <w:color w:val="C00000"/>
                <w:sz w:val="18"/>
                <w:szCs w:val="18"/>
              </w:rPr>
              <w:t>nstall a new battery in each battery-operated detector at least annually;</w:t>
            </w:r>
          </w:p>
          <w:p w:rsidR="00C44CF8" w:rsidRDefault="00EE26BF" w:rsidP="00C44CF8">
            <w:pPr>
              <w:spacing w:after="0"/>
              <w:rPr>
                <w:rFonts w:ascii="Verdana" w:hAnsi="Verdana"/>
                <w:color w:val="C00000"/>
                <w:sz w:val="18"/>
                <w:szCs w:val="18"/>
              </w:rPr>
            </w:pPr>
            <w:r w:rsidRPr="00E7042A">
              <w:rPr>
                <w:rFonts w:ascii="Verdana" w:hAnsi="Verdana"/>
                <w:color w:val="C00000"/>
                <w:sz w:val="18"/>
                <w:szCs w:val="18"/>
              </w:rPr>
              <w:t>(</w:t>
            </w:r>
            <w:r w:rsidR="00E24232">
              <w:rPr>
                <w:rFonts w:ascii="Verdana" w:hAnsi="Verdana"/>
                <w:color w:val="C00000"/>
                <w:sz w:val="18"/>
                <w:szCs w:val="18"/>
              </w:rPr>
              <w:t>2) The director or designee must t</w:t>
            </w:r>
            <w:r w:rsidR="00390709" w:rsidRPr="00E7042A">
              <w:rPr>
                <w:rFonts w:ascii="Verdana" w:hAnsi="Verdana"/>
                <w:color w:val="C00000"/>
                <w:sz w:val="18"/>
                <w:szCs w:val="18"/>
              </w:rPr>
              <w:t>est all detectors monthly;</w:t>
            </w:r>
          </w:p>
          <w:p w:rsidR="00E24232" w:rsidRDefault="00EE26BF" w:rsidP="00E24232">
            <w:pPr>
              <w:spacing w:after="0"/>
              <w:rPr>
                <w:rFonts w:ascii="Verdana" w:hAnsi="Verdana"/>
                <w:color w:val="C00000"/>
                <w:sz w:val="18"/>
                <w:szCs w:val="18"/>
              </w:rPr>
            </w:pPr>
            <w:r w:rsidRPr="00E7042A">
              <w:rPr>
                <w:rFonts w:ascii="Verdana" w:hAnsi="Verdana"/>
                <w:color w:val="C00000"/>
                <w:sz w:val="18"/>
                <w:szCs w:val="18"/>
              </w:rPr>
              <w:t xml:space="preserve">(3) </w:t>
            </w:r>
            <w:r w:rsidR="00E24232">
              <w:rPr>
                <w:rFonts w:ascii="Verdana" w:hAnsi="Verdana"/>
                <w:color w:val="C00000"/>
                <w:sz w:val="18"/>
                <w:szCs w:val="18"/>
              </w:rPr>
              <w:t>The date of each monthly</w:t>
            </w:r>
            <w:r w:rsidRPr="00E7042A">
              <w:rPr>
                <w:rFonts w:ascii="Verdana" w:hAnsi="Verdana"/>
                <w:color w:val="C00000"/>
                <w:sz w:val="18"/>
                <w:szCs w:val="18"/>
              </w:rPr>
              <w:t xml:space="preserve"> test, date of </w:t>
            </w:r>
            <w:r w:rsidR="00E24232">
              <w:rPr>
                <w:rFonts w:ascii="Verdana" w:hAnsi="Verdana"/>
                <w:color w:val="C00000"/>
                <w:sz w:val="18"/>
                <w:szCs w:val="18"/>
              </w:rPr>
              <w:t xml:space="preserve">each </w:t>
            </w:r>
            <w:r w:rsidRPr="00E7042A">
              <w:rPr>
                <w:rFonts w:ascii="Verdana" w:hAnsi="Verdana"/>
                <w:color w:val="C00000"/>
                <w:sz w:val="18"/>
                <w:szCs w:val="18"/>
              </w:rPr>
              <w:t>installation of new batteries, and the name of the employee who does the testing and in</w:t>
            </w:r>
            <w:r w:rsidR="00E24232">
              <w:rPr>
                <w:rFonts w:ascii="Verdana" w:hAnsi="Verdana"/>
                <w:color w:val="C00000"/>
                <w:sz w:val="18"/>
                <w:szCs w:val="18"/>
              </w:rPr>
              <w:t>stallment of new batteries and each testing must be recorded and kept at the operation for review du</w:t>
            </w:r>
            <w:r w:rsidR="0020041C">
              <w:rPr>
                <w:rFonts w:ascii="Verdana" w:hAnsi="Verdana"/>
                <w:color w:val="C00000"/>
                <w:sz w:val="18"/>
                <w:szCs w:val="18"/>
              </w:rPr>
              <w:t>ring your hours of operation.</w:t>
            </w:r>
          </w:p>
          <w:p w:rsidR="00C44CF8" w:rsidRDefault="00390709" w:rsidP="0020041C">
            <w:pPr>
              <w:spacing w:before="240" w:after="0"/>
              <w:rPr>
                <w:rFonts w:ascii="Verdana" w:hAnsi="Verdana"/>
                <w:color w:val="C00000"/>
                <w:sz w:val="18"/>
                <w:szCs w:val="18"/>
              </w:rPr>
            </w:pPr>
            <w:r w:rsidRPr="00E7042A">
              <w:rPr>
                <w:rFonts w:ascii="Verdana" w:hAnsi="Verdana"/>
                <w:color w:val="C00000"/>
                <w:sz w:val="18"/>
                <w:szCs w:val="18"/>
              </w:rPr>
              <w:t xml:space="preserve">(b) </w:t>
            </w:r>
            <w:r w:rsidR="00EE26BF" w:rsidRPr="00E7042A">
              <w:rPr>
                <w:rFonts w:ascii="Verdana" w:hAnsi="Verdana"/>
                <w:color w:val="C00000"/>
                <w:sz w:val="18"/>
                <w:szCs w:val="18"/>
              </w:rPr>
              <w:t>If you use an electronic carbon monoxide detection system connected to an alarm/smoke detection system, you must:</w:t>
            </w:r>
          </w:p>
          <w:p w:rsidR="00C44CF8" w:rsidRDefault="00EE26BF" w:rsidP="00C44CF8">
            <w:pPr>
              <w:spacing w:after="0"/>
              <w:rPr>
                <w:rFonts w:ascii="Verdana" w:hAnsi="Verdana"/>
                <w:color w:val="C00000"/>
                <w:sz w:val="18"/>
                <w:szCs w:val="18"/>
              </w:rPr>
            </w:pPr>
            <w:r w:rsidRPr="00E7042A">
              <w:rPr>
                <w:rFonts w:ascii="Verdana" w:hAnsi="Verdana"/>
                <w:color w:val="C00000"/>
                <w:sz w:val="18"/>
                <w:szCs w:val="18"/>
              </w:rPr>
              <w:t>(1) Ensure the system monitoring company or the state or local fire marshal tests the system at least annually;</w:t>
            </w:r>
          </w:p>
          <w:p w:rsidR="00C44CF8" w:rsidRDefault="00EE26BF" w:rsidP="00C44CF8">
            <w:pPr>
              <w:spacing w:after="0"/>
              <w:rPr>
                <w:rFonts w:ascii="Verdana" w:hAnsi="Verdana"/>
                <w:color w:val="C00000"/>
                <w:sz w:val="18"/>
                <w:szCs w:val="18"/>
              </w:rPr>
            </w:pPr>
            <w:r w:rsidRPr="00E7042A">
              <w:rPr>
                <w:rFonts w:ascii="Verdana" w:hAnsi="Verdana"/>
                <w:color w:val="C00000"/>
                <w:sz w:val="18"/>
                <w:szCs w:val="18"/>
              </w:rPr>
              <w:t xml:space="preserve">(2) Keep the most recent inspection </w:t>
            </w:r>
            <w:r w:rsidR="00E24232">
              <w:rPr>
                <w:rFonts w:ascii="Verdana" w:hAnsi="Verdana"/>
                <w:color w:val="C00000"/>
                <w:sz w:val="18"/>
                <w:szCs w:val="18"/>
              </w:rPr>
              <w:t>report at the operation for review during your</w:t>
            </w:r>
            <w:r w:rsidRPr="00E7042A">
              <w:rPr>
                <w:rFonts w:ascii="Verdana" w:hAnsi="Verdana"/>
                <w:color w:val="C00000"/>
                <w:sz w:val="18"/>
                <w:szCs w:val="18"/>
              </w:rPr>
              <w:t xml:space="preserve"> hours of operation;</w:t>
            </w:r>
          </w:p>
          <w:p w:rsidR="00C44CF8" w:rsidRDefault="00EE26BF" w:rsidP="00C44CF8">
            <w:pPr>
              <w:spacing w:after="0"/>
              <w:rPr>
                <w:rFonts w:ascii="Verdana" w:hAnsi="Verdana"/>
                <w:color w:val="C00000"/>
                <w:sz w:val="18"/>
                <w:szCs w:val="18"/>
              </w:rPr>
            </w:pPr>
            <w:r w:rsidRPr="00E7042A">
              <w:rPr>
                <w:rFonts w:ascii="Verdana" w:hAnsi="Verdana"/>
                <w:color w:val="C00000"/>
                <w:sz w:val="18"/>
                <w:szCs w:val="18"/>
              </w:rPr>
              <w:t>(3) Ensure the report includes the date of the inspection and the inspector’s</w:t>
            </w:r>
            <w:r w:rsidR="00390709" w:rsidRPr="00E7042A">
              <w:rPr>
                <w:rFonts w:ascii="Verdana" w:hAnsi="Verdana"/>
                <w:color w:val="C00000"/>
                <w:sz w:val="18"/>
                <w:szCs w:val="18"/>
              </w:rPr>
              <w:t xml:space="preserve"> name and telephone number; and</w:t>
            </w:r>
          </w:p>
          <w:p w:rsidR="00EE26BF" w:rsidRPr="00E7042A" w:rsidRDefault="00EE26BF" w:rsidP="00C44CF8">
            <w:pPr>
              <w:rPr>
                <w:rFonts w:ascii="Verdana" w:hAnsi="Verdana"/>
                <w:sz w:val="18"/>
                <w:szCs w:val="18"/>
              </w:rPr>
            </w:pPr>
            <w:r w:rsidRPr="00E7042A">
              <w:rPr>
                <w:rFonts w:ascii="Verdana" w:hAnsi="Verdana"/>
                <w:color w:val="C00000"/>
                <w:sz w:val="18"/>
                <w:szCs w:val="18"/>
              </w:rPr>
              <w:t>(4) Make any corrections required in the report.</w:t>
            </w:r>
          </w:p>
        </w:tc>
        <w:tc>
          <w:tcPr>
            <w:tcW w:w="2790" w:type="dxa"/>
            <w:tcBorders>
              <w:bottom w:val="single" w:sz="4" w:space="0" w:color="auto"/>
              <w:right w:val="single" w:sz="4" w:space="0" w:color="auto"/>
            </w:tcBorders>
          </w:tcPr>
          <w:p w:rsidR="00927139" w:rsidRPr="00E7042A" w:rsidRDefault="00927139" w:rsidP="0001284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lastRenderedPageBreak/>
              <w:fldChar w:fldCharType="begin">
                <w:ffData>
                  <w:name w:val=""/>
                  <w:enabled/>
                  <w:calcOnExit w:val="0"/>
                  <w:statusText w:type="text" w:val="Type X if outcome of core minimum standard is Compliant"/>
                  <w:textInput>
                    <w:maxLength w:val="2"/>
                  </w:textInput>
                </w:ffData>
              </w:fldCha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separate"/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end"/>
            </w:r>
            <w:r w:rsidRPr="00E7042A">
              <w:rPr>
                <w:rFonts w:ascii="Verdana" w:eastAsia="Times New Roman" w:hAnsi="Verdana" w:cs="Calibri"/>
                <w:sz w:val="18"/>
                <w:szCs w:val="18"/>
              </w:rPr>
              <w:t xml:space="preserve">  Compliant </w: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outcome of core minimum standard is Deficient"/>
                  <w:textInput>
                    <w:maxLength w:val="2"/>
                  </w:textInput>
                </w:ffData>
              </w:fldCha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separate"/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end"/>
            </w:r>
            <w:r w:rsidRPr="00E7042A">
              <w:rPr>
                <w:rFonts w:ascii="Verdana" w:eastAsia="Times New Roman" w:hAnsi="Verdana" w:cs="Calibri"/>
                <w:sz w:val="18"/>
                <w:szCs w:val="18"/>
              </w:rPr>
              <w:t xml:space="preserve">  Deficient</w:t>
            </w:r>
          </w:p>
          <w:p w:rsidR="00927139" w:rsidRPr="00E7042A" w:rsidRDefault="00927139" w:rsidP="00012849">
            <w:pPr>
              <w:rPr>
                <w:rFonts w:ascii="Verdana" w:hAnsi="Verdana"/>
                <w:sz w:val="18"/>
                <w:szCs w:val="18"/>
              </w:rPr>
            </w:pP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outcome of core minimum standard is Not Applicable"/>
                  <w:textInput>
                    <w:maxLength w:val="2"/>
                  </w:textInput>
                </w:ffData>
              </w:fldCha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separate"/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end"/>
            </w:r>
            <w:r w:rsidRPr="00E7042A">
              <w:rPr>
                <w:rFonts w:ascii="Verdana" w:eastAsia="Times New Roman" w:hAnsi="Verdana" w:cs="Calibri"/>
                <w:sz w:val="18"/>
                <w:szCs w:val="18"/>
              </w:rPr>
              <w:t xml:space="preserve">  N/A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7139" w:rsidRPr="00E7042A" w:rsidRDefault="004C14AA" w:rsidP="0082345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E7042A">
              <w:rPr>
                <w:rFonts w:ascii="Verdana" w:hAnsi="Verdana"/>
                <w:b/>
                <w:sz w:val="18"/>
                <w:szCs w:val="18"/>
              </w:rPr>
              <w:t xml:space="preserve">IF 2 OF THE 3 </w:t>
            </w:r>
            <w:r w:rsidRPr="00B14181">
              <w:rPr>
                <w:rFonts w:ascii="Verdana" w:hAnsi="Verdana"/>
                <w:b/>
                <w:sz w:val="18"/>
                <w:szCs w:val="18"/>
                <w:u w:val="single"/>
              </w:rPr>
              <w:t>CORE MEASURES</w:t>
            </w:r>
            <w:r w:rsidRPr="00E7042A">
              <w:rPr>
                <w:rFonts w:ascii="Verdana" w:hAnsi="Verdana"/>
                <w:b/>
                <w:sz w:val="18"/>
                <w:szCs w:val="18"/>
              </w:rPr>
              <w:t xml:space="preserve"> ARE </w:t>
            </w:r>
            <w:r w:rsidRPr="00E7042A">
              <w:rPr>
                <w:rFonts w:ascii="Verdana" w:hAnsi="Verdana"/>
                <w:b/>
                <w:color w:val="C00000"/>
                <w:sz w:val="18"/>
                <w:szCs w:val="18"/>
              </w:rPr>
              <w:t>DEFICIENT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, THEN EVALUATE THE </w:t>
            </w:r>
            <w:r w:rsidRPr="00E7042A">
              <w:rPr>
                <w:rFonts w:ascii="Verdana" w:hAnsi="Verdana"/>
                <w:b/>
                <w:sz w:val="18"/>
                <w:szCs w:val="18"/>
              </w:rPr>
              <w:t>SUBCHAPTER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ABOVE</w:t>
            </w:r>
          </w:p>
        </w:tc>
      </w:tr>
    </w:tbl>
    <w:p w:rsidR="00927139" w:rsidRPr="00E7042A" w:rsidRDefault="00927139" w:rsidP="00927139">
      <w:pPr>
        <w:rPr>
          <w:rFonts w:ascii="Verdana" w:hAnsi="Verdana"/>
          <w:sz w:val="24"/>
          <w:szCs w:val="24"/>
        </w:rPr>
      </w:pPr>
    </w:p>
    <w:tbl>
      <w:tblPr>
        <w:tblW w:w="1116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2790"/>
        <w:gridCol w:w="2430"/>
      </w:tblGrid>
      <w:tr w:rsidR="00927139" w:rsidRPr="00E7042A" w:rsidTr="00823457">
        <w:trPr>
          <w:cantSplit/>
          <w:trHeight w:val="300"/>
          <w:tblHeader/>
        </w:trPr>
        <w:tc>
          <w:tcPr>
            <w:tcW w:w="11160" w:type="dxa"/>
            <w:gridSpan w:val="3"/>
            <w:shd w:val="clear" w:color="auto" w:fill="ACEBEA"/>
          </w:tcPr>
          <w:p w:rsidR="00927139" w:rsidRPr="00E7042A" w:rsidRDefault="001C4099" w:rsidP="00012849">
            <w:pPr>
              <w:jc w:val="center"/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</w:pPr>
            <w:r w:rsidRPr="00E7042A">
              <w:rPr>
                <w:rFonts w:ascii="Verdana" w:hAnsi="Verdana"/>
                <w:b/>
                <w:sz w:val="24"/>
                <w:szCs w:val="24"/>
              </w:rPr>
              <w:t>PREVENTION AND CONTROL OF INFECTIOUS DISEASE</w:t>
            </w:r>
          </w:p>
        </w:tc>
      </w:tr>
      <w:tr w:rsidR="00927139" w:rsidRPr="00E7042A" w:rsidTr="0082345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0"/>
          <w:tblHeader/>
        </w:trPr>
        <w:tc>
          <w:tcPr>
            <w:tcW w:w="5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7139" w:rsidRPr="00E7042A" w:rsidRDefault="00927139" w:rsidP="00A20DCF">
            <w:pPr>
              <w:spacing w:before="2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7042A">
              <w:rPr>
                <w:rFonts w:ascii="Verdana" w:hAnsi="Verdana"/>
                <w:b/>
                <w:sz w:val="18"/>
                <w:szCs w:val="18"/>
              </w:rPr>
              <w:t>CORE MEASURES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27139" w:rsidRPr="00E7042A" w:rsidRDefault="00927139" w:rsidP="00A20DCF">
            <w:pPr>
              <w:spacing w:before="2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7042A">
              <w:rPr>
                <w:rFonts w:ascii="Verdana" w:hAnsi="Verdana"/>
                <w:b/>
                <w:sz w:val="18"/>
                <w:szCs w:val="18"/>
              </w:rPr>
              <w:t>OUTCOME OF CORE MEASURES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7139" w:rsidRPr="00E7042A" w:rsidRDefault="004C14AA" w:rsidP="00C44CF8">
            <w:pPr>
              <w:spacing w:before="2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SUBCHAPTER R, HEALTH PRACTICES</w:t>
            </w:r>
          </w:p>
        </w:tc>
      </w:tr>
      <w:tr w:rsidR="00823457" w:rsidRPr="00E7042A" w:rsidTr="004C14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34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57" w:rsidRPr="00E7042A" w:rsidRDefault="00823457" w:rsidP="001C409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7042A">
              <w:rPr>
                <w:rFonts w:ascii="Verdana" w:hAnsi="Verdana"/>
                <w:b/>
                <w:sz w:val="18"/>
                <w:szCs w:val="18"/>
              </w:rPr>
              <w:t>MEASURE 1: RECORD KEEPING</w:t>
            </w:r>
          </w:p>
          <w:p w:rsidR="00823457" w:rsidRPr="00E7042A" w:rsidRDefault="00695089" w:rsidP="001C4099">
            <w:pPr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C00000"/>
                <w:sz w:val="18"/>
                <w:szCs w:val="18"/>
              </w:rPr>
              <w:t>*</w:t>
            </w:r>
            <w:r w:rsidR="00823457" w:rsidRPr="00E7042A">
              <w:rPr>
                <w:rFonts w:ascii="Verdana" w:hAnsi="Verdana"/>
                <w:b/>
                <w:bCs/>
                <w:color w:val="C00000"/>
                <w:sz w:val="18"/>
                <w:szCs w:val="18"/>
              </w:rPr>
              <w:t>§</w:t>
            </w:r>
            <w:r w:rsidR="00BB5F8B">
              <w:rPr>
                <w:rFonts w:ascii="Verdana" w:hAnsi="Verdana"/>
                <w:b/>
                <w:color w:val="C00000"/>
                <w:sz w:val="18"/>
                <w:szCs w:val="18"/>
              </w:rPr>
              <w:t>744.603 What records must I have for children in my care and how long must I keep them</w:t>
            </w:r>
            <w:r w:rsidR="00823457" w:rsidRPr="00E7042A">
              <w:rPr>
                <w:rFonts w:ascii="Verdana" w:hAnsi="Verdana"/>
                <w:b/>
                <w:color w:val="C00000"/>
                <w:sz w:val="18"/>
                <w:szCs w:val="18"/>
              </w:rPr>
              <w:t>?</w:t>
            </w:r>
          </w:p>
          <w:p w:rsidR="00823457" w:rsidRPr="00E7042A" w:rsidRDefault="00823457" w:rsidP="00A20DCF">
            <w:pPr>
              <w:spacing w:after="0"/>
              <w:rPr>
                <w:rFonts w:ascii="Verdana" w:hAnsi="Verdana"/>
                <w:color w:val="C00000"/>
                <w:sz w:val="18"/>
                <w:szCs w:val="18"/>
              </w:rPr>
            </w:pPr>
            <w:r w:rsidRPr="00E7042A">
              <w:rPr>
                <w:rFonts w:ascii="Verdana" w:hAnsi="Verdana"/>
                <w:color w:val="C00000"/>
                <w:sz w:val="18"/>
                <w:szCs w:val="18"/>
              </w:rPr>
              <w:t>You must maintain the following records for each child enrolled in your child care center:</w:t>
            </w:r>
          </w:p>
          <w:p w:rsidR="00823457" w:rsidRPr="00E7042A" w:rsidRDefault="00BB5F8B" w:rsidP="00A20DC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C00000"/>
                <w:sz w:val="18"/>
                <w:szCs w:val="18"/>
              </w:rPr>
              <w:t>(a)(3</w:t>
            </w:r>
            <w:r w:rsidR="00823457" w:rsidRPr="00E7042A">
              <w:rPr>
                <w:rFonts w:ascii="Verdana" w:hAnsi="Verdana"/>
                <w:color w:val="C00000"/>
                <w:sz w:val="18"/>
                <w:szCs w:val="18"/>
              </w:rPr>
              <w:t>)- Immunization records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457" w:rsidRPr="00E7042A" w:rsidRDefault="00823457" w:rsidP="0001284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outcome of core minimum standard is Compliant"/>
                  <w:textInput>
                    <w:maxLength w:val="2"/>
                  </w:textInput>
                </w:ffData>
              </w:fldCha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separate"/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end"/>
            </w:r>
            <w:r w:rsidRPr="00E7042A">
              <w:rPr>
                <w:rFonts w:ascii="Verdana" w:eastAsia="Times New Roman" w:hAnsi="Verdana" w:cs="Calibri"/>
                <w:sz w:val="18"/>
                <w:szCs w:val="18"/>
              </w:rPr>
              <w:t xml:space="preserve">  Compliant </w: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outcome of core minimum standard is Deficient"/>
                  <w:textInput>
                    <w:maxLength w:val="2"/>
                  </w:textInput>
                </w:ffData>
              </w:fldCha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separate"/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end"/>
            </w:r>
            <w:r w:rsidRPr="00E7042A">
              <w:rPr>
                <w:rFonts w:ascii="Verdana" w:eastAsia="Times New Roman" w:hAnsi="Verdana" w:cs="Calibri"/>
                <w:sz w:val="18"/>
                <w:szCs w:val="18"/>
              </w:rPr>
              <w:t xml:space="preserve">  Deficient</w:t>
            </w:r>
          </w:p>
          <w:p w:rsidR="00823457" w:rsidRPr="00E7042A" w:rsidRDefault="00823457" w:rsidP="00012849">
            <w:pPr>
              <w:rPr>
                <w:rFonts w:ascii="Verdana" w:hAnsi="Verdana"/>
                <w:sz w:val="18"/>
                <w:szCs w:val="18"/>
              </w:rPr>
            </w:pP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outcome of core minimum standard is Not Applicable"/>
                  <w:textInput>
                    <w:maxLength w:val="2"/>
                  </w:textInput>
                </w:ffData>
              </w:fldCha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separate"/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end"/>
            </w:r>
            <w:r w:rsidRPr="00E7042A">
              <w:rPr>
                <w:rFonts w:ascii="Verdana" w:eastAsia="Times New Roman" w:hAnsi="Verdana" w:cs="Calibri"/>
                <w:sz w:val="18"/>
                <w:szCs w:val="18"/>
              </w:rPr>
              <w:t xml:space="preserve">  N/A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3457" w:rsidRPr="00E7042A" w:rsidRDefault="004C14AA" w:rsidP="0082345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7042A">
              <w:rPr>
                <w:rFonts w:ascii="Verdana" w:hAnsi="Verdana"/>
                <w:b/>
                <w:sz w:val="18"/>
                <w:szCs w:val="18"/>
              </w:rPr>
              <w:t xml:space="preserve">IF 2 OF THE 3 </w:t>
            </w:r>
            <w:r w:rsidRPr="00B14181">
              <w:rPr>
                <w:rFonts w:ascii="Verdana" w:hAnsi="Verdana"/>
                <w:b/>
                <w:sz w:val="18"/>
                <w:szCs w:val="18"/>
                <w:u w:val="single"/>
              </w:rPr>
              <w:t>CORE MEASURES</w:t>
            </w:r>
            <w:r w:rsidRPr="00E7042A">
              <w:rPr>
                <w:rFonts w:ascii="Verdana" w:hAnsi="Verdana"/>
                <w:b/>
                <w:sz w:val="18"/>
                <w:szCs w:val="18"/>
              </w:rPr>
              <w:t xml:space="preserve"> ARE </w:t>
            </w:r>
            <w:r w:rsidRPr="00E7042A">
              <w:rPr>
                <w:rFonts w:ascii="Verdana" w:hAnsi="Verdana"/>
                <w:b/>
                <w:color w:val="C00000"/>
                <w:sz w:val="18"/>
                <w:szCs w:val="18"/>
              </w:rPr>
              <w:t>DEFICIENT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, THEN EVALUATE THE </w:t>
            </w:r>
            <w:r w:rsidRPr="00E7042A">
              <w:rPr>
                <w:rFonts w:ascii="Verdana" w:hAnsi="Verdana"/>
                <w:b/>
                <w:sz w:val="18"/>
                <w:szCs w:val="18"/>
              </w:rPr>
              <w:t>SUBCHAPTER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ABOVE</w:t>
            </w:r>
          </w:p>
        </w:tc>
      </w:tr>
      <w:tr w:rsidR="00823457" w:rsidRPr="00E7042A" w:rsidTr="004C14AA">
        <w:trPr>
          <w:cantSplit/>
          <w:trHeight w:val="1134"/>
        </w:trPr>
        <w:tc>
          <w:tcPr>
            <w:tcW w:w="5940" w:type="dxa"/>
            <w:shd w:val="clear" w:color="auto" w:fill="auto"/>
          </w:tcPr>
          <w:p w:rsidR="00823457" w:rsidRPr="00E7042A" w:rsidRDefault="00823457" w:rsidP="001C409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7042A">
              <w:rPr>
                <w:rFonts w:ascii="Verdana" w:hAnsi="Verdana"/>
                <w:b/>
                <w:sz w:val="18"/>
                <w:szCs w:val="18"/>
              </w:rPr>
              <w:lastRenderedPageBreak/>
              <w:t>MEASURE 2: ENVIRONMENT</w:t>
            </w:r>
          </w:p>
          <w:p w:rsidR="00823457" w:rsidRPr="00E7042A" w:rsidRDefault="00823457" w:rsidP="001C4099">
            <w:pPr>
              <w:rPr>
                <w:rFonts w:ascii="Verdana" w:hAnsi="Verdana"/>
                <w:b/>
                <w:sz w:val="18"/>
                <w:szCs w:val="18"/>
              </w:rPr>
            </w:pPr>
            <w:r w:rsidRPr="00E7042A">
              <w:rPr>
                <w:rFonts w:ascii="Verdana" w:hAnsi="Verdana"/>
                <w:b/>
                <w:bCs/>
                <w:sz w:val="18"/>
                <w:szCs w:val="18"/>
              </w:rPr>
              <w:t>*§</w:t>
            </w:r>
            <w:r w:rsidR="00F11F3E">
              <w:rPr>
                <w:rFonts w:ascii="Verdana" w:hAnsi="Verdana"/>
                <w:b/>
                <w:sz w:val="18"/>
                <w:szCs w:val="18"/>
              </w:rPr>
              <w:t>744.25</w:t>
            </w:r>
            <w:r w:rsidRPr="00E7042A">
              <w:rPr>
                <w:rFonts w:ascii="Verdana" w:hAnsi="Verdana"/>
                <w:b/>
                <w:sz w:val="18"/>
                <w:szCs w:val="18"/>
              </w:rPr>
              <w:t>07 What steps must I take to ensure a healthy env</w:t>
            </w:r>
            <w:r w:rsidR="00F11F3E">
              <w:rPr>
                <w:rFonts w:ascii="Verdana" w:hAnsi="Verdana"/>
                <w:b/>
                <w:sz w:val="18"/>
                <w:szCs w:val="18"/>
              </w:rPr>
              <w:t>ironment for children at my operation</w:t>
            </w:r>
            <w:r w:rsidRPr="00E7042A">
              <w:rPr>
                <w:rFonts w:ascii="Verdana" w:hAnsi="Verdana"/>
                <w:b/>
                <w:sz w:val="18"/>
                <w:szCs w:val="18"/>
              </w:rPr>
              <w:t>?</w:t>
            </w:r>
          </w:p>
          <w:p w:rsidR="00823457" w:rsidRPr="00E7042A" w:rsidRDefault="00823457" w:rsidP="00A13E2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E7042A">
              <w:rPr>
                <w:rFonts w:ascii="Verdana" w:hAnsi="Verdana"/>
                <w:sz w:val="18"/>
                <w:szCs w:val="18"/>
              </w:rPr>
              <w:t>You must clean, repair, and maintain the building, grounds, and equipment to protect the health of the children. This includes, but is not limited to:</w:t>
            </w:r>
          </w:p>
          <w:p w:rsidR="00823457" w:rsidRPr="00E7042A" w:rsidRDefault="00F11F3E" w:rsidP="00A13E2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(1</w:t>
            </w:r>
            <w:r w:rsidR="00823457" w:rsidRPr="00E7042A">
              <w:rPr>
                <w:rFonts w:ascii="Verdana" w:hAnsi="Verdana"/>
                <w:sz w:val="18"/>
                <w:szCs w:val="18"/>
              </w:rPr>
              <w:t>) Machine washing cloth toys, if used, at least weekly and when contaminated;</w:t>
            </w:r>
          </w:p>
          <w:p w:rsidR="00823457" w:rsidRPr="00E7042A" w:rsidRDefault="00F11F3E" w:rsidP="00A13E2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(2) Machine washing used </w:t>
            </w:r>
            <w:r w:rsidR="00823457" w:rsidRPr="00E7042A">
              <w:rPr>
                <w:rFonts w:ascii="Verdana" w:hAnsi="Verdana"/>
                <w:sz w:val="18"/>
                <w:szCs w:val="18"/>
              </w:rPr>
              <w:t>linens at least weekly, and when soiled or before another child uses them;</w:t>
            </w:r>
          </w:p>
          <w:p w:rsidR="00823457" w:rsidRPr="00E7042A" w:rsidRDefault="00F11F3E" w:rsidP="00F11F3E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(3</w:t>
            </w:r>
            <w:r w:rsidR="00823457" w:rsidRPr="00E7042A">
              <w:rPr>
                <w:rFonts w:ascii="Verdana" w:hAnsi="Verdana"/>
                <w:sz w:val="18"/>
                <w:szCs w:val="18"/>
              </w:rPr>
              <w:t>) Sanitizing sleeping</w:t>
            </w:r>
            <w:r>
              <w:rPr>
                <w:rFonts w:ascii="Verdana" w:hAnsi="Verdana"/>
                <w:sz w:val="18"/>
                <w:szCs w:val="18"/>
              </w:rPr>
              <w:t xml:space="preserve"> and rest</w:t>
            </w:r>
            <w:r w:rsidR="00823457" w:rsidRPr="00E7042A">
              <w:rPr>
                <w:rFonts w:ascii="Verdana" w:hAnsi="Verdana"/>
                <w:sz w:val="18"/>
                <w:szCs w:val="18"/>
              </w:rPr>
              <w:t xml:space="preserve"> equipment before a different child uses it and when soiled;</w:t>
            </w:r>
          </w:p>
          <w:p w:rsidR="00823457" w:rsidRPr="00E7042A" w:rsidRDefault="00823457" w:rsidP="00A13E2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E7042A">
              <w:rPr>
                <w:rFonts w:ascii="Verdana" w:hAnsi="Verdana"/>
                <w:sz w:val="18"/>
                <w:szCs w:val="18"/>
              </w:rPr>
              <w:t>(</w:t>
            </w:r>
            <w:r w:rsidR="00F11F3E">
              <w:rPr>
                <w:rFonts w:ascii="Verdana" w:hAnsi="Verdana"/>
                <w:sz w:val="18"/>
                <w:szCs w:val="18"/>
              </w:rPr>
              <w:t>4</w:t>
            </w:r>
            <w:r w:rsidRPr="00E7042A">
              <w:rPr>
                <w:rFonts w:ascii="Verdana" w:hAnsi="Verdana"/>
                <w:sz w:val="18"/>
                <w:szCs w:val="18"/>
              </w:rPr>
              <w:t>) Maintaining sand boxes and sand tables in a sanitary manner;</w:t>
            </w:r>
          </w:p>
          <w:p w:rsidR="00823457" w:rsidRPr="00E7042A" w:rsidRDefault="00F11F3E" w:rsidP="00A13E2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(5</w:t>
            </w:r>
            <w:r w:rsidR="00823457" w:rsidRPr="00E7042A">
              <w:rPr>
                <w:rFonts w:ascii="Verdana" w:hAnsi="Verdana"/>
                <w:sz w:val="18"/>
                <w:szCs w:val="18"/>
              </w:rPr>
              <w:t xml:space="preserve">) Making all garbage inaccessible to children and managing </w:t>
            </w:r>
            <w:r>
              <w:rPr>
                <w:rFonts w:ascii="Verdana" w:hAnsi="Verdana"/>
                <w:sz w:val="18"/>
                <w:szCs w:val="18"/>
              </w:rPr>
              <w:t>it to keep the operation</w:t>
            </w:r>
            <w:r w:rsidR="00823457" w:rsidRPr="00E7042A">
              <w:rPr>
                <w:rFonts w:ascii="Verdana" w:hAnsi="Verdana"/>
                <w:sz w:val="18"/>
                <w:szCs w:val="18"/>
              </w:rPr>
              <w:t xml:space="preserve"> inside and outside, free of insects, rodents, and offensive odors, and disposing of it according to local and state requirements;</w:t>
            </w:r>
          </w:p>
          <w:p w:rsidR="0020041C" w:rsidRDefault="00F11F3E" w:rsidP="00A13E2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(6</w:t>
            </w:r>
            <w:r w:rsidR="00823457" w:rsidRPr="00E7042A">
              <w:rPr>
                <w:rFonts w:ascii="Verdana" w:hAnsi="Verdana"/>
                <w:sz w:val="18"/>
                <w:szCs w:val="18"/>
              </w:rPr>
              <w:t>) Keeping all floors, ceilings, and walls in good repair and clean.</w:t>
            </w:r>
          </w:p>
          <w:p w:rsidR="00823457" w:rsidRPr="00E7042A" w:rsidRDefault="00F11F3E" w:rsidP="00A13E2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(7) Ensuring all p</w:t>
            </w:r>
            <w:r w:rsidR="00823457" w:rsidRPr="00E7042A">
              <w:rPr>
                <w:rFonts w:ascii="Verdana" w:hAnsi="Verdana"/>
                <w:sz w:val="18"/>
                <w:szCs w:val="18"/>
              </w:rPr>
              <w:t>aint</w:t>
            </w:r>
            <w:r>
              <w:rPr>
                <w:rFonts w:ascii="Verdana" w:hAnsi="Verdana"/>
                <w:sz w:val="18"/>
                <w:szCs w:val="18"/>
              </w:rPr>
              <w:t>s used at the operation are</w:t>
            </w:r>
            <w:r w:rsidR="00823457" w:rsidRPr="00E7042A">
              <w:rPr>
                <w:rFonts w:ascii="Verdana" w:hAnsi="Verdana"/>
                <w:sz w:val="18"/>
                <w:szCs w:val="18"/>
              </w:rPr>
              <w:t xml:space="preserve"> lead-free;</w:t>
            </w:r>
          </w:p>
          <w:p w:rsidR="00823457" w:rsidRPr="00E7042A" w:rsidRDefault="00823457" w:rsidP="00A13E2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E7042A">
              <w:rPr>
                <w:rFonts w:ascii="Verdana" w:hAnsi="Verdana"/>
                <w:sz w:val="18"/>
                <w:szCs w:val="18"/>
              </w:rPr>
              <w:t>(</w:t>
            </w:r>
            <w:r w:rsidR="00F11F3E">
              <w:rPr>
                <w:rFonts w:ascii="Verdana" w:hAnsi="Verdana"/>
                <w:sz w:val="18"/>
                <w:szCs w:val="18"/>
              </w:rPr>
              <w:t xml:space="preserve">8) Keeping all parts of the operation </w:t>
            </w:r>
            <w:r w:rsidRPr="00E7042A">
              <w:rPr>
                <w:rFonts w:ascii="Verdana" w:hAnsi="Verdana"/>
                <w:sz w:val="18"/>
                <w:szCs w:val="18"/>
              </w:rPr>
              <w:t>used by children well heated, lighted, and ventilated;</w:t>
            </w:r>
          </w:p>
          <w:p w:rsidR="00823457" w:rsidRPr="00E7042A" w:rsidRDefault="00F11F3E" w:rsidP="00A13E2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(9</w:t>
            </w:r>
            <w:r w:rsidR="00823457" w:rsidRPr="00E7042A">
              <w:rPr>
                <w:rFonts w:ascii="Verdana" w:hAnsi="Verdana"/>
                <w:sz w:val="18"/>
                <w:szCs w:val="18"/>
              </w:rPr>
              <w:t>) Sanitizing table tops, furniture, and other similar equipment used by children when soiled or contaminated with matter such as food, body secretions, or excrement;</w:t>
            </w:r>
          </w:p>
          <w:p w:rsidR="00823457" w:rsidRPr="00E7042A" w:rsidRDefault="00F11F3E" w:rsidP="00A13E2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(10</w:t>
            </w:r>
            <w:r w:rsidR="00823457" w:rsidRPr="00E7042A">
              <w:rPr>
                <w:rFonts w:ascii="Verdana" w:hAnsi="Verdana"/>
                <w:sz w:val="18"/>
                <w:szCs w:val="18"/>
              </w:rPr>
              <w:t>) Clearly marking cleaning supplies and other toxic materials and keeping them separate from food and inaccessible to children; and</w:t>
            </w:r>
          </w:p>
          <w:p w:rsidR="00823457" w:rsidRPr="00E7042A" w:rsidRDefault="00823457" w:rsidP="00F11F3E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E7042A">
              <w:rPr>
                <w:rFonts w:ascii="Verdana" w:hAnsi="Verdana"/>
                <w:sz w:val="18"/>
                <w:szCs w:val="18"/>
              </w:rPr>
              <w:t>(1</w:t>
            </w:r>
            <w:r w:rsidR="00F11F3E">
              <w:rPr>
                <w:rFonts w:ascii="Verdana" w:hAnsi="Verdana"/>
                <w:sz w:val="18"/>
                <w:szCs w:val="18"/>
              </w:rPr>
              <w:t>1</w:t>
            </w:r>
            <w:r w:rsidRPr="00E7042A">
              <w:rPr>
                <w:rFonts w:ascii="Verdana" w:hAnsi="Verdana"/>
                <w:sz w:val="18"/>
                <w:szCs w:val="18"/>
              </w:rPr>
              <w:t>) Using, storing, and disposing of hazardous materials as recommended by the manufacturer.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823457" w:rsidRPr="00E7042A" w:rsidRDefault="00823457" w:rsidP="0001284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outcome of core minimum standard is Compliant"/>
                  <w:textInput>
                    <w:maxLength w:val="2"/>
                  </w:textInput>
                </w:ffData>
              </w:fldCha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separate"/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end"/>
            </w:r>
            <w:r w:rsidRPr="00E7042A">
              <w:rPr>
                <w:rFonts w:ascii="Verdana" w:eastAsia="Times New Roman" w:hAnsi="Verdana" w:cs="Calibri"/>
                <w:sz w:val="18"/>
                <w:szCs w:val="18"/>
              </w:rPr>
              <w:t xml:space="preserve">  Compliant </w: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outcome of core minimum standard is Deficient"/>
                  <w:textInput>
                    <w:maxLength w:val="2"/>
                  </w:textInput>
                </w:ffData>
              </w:fldCha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separate"/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end"/>
            </w:r>
            <w:r w:rsidRPr="00E7042A">
              <w:rPr>
                <w:rFonts w:ascii="Verdana" w:eastAsia="Times New Roman" w:hAnsi="Verdana" w:cs="Calibri"/>
                <w:sz w:val="18"/>
                <w:szCs w:val="18"/>
              </w:rPr>
              <w:t xml:space="preserve">  Deficient</w:t>
            </w:r>
          </w:p>
          <w:p w:rsidR="00823457" w:rsidRPr="00E7042A" w:rsidRDefault="00823457" w:rsidP="00012849">
            <w:pPr>
              <w:rPr>
                <w:rFonts w:ascii="Verdana" w:hAnsi="Verdana"/>
                <w:sz w:val="18"/>
                <w:szCs w:val="18"/>
              </w:rPr>
            </w:pP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outcome of core minimum standard is Not Applicable"/>
                  <w:textInput>
                    <w:maxLength w:val="2"/>
                  </w:textInput>
                </w:ffData>
              </w:fldCha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separate"/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end"/>
            </w:r>
            <w:r w:rsidRPr="00E7042A">
              <w:rPr>
                <w:rFonts w:ascii="Verdana" w:eastAsia="Times New Roman" w:hAnsi="Verdana" w:cs="Calibri"/>
                <w:sz w:val="18"/>
                <w:szCs w:val="18"/>
              </w:rPr>
              <w:t xml:space="preserve">  N/A</w:t>
            </w: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23457" w:rsidRPr="00E7042A" w:rsidRDefault="004C14AA" w:rsidP="00012849">
            <w:pPr>
              <w:rPr>
                <w:rFonts w:ascii="Verdana" w:hAnsi="Verdana"/>
                <w:sz w:val="24"/>
                <w:szCs w:val="24"/>
              </w:rPr>
            </w:pPr>
            <w:r w:rsidRPr="00E7042A">
              <w:rPr>
                <w:rFonts w:ascii="Verdana" w:hAnsi="Verdana"/>
                <w:b/>
                <w:sz w:val="18"/>
                <w:szCs w:val="18"/>
              </w:rPr>
              <w:t xml:space="preserve">IF 2 OF THE 3 </w:t>
            </w:r>
            <w:r w:rsidRPr="00B14181">
              <w:rPr>
                <w:rFonts w:ascii="Verdana" w:hAnsi="Verdana"/>
                <w:b/>
                <w:sz w:val="18"/>
                <w:szCs w:val="18"/>
                <w:u w:val="single"/>
              </w:rPr>
              <w:t>CORE MEASURES</w:t>
            </w:r>
            <w:r w:rsidRPr="00E7042A">
              <w:rPr>
                <w:rFonts w:ascii="Verdana" w:hAnsi="Verdana"/>
                <w:b/>
                <w:sz w:val="18"/>
                <w:szCs w:val="18"/>
              </w:rPr>
              <w:t xml:space="preserve"> ARE </w:t>
            </w:r>
            <w:r w:rsidRPr="00E7042A">
              <w:rPr>
                <w:rFonts w:ascii="Verdana" w:hAnsi="Verdana"/>
                <w:b/>
                <w:color w:val="C00000"/>
                <w:sz w:val="18"/>
                <w:szCs w:val="18"/>
              </w:rPr>
              <w:t>DEFICIENT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, THEN EVALUATE THE </w:t>
            </w:r>
            <w:r w:rsidRPr="00E7042A">
              <w:rPr>
                <w:rFonts w:ascii="Verdana" w:hAnsi="Verdana"/>
                <w:b/>
                <w:sz w:val="18"/>
                <w:szCs w:val="18"/>
              </w:rPr>
              <w:t>SUBCHAPTER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ABOVE</w:t>
            </w:r>
          </w:p>
        </w:tc>
      </w:tr>
      <w:tr w:rsidR="00823457" w:rsidRPr="00E7042A" w:rsidTr="004C14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34"/>
        </w:trPr>
        <w:tc>
          <w:tcPr>
            <w:tcW w:w="5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57" w:rsidRPr="00E7042A" w:rsidRDefault="00823457" w:rsidP="001C409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7042A">
              <w:rPr>
                <w:rFonts w:ascii="Verdana" w:hAnsi="Verdana"/>
                <w:b/>
                <w:sz w:val="18"/>
                <w:szCs w:val="18"/>
              </w:rPr>
              <w:t>MEASURE 3: HANDWASHING</w:t>
            </w:r>
          </w:p>
          <w:p w:rsidR="00823457" w:rsidRPr="00E7042A" w:rsidRDefault="00823457" w:rsidP="001C4099">
            <w:pPr>
              <w:rPr>
                <w:rFonts w:ascii="Verdana" w:hAnsi="Verdana"/>
                <w:b/>
                <w:sz w:val="18"/>
                <w:szCs w:val="18"/>
              </w:rPr>
            </w:pPr>
            <w:r w:rsidRPr="00E7042A">
              <w:rPr>
                <w:rFonts w:ascii="Verdana" w:hAnsi="Verdana"/>
                <w:b/>
                <w:bCs/>
                <w:sz w:val="18"/>
                <w:szCs w:val="18"/>
              </w:rPr>
              <w:t>*§</w:t>
            </w:r>
            <w:r w:rsidR="00F11F3E">
              <w:rPr>
                <w:rFonts w:ascii="Verdana" w:hAnsi="Verdana"/>
                <w:b/>
                <w:sz w:val="18"/>
                <w:szCs w:val="18"/>
              </w:rPr>
              <w:t>744.25</w:t>
            </w:r>
            <w:r w:rsidRPr="00E7042A">
              <w:rPr>
                <w:rFonts w:ascii="Verdana" w:hAnsi="Verdana"/>
                <w:b/>
                <w:sz w:val="18"/>
                <w:szCs w:val="18"/>
              </w:rPr>
              <w:t>15 When must employees wash their hands?</w:t>
            </w:r>
          </w:p>
          <w:p w:rsidR="00823457" w:rsidRPr="00E7042A" w:rsidRDefault="00823457" w:rsidP="00A13E2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E7042A">
              <w:rPr>
                <w:rFonts w:ascii="Verdana" w:hAnsi="Verdana"/>
                <w:sz w:val="18"/>
                <w:szCs w:val="18"/>
              </w:rPr>
              <w:t>Employees must wash their hands:</w:t>
            </w:r>
          </w:p>
          <w:p w:rsidR="00823457" w:rsidRPr="00E7042A" w:rsidRDefault="00823457" w:rsidP="00A13E2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E7042A">
              <w:rPr>
                <w:rFonts w:ascii="Verdana" w:hAnsi="Verdana"/>
                <w:sz w:val="18"/>
                <w:szCs w:val="18"/>
              </w:rPr>
              <w:t>(1) Before eating or handling food or medication;</w:t>
            </w:r>
          </w:p>
          <w:p w:rsidR="00823457" w:rsidRPr="00E7042A" w:rsidRDefault="00823457" w:rsidP="00A13E2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E7042A">
              <w:rPr>
                <w:rFonts w:ascii="Verdana" w:hAnsi="Verdana"/>
                <w:sz w:val="18"/>
                <w:szCs w:val="18"/>
              </w:rPr>
              <w:t>(2) Before feeding a child;</w:t>
            </w:r>
          </w:p>
          <w:p w:rsidR="00823457" w:rsidRPr="00E7042A" w:rsidRDefault="00823457" w:rsidP="00A13E2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E7042A">
              <w:rPr>
                <w:rFonts w:ascii="Verdana" w:hAnsi="Verdana"/>
                <w:sz w:val="18"/>
                <w:szCs w:val="18"/>
              </w:rPr>
              <w:t>(3) After arriving at the child-care center;</w:t>
            </w:r>
          </w:p>
          <w:p w:rsidR="00823457" w:rsidRPr="00E7042A" w:rsidRDefault="00F11F3E" w:rsidP="00A13E2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(4</w:t>
            </w:r>
            <w:r w:rsidR="00823457" w:rsidRPr="00E7042A">
              <w:rPr>
                <w:rFonts w:ascii="Verdana" w:hAnsi="Verdana"/>
                <w:sz w:val="18"/>
                <w:szCs w:val="18"/>
              </w:rPr>
              <w:t>) After assisting a child with toileting;</w:t>
            </w:r>
          </w:p>
          <w:p w:rsidR="00823457" w:rsidRPr="00E7042A" w:rsidRDefault="00F11F3E" w:rsidP="00A13E2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(5</w:t>
            </w:r>
            <w:r w:rsidR="00823457" w:rsidRPr="00E7042A">
              <w:rPr>
                <w:rFonts w:ascii="Verdana" w:hAnsi="Verdana"/>
                <w:sz w:val="18"/>
                <w:szCs w:val="18"/>
              </w:rPr>
              <w:t>) After personal toileting;</w:t>
            </w:r>
          </w:p>
          <w:p w:rsidR="00823457" w:rsidRPr="00E7042A" w:rsidRDefault="00F11F3E" w:rsidP="00A13E2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(6</w:t>
            </w:r>
            <w:r w:rsidR="00823457" w:rsidRPr="00E7042A">
              <w:rPr>
                <w:rFonts w:ascii="Verdana" w:hAnsi="Verdana"/>
                <w:sz w:val="18"/>
                <w:szCs w:val="18"/>
              </w:rPr>
              <w:t>) After handling or cleaning bodily fluids, such as after wiping n</w:t>
            </w:r>
            <w:r>
              <w:rPr>
                <w:rFonts w:ascii="Verdana" w:hAnsi="Verdana"/>
                <w:sz w:val="18"/>
                <w:szCs w:val="18"/>
              </w:rPr>
              <w:t>oses, mouths, or bottoms</w:t>
            </w:r>
            <w:r w:rsidR="00823457" w:rsidRPr="00E7042A">
              <w:rPr>
                <w:rFonts w:ascii="Verdana" w:hAnsi="Verdana"/>
                <w:sz w:val="18"/>
                <w:szCs w:val="18"/>
              </w:rPr>
              <w:t>;</w:t>
            </w:r>
          </w:p>
          <w:p w:rsidR="00823457" w:rsidRPr="00E7042A" w:rsidRDefault="00F11F3E" w:rsidP="00A13E2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(7</w:t>
            </w:r>
            <w:r w:rsidR="00823457" w:rsidRPr="00E7042A">
              <w:rPr>
                <w:rFonts w:ascii="Verdana" w:hAnsi="Verdana"/>
                <w:sz w:val="18"/>
                <w:szCs w:val="18"/>
              </w:rPr>
              <w:t>) After handling or feeding animals;</w:t>
            </w:r>
          </w:p>
          <w:p w:rsidR="00823457" w:rsidRPr="00E7042A" w:rsidRDefault="00F11F3E" w:rsidP="00A13E2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(8</w:t>
            </w:r>
            <w:r w:rsidR="00823457" w:rsidRPr="00E7042A">
              <w:rPr>
                <w:rFonts w:ascii="Verdana" w:hAnsi="Verdana"/>
                <w:sz w:val="18"/>
                <w:szCs w:val="18"/>
              </w:rPr>
              <w:t>) After outdoor activities;</w:t>
            </w:r>
          </w:p>
          <w:p w:rsidR="00823457" w:rsidRPr="00E7042A" w:rsidRDefault="00F11F3E" w:rsidP="00A13E2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(9</w:t>
            </w:r>
            <w:r w:rsidR="00823457" w:rsidRPr="00E7042A">
              <w:rPr>
                <w:rFonts w:ascii="Verdana" w:hAnsi="Verdana"/>
                <w:sz w:val="18"/>
                <w:szCs w:val="18"/>
              </w:rPr>
              <w:t>) After handling raw food products;</w:t>
            </w:r>
          </w:p>
          <w:p w:rsidR="00823457" w:rsidRPr="00E7042A" w:rsidRDefault="00F11F3E" w:rsidP="00A13E2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(10</w:t>
            </w:r>
            <w:r w:rsidR="00823457" w:rsidRPr="00E7042A">
              <w:rPr>
                <w:rFonts w:ascii="Verdana" w:hAnsi="Verdana"/>
                <w:sz w:val="18"/>
                <w:szCs w:val="18"/>
              </w:rPr>
              <w:t>) After eating, drinking, or smoking;</w:t>
            </w:r>
          </w:p>
          <w:p w:rsidR="00823457" w:rsidRPr="00E7042A" w:rsidRDefault="00F11F3E" w:rsidP="00A13E2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(11</w:t>
            </w:r>
            <w:r w:rsidR="00823457" w:rsidRPr="00E7042A">
              <w:rPr>
                <w:rFonts w:ascii="Verdana" w:hAnsi="Verdana"/>
                <w:sz w:val="18"/>
                <w:szCs w:val="18"/>
              </w:rPr>
              <w:t>) After using any cleaners or toxic chemicals; and</w:t>
            </w:r>
          </w:p>
          <w:p w:rsidR="00823457" w:rsidRDefault="00F11F3E" w:rsidP="00A13E2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(12</w:t>
            </w:r>
            <w:r w:rsidR="00823457" w:rsidRPr="00E7042A">
              <w:rPr>
                <w:rFonts w:ascii="Verdana" w:hAnsi="Verdana"/>
                <w:sz w:val="18"/>
                <w:szCs w:val="18"/>
              </w:rPr>
              <w:t>) After removing gloves.</w:t>
            </w:r>
          </w:p>
          <w:p w:rsidR="00823457" w:rsidRPr="00E7042A" w:rsidRDefault="00823457" w:rsidP="00C44CF8">
            <w:pPr>
              <w:spacing w:before="240"/>
              <w:rPr>
                <w:rFonts w:ascii="Verdana" w:hAnsi="Verdana"/>
                <w:b/>
                <w:sz w:val="18"/>
                <w:szCs w:val="18"/>
              </w:rPr>
            </w:pPr>
            <w:r w:rsidRPr="00E7042A">
              <w:rPr>
                <w:rFonts w:ascii="Verdana" w:hAnsi="Verdana"/>
                <w:b/>
                <w:bCs/>
                <w:sz w:val="18"/>
                <w:szCs w:val="18"/>
              </w:rPr>
              <w:t>*§</w:t>
            </w:r>
            <w:r w:rsidR="00F11F3E">
              <w:rPr>
                <w:rFonts w:ascii="Verdana" w:hAnsi="Verdana"/>
                <w:b/>
                <w:sz w:val="18"/>
                <w:szCs w:val="18"/>
              </w:rPr>
              <w:t>744.2517</w:t>
            </w:r>
            <w:r w:rsidRPr="00E7042A">
              <w:rPr>
                <w:rFonts w:ascii="Verdana" w:hAnsi="Verdana"/>
                <w:b/>
                <w:sz w:val="18"/>
                <w:szCs w:val="18"/>
              </w:rPr>
              <w:t xml:space="preserve"> When must children wash their hands?</w:t>
            </w:r>
          </w:p>
          <w:p w:rsidR="00823457" w:rsidRPr="00E7042A" w:rsidRDefault="00823457" w:rsidP="001C409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7042A">
              <w:rPr>
                <w:rFonts w:ascii="Verdana" w:hAnsi="Verdana" w:cs="Arial"/>
                <w:color w:val="000000"/>
                <w:sz w:val="18"/>
                <w:szCs w:val="18"/>
              </w:rPr>
              <w:t>Children must wash their hands:</w:t>
            </w:r>
          </w:p>
          <w:p w:rsidR="00823457" w:rsidRPr="00E7042A" w:rsidRDefault="00823457" w:rsidP="001C409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7042A">
              <w:rPr>
                <w:rFonts w:ascii="Verdana" w:hAnsi="Verdana" w:cs="Arial"/>
                <w:color w:val="000000"/>
                <w:sz w:val="18"/>
                <w:szCs w:val="18"/>
              </w:rPr>
              <w:t>(1) Before eating;</w:t>
            </w:r>
          </w:p>
          <w:p w:rsidR="00823457" w:rsidRPr="00E7042A" w:rsidRDefault="00823457" w:rsidP="001C409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7042A">
              <w:rPr>
                <w:rFonts w:ascii="Verdana" w:hAnsi="Verdana" w:cs="Arial"/>
                <w:color w:val="000000"/>
                <w:sz w:val="18"/>
                <w:szCs w:val="18"/>
              </w:rPr>
              <w:t>(2) Before playing in a water play table;</w:t>
            </w:r>
          </w:p>
          <w:p w:rsidR="00823457" w:rsidRPr="00E7042A" w:rsidRDefault="00823457" w:rsidP="001C409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7042A">
              <w:rPr>
                <w:rFonts w:ascii="Verdana" w:hAnsi="Verdana" w:cs="Arial"/>
                <w:color w:val="000000"/>
                <w:sz w:val="18"/>
                <w:szCs w:val="18"/>
              </w:rPr>
              <w:t>(3) After toil</w:t>
            </w:r>
            <w:r w:rsidR="00F11F3E">
              <w:rPr>
                <w:rFonts w:ascii="Verdana" w:hAnsi="Verdana" w:cs="Arial"/>
                <w:color w:val="000000"/>
                <w:sz w:val="18"/>
                <w:szCs w:val="18"/>
              </w:rPr>
              <w:t>eting</w:t>
            </w:r>
            <w:r w:rsidRPr="00E7042A">
              <w:rPr>
                <w:rFonts w:ascii="Verdana" w:hAnsi="Verdana" w:cs="Arial"/>
                <w:color w:val="000000"/>
                <w:sz w:val="18"/>
                <w:szCs w:val="18"/>
              </w:rPr>
              <w:t>;</w:t>
            </w:r>
          </w:p>
          <w:p w:rsidR="00823457" w:rsidRPr="00E7042A" w:rsidRDefault="00823457" w:rsidP="001C409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7042A">
              <w:rPr>
                <w:rFonts w:ascii="Verdana" w:hAnsi="Verdana" w:cs="Arial"/>
                <w:color w:val="000000"/>
                <w:sz w:val="18"/>
                <w:szCs w:val="18"/>
              </w:rPr>
              <w:t>(4) After outdoor activities;</w:t>
            </w:r>
          </w:p>
          <w:p w:rsidR="00823457" w:rsidRPr="00E7042A" w:rsidRDefault="00823457" w:rsidP="001C409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7042A">
              <w:rPr>
                <w:rFonts w:ascii="Verdana" w:hAnsi="Verdana" w:cs="Arial"/>
                <w:color w:val="000000"/>
                <w:sz w:val="18"/>
                <w:szCs w:val="18"/>
              </w:rPr>
              <w:t>(5) After playing in sand;</w:t>
            </w:r>
          </w:p>
          <w:p w:rsidR="00823457" w:rsidRPr="00E7042A" w:rsidRDefault="00823457" w:rsidP="001C409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7042A">
              <w:rPr>
                <w:rFonts w:ascii="Verdana" w:hAnsi="Verdana" w:cs="Arial"/>
                <w:color w:val="000000"/>
                <w:sz w:val="18"/>
                <w:szCs w:val="18"/>
              </w:rPr>
              <w:t>(6) After feeding or touching animals; and</w:t>
            </w:r>
          </w:p>
          <w:p w:rsidR="00823457" w:rsidRPr="00E7042A" w:rsidRDefault="00823457" w:rsidP="001C4099">
            <w:pPr>
              <w:rPr>
                <w:rFonts w:ascii="Verdana" w:hAnsi="Verdana"/>
                <w:sz w:val="18"/>
                <w:szCs w:val="18"/>
              </w:rPr>
            </w:pPr>
            <w:r w:rsidRPr="00E7042A">
              <w:rPr>
                <w:rFonts w:ascii="Verdana" w:hAnsi="Verdana" w:cs="Arial"/>
                <w:color w:val="000000"/>
                <w:sz w:val="18"/>
                <w:szCs w:val="18"/>
              </w:rPr>
              <w:t>(7) Any other time that the caregiver has reason to believe the child has come in contact with substances that could be harmful to the child.</w:t>
            </w:r>
          </w:p>
        </w:tc>
        <w:tc>
          <w:tcPr>
            <w:tcW w:w="2790" w:type="dxa"/>
            <w:tcBorders>
              <w:bottom w:val="single" w:sz="4" w:space="0" w:color="auto"/>
              <w:right w:val="single" w:sz="4" w:space="0" w:color="auto"/>
            </w:tcBorders>
          </w:tcPr>
          <w:p w:rsidR="00823457" w:rsidRPr="00E7042A" w:rsidRDefault="00823457" w:rsidP="0001284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lastRenderedPageBreak/>
              <w:fldChar w:fldCharType="begin">
                <w:ffData>
                  <w:name w:val=""/>
                  <w:enabled/>
                  <w:calcOnExit w:val="0"/>
                  <w:statusText w:type="text" w:val="Type X if outcome of core minimum standard is Compliant"/>
                  <w:textInput>
                    <w:maxLength w:val="2"/>
                  </w:textInput>
                </w:ffData>
              </w:fldCha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separate"/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end"/>
            </w:r>
            <w:r w:rsidRPr="00E7042A">
              <w:rPr>
                <w:rFonts w:ascii="Verdana" w:eastAsia="Times New Roman" w:hAnsi="Verdana" w:cs="Calibri"/>
                <w:sz w:val="18"/>
                <w:szCs w:val="18"/>
              </w:rPr>
              <w:t xml:space="preserve">  Compliant </w: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outcome of core minimum standard is Deficient"/>
                  <w:textInput>
                    <w:maxLength w:val="2"/>
                  </w:textInput>
                </w:ffData>
              </w:fldCha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separate"/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end"/>
            </w:r>
            <w:r w:rsidRPr="00E7042A">
              <w:rPr>
                <w:rFonts w:ascii="Verdana" w:eastAsia="Times New Roman" w:hAnsi="Verdana" w:cs="Calibri"/>
                <w:sz w:val="18"/>
                <w:szCs w:val="18"/>
              </w:rPr>
              <w:t xml:space="preserve">  Deficient</w:t>
            </w:r>
          </w:p>
          <w:p w:rsidR="00823457" w:rsidRPr="00E7042A" w:rsidRDefault="00823457" w:rsidP="00012849">
            <w:pPr>
              <w:rPr>
                <w:rFonts w:ascii="Verdana" w:hAnsi="Verdana"/>
                <w:sz w:val="18"/>
                <w:szCs w:val="18"/>
              </w:rPr>
            </w:pP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outcome of core minimum standard is Not Applicable"/>
                  <w:textInput>
                    <w:maxLength w:val="2"/>
                  </w:textInput>
                </w:ffData>
              </w:fldCha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separate"/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end"/>
            </w:r>
            <w:r w:rsidRPr="00E7042A">
              <w:rPr>
                <w:rFonts w:ascii="Verdana" w:eastAsia="Times New Roman" w:hAnsi="Verdana" w:cs="Calibri"/>
                <w:sz w:val="18"/>
                <w:szCs w:val="18"/>
              </w:rPr>
              <w:t xml:space="preserve">  N/A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3457" w:rsidRPr="00E7042A" w:rsidRDefault="004C14AA" w:rsidP="00012849">
            <w:pPr>
              <w:rPr>
                <w:rFonts w:ascii="Verdana" w:hAnsi="Verdana"/>
                <w:sz w:val="24"/>
                <w:szCs w:val="24"/>
              </w:rPr>
            </w:pPr>
            <w:r w:rsidRPr="00E7042A">
              <w:rPr>
                <w:rFonts w:ascii="Verdana" w:hAnsi="Verdana"/>
                <w:b/>
                <w:sz w:val="18"/>
                <w:szCs w:val="18"/>
              </w:rPr>
              <w:t xml:space="preserve">IF 2 OF THE 3 </w:t>
            </w:r>
            <w:r w:rsidRPr="00B14181">
              <w:rPr>
                <w:rFonts w:ascii="Verdana" w:hAnsi="Verdana"/>
                <w:b/>
                <w:sz w:val="18"/>
                <w:szCs w:val="18"/>
                <w:u w:val="single"/>
              </w:rPr>
              <w:t>CORE MEASURES</w:t>
            </w:r>
            <w:r w:rsidRPr="00E7042A">
              <w:rPr>
                <w:rFonts w:ascii="Verdana" w:hAnsi="Verdana"/>
                <w:b/>
                <w:sz w:val="18"/>
                <w:szCs w:val="18"/>
              </w:rPr>
              <w:t xml:space="preserve"> ARE </w:t>
            </w:r>
            <w:r w:rsidRPr="00E7042A">
              <w:rPr>
                <w:rFonts w:ascii="Verdana" w:hAnsi="Verdana"/>
                <w:b/>
                <w:color w:val="C00000"/>
                <w:sz w:val="18"/>
                <w:szCs w:val="18"/>
              </w:rPr>
              <w:t>DEFICIENT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, THEN EVALUATE THE </w:t>
            </w:r>
            <w:r w:rsidRPr="00E7042A">
              <w:rPr>
                <w:rFonts w:ascii="Verdana" w:hAnsi="Verdana"/>
                <w:b/>
                <w:sz w:val="18"/>
                <w:szCs w:val="18"/>
              </w:rPr>
              <w:t>SUBCHAPTER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ABOVE</w:t>
            </w:r>
          </w:p>
        </w:tc>
      </w:tr>
    </w:tbl>
    <w:p w:rsidR="00927139" w:rsidRPr="00E7042A" w:rsidRDefault="00927139">
      <w:pPr>
        <w:rPr>
          <w:rFonts w:ascii="Verdana" w:hAnsi="Verdana"/>
          <w:sz w:val="24"/>
          <w:szCs w:val="24"/>
        </w:rPr>
      </w:pPr>
    </w:p>
    <w:tbl>
      <w:tblPr>
        <w:tblW w:w="1116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2790"/>
        <w:gridCol w:w="2430"/>
      </w:tblGrid>
      <w:tr w:rsidR="00927139" w:rsidRPr="00E7042A" w:rsidTr="0082258C">
        <w:trPr>
          <w:cantSplit/>
          <w:trHeight w:val="300"/>
          <w:tblHeader/>
        </w:trPr>
        <w:tc>
          <w:tcPr>
            <w:tcW w:w="11160" w:type="dxa"/>
            <w:gridSpan w:val="3"/>
            <w:shd w:val="clear" w:color="auto" w:fill="ED7D31" w:themeFill="accent2"/>
          </w:tcPr>
          <w:p w:rsidR="00927139" w:rsidRPr="00E7042A" w:rsidRDefault="001C4099" w:rsidP="00012849">
            <w:pPr>
              <w:jc w:val="center"/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</w:pPr>
            <w:r w:rsidRPr="00E7042A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STORAGE OF HAZARDOUS MATERIALS AND BIO-CONTAMINANTS</w:t>
            </w:r>
          </w:p>
        </w:tc>
      </w:tr>
      <w:tr w:rsidR="00927139" w:rsidRPr="00E7042A" w:rsidTr="00CB711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0"/>
          <w:tblHeader/>
        </w:trPr>
        <w:tc>
          <w:tcPr>
            <w:tcW w:w="5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7139" w:rsidRPr="00E7042A" w:rsidRDefault="00927139" w:rsidP="00A13E2A">
            <w:pPr>
              <w:spacing w:before="2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7042A">
              <w:rPr>
                <w:rFonts w:ascii="Verdana" w:hAnsi="Verdana"/>
                <w:b/>
                <w:sz w:val="18"/>
                <w:szCs w:val="18"/>
              </w:rPr>
              <w:t>CORE MEASURES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27139" w:rsidRPr="00E7042A" w:rsidRDefault="00927139" w:rsidP="00A13E2A">
            <w:pPr>
              <w:spacing w:before="2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7042A">
              <w:rPr>
                <w:rFonts w:ascii="Verdana" w:hAnsi="Verdana"/>
                <w:b/>
                <w:sz w:val="18"/>
                <w:szCs w:val="18"/>
              </w:rPr>
              <w:t>OUTCOME OF CORE MEASURES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7139" w:rsidRPr="00E7042A" w:rsidRDefault="00927139" w:rsidP="00C44CF8">
            <w:pPr>
              <w:spacing w:before="2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7042A">
              <w:rPr>
                <w:rFonts w:ascii="Verdana" w:hAnsi="Verdana"/>
                <w:b/>
                <w:sz w:val="18"/>
                <w:szCs w:val="18"/>
              </w:rPr>
              <w:t>SUBCHAPTER</w:t>
            </w:r>
            <w:r w:rsidR="004C14AA">
              <w:rPr>
                <w:rFonts w:ascii="Verdana" w:hAnsi="Verdana"/>
                <w:b/>
                <w:sz w:val="18"/>
                <w:szCs w:val="18"/>
              </w:rPr>
              <w:t xml:space="preserve"> R, HEALTH PRACTICES</w:t>
            </w:r>
          </w:p>
        </w:tc>
      </w:tr>
      <w:tr w:rsidR="00CB7117" w:rsidRPr="00E7042A" w:rsidTr="004C14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34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17" w:rsidRPr="00E7042A" w:rsidRDefault="00CB7117" w:rsidP="00CE411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7042A">
              <w:rPr>
                <w:rFonts w:ascii="Verdana" w:hAnsi="Verdana"/>
                <w:b/>
                <w:sz w:val="18"/>
                <w:szCs w:val="18"/>
              </w:rPr>
              <w:t>MEASURE 1: TRAINING</w:t>
            </w:r>
          </w:p>
          <w:p w:rsidR="00CB7117" w:rsidRPr="00E7042A" w:rsidRDefault="00CB7117" w:rsidP="00012849">
            <w:pPr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E7042A">
              <w:rPr>
                <w:rFonts w:ascii="Verdana" w:hAnsi="Verdana"/>
                <w:b/>
                <w:bCs/>
                <w:color w:val="C00000"/>
                <w:sz w:val="18"/>
                <w:szCs w:val="18"/>
              </w:rPr>
              <w:t>§</w:t>
            </w:r>
            <w:r w:rsidR="00145DAC">
              <w:rPr>
                <w:rFonts w:ascii="Verdana" w:hAnsi="Verdana"/>
                <w:b/>
                <w:color w:val="C00000"/>
                <w:sz w:val="18"/>
                <w:szCs w:val="18"/>
              </w:rPr>
              <w:t>744</w:t>
            </w:r>
            <w:r w:rsidRPr="00E7042A">
              <w:rPr>
                <w:rFonts w:ascii="Verdana" w:hAnsi="Verdana"/>
                <w:b/>
                <w:color w:val="C00000"/>
                <w:sz w:val="18"/>
                <w:szCs w:val="18"/>
              </w:rPr>
              <w:t>.1303 What must orientation for e</w:t>
            </w:r>
            <w:r w:rsidR="00145DAC">
              <w:rPr>
                <w:rFonts w:ascii="Verdana" w:hAnsi="Verdana"/>
                <w:b/>
                <w:color w:val="C00000"/>
                <w:sz w:val="18"/>
                <w:szCs w:val="18"/>
              </w:rPr>
              <w:t>mployees at my operation</w:t>
            </w:r>
            <w:r w:rsidRPr="00E7042A">
              <w:rPr>
                <w:rFonts w:ascii="Verdana" w:hAnsi="Verdana"/>
                <w:b/>
                <w:color w:val="C00000"/>
                <w:sz w:val="18"/>
                <w:szCs w:val="18"/>
              </w:rPr>
              <w:t xml:space="preserve"> include?</w:t>
            </w:r>
          </w:p>
          <w:p w:rsidR="00CB7117" w:rsidRPr="00E7042A" w:rsidRDefault="00CB7117" w:rsidP="00A13E2A">
            <w:pPr>
              <w:spacing w:after="0"/>
              <w:rPr>
                <w:rFonts w:ascii="Verdana" w:hAnsi="Verdana"/>
                <w:color w:val="C00000"/>
                <w:sz w:val="18"/>
                <w:szCs w:val="18"/>
              </w:rPr>
            </w:pPr>
            <w:r w:rsidRPr="00E7042A">
              <w:rPr>
                <w:rFonts w:ascii="Verdana" w:hAnsi="Verdana"/>
                <w:color w:val="C00000"/>
                <w:sz w:val="18"/>
                <w:szCs w:val="18"/>
              </w:rPr>
              <w:t>(b) For employees you hire on or after September 1, 2016, your orientation must also cover the following areas:</w:t>
            </w:r>
          </w:p>
          <w:p w:rsidR="00CB7117" w:rsidRPr="00E7042A" w:rsidRDefault="00CB7117" w:rsidP="00012849">
            <w:pPr>
              <w:rPr>
                <w:rFonts w:ascii="Verdana" w:hAnsi="Verdana"/>
                <w:color w:val="C00000"/>
                <w:sz w:val="18"/>
                <w:szCs w:val="18"/>
              </w:rPr>
            </w:pPr>
            <w:r w:rsidRPr="00E7042A">
              <w:rPr>
                <w:rFonts w:ascii="Verdana" w:hAnsi="Verdana"/>
                <w:color w:val="C00000"/>
                <w:sz w:val="18"/>
                <w:szCs w:val="18"/>
              </w:rPr>
              <w:t xml:space="preserve">(4) Handling, storing, and disposing of hazardous materials including compliance with </w:t>
            </w:r>
            <w:r w:rsidRPr="00E7042A">
              <w:rPr>
                <w:rFonts w:ascii="Verdana" w:hAnsi="Verdana"/>
                <w:b/>
                <w:bCs/>
                <w:color w:val="C00000"/>
                <w:sz w:val="18"/>
                <w:szCs w:val="18"/>
              </w:rPr>
              <w:t>§</w:t>
            </w:r>
            <w:r w:rsidR="00145DAC">
              <w:rPr>
                <w:rFonts w:ascii="Verdana" w:hAnsi="Verdana"/>
                <w:color w:val="C00000"/>
                <w:sz w:val="18"/>
                <w:szCs w:val="18"/>
              </w:rPr>
              <w:t>744.2523</w:t>
            </w:r>
            <w:r w:rsidRPr="00E7042A">
              <w:rPr>
                <w:rFonts w:ascii="Verdana" w:hAnsi="Verdana"/>
                <w:color w:val="C00000"/>
                <w:sz w:val="18"/>
                <w:szCs w:val="18"/>
              </w:rPr>
              <w:t xml:space="preserve"> of this title (relating to Must caregivers wear gloves when handling blood or bodily fluids containing blood?)</w:t>
            </w:r>
          </w:p>
          <w:p w:rsidR="00CB7117" w:rsidRPr="00E7042A" w:rsidRDefault="00CB7117" w:rsidP="00012849">
            <w:pPr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E7042A">
              <w:rPr>
                <w:rFonts w:ascii="Verdana" w:hAnsi="Verdana"/>
                <w:b/>
                <w:bCs/>
                <w:color w:val="C00000"/>
                <w:sz w:val="18"/>
                <w:szCs w:val="18"/>
              </w:rPr>
              <w:t>§</w:t>
            </w:r>
            <w:r w:rsidR="00145DAC">
              <w:rPr>
                <w:rFonts w:ascii="Verdana" w:hAnsi="Verdana"/>
                <w:b/>
                <w:color w:val="C00000"/>
                <w:sz w:val="18"/>
                <w:szCs w:val="18"/>
              </w:rPr>
              <w:t>744</w:t>
            </w:r>
            <w:r w:rsidRPr="00E7042A">
              <w:rPr>
                <w:rFonts w:ascii="Verdana" w:hAnsi="Verdana"/>
                <w:b/>
                <w:color w:val="C00000"/>
                <w:sz w:val="18"/>
                <w:szCs w:val="18"/>
              </w:rPr>
              <w:t>.1309 How many clock hours of annua</w:t>
            </w:r>
            <w:r w:rsidR="00145DAC">
              <w:rPr>
                <w:rFonts w:ascii="Verdana" w:hAnsi="Verdana"/>
                <w:b/>
                <w:color w:val="C00000"/>
                <w:sz w:val="18"/>
                <w:szCs w:val="18"/>
              </w:rPr>
              <w:t xml:space="preserve">l training must be obtained by </w:t>
            </w:r>
            <w:r w:rsidRPr="00E7042A">
              <w:rPr>
                <w:rFonts w:ascii="Verdana" w:hAnsi="Verdana"/>
                <w:b/>
                <w:color w:val="C00000"/>
                <w:sz w:val="18"/>
                <w:szCs w:val="18"/>
              </w:rPr>
              <w:t>caregivers</w:t>
            </w:r>
            <w:r w:rsidR="00145DAC">
              <w:rPr>
                <w:rFonts w:ascii="Verdana" w:hAnsi="Verdana"/>
                <w:b/>
                <w:color w:val="C00000"/>
                <w:sz w:val="18"/>
                <w:szCs w:val="18"/>
              </w:rPr>
              <w:t xml:space="preserve"> and site directors</w:t>
            </w:r>
            <w:r w:rsidRPr="00E7042A">
              <w:rPr>
                <w:rFonts w:ascii="Verdana" w:hAnsi="Verdana"/>
                <w:b/>
                <w:color w:val="C00000"/>
                <w:sz w:val="18"/>
                <w:szCs w:val="18"/>
              </w:rPr>
              <w:t>?</w:t>
            </w:r>
          </w:p>
          <w:p w:rsidR="00CB7117" w:rsidRPr="00E7042A" w:rsidRDefault="00145DAC" w:rsidP="00A13E2A">
            <w:pPr>
              <w:spacing w:after="0"/>
              <w:rPr>
                <w:rFonts w:ascii="Verdana" w:hAnsi="Verdana"/>
                <w:color w:val="C00000"/>
                <w:sz w:val="18"/>
                <w:szCs w:val="18"/>
              </w:rPr>
            </w:pPr>
            <w:r>
              <w:rPr>
                <w:rFonts w:ascii="Verdana" w:hAnsi="Verdana"/>
                <w:color w:val="C00000"/>
                <w:sz w:val="18"/>
                <w:szCs w:val="18"/>
              </w:rPr>
              <w:t>(d</w:t>
            </w:r>
            <w:r w:rsidR="00CB7117" w:rsidRPr="00E7042A">
              <w:rPr>
                <w:rFonts w:ascii="Verdana" w:hAnsi="Verdana"/>
                <w:color w:val="C00000"/>
                <w:sz w:val="18"/>
                <w:szCs w:val="18"/>
              </w:rPr>
              <w:t>) While there are no clock hour requirements for the topics in this subsection, the annual training hours must also include training on the following topics:</w:t>
            </w:r>
          </w:p>
          <w:p w:rsidR="00CB7117" w:rsidRPr="00E7042A" w:rsidRDefault="00CB7117" w:rsidP="00012849">
            <w:pPr>
              <w:rPr>
                <w:rFonts w:ascii="Verdana" w:hAnsi="Verdana"/>
                <w:color w:val="C00000"/>
                <w:sz w:val="18"/>
                <w:szCs w:val="18"/>
              </w:rPr>
            </w:pPr>
            <w:r w:rsidRPr="00E7042A">
              <w:rPr>
                <w:rFonts w:ascii="Verdana" w:hAnsi="Verdana"/>
                <w:color w:val="C00000"/>
                <w:sz w:val="18"/>
                <w:szCs w:val="18"/>
              </w:rPr>
              <w:lastRenderedPageBreak/>
              <w:t xml:space="preserve">(6) Handling, storing, and disposing of hazardous materials including compliance with </w:t>
            </w:r>
            <w:r w:rsidRPr="00E7042A">
              <w:rPr>
                <w:rFonts w:ascii="Verdana" w:hAnsi="Verdana"/>
                <w:b/>
                <w:bCs/>
                <w:color w:val="C00000"/>
                <w:sz w:val="18"/>
                <w:szCs w:val="18"/>
              </w:rPr>
              <w:t>§</w:t>
            </w:r>
            <w:r w:rsidR="00145DAC">
              <w:rPr>
                <w:rFonts w:ascii="Verdana" w:hAnsi="Verdana"/>
                <w:color w:val="C00000"/>
                <w:sz w:val="18"/>
                <w:szCs w:val="18"/>
              </w:rPr>
              <w:t>744.2523</w:t>
            </w:r>
            <w:r w:rsidRPr="00E7042A">
              <w:rPr>
                <w:rFonts w:ascii="Verdana" w:hAnsi="Verdana"/>
                <w:color w:val="C00000"/>
                <w:sz w:val="18"/>
                <w:szCs w:val="18"/>
              </w:rPr>
              <w:t xml:space="preserve"> of this title (relating to Must caregivers wear gloves when handling blood or bodily fluids containing blood?).</w:t>
            </w:r>
          </w:p>
          <w:p w:rsidR="00CB7117" w:rsidRPr="00E7042A" w:rsidRDefault="00CB7117" w:rsidP="00012849">
            <w:pPr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E7042A">
              <w:rPr>
                <w:rFonts w:ascii="Verdana" w:hAnsi="Verdana"/>
                <w:b/>
                <w:bCs/>
                <w:color w:val="C00000"/>
                <w:sz w:val="18"/>
                <w:szCs w:val="18"/>
              </w:rPr>
              <w:t>§</w:t>
            </w:r>
            <w:r w:rsidR="00145DAC">
              <w:rPr>
                <w:rFonts w:ascii="Verdana" w:hAnsi="Verdana"/>
                <w:b/>
                <w:color w:val="C00000"/>
                <w:sz w:val="18"/>
                <w:szCs w:val="18"/>
              </w:rPr>
              <w:t>744</w:t>
            </w:r>
            <w:r w:rsidRPr="00E7042A">
              <w:rPr>
                <w:rFonts w:ascii="Verdana" w:hAnsi="Verdana"/>
                <w:b/>
                <w:color w:val="C00000"/>
                <w:sz w:val="18"/>
                <w:szCs w:val="18"/>
              </w:rPr>
              <w:t xml:space="preserve">.1311 How many clock </w:t>
            </w:r>
            <w:r w:rsidR="00145DAC">
              <w:rPr>
                <w:rFonts w:ascii="Verdana" w:hAnsi="Verdana"/>
                <w:b/>
                <w:color w:val="C00000"/>
                <w:sz w:val="18"/>
                <w:szCs w:val="18"/>
              </w:rPr>
              <w:t xml:space="preserve">hours must an operation </w:t>
            </w:r>
            <w:r w:rsidRPr="00E7042A">
              <w:rPr>
                <w:rFonts w:ascii="Verdana" w:hAnsi="Verdana"/>
                <w:b/>
                <w:color w:val="C00000"/>
                <w:sz w:val="18"/>
                <w:szCs w:val="18"/>
              </w:rPr>
              <w:t>director</w:t>
            </w:r>
            <w:r w:rsidR="00145DAC">
              <w:rPr>
                <w:rFonts w:ascii="Verdana" w:hAnsi="Verdana"/>
                <w:b/>
                <w:color w:val="C00000"/>
                <w:sz w:val="18"/>
                <w:szCs w:val="18"/>
              </w:rPr>
              <w:t xml:space="preserve"> or a program director</w:t>
            </w:r>
            <w:r w:rsidRPr="00E7042A">
              <w:rPr>
                <w:rFonts w:ascii="Verdana" w:hAnsi="Verdana"/>
                <w:b/>
                <w:color w:val="C00000"/>
                <w:sz w:val="18"/>
                <w:szCs w:val="18"/>
              </w:rPr>
              <w:t xml:space="preserve"> obtain each year?</w:t>
            </w:r>
          </w:p>
          <w:p w:rsidR="00CB7117" w:rsidRPr="00E7042A" w:rsidRDefault="00145DAC" w:rsidP="00316224">
            <w:pPr>
              <w:spacing w:after="0"/>
              <w:rPr>
                <w:rFonts w:ascii="Verdana" w:hAnsi="Verdana"/>
                <w:color w:val="C00000"/>
                <w:sz w:val="18"/>
                <w:szCs w:val="18"/>
              </w:rPr>
            </w:pPr>
            <w:r>
              <w:rPr>
                <w:rFonts w:ascii="Verdana" w:hAnsi="Verdana"/>
                <w:color w:val="C00000"/>
                <w:sz w:val="18"/>
                <w:szCs w:val="18"/>
              </w:rPr>
              <w:t>(d</w:t>
            </w:r>
            <w:r w:rsidR="00CB7117" w:rsidRPr="00E7042A">
              <w:rPr>
                <w:rFonts w:ascii="Verdana" w:hAnsi="Verdana"/>
                <w:color w:val="C00000"/>
                <w:sz w:val="18"/>
                <w:szCs w:val="18"/>
              </w:rPr>
              <w:t>) While there are no clock hour requirements for the topics in this subsection, the annual training hours must also include training on the following topics:</w:t>
            </w:r>
          </w:p>
          <w:p w:rsidR="00CB7117" w:rsidRPr="00E7042A" w:rsidRDefault="00CB7117" w:rsidP="00316224">
            <w:pPr>
              <w:rPr>
                <w:rFonts w:ascii="Verdana" w:hAnsi="Verdana"/>
                <w:sz w:val="18"/>
                <w:szCs w:val="18"/>
              </w:rPr>
            </w:pPr>
            <w:r w:rsidRPr="00E7042A">
              <w:rPr>
                <w:rFonts w:ascii="Verdana" w:hAnsi="Verdana"/>
                <w:color w:val="C00000"/>
                <w:sz w:val="18"/>
                <w:szCs w:val="18"/>
              </w:rPr>
              <w:t xml:space="preserve">(6) Handling, storing, and disposing of hazardous materials including compliance with </w:t>
            </w:r>
            <w:r w:rsidRPr="00E7042A">
              <w:rPr>
                <w:rFonts w:ascii="Verdana" w:hAnsi="Verdana"/>
                <w:b/>
                <w:bCs/>
                <w:color w:val="C00000"/>
                <w:sz w:val="18"/>
                <w:szCs w:val="18"/>
              </w:rPr>
              <w:t>§</w:t>
            </w:r>
            <w:r w:rsidR="00145DAC">
              <w:rPr>
                <w:rFonts w:ascii="Verdana" w:hAnsi="Verdana"/>
                <w:color w:val="C00000"/>
                <w:sz w:val="18"/>
                <w:szCs w:val="18"/>
              </w:rPr>
              <w:t>744.2523</w:t>
            </w:r>
            <w:r w:rsidRPr="00E7042A">
              <w:rPr>
                <w:rFonts w:ascii="Verdana" w:hAnsi="Verdana"/>
                <w:color w:val="C00000"/>
                <w:sz w:val="18"/>
                <w:szCs w:val="18"/>
              </w:rPr>
              <w:t xml:space="preserve"> of this title (relating to Must caregivers wear gloves when handling blood or bodily fluids containing blood?).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117" w:rsidRPr="00E7042A" w:rsidRDefault="00CB7117" w:rsidP="0001284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lastRenderedPageBreak/>
              <w:fldChar w:fldCharType="begin">
                <w:ffData>
                  <w:name w:val=""/>
                  <w:enabled/>
                  <w:calcOnExit w:val="0"/>
                  <w:statusText w:type="text" w:val="Type X if outcome of core minimum standard is Compliant"/>
                  <w:textInput>
                    <w:maxLength w:val="2"/>
                  </w:textInput>
                </w:ffData>
              </w:fldCha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separate"/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end"/>
            </w:r>
            <w:r w:rsidRPr="00E7042A">
              <w:rPr>
                <w:rFonts w:ascii="Verdana" w:eastAsia="Times New Roman" w:hAnsi="Verdana" w:cs="Calibri"/>
                <w:sz w:val="18"/>
                <w:szCs w:val="18"/>
              </w:rPr>
              <w:t xml:space="preserve">  Compliant </w: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outcome of core minimum standard is Deficient"/>
                  <w:textInput>
                    <w:maxLength w:val="2"/>
                  </w:textInput>
                </w:ffData>
              </w:fldCha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separate"/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end"/>
            </w:r>
            <w:r w:rsidRPr="00E7042A">
              <w:rPr>
                <w:rFonts w:ascii="Verdana" w:eastAsia="Times New Roman" w:hAnsi="Verdana" w:cs="Calibri"/>
                <w:sz w:val="18"/>
                <w:szCs w:val="18"/>
              </w:rPr>
              <w:t xml:space="preserve">  Deficient</w:t>
            </w:r>
          </w:p>
          <w:p w:rsidR="00CB7117" w:rsidRPr="00E7042A" w:rsidRDefault="00CB7117" w:rsidP="00012849">
            <w:pPr>
              <w:rPr>
                <w:rFonts w:ascii="Verdana" w:hAnsi="Verdana"/>
                <w:sz w:val="18"/>
                <w:szCs w:val="18"/>
              </w:rPr>
            </w:pP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outcome of core minimum standard is Not Applicable"/>
                  <w:textInput>
                    <w:maxLength w:val="2"/>
                  </w:textInput>
                </w:ffData>
              </w:fldCha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separate"/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end"/>
            </w:r>
            <w:r w:rsidRPr="00E7042A">
              <w:rPr>
                <w:rFonts w:ascii="Verdana" w:eastAsia="Times New Roman" w:hAnsi="Verdana" w:cs="Calibri"/>
                <w:sz w:val="18"/>
                <w:szCs w:val="18"/>
              </w:rPr>
              <w:t xml:space="preserve">  N/A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B7117" w:rsidRPr="00E7042A" w:rsidRDefault="004C14AA" w:rsidP="00CB711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7042A">
              <w:rPr>
                <w:rFonts w:ascii="Verdana" w:hAnsi="Verdana"/>
                <w:b/>
                <w:sz w:val="18"/>
                <w:szCs w:val="18"/>
              </w:rPr>
              <w:t xml:space="preserve">IF 2 OF THE 3 </w:t>
            </w:r>
            <w:r w:rsidRPr="00B14181">
              <w:rPr>
                <w:rFonts w:ascii="Verdana" w:hAnsi="Verdana"/>
                <w:b/>
                <w:sz w:val="18"/>
                <w:szCs w:val="18"/>
                <w:u w:val="single"/>
              </w:rPr>
              <w:t>CORE MEASURES</w:t>
            </w:r>
            <w:r w:rsidRPr="00E7042A">
              <w:rPr>
                <w:rFonts w:ascii="Verdana" w:hAnsi="Verdana"/>
                <w:b/>
                <w:sz w:val="18"/>
                <w:szCs w:val="18"/>
              </w:rPr>
              <w:t xml:space="preserve"> ARE </w:t>
            </w:r>
            <w:r w:rsidRPr="00E7042A">
              <w:rPr>
                <w:rFonts w:ascii="Verdana" w:hAnsi="Verdana"/>
                <w:b/>
                <w:color w:val="C00000"/>
                <w:sz w:val="18"/>
                <w:szCs w:val="18"/>
              </w:rPr>
              <w:t>DEFICIENT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, THEN EVALUATE THE </w:t>
            </w:r>
            <w:r w:rsidRPr="00E7042A">
              <w:rPr>
                <w:rFonts w:ascii="Verdana" w:hAnsi="Verdana"/>
                <w:b/>
                <w:sz w:val="18"/>
                <w:szCs w:val="18"/>
              </w:rPr>
              <w:t>SUBCHAPTER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ABOVE</w:t>
            </w:r>
          </w:p>
        </w:tc>
      </w:tr>
      <w:tr w:rsidR="00CB7117" w:rsidRPr="00E7042A" w:rsidTr="004C14AA">
        <w:trPr>
          <w:cantSplit/>
          <w:trHeight w:val="1134"/>
        </w:trPr>
        <w:tc>
          <w:tcPr>
            <w:tcW w:w="5940" w:type="dxa"/>
          </w:tcPr>
          <w:p w:rsidR="00CB7117" w:rsidRPr="00E7042A" w:rsidRDefault="00CB7117" w:rsidP="004D7D1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7042A">
              <w:rPr>
                <w:rFonts w:ascii="Verdana" w:hAnsi="Verdana"/>
                <w:b/>
                <w:sz w:val="18"/>
                <w:szCs w:val="18"/>
              </w:rPr>
              <w:lastRenderedPageBreak/>
              <w:t>MEASURE 2: PROCEDURE</w:t>
            </w:r>
          </w:p>
          <w:p w:rsidR="00CB7117" w:rsidRPr="00E7042A" w:rsidRDefault="00CB7117" w:rsidP="00012849">
            <w:pPr>
              <w:rPr>
                <w:rFonts w:ascii="Verdana" w:hAnsi="Verdana"/>
                <w:b/>
                <w:sz w:val="18"/>
                <w:szCs w:val="18"/>
              </w:rPr>
            </w:pPr>
            <w:r w:rsidRPr="00E7042A">
              <w:rPr>
                <w:rFonts w:ascii="Verdana" w:hAnsi="Verdana"/>
                <w:b/>
                <w:bCs/>
                <w:sz w:val="18"/>
                <w:szCs w:val="18"/>
              </w:rPr>
              <w:t>§</w:t>
            </w:r>
            <w:r w:rsidR="00145DAC">
              <w:rPr>
                <w:rFonts w:ascii="Verdana" w:hAnsi="Verdana"/>
                <w:b/>
                <w:sz w:val="18"/>
                <w:szCs w:val="18"/>
              </w:rPr>
              <w:t>744.23</w:t>
            </w:r>
            <w:r w:rsidRPr="00E7042A">
              <w:rPr>
                <w:rFonts w:ascii="Verdana" w:hAnsi="Verdana"/>
                <w:b/>
                <w:sz w:val="18"/>
                <w:szCs w:val="18"/>
              </w:rPr>
              <w:t>25 Must caregivers wear gloves when handling blood or bodily fluids</w:t>
            </w:r>
            <w:r w:rsidR="00145DAC">
              <w:rPr>
                <w:rFonts w:ascii="Verdana" w:hAnsi="Verdana"/>
                <w:b/>
                <w:sz w:val="18"/>
                <w:szCs w:val="18"/>
              </w:rPr>
              <w:t xml:space="preserve"> containing blood</w:t>
            </w:r>
            <w:r w:rsidRPr="00E7042A">
              <w:rPr>
                <w:rFonts w:ascii="Verdana" w:hAnsi="Verdana"/>
                <w:b/>
                <w:sz w:val="18"/>
                <w:szCs w:val="18"/>
              </w:rPr>
              <w:t>?</w:t>
            </w:r>
          </w:p>
          <w:p w:rsidR="00CB7117" w:rsidRPr="00E7042A" w:rsidRDefault="00CB7117" w:rsidP="0031622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E7042A">
              <w:rPr>
                <w:rFonts w:ascii="Verdana" w:hAnsi="Verdana"/>
                <w:sz w:val="18"/>
                <w:szCs w:val="18"/>
              </w:rPr>
              <w:t>Yes. Caregivers must follow universal precautions outlined by the Centers for Disease Control (CDC) when handling blood, vomit, or other bodily fluids that may contain blood including:</w:t>
            </w:r>
          </w:p>
          <w:p w:rsidR="00CB7117" w:rsidRPr="00E7042A" w:rsidRDefault="00CB7117" w:rsidP="0031622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E7042A">
              <w:rPr>
                <w:rFonts w:ascii="Verdana" w:hAnsi="Verdana"/>
                <w:sz w:val="18"/>
                <w:szCs w:val="18"/>
              </w:rPr>
              <w:t>(1) Using disposable, nonporous gloves;</w:t>
            </w:r>
          </w:p>
          <w:p w:rsidR="00CB7117" w:rsidRPr="00E7042A" w:rsidRDefault="00CB7117" w:rsidP="0031622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E7042A">
              <w:rPr>
                <w:rFonts w:ascii="Verdana" w:hAnsi="Verdana"/>
                <w:sz w:val="18"/>
                <w:szCs w:val="18"/>
              </w:rPr>
              <w:t>(2) Placing gloves contaminated with blood in a tied, sealed, or otherwise closed plastic bad and discarding it immediately;</w:t>
            </w:r>
          </w:p>
          <w:p w:rsidR="00CB7117" w:rsidRPr="00E7042A" w:rsidRDefault="00CB7117" w:rsidP="0031622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E7042A">
              <w:rPr>
                <w:rFonts w:ascii="Verdana" w:hAnsi="Verdana"/>
                <w:sz w:val="18"/>
                <w:szCs w:val="18"/>
              </w:rPr>
              <w:t>(3) Discarding all other gloves immediately after one use; and</w:t>
            </w:r>
          </w:p>
          <w:p w:rsidR="00CB7117" w:rsidRPr="00E7042A" w:rsidRDefault="00CB7117" w:rsidP="00316224">
            <w:pPr>
              <w:rPr>
                <w:rFonts w:ascii="Verdana" w:hAnsi="Verdana"/>
                <w:sz w:val="18"/>
                <w:szCs w:val="18"/>
              </w:rPr>
            </w:pPr>
            <w:r w:rsidRPr="00E7042A">
              <w:rPr>
                <w:rFonts w:ascii="Verdana" w:hAnsi="Verdana"/>
                <w:sz w:val="18"/>
                <w:szCs w:val="18"/>
              </w:rPr>
              <w:t>(4) Washing hands after using and disposing of the gloves.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B7117" w:rsidRPr="00E7042A" w:rsidRDefault="00CB7117" w:rsidP="0001284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outcome of core minimum standard is Compliant"/>
                  <w:textInput>
                    <w:maxLength w:val="2"/>
                  </w:textInput>
                </w:ffData>
              </w:fldCha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separate"/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end"/>
            </w:r>
            <w:r w:rsidRPr="00E7042A">
              <w:rPr>
                <w:rFonts w:ascii="Verdana" w:eastAsia="Times New Roman" w:hAnsi="Verdana" w:cs="Calibri"/>
                <w:sz w:val="18"/>
                <w:szCs w:val="18"/>
              </w:rPr>
              <w:t xml:space="preserve">  Compliant </w: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outcome of core minimum standard is Deficient"/>
                  <w:textInput>
                    <w:maxLength w:val="2"/>
                  </w:textInput>
                </w:ffData>
              </w:fldCha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separate"/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end"/>
            </w:r>
            <w:r w:rsidRPr="00E7042A">
              <w:rPr>
                <w:rFonts w:ascii="Verdana" w:eastAsia="Times New Roman" w:hAnsi="Verdana" w:cs="Calibri"/>
                <w:sz w:val="18"/>
                <w:szCs w:val="18"/>
              </w:rPr>
              <w:t xml:space="preserve">  Deficient</w:t>
            </w:r>
          </w:p>
          <w:p w:rsidR="00CB7117" w:rsidRPr="00E7042A" w:rsidRDefault="00CB7117" w:rsidP="00012849">
            <w:pPr>
              <w:rPr>
                <w:rFonts w:ascii="Verdana" w:hAnsi="Verdana"/>
                <w:sz w:val="18"/>
                <w:szCs w:val="18"/>
              </w:rPr>
            </w:pP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outcome of core minimum standard is Not Applicable"/>
                  <w:textInput>
                    <w:maxLength w:val="2"/>
                  </w:textInput>
                </w:ffData>
              </w:fldCha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separate"/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end"/>
            </w:r>
            <w:r w:rsidRPr="00E7042A">
              <w:rPr>
                <w:rFonts w:ascii="Verdana" w:eastAsia="Times New Roman" w:hAnsi="Verdana" w:cs="Calibri"/>
                <w:sz w:val="18"/>
                <w:szCs w:val="18"/>
              </w:rPr>
              <w:t xml:space="preserve">  N/A</w:t>
            </w: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B7117" w:rsidRPr="00E7042A" w:rsidRDefault="004C14AA" w:rsidP="00CB711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E7042A">
              <w:rPr>
                <w:rFonts w:ascii="Verdana" w:hAnsi="Verdana"/>
                <w:b/>
                <w:sz w:val="18"/>
                <w:szCs w:val="18"/>
              </w:rPr>
              <w:t xml:space="preserve">IF 2 OF THE 3 </w:t>
            </w:r>
            <w:r w:rsidRPr="00B14181">
              <w:rPr>
                <w:rFonts w:ascii="Verdana" w:hAnsi="Verdana"/>
                <w:b/>
                <w:sz w:val="18"/>
                <w:szCs w:val="18"/>
                <w:u w:val="single"/>
              </w:rPr>
              <w:t>CORE MEASURES</w:t>
            </w:r>
            <w:r w:rsidRPr="00E7042A">
              <w:rPr>
                <w:rFonts w:ascii="Verdana" w:hAnsi="Verdana"/>
                <w:b/>
                <w:sz w:val="18"/>
                <w:szCs w:val="18"/>
              </w:rPr>
              <w:t xml:space="preserve"> ARE </w:t>
            </w:r>
            <w:r w:rsidRPr="00E7042A">
              <w:rPr>
                <w:rFonts w:ascii="Verdana" w:hAnsi="Verdana"/>
                <w:b/>
                <w:color w:val="C00000"/>
                <w:sz w:val="18"/>
                <w:szCs w:val="18"/>
              </w:rPr>
              <w:t>DEFICIENT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, THEN EVALUATE THE </w:t>
            </w:r>
            <w:r w:rsidRPr="00E7042A">
              <w:rPr>
                <w:rFonts w:ascii="Verdana" w:hAnsi="Verdana"/>
                <w:b/>
                <w:sz w:val="18"/>
                <w:szCs w:val="18"/>
              </w:rPr>
              <w:t>SUBCHAPTER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ABOVE</w:t>
            </w:r>
          </w:p>
        </w:tc>
      </w:tr>
      <w:tr w:rsidR="00CB7117" w:rsidRPr="00E7042A" w:rsidTr="004C14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34"/>
        </w:trPr>
        <w:tc>
          <w:tcPr>
            <w:tcW w:w="5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17" w:rsidRPr="00E7042A" w:rsidRDefault="00CB7117" w:rsidP="004D7D1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7042A">
              <w:rPr>
                <w:rFonts w:ascii="Verdana" w:hAnsi="Verdana"/>
                <w:b/>
                <w:sz w:val="18"/>
                <w:szCs w:val="18"/>
              </w:rPr>
              <w:t>MEASURE 3: STORAGE</w:t>
            </w:r>
          </w:p>
          <w:p w:rsidR="00CB7117" w:rsidRPr="00E7042A" w:rsidRDefault="00CB7117" w:rsidP="00012849">
            <w:pPr>
              <w:rPr>
                <w:rFonts w:ascii="Verdana" w:hAnsi="Verdana"/>
                <w:b/>
                <w:sz w:val="18"/>
                <w:szCs w:val="18"/>
              </w:rPr>
            </w:pPr>
            <w:r w:rsidRPr="00E7042A">
              <w:rPr>
                <w:rFonts w:ascii="Verdana" w:hAnsi="Verdana"/>
                <w:b/>
                <w:bCs/>
                <w:sz w:val="18"/>
                <w:szCs w:val="18"/>
              </w:rPr>
              <w:t>*§</w:t>
            </w:r>
            <w:r w:rsidR="003671C0">
              <w:rPr>
                <w:rFonts w:ascii="Verdana" w:hAnsi="Verdana"/>
                <w:b/>
                <w:sz w:val="18"/>
                <w:szCs w:val="18"/>
              </w:rPr>
              <w:t>744.25</w:t>
            </w:r>
            <w:r w:rsidRPr="00E7042A">
              <w:rPr>
                <w:rFonts w:ascii="Verdana" w:hAnsi="Verdana"/>
                <w:b/>
                <w:sz w:val="18"/>
                <w:szCs w:val="18"/>
              </w:rPr>
              <w:t>07 What steps must I take to ensure a healthy environ</w:t>
            </w:r>
            <w:r w:rsidR="003671C0">
              <w:rPr>
                <w:rFonts w:ascii="Verdana" w:hAnsi="Verdana"/>
                <w:b/>
                <w:sz w:val="18"/>
                <w:szCs w:val="18"/>
              </w:rPr>
              <w:t>ment for children at my operation</w:t>
            </w:r>
            <w:r w:rsidRPr="00E7042A">
              <w:rPr>
                <w:rFonts w:ascii="Verdana" w:hAnsi="Verdana"/>
                <w:b/>
                <w:sz w:val="18"/>
                <w:szCs w:val="18"/>
              </w:rPr>
              <w:t>?</w:t>
            </w:r>
          </w:p>
          <w:p w:rsidR="00CB7117" w:rsidRPr="00E7042A" w:rsidRDefault="00CB7117" w:rsidP="00DF56BD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E7042A">
              <w:rPr>
                <w:rFonts w:ascii="Verdana" w:hAnsi="Verdana"/>
                <w:sz w:val="18"/>
                <w:szCs w:val="18"/>
              </w:rPr>
              <w:t>You must clean, repair, and maintain the building, grounds, and equipment to protect the health of the children.  This includes, but is not limited to:</w:t>
            </w:r>
          </w:p>
          <w:p w:rsidR="00CB7117" w:rsidRPr="00E7042A" w:rsidRDefault="003671C0" w:rsidP="00B92446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(10</w:t>
            </w:r>
            <w:r w:rsidR="00CB7117" w:rsidRPr="00E7042A">
              <w:rPr>
                <w:rFonts w:ascii="Verdana" w:hAnsi="Verdana"/>
                <w:sz w:val="18"/>
                <w:szCs w:val="18"/>
              </w:rPr>
              <w:t>) Clearly marking cleaning supplies and other toxic materials and keeping them separate from food and inaccessible to children; and</w:t>
            </w:r>
          </w:p>
          <w:p w:rsidR="00CB7117" w:rsidRPr="00E7042A" w:rsidRDefault="003671C0" w:rsidP="00B9244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(11</w:t>
            </w:r>
            <w:r w:rsidR="00CB7117" w:rsidRPr="00E7042A">
              <w:rPr>
                <w:rFonts w:ascii="Verdana" w:hAnsi="Verdana"/>
                <w:sz w:val="18"/>
                <w:szCs w:val="18"/>
              </w:rPr>
              <w:t>) Using, storing, and disposing of hazardous materials as recommended by the manufacturer.</w:t>
            </w:r>
          </w:p>
        </w:tc>
        <w:tc>
          <w:tcPr>
            <w:tcW w:w="2790" w:type="dxa"/>
            <w:tcBorders>
              <w:bottom w:val="single" w:sz="4" w:space="0" w:color="auto"/>
              <w:right w:val="single" w:sz="4" w:space="0" w:color="auto"/>
            </w:tcBorders>
          </w:tcPr>
          <w:p w:rsidR="00CB7117" w:rsidRPr="00E7042A" w:rsidRDefault="00CB7117" w:rsidP="0001284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outcome of core minimum standard is Compliant"/>
                  <w:textInput>
                    <w:maxLength w:val="2"/>
                  </w:textInput>
                </w:ffData>
              </w:fldCha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separate"/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end"/>
            </w:r>
            <w:r w:rsidRPr="00E7042A">
              <w:rPr>
                <w:rFonts w:ascii="Verdana" w:eastAsia="Times New Roman" w:hAnsi="Verdana" w:cs="Calibri"/>
                <w:sz w:val="18"/>
                <w:szCs w:val="18"/>
              </w:rPr>
              <w:t xml:space="preserve">  Compliant </w: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outcome of core minimum standard is Deficient"/>
                  <w:textInput>
                    <w:maxLength w:val="2"/>
                  </w:textInput>
                </w:ffData>
              </w:fldCha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separate"/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end"/>
            </w:r>
            <w:r w:rsidRPr="00E7042A">
              <w:rPr>
                <w:rFonts w:ascii="Verdana" w:eastAsia="Times New Roman" w:hAnsi="Verdana" w:cs="Calibri"/>
                <w:sz w:val="18"/>
                <w:szCs w:val="18"/>
              </w:rPr>
              <w:t xml:space="preserve">  Deficient</w:t>
            </w:r>
          </w:p>
          <w:p w:rsidR="00CB7117" w:rsidRPr="00E7042A" w:rsidRDefault="00CB7117" w:rsidP="00012849">
            <w:pPr>
              <w:rPr>
                <w:rFonts w:ascii="Verdana" w:hAnsi="Verdana"/>
                <w:sz w:val="18"/>
                <w:szCs w:val="18"/>
              </w:rPr>
            </w:pP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outcome of core minimum standard is Not Applicable"/>
                  <w:textInput>
                    <w:maxLength w:val="2"/>
                  </w:textInput>
                </w:ffData>
              </w:fldCha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separate"/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end"/>
            </w:r>
            <w:r w:rsidRPr="00E7042A">
              <w:rPr>
                <w:rFonts w:ascii="Verdana" w:eastAsia="Times New Roman" w:hAnsi="Verdana" w:cs="Calibri"/>
                <w:sz w:val="18"/>
                <w:szCs w:val="18"/>
              </w:rPr>
              <w:t xml:space="preserve">  N/A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B7117" w:rsidRPr="00E7042A" w:rsidRDefault="004C14AA" w:rsidP="00CB711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E7042A">
              <w:rPr>
                <w:rFonts w:ascii="Verdana" w:hAnsi="Verdana"/>
                <w:b/>
                <w:sz w:val="18"/>
                <w:szCs w:val="18"/>
              </w:rPr>
              <w:t xml:space="preserve">IF 2 OF THE 3 </w:t>
            </w:r>
            <w:r w:rsidRPr="00B14181">
              <w:rPr>
                <w:rFonts w:ascii="Verdana" w:hAnsi="Verdana"/>
                <w:b/>
                <w:sz w:val="18"/>
                <w:szCs w:val="18"/>
                <w:u w:val="single"/>
              </w:rPr>
              <w:t>CORE MEASURES</w:t>
            </w:r>
            <w:r w:rsidRPr="00E7042A">
              <w:rPr>
                <w:rFonts w:ascii="Verdana" w:hAnsi="Verdana"/>
                <w:b/>
                <w:sz w:val="18"/>
                <w:szCs w:val="18"/>
              </w:rPr>
              <w:t xml:space="preserve"> ARE </w:t>
            </w:r>
            <w:r w:rsidRPr="00E7042A">
              <w:rPr>
                <w:rFonts w:ascii="Verdana" w:hAnsi="Verdana"/>
                <w:b/>
                <w:color w:val="C00000"/>
                <w:sz w:val="18"/>
                <w:szCs w:val="18"/>
              </w:rPr>
              <w:t>DEFICIENT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, THEN EVALUATE THE </w:t>
            </w:r>
            <w:r w:rsidRPr="00E7042A">
              <w:rPr>
                <w:rFonts w:ascii="Verdana" w:hAnsi="Verdana"/>
                <w:b/>
                <w:sz w:val="18"/>
                <w:szCs w:val="18"/>
              </w:rPr>
              <w:t>SUBCHAPTER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ABOVE</w:t>
            </w:r>
          </w:p>
        </w:tc>
      </w:tr>
    </w:tbl>
    <w:p w:rsidR="00927139" w:rsidRPr="00E7042A" w:rsidRDefault="00927139" w:rsidP="00927139">
      <w:pPr>
        <w:rPr>
          <w:rFonts w:ascii="Verdana" w:hAnsi="Verdana"/>
          <w:sz w:val="24"/>
          <w:szCs w:val="24"/>
        </w:rPr>
      </w:pPr>
    </w:p>
    <w:tbl>
      <w:tblPr>
        <w:tblW w:w="1116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2790"/>
        <w:gridCol w:w="2430"/>
      </w:tblGrid>
      <w:tr w:rsidR="00927139" w:rsidRPr="00E7042A" w:rsidTr="00C84FFA">
        <w:trPr>
          <w:cantSplit/>
          <w:trHeight w:val="300"/>
          <w:tblHeader/>
        </w:trPr>
        <w:tc>
          <w:tcPr>
            <w:tcW w:w="11160" w:type="dxa"/>
            <w:gridSpan w:val="3"/>
            <w:shd w:val="clear" w:color="auto" w:fill="404040" w:themeFill="text1" w:themeFillTint="BF"/>
          </w:tcPr>
          <w:p w:rsidR="00927139" w:rsidRPr="00E7042A" w:rsidRDefault="001C4099" w:rsidP="00B92446">
            <w:pPr>
              <w:tabs>
                <w:tab w:val="center" w:pos="5472"/>
                <w:tab w:val="left" w:pos="7368"/>
              </w:tabs>
              <w:jc w:val="center"/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</w:pPr>
            <w:r w:rsidRPr="00E7042A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lastRenderedPageBreak/>
              <w:t>FIRST-AID AND CPR</w:t>
            </w:r>
          </w:p>
        </w:tc>
      </w:tr>
      <w:tr w:rsidR="00927139" w:rsidRPr="00E7042A" w:rsidTr="00C84F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75"/>
          <w:tblHeader/>
        </w:trPr>
        <w:tc>
          <w:tcPr>
            <w:tcW w:w="5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7139" w:rsidRPr="00E7042A" w:rsidRDefault="00927139" w:rsidP="00240160">
            <w:pPr>
              <w:spacing w:before="2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7042A">
              <w:rPr>
                <w:rFonts w:ascii="Verdana" w:hAnsi="Verdana"/>
                <w:b/>
                <w:sz w:val="18"/>
                <w:szCs w:val="18"/>
              </w:rPr>
              <w:t>CORE MEASURES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27139" w:rsidRPr="00E7042A" w:rsidRDefault="00927139" w:rsidP="00240160">
            <w:pPr>
              <w:spacing w:before="2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7042A">
              <w:rPr>
                <w:rFonts w:ascii="Verdana" w:hAnsi="Verdana"/>
                <w:b/>
                <w:sz w:val="18"/>
                <w:szCs w:val="18"/>
              </w:rPr>
              <w:t>OUTCOME OF CORE MEASURES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7139" w:rsidRPr="00E7042A" w:rsidRDefault="004C14AA" w:rsidP="00C71CA2">
            <w:pPr>
              <w:spacing w:before="2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SUBCHAPTER D, PERSONNEL</w:t>
            </w:r>
          </w:p>
        </w:tc>
      </w:tr>
      <w:tr w:rsidR="00C84FFA" w:rsidRPr="00E7042A" w:rsidTr="00193E4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34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FA" w:rsidRPr="00E7042A" w:rsidRDefault="00C84FFA" w:rsidP="004D7D1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7042A">
              <w:rPr>
                <w:rFonts w:ascii="Verdana" w:hAnsi="Verdana"/>
                <w:b/>
                <w:sz w:val="18"/>
                <w:szCs w:val="18"/>
              </w:rPr>
              <w:t>MEASURE 1: FIRST AID TRAINING</w:t>
            </w:r>
          </w:p>
          <w:p w:rsidR="00C84FFA" w:rsidRPr="00E7042A" w:rsidRDefault="00C84FFA" w:rsidP="00012849">
            <w:pPr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E7042A">
              <w:rPr>
                <w:rFonts w:ascii="Verdana" w:hAnsi="Verdana"/>
                <w:b/>
                <w:bCs/>
                <w:color w:val="C00000"/>
                <w:sz w:val="18"/>
                <w:szCs w:val="18"/>
              </w:rPr>
              <w:t>§</w:t>
            </w:r>
            <w:r w:rsidR="00F523F5">
              <w:rPr>
                <w:rFonts w:ascii="Verdana" w:hAnsi="Verdana"/>
                <w:b/>
                <w:color w:val="C00000"/>
                <w:sz w:val="18"/>
                <w:szCs w:val="18"/>
              </w:rPr>
              <w:t>744</w:t>
            </w:r>
            <w:r w:rsidRPr="00E7042A">
              <w:rPr>
                <w:rFonts w:ascii="Verdana" w:hAnsi="Verdana"/>
                <w:b/>
                <w:color w:val="C00000"/>
                <w:sz w:val="18"/>
                <w:szCs w:val="18"/>
              </w:rPr>
              <w:t>.1315 Who must have first-aid and CPR training?</w:t>
            </w:r>
          </w:p>
          <w:p w:rsidR="00C84FFA" w:rsidRPr="00E7042A" w:rsidRDefault="00C84FFA" w:rsidP="00012849">
            <w:pPr>
              <w:rPr>
                <w:rFonts w:ascii="Verdana" w:hAnsi="Verdana"/>
                <w:sz w:val="18"/>
                <w:szCs w:val="18"/>
              </w:rPr>
            </w:pPr>
            <w:r w:rsidRPr="00E7042A">
              <w:rPr>
                <w:rFonts w:ascii="Verdana" w:hAnsi="Verdana"/>
                <w:color w:val="C00000"/>
                <w:sz w:val="18"/>
                <w:szCs w:val="18"/>
              </w:rPr>
              <w:t>(a) One caregiver per group of children must have current training in first aid with rescue breathing and choking.  Pediatric first aid is preferred, but not required.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FFA" w:rsidRPr="00E7042A" w:rsidRDefault="00C84FFA" w:rsidP="0001284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outcome of core minimum standard is Compliant"/>
                  <w:textInput>
                    <w:maxLength w:val="2"/>
                  </w:textInput>
                </w:ffData>
              </w:fldCha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separate"/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end"/>
            </w:r>
            <w:r w:rsidRPr="00E7042A">
              <w:rPr>
                <w:rFonts w:ascii="Verdana" w:eastAsia="Times New Roman" w:hAnsi="Verdana" w:cs="Calibri"/>
                <w:sz w:val="18"/>
                <w:szCs w:val="18"/>
              </w:rPr>
              <w:t xml:space="preserve">  Compliant </w: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outcome of core minimum standard is Deficient"/>
                  <w:textInput>
                    <w:maxLength w:val="2"/>
                  </w:textInput>
                </w:ffData>
              </w:fldCha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separate"/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end"/>
            </w:r>
            <w:r w:rsidRPr="00E7042A">
              <w:rPr>
                <w:rFonts w:ascii="Verdana" w:eastAsia="Times New Roman" w:hAnsi="Verdana" w:cs="Calibri"/>
                <w:sz w:val="18"/>
                <w:szCs w:val="18"/>
              </w:rPr>
              <w:t xml:space="preserve">  Deficient</w:t>
            </w:r>
          </w:p>
          <w:p w:rsidR="00C84FFA" w:rsidRPr="00E7042A" w:rsidRDefault="00C84FFA" w:rsidP="00012849">
            <w:pPr>
              <w:rPr>
                <w:rFonts w:ascii="Verdana" w:hAnsi="Verdana"/>
                <w:sz w:val="18"/>
                <w:szCs w:val="18"/>
              </w:rPr>
            </w:pP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outcome of core minimum standard is Not Applicable"/>
                  <w:textInput>
                    <w:maxLength w:val="2"/>
                  </w:textInput>
                </w:ffData>
              </w:fldCha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separate"/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end"/>
            </w:r>
            <w:r w:rsidRPr="00E7042A">
              <w:rPr>
                <w:rFonts w:ascii="Verdana" w:eastAsia="Times New Roman" w:hAnsi="Verdana" w:cs="Calibri"/>
                <w:sz w:val="18"/>
                <w:szCs w:val="18"/>
              </w:rPr>
              <w:t xml:space="preserve">  N/A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4FFA" w:rsidRPr="00E7042A" w:rsidRDefault="00193E42" w:rsidP="00C84F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7042A">
              <w:rPr>
                <w:rFonts w:ascii="Verdana" w:hAnsi="Verdana"/>
                <w:b/>
                <w:sz w:val="18"/>
                <w:szCs w:val="18"/>
              </w:rPr>
              <w:t xml:space="preserve">IF 2 OF THE 3 </w:t>
            </w:r>
            <w:r w:rsidRPr="00B14181">
              <w:rPr>
                <w:rFonts w:ascii="Verdana" w:hAnsi="Verdana"/>
                <w:b/>
                <w:sz w:val="18"/>
                <w:szCs w:val="18"/>
                <w:u w:val="single"/>
              </w:rPr>
              <w:t>CORE MEASURES</w:t>
            </w:r>
            <w:r w:rsidRPr="00E7042A">
              <w:rPr>
                <w:rFonts w:ascii="Verdana" w:hAnsi="Verdana"/>
                <w:b/>
                <w:sz w:val="18"/>
                <w:szCs w:val="18"/>
              </w:rPr>
              <w:t xml:space="preserve"> ARE </w:t>
            </w:r>
            <w:r w:rsidRPr="00E7042A">
              <w:rPr>
                <w:rFonts w:ascii="Verdana" w:hAnsi="Verdana"/>
                <w:b/>
                <w:color w:val="C00000"/>
                <w:sz w:val="18"/>
                <w:szCs w:val="18"/>
              </w:rPr>
              <w:t>DEFICIENT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, THEN EVALUATE THE </w:t>
            </w:r>
            <w:r w:rsidRPr="00E7042A">
              <w:rPr>
                <w:rFonts w:ascii="Verdana" w:hAnsi="Verdana"/>
                <w:b/>
                <w:sz w:val="18"/>
                <w:szCs w:val="18"/>
              </w:rPr>
              <w:t>SUBCHAPTER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ABOVE</w:t>
            </w:r>
          </w:p>
        </w:tc>
      </w:tr>
      <w:tr w:rsidR="00C84FFA" w:rsidRPr="00E7042A" w:rsidTr="00193E42">
        <w:trPr>
          <w:cantSplit/>
          <w:trHeight w:val="1134"/>
        </w:trPr>
        <w:tc>
          <w:tcPr>
            <w:tcW w:w="5940" w:type="dxa"/>
          </w:tcPr>
          <w:p w:rsidR="00C84FFA" w:rsidRPr="00E7042A" w:rsidRDefault="00C84FFA" w:rsidP="00225E1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7042A">
              <w:rPr>
                <w:rFonts w:ascii="Verdana" w:hAnsi="Verdana"/>
                <w:b/>
                <w:sz w:val="18"/>
                <w:szCs w:val="18"/>
              </w:rPr>
              <w:t>MEASURE 2: CPR TRAINING</w:t>
            </w:r>
          </w:p>
          <w:p w:rsidR="00C84FFA" w:rsidRPr="00E7042A" w:rsidRDefault="00C84FFA" w:rsidP="00012849">
            <w:pPr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E7042A">
              <w:rPr>
                <w:rFonts w:ascii="Verdana" w:hAnsi="Verdana"/>
                <w:b/>
                <w:bCs/>
                <w:color w:val="C00000"/>
                <w:sz w:val="18"/>
                <w:szCs w:val="18"/>
              </w:rPr>
              <w:t>§</w:t>
            </w:r>
            <w:r w:rsidR="00F523F5">
              <w:rPr>
                <w:rFonts w:ascii="Verdana" w:hAnsi="Verdana"/>
                <w:b/>
                <w:color w:val="C00000"/>
                <w:sz w:val="18"/>
                <w:szCs w:val="18"/>
              </w:rPr>
              <w:t>744</w:t>
            </w:r>
            <w:r w:rsidRPr="00E7042A">
              <w:rPr>
                <w:rFonts w:ascii="Verdana" w:hAnsi="Verdana"/>
                <w:b/>
                <w:color w:val="C00000"/>
                <w:sz w:val="18"/>
                <w:szCs w:val="18"/>
              </w:rPr>
              <w:t>.1315 Who must have first-aid and CPR training?</w:t>
            </w:r>
          </w:p>
          <w:p w:rsidR="00C84FFA" w:rsidRPr="00E7042A" w:rsidRDefault="00C84FFA" w:rsidP="00F523F5">
            <w:pPr>
              <w:rPr>
                <w:rFonts w:ascii="Verdana" w:hAnsi="Verdana"/>
                <w:sz w:val="18"/>
                <w:szCs w:val="18"/>
              </w:rPr>
            </w:pPr>
            <w:r w:rsidRPr="00E7042A">
              <w:rPr>
                <w:rFonts w:ascii="Verdana" w:hAnsi="Verdana"/>
                <w:color w:val="C00000"/>
                <w:sz w:val="18"/>
                <w:szCs w:val="18"/>
              </w:rPr>
              <w:t>(b) One caregiver o</w:t>
            </w:r>
            <w:r w:rsidR="00F523F5">
              <w:rPr>
                <w:rFonts w:ascii="Verdana" w:hAnsi="Verdana"/>
                <w:color w:val="C00000"/>
                <w:sz w:val="18"/>
                <w:szCs w:val="18"/>
              </w:rPr>
              <w:t>r employee per operation</w:t>
            </w:r>
            <w:r w:rsidRPr="00E7042A">
              <w:rPr>
                <w:rFonts w:ascii="Verdana" w:hAnsi="Verdana"/>
                <w:color w:val="C00000"/>
                <w:sz w:val="18"/>
                <w:szCs w:val="18"/>
              </w:rPr>
              <w:t>, and one caregiver or employee for each group of children</w:t>
            </w:r>
            <w:r w:rsidR="00F523F5">
              <w:rPr>
                <w:rFonts w:ascii="Verdana" w:hAnsi="Verdana"/>
                <w:color w:val="C00000"/>
                <w:sz w:val="18"/>
                <w:szCs w:val="18"/>
              </w:rPr>
              <w:t xml:space="preserve"> away from the operation</w:t>
            </w:r>
            <w:r w:rsidRPr="00E7042A">
              <w:rPr>
                <w:rFonts w:ascii="Verdana" w:hAnsi="Verdana"/>
                <w:color w:val="C00000"/>
                <w:sz w:val="18"/>
                <w:szCs w:val="18"/>
              </w:rPr>
              <w:t>, must have current training in CPR for</w:t>
            </w:r>
            <w:r w:rsidR="00C71CA2">
              <w:rPr>
                <w:rFonts w:ascii="Verdana" w:hAnsi="Verdana"/>
                <w:color w:val="C00000"/>
                <w:sz w:val="18"/>
                <w:szCs w:val="18"/>
              </w:rPr>
              <w:t xml:space="preserve"> </w:t>
            </w:r>
            <w:r w:rsidR="00F523F5">
              <w:rPr>
                <w:rFonts w:ascii="Verdana" w:hAnsi="Verdana"/>
                <w:color w:val="C00000"/>
                <w:sz w:val="18"/>
                <w:szCs w:val="18"/>
              </w:rPr>
              <w:t>children</w:t>
            </w:r>
            <w:r w:rsidR="00C71CA2">
              <w:rPr>
                <w:rFonts w:ascii="Verdana" w:hAnsi="Verdana"/>
                <w:color w:val="C00000"/>
                <w:sz w:val="18"/>
                <w:szCs w:val="18"/>
              </w:rPr>
              <w:t xml:space="preserve"> and adults.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84FFA" w:rsidRPr="00E7042A" w:rsidRDefault="00C84FFA" w:rsidP="0001284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outcome of core minimum standard is Compliant"/>
                  <w:textInput>
                    <w:maxLength w:val="2"/>
                  </w:textInput>
                </w:ffData>
              </w:fldCha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separate"/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end"/>
            </w:r>
            <w:r w:rsidRPr="00E7042A">
              <w:rPr>
                <w:rFonts w:ascii="Verdana" w:eastAsia="Times New Roman" w:hAnsi="Verdana" w:cs="Calibri"/>
                <w:sz w:val="18"/>
                <w:szCs w:val="18"/>
              </w:rPr>
              <w:t xml:space="preserve">  Compliant </w: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outcome of core minimum standard is Deficient"/>
                  <w:textInput>
                    <w:maxLength w:val="2"/>
                  </w:textInput>
                </w:ffData>
              </w:fldCha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separate"/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end"/>
            </w:r>
            <w:r w:rsidRPr="00E7042A">
              <w:rPr>
                <w:rFonts w:ascii="Verdana" w:eastAsia="Times New Roman" w:hAnsi="Verdana" w:cs="Calibri"/>
                <w:sz w:val="18"/>
                <w:szCs w:val="18"/>
              </w:rPr>
              <w:t xml:space="preserve">  Deficient</w:t>
            </w:r>
          </w:p>
          <w:p w:rsidR="00C84FFA" w:rsidRPr="00E7042A" w:rsidRDefault="00C84FFA" w:rsidP="00012849">
            <w:pPr>
              <w:rPr>
                <w:rFonts w:ascii="Verdana" w:hAnsi="Verdana"/>
                <w:sz w:val="18"/>
                <w:szCs w:val="18"/>
              </w:rPr>
            </w:pP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outcome of core minimum standard is Not Applicable"/>
                  <w:textInput>
                    <w:maxLength w:val="2"/>
                  </w:textInput>
                </w:ffData>
              </w:fldCha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separate"/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end"/>
            </w:r>
            <w:r w:rsidRPr="00E7042A">
              <w:rPr>
                <w:rFonts w:ascii="Verdana" w:eastAsia="Times New Roman" w:hAnsi="Verdana" w:cs="Calibri"/>
                <w:sz w:val="18"/>
                <w:szCs w:val="18"/>
              </w:rPr>
              <w:t xml:space="preserve">  N/A</w:t>
            </w: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84FFA" w:rsidRPr="00E7042A" w:rsidRDefault="00193E42" w:rsidP="00C84F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7042A">
              <w:rPr>
                <w:rFonts w:ascii="Verdana" w:hAnsi="Verdana"/>
                <w:b/>
                <w:sz w:val="18"/>
                <w:szCs w:val="18"/>
              </w:rPr>
              <w:t xml:space="preserve">IF 2 OF THE 3 </w:t>
            </w:r>
            <w:r w:rsidRPr="00B14181">
              <w:rPr>
                <w:rFonts w:ascii="Verdana" w:hAnsi="Verdana"/>
                <w:b/>
                <w:sz w:val="18"/>
                <w:szCs w:val="18"/>
                <w:u w:val="single"/>
              </w:rPr>
              <w:t>CORE MEASURES</w:t>
            </w:r>
            <w:r w:rsidRPr="00E7042A">
              <w:rPr>
                <w:rFonts w:ascii="Verdana" w:hAnsi="Verdana"/>
                <w:b/>
                <w:sz w:val="18"/>
                <w:szCs w:val="18"/>
              </w:rPr>
              <w:t xml:space="preserve"> ARE </w:t>
            </w:r>
            <w:r w:rsidRPr="00E7042A">
              <w:rPr>
                <w:rFonts w:ascii="Verdana" w:hAnsi="Verdana"/>
                <w:b/>
                <w:color w:val="C00000"/>
                <w:sz w:val="18"/>
                <w:szCs w:val="18"/>
              </w:rPr>
              <w:t>DEFICIENT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, THEN EVALUATE THE </w:t>
            </w:r>
            <w:r w:rsidRPr="00E7042A">
              <w:rPr>
                <w:rFonts w:ascii="Verdana" w:hAnsi="Verdana"/>
                <w:b/>
                <w:sz w:val="18"/>
                <w:szCs w:val="18"/>
              </w:rPr>
              <w:t>SUBCHAPTER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ABOVE</w:t>
            </w:r>
          </w:p>
        </w:tc>
      </w:tr>
      <w:tr w:rsidR="00C84FFA" w:rsidRPr="00E7042A" w:rsidTr="00193E4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34"/>
        </w:trPr>
        <w:tc>
          <w:tcPr>
            <w:tcW w:w="5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FA" w:rsidRPr="00E7042A" w:rsidRDefault="00C84FFA" w:rsidP="00225E1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7042A">
              <w:rPr>
                <w:rFonts w:ascii="Verdana" w:hAnsi="Verdana"/>
                <w:b/>
                <w:sz w:val="18"/>
                <w:szCs w:val="18"/>
              </w:rPr>
              <w:t>MEASURE 3: FIRST AID EQUIPMENT</w:t>
            </w:r>
          </w:p>
          <w:p w:rsidR="00C84FFA" w:rsidRPr="00E7042A" w:rsidRDefault="00C84FFA" w:rsidP="00012849">
            <w:pPr>
              <w:rPr>
                <w:rFonts w:ascii="Verdana" w:hAnsi="Verdana"/>
                <w:b/>
                <w:sz w:val="18"/>
                <w:szCs w:val="18"/>
              </w:rPr>
            </w:pPr>
            <w:r w:rsidRPr="00E7042A">
              <w:rPr>
                <w:rFonts w:ascii="Verdana" w:hAnsi="Verdana"/>
                <w:b/>
                <w:bCs/>
                <w:sz w:val="18"/>
                <w:szCs w:val="18"/>
              </w:rPr>
              <w:t>§</w:t>
            </w:r>
            <w:r w:rsidR="00AD452F">
              <w:rPr>
                <w:rFonts w:ascii="Verdana" w:hAnsi="Verdana"/>
                <w:b/>
                <w:sz w:val="18"/>
                <w:szCs w:val="18"/>
              </w:rPr>
              <w:t>744.275</w:t>
            </w:r>
            <w:r w:rsidRPr="00E7042A">
              <w:rPr>
                <w:rFonts w:ascii="Verdana" w:hAnsi="Verdana"/>
                <w:b/>
                <w:sz w:val="18"/>
                <w:szCs w:val="18"/>
              </w:rPr>
              <w:t>1 Must I have a first-aid kit at my</w:t>
            </w:r>
            <w:r w:rsidR="00F523F5">
              <w:rPr>
                <w:rFonts w:ascii="Verdana" w:hAnsi="Verdana"/>
                <w:b/>
                <w:sz w:val="18"/>
                <w:szCs w:val="18"/>
              </w:rPr>
              <w:t xml:space="preserve"> operation?</w:t>
            </w:r>
          </w:p>
          <w:p w:rsidR="00C84FFA" w:rsidRPr="00E7042A" w:rsidRDefault="00C84FFA" w:rsidP="00062F4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E7042A">
              <w:rPr>
                <w:rFonts w:ascii="Verdana" w:hAnsi="Verdana"/>
                <w:sz w:val="18"/>
                <w:szCs w:val="18"/>
              </w:rPr>
              <w:t xml:space="preserve">Yes. You must have a complete first aid kit available in each </w:t>
            </w:r>
            <w:r w:rsidR="00F523F5">
              <w:rPr>
                <w:rFonts w:ascii="Verdana" w:hAnsi="Verdana"/>
                <w:sz w:val="18"/>
                <w:szCs w:val="18"/>
              </w:rPr>
              <w:t>building at the operation</w:t>
            </w:r>
            <w:r w:rsidRPr="00E7042A">
              <w:rPr>
                <w:rFonts w:ascii="Verdana" w:hAnsi="Verdana"/>
                <w:sz w:val="18"/>
                <w:szCs w:val="18"/>
              </w:rPr>
              <w:t>, during all field trips, and while transporting children.  Each first aid kit must be:</w:t>
            </w:r>
          </w:p>
          <w:p w:rsidR="00C84FFA" w:rsidRPr="00E7042A" w:rsidRDefault="00C84FFA" w:rsidP="00062F4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E7042A">
              <w:rPr>
                <w:rFonts w:ascii="Verdana" w:hAnsi="Verdana"/>
                <w:sz w:val="18"/>
                <w:szCs w:val="18"/>
              </w:rPr>
              <w:t>(1) Clearly labeled;</w:t>
            </w:r>
          </w:p>
          <w:p w:rsidR="00C84FFA" w:rsidRPr="00E7042A" w:rsidRDefault="00C84FFA" w:rsidP="00062F4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E7042A">
              <w:rPr>
                <w:rFonts w:ascii="Verdana" w:hAnsi="Verdana"/>
                <w:sz w:val="18"/>
                <w:szCs w:val="18"/>
              </w:rPr>
              <w:t>(2) Kept in a clean and sanitary condition;</w:t>
            </w:r>
          </w:p>
          <w:p w:rsidR="00C84FFA" w:rsidRPr="00E7042A" w:rsidRDefault="00C84FFA" w:rsidP="00062F4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E7042A">
              <w:rPr>
                <w:rFonts w:ascii="Verdana" w:hAnsi="Verdana"/>
                <w:sz w:val="18"/>
                <w:szCs w:val="18"/>
              </w:rPr>
              <w:t>(3) Easily accessible to all employees;</w:t>
            </w:r>
          </w:p>
          <w:p w:rsidR="00C84FFA" w:rsidRPr="00E7042A" w:rsidRDefault="00C84FFA" w:rsidP="00062F4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E7042A">
              <w:rPr>
                <w:rFonts w:ascii="Verdana" w:hAnsi="Verdana"/>
                <w:sz w:val="18"/>
                <w:szCs w:val="18"/>
              </w:rPr>
              <w:t>(4) Stored in a designated location known to all employees; and</w:t>
            </w:r>
          </w:p>
          <w:p w:rsidR="00C84FFA" w:rsidRPr="00E7042A" w:rsidRDefault="00C84FFA" w:rsidP="00062F4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E7042A">
              <w:rPr>
                <w:rFonts w:ascii="Verdana" w:hAnsi="Verdana"/>
                <w:sz w:val="18"/>
                <w:szCs w:val="18"/>
              </w:rPr>
              <w:t>(5) Kept out of the reach of children.</w:t>
            </w:r>
          </w:p>
        </w:tc>
        <w:tc>
          <w:tcPr>
            <w:tcW w:w="2790" w:type="dxa"/>
            <w:tcBorders>
              <w:bottom w:val="single" w:sz="4" w:space="0" w:color="auto"/>
              <w:right w:val="single" w:sz="4" w:space="0" w:color="auto"/>
            </w:tcBorders>
          </w:tcPr>
          <w:p w:rsidR="00C84FFA" w:rsidRPr="00E7042A" w:rsidRDefault="00C84FFA" w:rsidP="0001284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outcome of core minimum standard is Compliant"/>
                  <w:textInput>
                    <w:maxLength w:val="2"/>
                  </w:textInput>
                </w:ffData>
              </w:fldCha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separate"/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end"/>
            </w:r>
            <w:r w:rsidRPr="00E7042A">
              <w:rPr>
                <w:rFonts w:ascii="Verdana" w:eastAsia="Times New Roman" w:hAnsi="Verdana" w:cs="Calibri"/>
                <w:sz w:val="18"/>
                <w:szCs w:val="18"/>
              </w:rPr>
              <w:t xml:space="preserve">  Compliant </w: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outcome of core minimum standard is Deficient"/>
                  <w:textInput>
                    <w:maxLength w:val="2"/>
                  </w:textInput>
                </w:ffData>
              </w:fldCha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separate"/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end"/>
            </w:r>
            <w:r w:rsidRPr="00E7042A">
              <w:rPr>
                <w:rFonts w:ascii="Verdana" w:eastAsia="Times New Roman" w:hAnsi="Verdana" w:cs="Calibri"/>
                <w:sz w:val="18"/>
                <w:szCs w:val="18"/>
              </w:rPr>
              <w:t xml:space="preserve">  Deficient</w:t>
            </w:r>
          </w:p>
          <w:p w:rsidR="00C84FFA" w:rsidRPr="00E7042A" w:rsidRDefault="00C84FFA" w:rsidP="00012849">
            <w:pPr>
              <w:rPr>
                <w:rFonts w:ascii="Verdana" w:hAnsi="Verdana"/>
                <w:sz w:val="18"/>
                <w:szCs w:val="18"/>
              </w:rPr>
            </w:pP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outcome of core minimum standard is Not Applicable"/>
                  <w:textInput>
                    <w:maxLength w:val="2"/>
                  </w:textInput>
                </w:ffData>
              </w:fldCha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separate"/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end"/>
            </w:r>
            <w:r w:rsidRPr="00E7042A">
              <w:rPr>
                <w:rFonts w:ascii="Verdana" w:eastAsia="Times New Roman" w:hAnsi="Verdana" w:cs="Calibri"/>
                <w:sz w:val="18"/>
                <w:szCs w:val="18"/>
              </w:rPr>
              <w:t xml:space="preserve">  N/A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4FFA" w:rsidRPr="00E7042A" w:rsidRDefault="00193E42" w:rsidP="00C84F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7042A">
              <w:rPr>
                <w:rFonts w:ascii="Verdana" w:hAnsi="Verdana"/>
                <w:b/>
                <w:sz w:val="18"/>
                <w:szCs w:val="18"/>
              </w:rPr>
              <w:t xml:space="preserve">IF 2 OF THE 3 </w:t>
            </w:r>
            <w:r w:rsidRPr="00B14181">
              <w:rPr>
                <w:rFonts w:ascii="Verdana" w:hAnsi="Verdana"/>
                <w:b/>
                <w:sz w:val="18"/>
                <w:szCs w:val="18"/>
                <w:u w:val="single"/>
              </w:rPr>
              <w:t>CORE MEASURES</w:t>
            </w:r>
            <w:r w:rsidRPr="00E7042A">
              <w:rPr>
                <w:rFonts w:ascii="Verdana" w:hAnsi="Verdana"/>
                <w:b/>
                <w:sz w:val="18"/>
                <w:szCs w:val="18"/>
              </w:rPr>
              <w:t xml:space="preserve"> ARE </w:t>
            </w:r>
            <w:r w:rsidRPr="00E7042A">
              <w:rPr>
                <w:rFonts w:ascii="Verdana" w:hAnsi="Verdana"/>
                <w:b/>
                <w:color w:val="C00000"/>
                <w:sz w:val="18"/>
                <w:szCs w:val="18"/>
              </w:rPr>
              <w:t>DEFICIENT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, THEN EVALUATE THE </w:t>
            </w:r>
            <w:r w:rsidRPr="00E7042A">
              <w:rPr>
                <w:rFonts w:ascii="Verdana" w:hAnsi="Verdana"/>
                <w:b/>
                <w:sz w:val="18"/>
                <w:szCs w:val="18"/>
              </w:rPr>
              <w:t>SUBCHAPTER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ABOVE</w:t>
            </w:r>
          </w:p>
        </w:tc>
      </w:tr>
    </w:tbl>
    <w:p w:rsidR="00927139" w:rsidRPr="00E7042A" w:rsidRDefault="00927139" w:rsidP="00927139">
      <w:pPr>
        <w:rPr>
          <w:rFonts w:ascii="Verdana" w:hAnsi="Verdana"/>
          <w:sz w:val="18"/>
          <w:szCs w:val="18"/>
        </w:rPr>
      </w:pPr>
    </w:p>
    <w:tbl>
      <w:tblPr>
        <w:tblW w:w="1116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2790"/>
        <w:gridCol w:w="2430"/>
      </w:tblGrid>
      <w:tr w:rsidR="00927139" w:rsidRPr="00E7042A" w:rsidTr="009569CC">
        <w:trPr>
          <w:cantSplit/>
          <w:trHeight w:val="300"/>
          <w:tblHeader/>
        </w:trPr>
        <w:tc>
          <w:tcPr>
            <w:tcW w:w="11160" w:type="dxa"/>
            <w:gridSpan w:val="3"/>
            <w:shd w:val="clear" w:color="auto" w:fill="C7ABFF"/>
          </w:tcPr>
          <w:p w:rsidR="00927139" w:rsidRPr="00E7042A" w:rsidRDefault="001C4099" w:rsidP="00012849">
            <w:pPr>
              <w:jc w:val="center"/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</w:pPr>
            <w:r w:rsidRPr="00E7042A">
              <w:rPr>
                <w:rFonts w:ascii="Verdana" w:hAnsi="Verdana"/>
                <w:b/>
                <w:sz w:val="24"/>
                <w:szCs w:val="24"/>
              </w:rPr>
              <w:t>PREVENTION AND RESPONSE TO FOOD ALLERGIES</w:t>
            </w:r>
          </w:p>
        </w:tc>
      </w:tr>
      <w:tr w:rsidR="00927139" w:rsidRPr="00E7042A" w:rsidTr="00C84F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0"/>
          <w:tblHeader/>
        </w:trPr>
        <w:tc>
          <w:tcPr>
            <w:tcW w:w="5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7139" w:rsidRPr="00E7042A" w:rsidRDefault="00927139" w:rsidP="005B7CCC">
            <w:pPr>
              <w:spacing w:before="2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7042A">
              <w:rPr>
                <w:rFonts w:ascii="Verdana" w:hAnsi="Verdana"/>
                <w:b/>
                <w:sz w:val="18"/>
                <w:szCs w:val="18"/>
              </w:rPr>
              <w:t>CORE MEASURES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27139" w:rsidRPr="00E7042A" w:rsidRDefault="00927139" w:rsidP="005B7CCC">
            <w:pPr>
              <w:spacing w:before="2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7042A">
              <w:rPr>
                <w:rFonts w:ascii="Verdana" w:hAnsi="Verdana"/>
                <w:b/>
                <w:sz w:val="18"/>
                <w:szCs w:val="18"/>
              </w:rPr>
              <w:t>OUTCOME OF CORE MEASURES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7139" w:rsidRPr="00E7042A" w:rsidRDefault="00193E42" w:rsidP="00C71CA2">
            <w:pPr>
              <w:spacing w:before="2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PERSONNEL</w:t>
            </w:r>
          </w:p>
        </w:tc>
      </w:tr>
      <w:tr w:rsidR="00C84FFA" w:rsidRPr="00E7042A" w:rsidTr="00193E4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34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FA" w:rsidRPr="00E7042A" w:rsidRDefault="00C84FFA" w:rsidP="00541FF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7042A">
              <w:rPr>
                <w:rFonts w:ascii="Verdana" w:hAnsi="Verdana"/>
                <w:b/>
                <w:sz w:val="18"/>
                <w:szCs w:val="18"/>
              </w:rPr>
              <w:t>MEASURE 1: TRAINING</w:t>
            </w:r>
          </w:p>
          <w:p w:rsidR="00C84FFA" w:rsidRPr="00E7042A" w:rsidRDefault="00C84FFA" w:rsidP="00541FF4">
            <w:pPr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E7042A">
              <w:rPr>
                <w:rFonts w:ascii="Verdana" w:hAnsi="Verdana"/>
                <w:b/>
                <w:bCs/>
                <w:color w:val="C00000"/>
                <w:sz w:val="18"/>
                <w:szCs w:val="18"/>
              </w:rPr>
              <w:t>§</w:t>
            </w:r>
            <w:r w:rsidR="00D04E77">
              <w:rPr>
                <w:rFonts w:ascii="Verdana" w:hAnsi="Verdana"/>
                <w:b/>
                <w:color w:val="C00000"/>
                <w:sz w:val="18"/>
                <w:szCs w:val="18"/>
              </w:rPr>
              <w:t>744</w:t>
            </w:r>
            <w:r w:rsidRPr="00E7042A">
              <w:rPr>
                <w:rFonts w:ascii="Verdana" w:hAnsi="Verdana"/>
                <w:b/>
                <w:color w:val="C00000"/>
                <w:sz w:val="18"/>
                <w:szCs w:val="18"/>
              </w:rPr>
              <w:t>.1303 What must orientation for e</w:t>
            </w:r>
            <w:r w:rsidR="00D04E77">
              <w:rPr>
                <w:rFonts w:ascii="Verdana" w:hAnsi="Verdana"/>
                <w:b/>
                <w:color w:val="C00000"/>
                <w:sz w:val="18"/>
                <w:szCs w:val="18"/>
              </w:rPr>
              <w:t>mployees at my operation</w:t>
            </w:r>
            <w:r w:rsidRPr="00E7042A">
              <w:rPr>
                <w:rFonts w:ascii="Verdana" w:hAnsi="Verdana"/>
                <w:b/>
                <w:color w:val="C00000"/>
                <w:sz w:val="18"/>
                <w:szCs w:val="18"/>
              </w:rPr>
              <w:t xml:space="preserve"> include?</w:t>
            </w:r>
          </w:p>
          <w:p w:rsidR="00C84FFA" w:rsidRPr="00E7042A" w:rsidRDefault="00C84FFA" w:rsidP="005B7CCC">
            <w:pPr>
              <w:spacing w:after="0"/>
              <w:rPr>
                <w:rFonts w:ascii="Verdana" w:hAnsi="Verdana"/>
                <w:color w:val="C00000"/>
                <w:sz w:val="18"/>
                <w:szCs w:val="18"/>
              </w:rPr>
            </w:pPr>
            <w:r w:rsidRPr="00E7042A">
              <w:rPr>
                <w:rFonts w:ascii="Verdana" w:hAnsi="Verdana"/>
                <w:color w:val="C00000"/>
                <w:sz w:val="18"/>
                <w:szCs w:val="18"/>
              </w:rPr>
              <w:t>(b) For employees you hire on or after September 1, 2016, your orientation must also cover the following areas:</w:t>
            </w:r>
          </w:p>
          <w:p w:rsidR="00C84FFA" w:rsidRPr="00E7042A" w:rsidRDefault="00C84FFA" w:rsidP="00541FF4">
            <w:pPr>
              <w:rPr>
                <w:rFonts w:ascii="Verdana" w:hAnsi="Verdana"/>
                <w:color w:val="C00000"/>
                <w:sz w:val="18"/>
                <w:szCs w:val="18"/>
              </w:rPr>
            </w:pPr>
            <w:r w:rsidRPr="00E7042A">
              <w:rPr>
                <w:rFonts w:ascii="Verdana" w:hAnsi="Verdana"/>
                <w:color w:val="C00000"/>
                <w:sz w:val="18"/>
                <w:szCs w:val="18"/>
              </w:rPr>
              <w:lastRenderedPageBreak/>
              <w:t>(2) Preventing and responding to emergencies due to food or an allergic reaction.</w:t>
            </w:r>
          </w:p>
          <w:p w:rsidR="00C84FFA" w:rsidRPr="00E7042A" w:rsidRDefault="00C84FFA" w:rsidP="00541FF4">
            <w:pPr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E7042A">
              <w:rPr>
                <w:rFonts w:ascii="Verdana" w:hAnsi="Verdana"/>
                <w:b/>
                <w:bCs/>
                <w:color w:val="C00000"/>
                <w:sz w:val="18"/>
                <w:szCs w:val="18"/>
              </w:rPr>
              <w:t>§</w:t>
            </w:r>
            <w:r w:rsidR="00D04E77">
              <w:rPr>
                <w:rFonts w:ascii="Verdana" w:hAnsi="Verdana"/>
                <w:b/>
                <w:color w:val="C00000"/>
                <w:sz w:val="18"/>
                <w:szCs w:val="18"/>
              </w:rPr>
              <w:t>744</w:t>
            </w:r>
            <w:r w:rsidRPr="00E7042A">
              <w:rPr>
                <w:rFonts w:ascii="Verdana" w:hAnsi="Verdana"/>
                <w:b/>
                <w:color w:val="C00000"/>
                <w:sz w:val="18"/>
                <w:szCs w:val="18"/>
              </w:rPr>
              <w:t>.1309 How many clock hours of annual training must be obtained for caregiver</w:t>
            </w:r>
            <w:r w:rsidR="00D04E77">
              <w:rPr>
                <w:rFonts w:ascii="Verdana" w:hAnsi="Verdana"/>
                <w:b/>
                <w:color w:val="C00000"/>
                <w:sz w:val="18"/>
                <w:szCs w:val="18"/>
              </w:rPr>
              <w:t>s and site director</w:t>
            </w:r>
            <w:r w:rsidRPr="00E7042A">
              <w:rPr>
                <w:rFonts w:ascii="Verdana" w:hAnsi="Verdana"/>
                <w:b/>
                <w:color w:val="C00000"/>
                <w:sz w:val="18"/>
                <w:szCs w:val="18"/>
              </w:rPr>
              <w:t>s?</w:t>
            </w:r>
          </w:p>
          <w:p w:rsidR="00C84FFA" w:rsidRPr="00E7042A" w:rsidRDefault="00D04E77" w:rsidP="005B7CCC">
            <w:pPr>
              <w:spacing w:after="0"/>
              <w:rPr>
                <w:rFonts w:ascii="Verdana" w:hAnsi="Verdana"/>
                <w:color w:val="C00000"/>
                <w:sz w:val="18"/>
                <w:szCs w:val="18"/>
              </w:rPr>
            </w:pPr>
            <w:r>
              <w:rPr>
                <w:rFonts w:ascii="Verdana" w:hAnsi="Verdana"/>
                <w:color w:val="C00000"/>
                <w:sz w:val="18"/>
                <w:szCs w:val="18"/>
              </w:rPr>
              <w:t>(d</w:t>
            </w:r>
            <w:r w:rsidR="00C84FFA" w:rsidRPr="00E7042A">
              <w:rPr>
                <w:rFonts w:ascii="Verdana" w:hAnsi="Verdana"/>
                <w:color w:val="C00000"/>
                <w:sz w:val="18"/>
                <w:szCs w:val="18"/>
              </w:rPr>
              <w:t>) While there are no clock hour requirements for the topics in this subsection, the annual training hours must also include training on the following topics:</w:t>
            </w:r>
          </w:p>
          <w:p w:rsidR="00C84FFA" w:rsidRPr="00E7042A" w:rsidRDefault="00C84FFA" w:rsidP="00541FF4">
            <w:pPr>
              <w:rPr>
                <w:rFonts w:ascii="Verdana" w:hAnsi="Verdana"/>
                <w:color w:val="C00000"/>
                <w:sz w:val="18"/>
                <w:szCs w:val="18"/>
              </w:rPr>
            </w:pPr>
            <w:r w:rsidRPr="00E7042A">
              <w:rPr>
                <w:rFonts w:ascii="Verdana" w:hAnsi="Verdana"/>
                <w:color w:val="C00000"/>
                <w:sz w:val="18"/>
                <w:szCs w:val="18"/>
              </w:rPr>
              <w:t>(4) Preventing and controlling and responding to emergencies due to food or an allergic reaction.</w:t>
            </w:r>
          </w:p>
          <w:p w:rsidR="00C84FFA" w:rsidRPr="00E7042A" w:rsidRDefault="00C84FFA" w:rsidP="00541FF4">
            <w:pPr>
              <w:rPr>
                <w:rFonts w:ascii="Verdana" w:hAnsi="Verdana"/>
                <w:color w:val="C00000"/>
                <w:sz w:val="18"/>
                <w:szCs w:val="18"/>
              </w:rPr>
            </w:pPr>
            <w:r w:rsidRPr="00E7042A">
              <w:rPr>
                <w:rFonts w:ascii="Verdana" w:hAnsi="Verdana"/>
                <w:b/>
                <w:bCs/>
                <w:color w:val="C00000"/>
                <w:sz w:val="18"/>
                <w:szCs w:val="18"/>
              </w:rPr>
              <w:t>§</w:t>
            </w:r>
            <w:r w:rsidR="00D04E77">
              <w:rPr>
                <w:rFonts w:ascii="Verdana" w:hAnsi="Verdana"/>
                <w:b/>
                <w:color w:val="C00000"/>
                <w:sz w:val="18"/>
                <w:szCs w:val="18"/>
              </w:rPr>
              <w:t>744</w:t>
            </w:r>
            <w:r w:rsidRPr="00E7042A">
              <w:rPr>
                <w:rFonts w:ascii="Verdana" w:hAnsi="Verdana"/>
                <w:b/>
                <w:color w:val="C00000"/>
                <w:sz w:val="18"/>
                <w:szCs w:val="18"/>
              </w:rPr>
              <w:t>.1311 How many clock hours mus</w:t>
            </w:r>
            <w:r w:rsidR="00D04E77">
              <w:rPr>
                <w:rFonts w:ascii="Verdana" w:hAnsi="Verdana"/>
                <w:b/>
                <w:color w:val="C00000"/>
                <w:sz w:val="18"/>
                <w:szCs w:val="18"/>
              </w:rPr>
              <w:t xml:space="preserve">t an operation director or a program director </w:t>
            </w:r>
            <w:r w:rsidRPr="00E7042A">
              <w:rPr>
                <w:rFonts w:ascii="Verdana" w:hAnsi="Verdana"/>
                <w:b/>
                <w:color w:val="C00000"/>
                <w:sz w:val="18"/>
                <w:szCs w:val="18"/>
              </w:rPr>
              <w:t>obtain each year?</w:t>
            </w:r>
          </w:p>
          <w:p w:rsidR="00C84FFA" w:rsidRPr="00E7042A" w:rsidRDefault="00C84FFA" w:rsidP="005B7CCC">
            <w:pPr>
              <w:spacing w:after="0"/>
              <w:rPr>
                <w:rFonts w:ascii="Verdana" w:hAnsi="Verdana"/>
                <w:color w:val="C00000"/>
                <w:sz w:val="18"/>
                <w:szCs w:val="18"/>
              </w:rPr>
            </w:pPr>
            <w:r w:rsidRPr="00E7042A">
              <w:rPr>
                <w:rFonts w:ascii="Verdana" w:hAnsi="Verdana"/>
                <w:color w:val="C00000"/>
                <w:sz w:val="18"/>
                <w:szCs w:val="18"/>
              </w:rPr>
              <w:t>(f) While there are no clock hour requirements for the topics in this subsection, the annual training hours must also include training on the following topics:</w:t>
            </w:r>
          </w:p>
          <w:p w:rsidR="00C84FFA" w:rsidRPr="00E7042A" w:rsidRDefault="00C84FFA" w:rsidP="005B7CCC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E7042A">
              <w:rPr>
                <w:rFonts w:ascii="Verdana" w:hAnsi="Verdana"/>
                <w:color w:val="C00000"/>
                <w:sz w:val="18"/>
                <w:szCs w:val="18"/>
              </w:rPr>
              <w:t>(4) Preventing and responding to emergencies due to food or an allergic reaction.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FFA" w:rsidRPr="00E7042A" w:rsidRDefault="00C84FFA" w:rsidP="0001284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lastRenderedPageBreak/>
              <w:fldChar w:fldCharType="begin">
                <w:ffData>
                  <w:name w:val=""/>
                  <w:enabled/>
                  <w:calcOnExit w:val="0"/>
                  <w:statusText w:type="text" w:val="Type X if outcome of core minimum standard is Compliant"/>
                  <w:textInput>
                    <w:maxLength w:val="2"/>
                  </w:textInput>
                </w:ffData>
              </w:fldCha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separate"/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end"/>
            </w:r>
            <w:r w:rsidRPr="00E7042A">
              <w:rPr>
                <w:rFonts w:ascii="Verdana" w:eastAsia="Times New Roman" w:hAnsi="Verdana" w:cs="Calibri"/>
                <w:sz w:val="18"/>
                <w:szCs w:val="18"/>
              </w:rPr>
              <w:t xml:space="preserve">  Compliant </w: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outcome of core minimum standard is Deficient"/>
                  <w:textInput>
                    <w:maxLength w:val="2"/>
                  </w:textInput>
                </w:ffData>
              </w:fldCha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separate"/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end"/>
            </w:r>
            <w:r w:rsidRPr="00E7042A">
              <w:rPr>
                <w:rFonts w:ascii="Verdana" w:eastAsia="Times New Roman" w:hAnsi="Verdana" w:cs="Calibri"/>
                <w:sz w:val="18"/>
                <w:szCs w:val="18"/>
              </w:rPr>
              <w:t xml:space="preserve">  Deficient</w:t>
            </w:r>
          </w:p>
          <w:p w:rsidR="00C84FFA" w:rsidRPr="00E7042A" w:rsidRDefault="00C84FFA" w:rsidP="00012849">
            <w:pPr>
              <w:rPr>
                <w:rFonts w:ascii="Verdana" w:hAnsi="Verdana"/>
                <w:sz w:val="18"/>
                <w:szCs w:val="18"/>
              </w:rPr>
            </w:pP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outcome of core minimum standard is Not Applicable"/>
                  <w:textInput>
                    <w:maxLength w:val="2"/>
                  </w:textInput>
                </w:ffData>
              </w:fldCha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separate"/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end"/>
            </w:r>
            <w:r w:rsidRPr="00E7042A">
              <w:rPr>
                <w:rFonts w:ascii="Verdana" w:eastAsia="Times New Roman" w:hAnsi="Verdana" w:cs="Calibri"/>
                <w:sz w:val="18"/>
                <w:szCs w:val="18"/>
              </w:rPr>
              <w:t xml:space="preserve">  N/A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4FFA" w:rsidRPr="00E7042A" w:rsidRDefault="00193E42" w:rsidP="00C84F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7042A">
              <w:rPr>
                <w:rFonts w:ascii="Verdana" w:hAnsi="Verdana"/>
                <w:b/>
                <w:sz w:val="18"/>
                <w:szCs w:val="18"/>
              </w:rPr>
              <w:t xml:space="preserve">IF 2 OF THE 3 </w:t>
            </w:r>
            <w:r w:rsidRPr="00B14181">
              <w:rPr>
                <w:rFonts w:ascii="Verdana" w:hAnsi="Verdana"/>
                <w:b/>
                <w:sz w:val="18"/>
                <w:szCs w:val="18"/>
                <w:u w:val="single"/>
              </w:rPr>
              <w:t>CORE MEASURES</w:t>
            </w:r>
            <w:r w:rsidRPr="00E7042A">
              <w:rPr>
                <w:rFonts w:ascii="Verdana" w:hAnsi="Verdana"/>
                <w:b/>
                <w:sz w:val="18"/>
                <w:szCs w:val="18"/>
              </w:rPr>
              <w:t xml:space="preserve"> ARE </w:t>
            </w:r>
            <w:r w:rsidRPr="00E7042A">
              <w:rPr>
                <w:rFonts w:ascii="Verdana" w:hAnsi="Verdana"/>
                <w:b/>
                <w:color w:val="C00000"/>
                <w:sz w:val="18"/>
                <w:szCs w:val="18"/>
              </w:rPr>
              <w:t>DEFICIENT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, THEN EVALUATE THE </w:t>
            </w:r>
            <w:r w:rsidRPr="00E7042A">
              <w:rPr>
                <w:rFonts w:ascii="Verdana" w:hAnsi="Verdana"/>
                <w:b/>
                <w:sz w:val="18"/>
                <w:szCs w:val="18"/>
              </w:rPr>
              <w:t>SUBCHAPTER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ABOVE</w:t>
            </w:r>
          </w:p>
        </w:tc>
      </w:tr>
      <w:tr w:rsidR="00C84FFA" w:rsidRPr="00E7042A" w:rsidTr="00193E42">
        <w:trPr>
          <w:cantSplit/>
          <w:trHeight w:val="1134"/>
        </w:trPr>
        <w:tc>
          <w:tcPr>
            <w:tcW w:w="5940" w:type="dxa"/>
          </w:tcPr>
          <w:p w:rsidR="00C84FFA" w:rsidRPr="00E7042A" w:rsidRDefault="00C84FFA" w:rsidP="009E0E0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7042A">
              <w:rPr>
                <w:rFonts w:ascii="Verdana" w:hAnsi="Verdana"/>
                <w:b/>
                <w:sz w:val="18"/>
                <w:szCs w:val="18"/>
              </w:rPr>
              <w:lastRenderedPageBreak/>
              <w:t>MEASURE 2: RESPONSE PLAN</w:t>
            </w:r>
          </w:p>
          <w:p w:rsidR="00C84FFA" w:rsidRPr="00E7042A" w:rsidRDefault="00C84FFA" w:rsidP="00012849">
            <w:pPr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E7042A">
              <w:rPr>
                <w:rFonts w:ascii="Verdana" w:hAnsi="Verdana"/>
                <w:b/>
                <w:bCs/>
                <w:color w:val="C00000"/>
                <w:sz w:val="18"/>
                <w:szCs w:val="18"/>
              </w:rPr>
              <w:t>§</w:t>
            </w:r>
            <w:r w:rsidR="00D04E77">
              <w:rPr>
                <w:rFonts w:ascii="Verdana" w:hAnsi="Verdana"/>
                <w:b/>
                <w:color w:val="C00000"/>
                <w:sz w:val="18"/>
                <w:szCs w:val="18"/>
              </w:rPr>
              <w:t>744.2669</w:t>
            </w:r>
            <w:r w:rsidRPr="00E7042A">
              <w:rPr>
                <w:rFonts w:ascii="Verdana" w:hAnsi="Verdana"/>
                <w:b/>
                <w:color w:val="C00000"/>
                <w:sz w:val="18"/>
                <w:szCs w:val="18"/>
              </w:rPr>
              <w:t xml:space="preserve"> When must I have a food allergy emergency plan for a child?</w:t>
            </w:r>
          </w:p>
          <w:p w:rsidR="00C84FFA" w:rsidRPr="00E7042A" w:rsidRDefault="00C84FFA" w:rsidP="00012849">
            <w:pPr>
              <w:rPr>
                <w:rFonts w:ascii="Verdana" w:hAnsi="Verdana"/>
                <w:sz w:val="18"/>
                <w:szCs w:val="18"/>
              </w:rPr>
            </w:pPr>
            <w:r w:rsidRPr="00E7042A">
              <w:rPr>
                <w:rFonts w:ascii="Verdana" w:hAnsi="Verdana"/>
                <w:color w:val="C00000"/>
                <w:sz w:val="18"/>
                <w:szCs w:val="18"/>
              </w:rPr>
              <w:t>You must have a food allergy emergency plan for each child with a known food allergy that has been diagnosed by a health-care professional.  The child’s health care professional and parent must sign and date the plan.  You must keep a copy of the plan in the child’s file.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84FFA" w:rsidRPr="00E7042A" w:rsidRDefault="00C84FFA" w:rsidP="0001284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outcome of core minimum standard is Compliant"/>
                  <w:textInput>
                    <w:maxLength w:val="2"/>
                  </w:textInput>
                </w:ffData>
              </w:fldCha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separate"/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end"/>
            </w:r>
            <w:r w:rsidRPr="00E7042A">
              <w:rPr>
                <w:rFonts w:ascii="Verdana" w:eastAsia="Times New Roman" w:hAnsi="Verdana" w:cs="Calibri"/>
                <w:sz w:val="18"/>
                <w:szCs w:val="18"/>
              </w:rPr>
              <w:t xml:space="preserve">  Compliant </w: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outcome of core minimum standard is Deficient"/>
                  <w:textInput>
                    <w:maxLength w:val="2"/>
                  </w:textInput>
                </w:ffData>
              </w:fldCha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separate"/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end"/>
            </w:r>
            <w:r w:rsidRPr="00E7042A">
              <w:rPr>
                <w:rFonts w:ascii="Verdana" w:eastAsia="Times New Roman" w:hAnsi="Verdana" w:cs="Calibri"/>
                <w:sz w:val="18"/>
                <w:szCs w:val="18"/>
              </w:rPr>
              <w:t xml:space="preserve">  Deficient</w:t>
            </w:r>
          </w:p>
          <w:p w:rsidR="00C84FFA" w:rsidRPr="00E7042A" w:rsidRDefault="00C84FFA" w:rsidP="00012849">
            <w:pPr>
              <w:rPr>
                <w:rFonts w:ascii="Verdana" w:hAnsi="Verdana"/>
                <w:sz w:val="18"/>
                <w:szCs w:val="18"/>
              </w:rPr>
            </w:pP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outcome of core minimum standard is Not Applicable"/>
                  <w:textInput>
                    <w:maxLength w:val="2"/>
                  </w:textInput>
                </w:ffData>
              </w:fldCha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separate"/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end"/>
            </w:r>
            <w:r w:rsidRPr="00E7042A">
              <w:rPr>
                <w:rFonts w:ascii="Verdana" w:eastAsia="Times New Roman" w:hAnsi="Verdana" w:cs="Calibri"/>
                <w:sz w:val="18"/>
                <w:szCs w:val="18"/>
              </w:rPr>
              <w:t xml:space="preserve">  N/A</w:t>
            </w: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84FFA" w:rsidRPr="00E7042A" w:rsidRDefault="00193E42" w:rsidP="00C84FF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E7042A">
              <w:rPr>
                <w:rFonts w:ascii="Verdana" w:hAnsi="Verdana"/>
                <w:b/>
                <w:sz w:val="18"/>
                <w:szCs w:val="18"/>
              </w:rPr>
              <w:t xml:space="preserve">IF 2 OF THE 3 </w:t>
            </w:r>
            <w:r w:rsidRPr="00B14181">
              <w:rPr>
                <w:rFonts w:ascii="Verdana" w:hAnsi="Verdana"/>
                <w:b/>
                <w:sz w:val="18"/>
                <w:szCs w:val="18"/>
                <w:u w:val="single"/>
              </w:rPr>
              <w:t>CORE MEASURES</w:t>
            </w:r>
            <w:r w:rsidRPr="00E7042A">
              <w:rPr>
                <w:rFonts w:ascii="Verdana" w:hAnsi="Verdana"/>
                <w:b/>
                <w:sz w:val="18"/>
                <w:szCs w:val="18"/>
              </w:rPr>
              <w:t xml:space="preserve"> ARE </w:t>
            </w:r>
            <w:r w:rsidRPr="00E7042A">
              <w:rPr>
                <w:rFonts w:ascii="Verdana" w:hAnsi="Verdana"/>
                <w:b/>
                <w:color w:val="C00000"/>
                <w:sz w:val="18"/>
                <w:szCs w:val="18"/>
              </w:rPr>
              <w:t>DEFICIENT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, THEN EVALUATE THE </w:t>
            </w:r>
            <w:r w:rsidRPr="00E7042A">
              <w:rPr>
                <w:rFonts w:ascii="Verdana" w:hAnsi="Verdana"/>
                <w:b/>
                <w:sz w:val="18"/>
                <w:szCs w:val="18"/>
              </w:rPr>
              <w:t>SUBCHAPTER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ABOVE</w:t>
            </w:r>
          </w:p>
        </w:tc>
      </w:tr>
      <w:tr w:rsidR="00C84FFA" w:rsidRPr="00E7042A" w:rsidTr="00193E4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34"/>
        </w:trPr>
        <w:tc>
          <w:tcPr>
            <w:tcW w:w="5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FA" w:rsidRPr="00E7042A" w:rsidRDefault="00C84FFA" w:rsidP="009E0E0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7042A">
              <w:rPr>
                <w:rFonts w:ascii="Verdana" w:hAnsi="Verdana"/>
                <w:b/>
                <w:sz w:val="18"/>
                <w:szCs w:val="18"/>
              </w:rPr>
              <w:t>MEASURE 3: POSTING</w:t>
            </w:r>
          </w:p>
          <w:p w:rsidR="00C84FFA" w:rsidRPr="00E7042A" w:rsidRDefault="00C84FFA" w:rsidP="00012849">
            <w:pPr>
              <w:rPr>
                <w:rFonts w:ascii="Verdana" w:hAnsi="Verdana"/>
                <w:b/>
                <w:sz w:val="18"/>
                <w:szCs w:val="18"/>
              </w:rPr>
            </w:pPr>
            <w:r w:rsidRPr="00E7042A">
              <w:rPr>
                <w:rFonts w:ascii="Verdana" w:hAnsi="Verdana"/>
                <w:b/>
                <w:bCs/>
                <w:sz w:val="18"/>
                <w:szCs w:val="18"/>
              </w:rPr>
              <w:t>§</w:t>
            </w:r>
            <w:r w:rsidR="00D04E77">
              <w:rPr>
                <w:rFonts w:ascii="Verdana" w:hAnsi="Verdana"/>
                <w:b/>
                <w:sz w:val="18"/>
                <w:szCs w:val="18"/>
              </w:rPr>
              <w:t>744</w:t>
            </w:r>
            <w:r w:rsidRPr="00E7042A">
              <w:rPr>
                <w:rFonts w:ascii="Verdana" w:hAnsi="Verdana"/>
                <w:b/>
                <w:sz w:val="18"/>
                <w:szCs w:val="18"/>
              </w:rPr>
              <w:t>.410 What items mus</w:t>
            </w:r>
            <w:r w:rsidR="00D04E77">
              <w:rPr>
                <w:rFonts w:ascii="Verdana" w:hAnsi="Verdana"/>
                <w:b/>
                <w:sz w:val="18"/>
                <w:szCs w:val="18"/>
              </w:rPr>
              <w:t>t I post at my operation</w:t>
            </w:r>
            <w:r w:rsidRPr="00E7042A">
              <w:rPr>
                <w:rFonts w:ascii="Verdana" w:hAnsi="Verdana"/>
                <w:b/>
                <w:sz w:val="18"/>
                <w:szCs w:val="18"/>
              </w:rPr>
              <w:t xml:space="preserve"> at all times?</w:t>
            </w:r>
          </w:p>
          <w:p w:rsidR="00C84FFA" w:rsidRPr="00E7042A" w:rsidRDefault="00C84FFA" w:rsidP="005B7CCC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E7042A">
              <w:rPr>
                <w:rFonts w:ascii="Verdana" w:hAnsi="Verdana"/>
                <w:sz w:val="18"/>
                <w:szCs w:val="18"/>
              </w:rPr>
              <w:t>You must post the following items:</w:t>
            </w:r>
          </w:p>
          <w:p w:rsidR="00C84FFA" w:rsidRPr="00E7042A" w:rsidRDefault="00D04E77" w:rsidP="00AA37F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(9</w:t>
            </w:r>
            <w:r w:rsidR="00C84FFA" w:rsidRPr="00E7042A">
              <w:rPr>
                <w:rFonts w:ascii="Verdana" w:hAnsi="Verdana"/>
                <w:sz w:val="18"/>
                <w:szCs w:val="18"/>
              </w:rPr>
              <w:t xml:space="preserve">) A list of each child’s food allergies that require an emergency plan as specified in </w:t>
            </w:r>
            <w:r w:rsidR="00C84FFA" w:rsidRPr="00E7042A">
              <w:rPr>
                <w:rFonts w:ascii="Verdana" w:hAnsi="Verdana"/>
                <w:b/>
                <w:bCs/>
                <w:sz w:val="18"/>
                <w:szCs w:val="18"/>
              </w:rPr>
              <w:t>§</w:t>
            </w:r>
            <w:r>
              <w:rPr>
                <w:rFonts w:ascii="Verdana" w:hAnsi="Verdana"/>
                <w:sz w:val="18"/>
                <w:szCs w:val="18"/>
              </w:rPr>
              <w:t>74</w:t>
            </w:r>
            <w:r w:rsidR="00AA37FE">
              <w:rPr>
                <w:rFonts w:ascii="Verdana" w:hAnsi="Verdana"/>
                <w:sz w:val="18"/>
                <w:szCs w:val="18"/>
              </w:rPr>
              <w:t>4</w:t>
            </w:r>
            <w:r>
              <w:rPr>
                <w:rFonts w:ascii="Verdana" w:hAnsi="Verdana"/>
                <w:sz w:val="18"/>
                <w:szCs w:val="18"/>
              </w:rPr>
              <w:t>.2669</w:t>
            </w:r>
            <w:r w:rsidR="00C84FFA" w:rsidRPr="00E7042A">
              <w:rPr>
                <w:rFonts w:ascii="Verdana" w:hAnsi="Verdana"/>
                <w:sz w:val="18"/>
                <w:szCs w:val="18"/>
              </w:rPr>
              <w:t xml:space="preserve"> of this title (relating to When must I have a food allergy emergency plan for a child?).</w:t>
            </w:r>
          </w:p>
        </w:tc>
        <w:tc>
          <w:tcPr>
            <w:tcW w:w="2790" w:type="dxa"/>
            <w:tcBorders>
              <w:bottom w:val="single" w:sz="4" w:space="0" w:color="auto"/>
              <w:right w:val="single" w:sz="4" w:space="0" w:color="auto"/>
            </w:tcBorders>
          </w:tcPr>
          <w:p w:rsidR="00C84FFA" w:rsidRPr="00E7042A" w:rsidRDefault="00C84FFA" w:rsidP="0001284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outcome of core minimum standard is Compliant"/>
                  <w:textInput>
                    <w:maxLength w:val="2"/>
                  </w:textInput>
                </w:ffData>
              </w:fldCha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separate"/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end"/>
            </w:r>
            <w:r w:rsidRPr="00E7042A">
              <w:rPr>
                <w:rFonts w:ascii="Verdana" w:eastAsia="Times New Roman" w:hAnsi="Verdana" w:cs="Calibri"/>
                <w:sz w:val="18"/>
                <w:szCs w:val="18"/>
              </w:rPr>
              <w:t xml:space="preserve">  Compliant </w: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outcome of core minimum standard is Deficient"/>
                  <w:textInput>
                    <w:maxLength w:val="2"/>
                  </w:textInput>
                </w:ffData>
              </w:fldCha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separate"/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end"/>
            </w:r>
            <w:r w:rsidRPr="00E7042A">
              <w:rPr>
                <w:rFonts w:ascii="Verdana" w:eastAsia="Times New Roman" w:hAnsi="Verdana" w:cs="Calibri"/>
                <w:sz w:val="18"/>
                <w:szCs w:val="18"/>
              </w:rPr>
              <w:t xml:space="preserve">  Deficient</w:t>
            </w:r>
          </w:p>
          <w:p w:rsidR="00C84FFA" w:rsidRPr="00E7042A" w:rsidRDefault="00C84FFA" w:rsidP="00012849">
            <w:pPr>
              <w:rPr>
                <w:rFonts w:ascii="Verdana" w:hAnsi="Verdana"/>
                <w:sz w:val="18"/>
                <w:szCs w:val="18"/>
              </w:rPr>
            </w:pP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outcome of core minimum standard is Not Applicable"/>
                  <w:textInput>
                    <w:maxLength w:val="2"/>
                  </w:textInput>
                </w:ffData>
              </w:fldCha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separate"/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end"/>
            </w:r>
            <w:r w:rsidRPr="00E7042A">
              <w:rPr>
                <w:rFonts w:ascii="Verdana" w:eastAsia="Times New Roman" w:hAnsi="Verdana" w:cs="Calibri"/>
                <w:sz w:val="18"/>
                <w:szCs w:val="18"/>
              </w:rPr>
              <w:t xml:space="preserve">  N/A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4FFA" w:rsidRPr="00E7042A" w:rsidRDefault="00193E42" w:rsidP="00C84FF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E7042A">
              <w:rPr>
                <w:rFonts w:ascii="Verdana" w:hAnsi="Verdana"/>
                <w:b/>
                <w:sz w:val="18"/>
                <w:szCs w:val="18"/>
              </w:rPr>
              <w:t xml:space="preserve">IF 2 OF THE 3 </w:t>
            </w:r>
            <w:r w:rsidRPr="00B14181">
              <w:rPr>
                <w:rFonts w:ascii="Verdana" w:hAnsi="Verdana"/>
                <w:b/>
                <w:sz w:val="18"/>
                <w:szCs w:val="18"/>
                <w:u w:val="single"/>
              </w:rPr>
              <w:t>CORE MEASURES</w:t>
            </w:r>
            <w:r w:rsidRPr="00E7042A">
              <w:rPr>
                <w:rFonts w:ascii="Verdana" w:hAnsi="Verdana"/>
                <w:b/>
                <w:sz w:val="18"/>
                <w:szCs w:val="18"/>
              </w:rPr>
              <w:t xml:space="preserve"> ARE </w:t>
            </w:r>
            <w:r w:rsidRPr="00E7042A">
              <w:rPr>
                <w:rFonts w:ascii="Verdana" w:hAnsi="Verdana"/>
                <w:b/>
                <w:color w:val="C00000"/>
                <w:sz w:val="18"/>
                <w:szCs w:val="18"/>
              </w:rPr>
              <w:t>DEFICIENT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, THEN EVALUATE THE </w:t>
            </w:r>
            <w:r w:rsidRPr="00E7042A">
              <w:rPr>
                <w:rFonts w:ascii="Verdana" w:hAnsi="Verdana"/>
                <w:b/>
                <w:sz w:val="18"/>
                <w:szCs w:val="18"/>
              </w:rPr>
              <w:t>SUBCHAPTER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ABOVE</w:t>
            </w:r>
          </w:p>
        </w:tc>
      </w:tr>
    </w:tbl>
    <w:p w:rsidR="00927139" w:rsidRPr="00E7042A" w:rsidRDefault="00927139" w:rsidP="00927139">
      <w:pPr>
        <w:rPr>
          <w:rFonts w:ascii="Verdana" w:hAnsi="Verdana"/>
          <w:sz w:val="24"/>
          <w:szCs w:val="24"/>
        </w:rPr>
      </w:pPr>
    </w:p>
    <w:tbl>
      <w:tblPr>
        <w:tblW w:w="1116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2790"/>
        <w:gridCol w:w="2430"/>
      </w:tblGrid>
      <w:tr w:rsidR="00927139" w:rsidRPr="00E7042A" w:rsidTr="009569CC">
        <w:trPr>
          <w:cantSplit/>
          <w:trHeight w:val="300"/>
          <w:tblHeader/>
        </w:trPr>
        <w:tc>
          <w:tcPr>
            <w:tcW w:w="11160" w:type="dxa"/>
            <w:gridSpan w:val="3"/>
            <w:shd w:val="clear" w:color="auto" w:fill="FF81DE"/>
          </w:tcPr>
          <w:p w:rsidR="00927139" w:rsidRPr="00E7042A" w:rsidRDefault="001C4099" w:rsidP="00012849">
            <w:pPr>
              <w:jc w:val="center"/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</w:pPr>
            <w:r w:rsidRPr="00E7042A">
              <w:rPr>
                <w:rFonts w:ascii="Verdana" w:hAnsi="Verdana"/>
                <w:b/>
                <w:sz w:val="24"/>
                <w:szCs w:val="24"/>
              </w:rPr>
              <w:lastRenderedPageBreak/>
              <w:t>ADMINISTRATION OF MEDICATION</w:t>
            </w:r>
          </w:p>
        </w:tc>
      </w:tr>
      <w:tr w:rsidR="00927139" w:rsidRPr="00E7042A" w:rsidTr="00C84F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0"/>
          <w:tblHeader/>
        </w:trPr>
        <w:tc>
          <w:tcPr>
            <w:tcW w:w="5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7139" w:rsidRPr="00E7042A" w:rsidRDefault="00927139" w:rsidP="003F5F32">
            <w:pPr>
              <w:spacing w:before="2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7042A">
              <w:rPr>
                <w:rFonts w:ascii="Verdana" w:hAnsi="Verdana"/>
                <w:b/>
                <w:sz w:val="18"/>
                <w:szCs w:val="18"/>
              </w:rPr>
              <w:t>CORE MEASURES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27139" w:rsidRPr="00E7042A" w:rsidRDefault="00927139" w:rsidP="003F5F32">
            <w:pPr>
              <w:spacing w:before="2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7042A">
              <w:rPr>
                <w:rFonts w:ascii="Verdana" w:hAnsi="Verdana"/>
                <w:b/>
                <w:sz w:val="18"/>
                <w:szCs w:val="18"/>
              </w:rPr>
              <w:t>OUTCOME OF CORE MEASURES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7139" w:rsidRPr="00E7042A" w:rsidRDefault="00193E42" w:rsidP="00C71CA2">
            <w:pPr>
              <w:spacing w:before="2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SUBCHAPTER S, SAFETY PRECAUTIONS</w:t>
            </w:r>
          </w:p>
        </w:tc>
      </w:tr>
      <w:tr w:rsidR="00C84FFA" w:rsidRPr="00E7042A" w:rsidTr="00193E4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34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FA" w:rsidRPr="00E7042A" w:rsidRDefault="00C84FFA" w:rsidP="0095265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7042A">
              <w:rPr>
                <w:rFonts w:ascii="Verdana" w:hAnsi="Verdana"/>
                <w:b/>
                <w:sz w:val="18"/>
                <w:szCs w:val="18"/>
              </w:rPr>
              <w:t>MEASURE 1: TRAINING</w:t>
            </w:r>
          </w:p>
          <w:p w:rsidR="00C84FFA" w:rsidRPr="00E7042A" w:rsidRDefault="00C84FFA" w:rsidP="00012849">
            <w:pPr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E7042A">
              <w:rPr>
                <w:rFonts w:ascii="Verdana" w:hAnsi="Verdana"/>
                <w:b/>
                <w:bCs/>
                <w:color w:val="C00000"/>
                <w:sz w:val="18"/>
                <w:szCs w:val="18"/>
              </w:rPr>
              <w:t>§</w:t>
            </w:r>
            <w:r w:rsidR="00542C54">
              <w:rPr>
                <w:rFonts w:ascii="Verdana" w:hAnsi="Verdana"/>
                <w:b/>
                <w:color w:val="C00000"/>
                <w:sz w:val="18"/>
                <w:szCs w:val="18"/>
              </w:rPr>
              <w:t>744</w:t>
            </w:r>
            <w:r w:rsidRPr="00E7042A">
              <w:rPr>
                <w:rFonts w:ascii="Verdana" w:hAnsi="Verdana"/>
                <w:b/>
                <w:color w:val="C00000"/>
                <w:sz w:val="18"/>
                <w:szCs w:val="18"/>
              </w:rPr>
              <w:t>.1309 How many clock hours of annual training must be obtained by caregivers</w:t>
            </w:r>
            <w:r w:rsidR="00AA37FE">
              <w:rPr>
                <w:rFonts w:ascii="Verdana" w:hAnsi="Verdana"/>
                <w:b/>
                <w:color w:val="C00000"/>
                <w:sz w:val="18"/>
                <w:szCs w:val="18"/>
              </w:rPr>
              <w:t xml:space="preserve"> and site directors</w:t>
            </w:r>
            <w:r w:rsidRPr="00E7042A">
              <w:rPr>
                <w:rFonts w:ascii="Verdana" w:hAnsi="Verdana"/>
                <w:b/>
                <w:color w:val="C00000"/>
                <w:sz w:val="18"/>
                <w:szCs w:val="18"/>
              </w:rPr>
              <w:t>?</w:t>
            </w:r>
          </w:p>
          <w:p w:rsidR="00C84FFA" w:rsidRPr="00E7042A" w:rsidRDefault="00AA37FE" w:rsidP="003F5F32">
            <w:pPr>
              <w:spacing w:after="0"/>
              <w:rPr>
                <w:rFonts w:ascii="Verdana" w:hAnsi="Verdana"/>
                <w:color w:val="C00000"/>
                <w:sz w:val="18"/>
                <w:szCs w:val="18"/>
              </w:rPr>
            </w:pPr>
            <w:r>
              <w:rPr>
                <w:rFonts w:ascii="Verdana" w:hAnsi="Verdana"/>
                <w:color w:val="C00000"/>
                <w:sz w:val="18"/>
                <w:szCs w:val="18"/>
              </w:rPr>
              <w:t>(d</w:t>
            </w:r>
            <w:r w:rsidR="00C84FFA" w:rsidRPr="00E7042A">
              <w:rPr>
                <w:rFonts w:ascii="Verdana" w:hAnsi="Verdana"/>
                <w:color w:val="C00000"/>
                <w:sz w:val="18"/>
                <w:szCs w:val="18"/>
              </w:rPr>
              <w:t>) While there are no clock hour requirements for the topics in this subsection, the annual training hours must also include training on the following topics:</w:t>
            </w:r>
          </w:p>
          <w:p w:rsidR="00C84FFA" w:rsidRPr="00E7042A" w:rsidRDefault="00C84FFA" w:rsidP="00012849">
            <w:pPr>
              <w:rPr>
                <w:rFonts w:ascii="Verdana" w:hAnsi="Verdana"/>
                <w:color w:val="C00000"/>
                <w:sz w:val="18"/>
                <w:szCs w:val="18"/>
              </w:rPr>
            </w:pPr>
            <w:r w:rsidRPr="00E7042A">
              <w:rPr>
                <w:rFonts w:ascii="Verdana" w:hAnsi="Verdana"/>
                <w:color w:val="C00000"/>
                <w:sz w:val="18"/>
                <w:szCs w:val="18"/>
              </w:rPr>
              <w:t xml:space="preserve">(3) Administering medication, if applicable, including compliance with </w:t>
            </w:r>
            <w:r w:rsidRPr="00E7042A">
              <w:rPr>
                <w:rFonts w:ascii="Verdana" w:hAnsi="Verdana"/>
                <w:b/>
                <w:bCs/>
                <w:color w:val="C00000"/>
                <w:sz w:val="18"/>
                <w:szCs w:val="18"/>
              </w:rPr>
              <w:t>§</w:t>
            </w:r>
            <w:r w:rsidR="00AA37FE">
              <w:rPr>
                <w:rFonts w:ascii="Verdana" w:hAnsi="Verdana"/>
                <w:color w:val="C00000"/>
                <w:sz w:val="18"/>
                <w:szCs w:val="18"/>
              </w:rPr>
              <w:t>744.2653</w:t>
            </w:r>
            <w:r w:rsidRPr="00E7042A">
              <w:rPr>
                <w:rFonts w:ascii="Verdana" w:hAnsi="Verdana"/>
                <w:color w:val="C00000"/>
                <w:sz w:val="18"/>
                <w:szCs w:val="18"/>
              </w:rPr>
              <w:t xml:space="preserve"> of this title (relating to What authorization must I obtain before administering a medication to a child in my care?)</w:t>
            </w:r>
          </w:p>
          <w:p w:rsidR="00C84FFA" w:rsidRPr="00E7042A" w:rsidRDefault="00C84FFA" w:rsidP="00012849">
            <w:pPr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E7042A">
              <w:rPr>
                <w:rFonts w:ascii="Verdana" w:hAnsi="Verdana"/>
                <w:b/>
                <w:bCs/>
                <w:color w:val="C00000"/>
                <w:sz w:val="18"/>
                <w:szCs w:val="18"/>
              </w:rPr>
              <w:t>§</w:t>
            </w:r>
            <w:r w:rsidR="00AA37FE">
              <w:rPr>
                <w:rFonts w:ascii="Verdana" w:hAnsi="Verdana"/>
                <w:b/>
                <w:color w:val="C00000"/>
                <w:sz w:val="18"/>
                <w:szCs w:val="18"/>
              </w:rPr>
              <w:t>744</w:t>
            </w:r>
            <w:r w:rsidRPr="00E7042A">
              <w:rPr>
                <w:rFonts w:ascii="Verdana" w:hAnsi="Verdana"/>
                <w:b/>
                <w:color w:val="C00000"/>
                <w:sz w:val="18"/>
                <w:szCs w:val="18"/>
              </w:rPr>
              <w:t>.1311 How many clock hours of tra</w:t>
            </w:r>
            <w:r w:rsidR="00AA37FE">
              <w:rPr>
                <w:rFonts w:ascii="Verdana" w:hAnsi="Verdana"/>
                <w:b/>
                <w:color w:val="C00000"/>
                <w:sz w:val="18"/>
                <w:szCs w:val="18"/>
              </w:rPr>
              <w:t xml:space="preserve">ining must my operation </w:t>
            </w:r>
            <w:r w:rsidRPr="00E7042A">
              <w:rPr>
                <w:rFonts w:ascii="Verdana" w:hAnsi="Verdana"/>
                <w:b/>
                <w:color w:val="C00000"/>
                <w:sz w:val="18"/>
                <w:szCs w:val="18"/>
              </w:rPr>
              <w:t>director</w:t>
            </w:r>
            <w:r w:rsidR="00AA37FE">
              <w:rPr>
                <w:rFonts w:ascii="Verdana" w:hAnsi="Verdana"/>
                <w:b/>
                <w:color w:val="C00000"/>
                <w:sz w:val="18"/>
                <w:szCs w:val="18"/>
              </w:rPr>
              <w:t xml:space="preserve"> or a program director</w:t>
            </w:r>
            <w:r w:rsidRPr="00E7042A">
              <w:rPr>
                <w:rFonts w:ascii="Verdana" w:hAnsi="Verdana"/>
                <w:b/>
                <w:color w:val="C00000"/>
                <w:sz w:val="18"/>
                <w:szCs w:val="18"/>
              </w:rPr>
              <w:t xml:space="preserve"> obtain each year?</w:t>
            </w:r>
          </w:p>
          <w:p w:rsidR="00C84FFA" w:rsidRPr="00E7042A" w:rsidRDefault="00AA37FE" w:rsidP="003F5F32">
            <w:pPr>
              <w:spacing w:after="0"/>
              <w:rPr>
                <w:rFonts w:ascii="Verdana" w:hAnsi="Verdana"/>
                <w:color w:val="C00000"/>
                <w:sz w:val="18"/>
                <w:szCs w:val="18"/>
              </w:rPr>
            </w:pPr>
            <w:r>
              <w:rPr>
                <w:rFonts w:ascii="Verdana" w:hAnsi="Verdana"/>
                <w:color w:val="C00000"/>
                <w:sz w:val="18"/>
                <w:szCs w:val="18"/>
              </w:rPr>
              <w:t>(d</w:t>
            </w:r>
            <w:r w:rsidR="00C84FFA" w:rsidRPr="00E7042A">
              <w:rPr>
                <w:rFonts w:ascii="Verdana" w:hAnsi="Verdana"/>
                <w:color w:val="C00000"/>
                <w:sz w:val="18"/>
                <w:szCs w:val="18"/>
              </w:rPr>
              <w:t>) While there are no clock hour requirements for the topics in this subsection, the annual training hours must also include training on the following topics:</w:t>
            </w:r>
          </w:p>
          <w:p w:rsidR="00C84FFA" w:rsidRPr="00E7042A" w:rsidRDefault="00C84FFA" w:rsidP="003F5F32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E7042A">
              <w:rPr>
                <w:rFonts w:ascii="Verdana" w:hAnsi="Verdana"/>
                <w:color w:val="C00000"/>
                <w:sz w:val="18"/>
                <w:szCs w:val="18"/>
              </w:rPr>
              <w:t xml:space="preserve">(3) Administering medication, if applicable, including compliance with </w:t>
            </w:r>
            <w:r w:rsidRPr="00E7042A">
              <w:rPr>
                <w:rFonts w:ascii="Verdana" w:hAnsi="Verdana"/>
                <w:b/>
                <w:bCs/>
                <w:color w:val="C00000"/>
                <w:sz w:val="18"/>
                <w:szCs w:val="18"/>
              </w:rPr>
              <w:t>§</w:t>
            </w:r>
            <w:r w:rsidR="00AA37FE">
              <w:rPr>
                <w:rFonts w:ascii="Verdana" w:hAnsi="Verdana"/>
                <w:color w:val="C00000"/>
                <w:sz w:val="18"/>
                <w:szCs w:val="18"/>
              </w:rPr>
              <w:t>744.2653</w:t>
            </w:r>
            <w:r w:rsidRPr="00E7042A">
              <w:rPr>
                <w:rFonts w:ascii="Verdana" w:hAnsi="Verdana"/>
                <w:color w:val="C00000"/>
                <w:sz w:val="18"/>
                <w:szCs w:val="18"/>
              </w:rPr>
              <w:t xml:space="preserve"> of this title (relating to What authorization must I obtain before administering a medication to a child in my care?)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FA" w:rsidRPr="00E7042A" w:rsidRDefault="00C84FFA" w:rsidP="0001284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outcome of core minimum standard is Compliant"/>
                  <w:textInput>
                    <w:maxLength w:val="2"/>
                  </w:textInput>
                </w:ffData>
              </w:fldCha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separate"/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end"/>
            </w:r>
            <w:r w:rsidRPr="00E7042A">
              <w:rPr>
                <w:rFonts w:ascii="Verdana" w:eastAsia="Times New Roman" w:hAnsi="Verdana" w:cs="Calibri"/>
                <w:sz w:val="18"/>
                <w:szCs w:val="18"/>
              </w:rPr>
              <w:t xml:space="preserve">  Compliant </w: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outcome of core minimum standard is Deficient"/>
                  <w:textInput>
                    <w:maxLength w:val="2"/>
                  </w:textInput>
                </w:ffData>
              </w:fldCha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separate"/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end"/>
            </w:r>
            <w:r w:rsidRPr="00E7042A">
              <w:rPr>
                <w:rFonts w:ascii="Verdana" w:eastAsia="Times New Roman" w:hAnsi="Verdana" w:cs="Calibri"/>
                <w:sz w:val="18"/>
                <w:szCs w:val="18"/>
              </w:rPr>
              <w:t xml:space="preserve">  Deficient</w:t>
            </w:r>
          </w:p>
          <w:p w:rsidR="00C84FFA" w:rsidRPr="00E7042A" w:rsidRDefault="00C84FFA" w:rsidP="00012849">
            <w:pPr>
              <w:rPr>
                <w:rFonts w:ascii="Verdana" w:hAnsi="Verdana"/>
                <w:sz w:val="18"/>
                <w:szCs w:val="18"/>
              </w:rPr>
            </w:pP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outcome of core minimum standard is Not Applicable"/>
                  <w:textInput>
                    <w:maxLength w:val="2"/>
                  </w:textInput>
                </w:ffData>
              </w:fldCha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separate"/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end"/>
            </w:r>
            <w:r w:rsidRPr="00E7042A">
              <w:rPr>
                <w:rFonts w:ascii="Verdana" w:eastAsia="Times New Roman" w:hAnsi="Verdana" w:cs="Calibri"/>
                <w:sz w:val="18"/>
                <w:szCs w:val="18"/>
              </w:rPr>
              <w:t xml:space="preserve">  N/A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4FFA" w:rsidRPr="00E7042A" w:rsidRDefault="00193E42" w:rsidP="00C84F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7042A">
              <w:rPr>
                <w:rFonts w:ascii="Verdana" w:hAnsi="Verdana"/>
                <w:b/>
                <w:sz w:val="18"/>
                <w:szCs w:val="18"/>
              </w:rPr>
              <w:t xml:space="preserve">IF 2 OF THE 3 </w:t>
            </w:r>
            <w:r w:rsidRPr="00B14181">
              <w:rPr>
                <w:rFonts w:ascii="Verdana" w:hAnsi="Verdana"/>
                <w:b/>
                <w:sz w:val="18"/>
                <w:szCs w:val="18"/>
                <w:u w:val="single"/>
              </w:rPr>
              <w:t>CORE MEASURES</w:t>
            </w:r>
            <w:r w:rsidRPr="00E7042A">
              <w:rPr>
                <w:rFonts w:ascii="Verdana" w:hAnsi="Verdana"/>
                <w:b/>
                <w:sz w:val="18"/>
                <w:szCs w:val="18"/>
              </w:rPr>
              <w:t xml:space="preserve"> ARE </w:t>
            </w:r>
            <w:r w:rsidRPr="00E7042A">
              <w:rPr>
                <w:rFonts w:ascii="Verdana" w:hAnsi="Verdana"/>
                <w:b/>
                <w:color w:val="C00000"/>
                <w:sz w:val="18"/>
                <w:szCs w:val="18"/>
              </w:rPr>
              <w:t>DEFICIENT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, THEN EVALUATE THE </w:t>
            </w:r>
            <w:r w:rsidRPr="00E7042A">
              <w:rPr>
                <w:rFonts w:ascii="Verdana" w:hAnsi="Verdana"/>
                <w:b/>
                <w:sz w:val="18"/>
                <w:szCs w:val="18"/>
              </w:rPr>
              <w:t>SUBCHAPTER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ABOVE</w:t>
            </w:r>
          </w:p>
        </w:tc>
      </w:tr>
      <w:tr w:rsidR="00C84FFA" w:rsidRPr="00E7042A" w:rsidTr="00193E42">
        <w:trPr>
          <w:cantSplit/>
          <w:trHeight w:val="1134"/>
        </w:trPr>
        <w:tc>
          <w:tcPr>
            <w:tcW w:w="5940" w:type="dxa"/>
          </w:tcPr>
          <w:p w:rsidR="00C84FFA" w:rsidRPr="00E7042A" w:rsidRDefault="00C84FFA" w:rsidP="0095265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7042A">
              <w:rPr>
                <w:rFonts w:ascii="Verdana" w:hAnsi="Verdana"/>
                <w:b/>
                <w:sz w:val="18"/>
                <w:szCs w:val="18"/>
              </w:rPr>
              <w:t>MEASURE 2: AUTHORIZATION</w:t>
            </w:r>
          </w:p>
          <w:p w:rsidR="00C84FFA" w:rsidRPr="00E7042A" w:rsidRDefault="00C84FFA" w:rsidP="00012849">
            <w:pPr>
              <w:rPr>
                <w:rFonts w:ascii="Verdana" w:hAnsi="Verdana"/>
                <w:b/>
                <w:sz w:val="18"/>
                <w:szCs w:val="18"/>
              </w:rPr>
            </w:pPr>
            <w:r w:rsidRPr="00E7042A">
              <w:rPr>
                <w:rFonts w:ascii="Verdana" w:hAnsi="Verdana"/>
                <w:b/>
                <w:bCs/>
                <w:sz w:val="18"/>
                <w:szCs w:val="18"/>
              </w:rPr>
              <w:t>§</w:t>
            </w:r>
            <w:r w:rsidR="001B324C">
              <w:rPr>
                <w:rFonts w:ascii="Verdana" w:hAnsi="Verdana"/>
                <w:b/>
                <w:sz w:val="18"/>
                <w:szCs w:val="18"/>
              </w:rPr>
              <w:t>744.2653</w:t>
            </w:r>
            <w:r w:rsidRPr="00E7042A">
              <w:rPr>
                <w:rFonts w:ascii="Verdana" w:hAnsi="Verdana"/>
                <w:b/>
                <w:sz w:val="18"/>
                <w:szCs w:val="18"/>
              </w:rPr>
              <w:t xml:space="preserve"> What authorization must I obtain before administering a medication to a child in my care?</w:t>
            </w:r>
          </w:p>
          <w:p w:rsidR="00C84FFA" w:rsidRPr="00E7042A" w:rsidRDefault="00C84FFA" w:rsidP="00F12AA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E7042A">
              <w:rPr>
                <w:rFonts w:ascii="Verdana" w:hAnsi="Verdana"/>
                <w:sz w:val="18"/>
                <w:szCs w:val="18"/>
              </w:rPr>
              <w:t>(a) Authorization to administer medication to a child in your care must be obtained from the child’s parent:</w:t>
            </w:r>
          </w:p>
          <w:p w:rsidR="00C84FFA" w:rsidRPr="00E7042A" w:rsidRDefault="00C84FFA" w:rsidP="00F12AAF">
            <w:pPr>
              <w:spacing w:after="0"/>
              <w:rPr>
                <w:rFonts w:ascii="Verdana" w:hAnsi="Verdana"/>
                <w:color w:val="C00000"/>
                <w:sz w:val="18"/>
                <w:szCs w:val="18"/>
              </w:rPr>
            </w:pPr>
            <w:r w:rsidRPr="00E7042A">
              <w:rPr>
                <w:rFonts w:ascii="Verdana" w:hAnsi="Verdana"/>
                <w:color w:val="C00000"/>
                <w:sz w:val="18"/>
                <w:szCs w:val="18"/>
              </w:rPr>
              <w:t>(1) In writing, signed and dated;</w:t>
            </w:r>
          </w:p>
          <w:p w:rsidR="00C84FFA" w:rsidRPr="00E7042A" w:rsidRDefault="00C84FFA" w:rsidP="00F12AA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E7042A">
              <w:rPr>
                <w:rFonts w:ascii="Verdana" w:hAnsi="Verdana"/>
                <w:color w:val="C00000"/>
                <w:sz w:val="18"/>
                <w:szCs w:val="18"/>
              </w:rPr>
              <w:t>(2) In an electronic format that is capable of being viewed and saved</w:t>
            </w:r>
            <w:r w:rsidRPr="00E7042A">
              <w:rPr>
                <w:rFonts w:ascii="Verdana" w:hAnsi="Verdana"/>
                <w:sz w:val="18"/>
                <w:szCs w:val="18"/>
              </w:rPr>
              <w:t>; or</w:t>
            </w:r>
          </w:p>
          <w:p w:rsidR="00C84FFA" w:rsidRDefault="00C84FFA" w:rsidP="00F12AA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E7042A">
              <w:rPr>
                <w:rFonts w:ascii="Verdana" w:hAnsi="Verdana"/>
                <w:sz w:val="18"/>
                <w:szCs w:val="18"/>
              </w:rPr>
              <w:t>(3) By telephone to administer a single dose of a medication.</w:t>
            </w:r>
          </w:p>
          <w:p w:rsidR="00C71CA2" w:rsidRDefault="00C84FFA" w:rsidP="00C71CA2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E7042A">
              <w:rPr>
                <w:rFonts w:ascii="Verdana" w:hAnsi="Verdana"/>
                <w:sz w:val="18"/>
                <w:szCs w:val="18"/>
              </w:rPr>
              <w:t>(b) Authorization to administer medication expires on the first anniversary of the date the authorization is provided.</w:t>
            </w:r>
          </w:p>
          <w:p w:rsidR="00C71CA2" w:rsidRDefault="00C84FFA" w:rsidP="00C71CA2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E7042A">
              <w:rPr>
                <w:rFonts w:ascii="Verdana" w:hAnsi="Verdana"/>
                <w:sz w:val="18"/>
                <w:szCs w:val="18"/>
              </w:rPr>
              <w:t>(c) The child’s parent may not authorize you to administer medication in excess of the medication’s label instructions or the directions of the child’s health care professional.</w:t>
            </w:r>
          </w:p>
          <w:p w:rsidR="00C84FFA" w:rsidRPr="00E7042A" w:rsidRDefault="00C84FFA" w:rsidP="00C71CA2">
            <w:pPr>
              <w:rPr>
                <w:rFonts w:ascii="Verdana" w:hAnsi="Verdana"/>
                <w:sz w:val="18"/>
                <w:szCs w:val="18"/>
              </w:rPr>
            </w:pPr>
            <w:r w:rsidRPr="00E7042A">
              <w:rPr>
                <w:rFonts w:ascii="Verdana" w:hAnsi="Verdana"/>
                <w:sz w:val="18"/>
                <w:szCs w:val="18"/>
              </w:rPr>
              <w:t>(d) Parent authorization is not required if you administer a medication to a child in a medical emergency to prevent the death or serious bodily injury of the child, provided that you administer the medication as prescribed, directed, or intended.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84FFA" w:rsidRPr="00E7042A" w:rsidRDefault="00C84FFA" w:rsidP="0001284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outcome of core minimum standard is Compliant"/>
                  <w:textInput>
                    <w:maxLength w:val="2"/>
                  </w:textInput>
                </w:ffData>
              </w:fldCha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separate"/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end"/>
            </w:r>
            <w:r w:rsidRPr="00E7042A">
              <w:rPr>
                <w:rFonts w:ascii="Verdana" w:eastAsia="Times New Roman" w:hAnsi="Verdana" w:cs="Calibri"/>
                <w:sz w:val="18"/>
                <w:szCs w:val="18"/>
              </w:rPr>
              <w:t xml:space="preserve">  Compliant </w: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outcome of core minimum standard is Deficient"/>
                  <w:textInput>
                    <w:maxLength w:val="2"/>
                  </w:textInput>
                </w:ffData>
              </w:fldCha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separate"/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end"/>
            </w:r>
            <w:r w:rsidRPr="00E7042A">
              <w:rPr>
                <w:rFonts w:ascii="Verdana" w:eastAsia="Times New Roman" w:hAnsi="Verdana" w:cs="Calibri"/>
                <w:sz w:val="18"/>
                <w:szCs w:val="18"/>
              </w:rPr>
              <w:t xml:space="preserve">  Deficient</w:t>
            </w:r>
          </w:p>
          <w:p w:rsidR="00C84FFA" w:rsidRPr="00E7042A" w:rsidRDefault="00C84FFA" w:rsidP="00012849">
            <w:pPr>
              <w:rPr>
                <w:rFonts w:ascii="Verdana" w:hAnsi="Verdana"/>
                <w:sz w:val="18"/>
                <w:szCs w:val="18"/>
              </w:rPr>
            </w:pP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outcome of core minimum standard is Not Applicable"/>
                  <w:textInput>
                    <w:maxLength w:val="2"/>
                  </w:textInput>
                </w:ffData>
              </w:fldCha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separate"/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end"/>
            </w:r>
            <w:r w:rsidRPr="00E7042A">
              <w:rPr>
                <w:rFonts w:ascii="Verdana" w:eastAsia="Times New Roman" w:hAnsi="Verdana" w:cs="Calibri"/>
                <w:sz w:val="18"/>
                <w:szCs w:val="18"/>
              </w:rPr>
              <w:t xml:space="preserve">  N/A</w:t>
            </w: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84FFA" w:rsidRPr="00E7042A" w:rsidRDefault="00193E42" w:rsidP="00C84FF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E7042A">
              <w:rPr>
                <w:rFonts w:ascii="Verdana" w:hAnsi="Verdana"/>
                <w:b/>
                <w:sz w:val="18"/>
                <w:szCs w:val="18"/>
              </w:rPr>
              <w:t xml:space="preserve">IF 2 OF THE 3 </w:t>
            </w:r>
            <w:r w:rsidRPr="00B14181">
              <w:rPr>
                <w:rFonts w:ascii="Verdana" w:hAnsi="Verdana"/>
                <w:b/>
                <w:sz w:val="18"/>
                <w:szCs w:val="18"/>
                <w:u w:val="single"/>
              </w:rPr>
              <w:t>CORE MEASURES</w:t>
            </w:r>
            <w:r w:rsidRPr="00E7042A">
              <w:rPr>
                <w:rFonts w:ascii="Verdana" w:hAnsi="Verdana"/>
                <w:b/>
                <w:sz w:val="18"/>
                <w:szCs w:val="18"/>
              </w:rPr>
              <w:t xml:space="preserve"> ARE </w:t>
            </w:r>
            <w:r w:rsidRPr="00E7042A">
              <w:rPr>
                <w:rFonts w:ascii="Verdana" w:hAnsi="Verdana"/>
                <w:b/>
                <w:color w:val="C00000"/>
                <w:sz w:val="18"/>
                <w:szCs w:val="18"/>
              </w:rPr>
              <w:t>DEFICIENT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, THEN EVALUATE THE </w:t>
            </w:r>
            <w:r w:rsidRPr="00E7042A">
              <w:rPr>
                <w:rFonts w:ascii="Verdana" w:hAnsi="Verdana"/>
                <w:b/>
                <w:sz w:val="18"/>
                <w:szCs w:val="18"/>
              </w:rPr>
              <w:t>SUBCHAPTER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ABOVE</w:t>
            </w:r>
          </w:p>
        </w:tc>
      </w:tr>
      <w:tr w:rsidR="00C84FFA" w:rsidRPr="00E7042A" w:rsidTr="00193E4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34"/>
        </w:trPr>
        <w:tc>
          <w:tcPr>
            <w:tcW w:w="5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FA" w:rsidRPr="00E7042A" w:rsidRDefault="00C84FFA" w:rsidP="0095265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7042A">
              <w:rPr>
                <w:rFonts w:ascii="Verdana" w:hAnsi="Verdana"/>
                <w:b/>
                <w:sz w:val="18"/>
                <w:szCs w:val="18"/>
              </w:rPr>
              <w:lastRenderedPageBreak/>
              <w:t>MEASURE 3: ADMINISTRATION</w:t>
            </w:r>
          </w:p>
          <w:p w:rsidR="00C84FFA" w:rsidRPr="00E7042A" w:rsidRDefault="00C84FFA" w:rsidP="00952656">
            <w:pPr>
              <w:rPr>
                <w:rFonts w:ascii="Verdana" w:hAnsi="Verdana"/>
                <w:b/>
                <w:sz w:val="18"/>
                <w:szCs w:val="18"/>
              </w:rPr>
            </w:pPr>
            <w:r w:rsidRPr="00E7042A">
              <w:rPr>
                <w:rFonts w:ascii="Verdana" w:hAnsi="Verdana"/>
                <w:b/>
                <w:bCs/>
                <w:sz w:val="18"/>
                <w:szCs w:val="18"/>
              </w:rPr>
              <w:t>§</w:t>
            </w:r>
            <w:r w:rsidR="001B324C">
              <w:rPr>
                <w:rFonts w:ascii="Verdana" w:hAnsi="Verdana"/>
                <w:b/>
                <w:sz w:val="18"/>
                <w:szCs w:val="18"/>
              </w:rPr>
              <w:t>744.2655</w:t>
            </w:r>
            <w:r w:rsidRPr="00E7042A">
              <w:rPr>
                <w:rFonts w:ascii="Verdana" w:hAnsi="Verdana"/>
                <w:b/>
                <w:sz w:val="18"/>
                <w:szCs w:val="18"/>
              </w:rPr>
              <w:t xml:space="preserve"> How must I administer medication to a child in my care?</w:t>
            </w:r>
          </w:p>
          <w:p w:rsidR="00C84FFA" w:rsidRPr="00E7042A" w:rsidRDefault="00C84FFA" w:rsidP="00160E8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E7042A">
              <w:rPr>
                <w:rFonts w:ascii="Verdana" w:hAnsi="Verdana"/>
                <w:sz w:val="18"/>
                <w:szCs w:val="18"/>
              </w:rPr>
              <w:t>(a) Medication must be given:</w:t>
            </w:r>
          </w:p>
          <w:p w:rsidR="00C84FFA" w:rsidRPr="00E7042A" w:rsidRDefault="00C84FFA" w:rsidP="00160E8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E7042A">
              <w:rPr>
                <w:rFonts w:ascii="Verdana" w:hAnsi="Verdana"/>
                <w:sz w:val="18"/>
                <w:szCs w:val="18"/>
              </w:rPr>
              <w:t>(1) As stated on the label directions; or</w:t>
            </w:r>
          </w:p>
          <w:p w:rsidR="00C84FFA" w:rsidRPr="00E7042A" w:rsidRDefault="00C84FFA" w:rsidP="00160E8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E7042A">
              <w:rPr>
                <w:rFonts w:ascii="Verdana" w:hAnsi="Verdana"/>
                <w:sz w:val="18"/>
                <w:szCs w:val="18"/>
              </w:rPr>
              <w:t>(2) As amended in writing by the child’s health care professional.</w:t>
            </w:r>
          </w:p>
          <w:p w:rsidR="00C84FFA" w:rsidRPr="00E7042A" w:rsidRDefault="00C84FFA" w:rsidP="00160E8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E7042A">
              <w:rPr>
                <w:rFonts w:ascii="Verdana" w:hAnsi="Verdana"/>
                <w:sz w:val="18"/>
                <w:szCs w:val="18"/>
              </w:rPr>
              <w:t>(b) Medication must:</w:t>
            </w:r>
          </w:p>
          <w:p w:rsidR="00C84FFA" w:rsidRPr="00E7042A" w:rsidRDefault="00C84FFA" w:rsidP="00160E8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E7042A">
              <w:rPr>
                <w:rFonts w:ascii="Verdana" w:hAnsi="Verdana"/>
                <w:sz w:val="18"/>
                <w:szCs w:val="18"/>
              </w:rPr>
              <w:t>(1) Be in the original container labeled with the child’s full name and the date brought to the operation;</w:t>
            </w:r>
          </w:p>
          <w:p w:rsidR="00C84FFA" w:rsidRPr="00E7042A" w:rsidRDefault="00C84FFA" w:rsidP="00160E8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E7042A">
              <w:rPr>
                <w:rFonts w:ascii="Verdana" w:hAnsi="Verdana"/>
                <w:sz w:val="18"/>
                <w:szCs w:val="18"/>
              </w:rPr>
              <w:t>(2) Be administered only to the child for whom it is intended; and</w:t>
            </w:r>
          </w:p>
          <w:p w:rsidR="00C84FFA" w:rsidRPr="00E7042A" w:rsidRDefault="00C84FFA" w:rsidP="00160E8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E7042A">
              <w:rPr>
                <w:rFonts w:ascii="Verdana" w:hAnsi="Verdana"/>
                <w:sz w:val="18"/>
                <w:szCs w:val="18"/>
              </w:rPr>
              <w:t>(3) Not be administered after its expiration date.</w:t>
            </w:r>
          </w:p>
          <w:p w:rsidR="00C84FFA" w:rsidRPr="00E7042A" w:rsidRDefault="00C84FFA" w:rsidP="00160E84">
            <w:pPr>
              <w:spacing w:after="0"/>
              <w:rPr>
                <w:rFonts w:ascii="Verdana" w:hAnsi="Verdana"/>
                <w:color w:val="C00000"/>
                <w:sz w:val="18"/>
                <w:szCs w:val="18"/>
              </w:rPr>
            </w:pPr>
            <w:r w:rsidRPr="00E7042A">
              <w:rPr>
                <w:rFonts w:ascii="Verdana" w:hAnsi="Verdana"/>
                <w:color w:val="C00000"/>
                <w:sz w:val="18"/>
                <w:szCs w:val="18"/>
              </w:rPr>
              <w:t>(c) When you administer medication to a child in your care, you must record the following:</w:t>
            </w:r>
          </w:p>
          <w:p w:rsidR="00C84FFA" w:rsidRPr="00E7042A" w:rsidRDefault="00C84FFA" w:rsidP="00160E84">
            <w:pPr>
              <w:spacing w:after="0"/>
              <w:rPr>
                <w:rFonts w:ascii="Verdana" w:hAnsi="Verdana"/>
                <w:color w:val="C00000"/>
                <w:sz w:val="18"/>
                <w:szCs w:val="18"/>
              </w:rPr>
            </w:pPr>
            <w:r w:rsidRPr="00E7042A">
              <w:rPr>
                <w:rFonts w:ascii="Verdana" w:hAnsi="Verdana"/>
                <w:color w:val="C00000"/>
                <w:sz w:val="18"/>
                <w:szCs w:val="18"/>
              </w:rPr>
              <w:t>(1) Full name of the child to whom the medication was given;</w:t>
            </w:r>
          </w:p>
          <w:p w:rsidR="00C84FFA" w:rsidRPr="00E7042A" w:rsidRDefault="00C84FFA" w:rsidP="00160E84">
            <w:pPr>
              <w:spacing w:after="0"/>
              <w:rPr>
                <w:rFonts w:ascii="Verdana" w:hAnsi="Verdana"/>
                <w:color w:val="C00000"/>
                <w:sz w:val="18"/>
                <w:szCs w:val="18"/>
              </w:rPr>
            </w:pPr>
            <w:r w:rsidRPr="00E7042A">
              <w:rPr>
                <w:rFonts w:ascii="Verdana" w:hAnsi="Verdana"/>
                <w:color w:val="C00000"/>
                <w:sz w:val="18"/>
                <w:szCs w:val="18"/>
              </w:rPr>
              <w:t>(2) Name of the medication;</w:t>
            </w:r>
          </w:p>
          <w:p w:rsidR="00C84FFA" w:rsidRPr="00E7042A" w:rsidRDefault="00C84FFA" w:rsidP="00160E84">
            <w:pPr>
              <w:spacing w:after="0"/>
              <w:rPr>
                <w:rFonts w:ascii="Verdana" w:hAnsi="Verdana"/>
                <w:color w:val="C00000"/>
                <w:sz w:val="18"/>
                <w:szCs w:val="18"/>
              </w:rPr>
            </w:pPr>
            <w:r w:rsidRPr="00E7042A">
              <w:rPr>
                <w:rFonts w:ascii="Verdana" w:hAnsi="Verdana"/>
                <w:color w:val="C00000"/>
                <w:sz w:val="18"/>
                <w:szCs w:val="18"/>
              </w:rPr>
              <w:t>(3) Date, time, and amount of medication given; and</w:t>
            </w:r>
          </w:p>
          <w:p w:rsidR="0020041C" w:rsidRDefault="00C84FFA" w:rsidP="0020041C">
            <w:pPr>
              <w:spacing w:after="0"/>
              <w:rPr>
                <w:rFonts w:ascii="Verdana" w:hAnsi="Verdana"/>
                <w:color w:val="C00000"/>
                <w:sz w:val="18"/>
                <w:szCs w:val="18"/>
              </w:rPr>
            </w:pPr>
            <w:r w:rsidRPr="00E7042A">
              <w:rPr>
                <w:rFonts w:ascii="Verdana" w:hAnsi="Verdana"/>
                <w:color w:val="C00000"/>
                <w:sz w:val="18"/>
                <w:szCs w:val="18"/>
              </w:rPr>
              <w:t>(4) Full name of the employee administering the medication.</w:t>
            </w:r>
          </w:p>
          <w:p w:rsidR="00C84FFA" w:rsidRPr="00E7042A" w:rsidRDefault="00C84FFA" w:rsidP="0020041C">
            <w:pPr>
              <w:rPr>
                <w:rFonts w:ascii="Verdana" w:hAnsi="Verdana"/>
                <w:sz w:val="18"/>
                <w:szCs w:val="18"/>
              </w:rPr>
            </w:pPr>
            <w:r w:rsidRPr="00E7042A">
              <w:rPr>
                <w:rFonts w:ascii="Verdana" w:hAnsi="Verdana"/>
                <w:color w:val="C00000"/>
                <w:sz w:val="18"/>
                <w:szCs w:val="18"/>
              </w:rPr>
              <w:t>(d) You must keep all medication records for at least three months after administering the medication.</w:t>
            </w:r>
          </w:p>
        </w:tc>
        <w:tc>
          <w:tcPr>
            <w:tcW w:w="2790" w:type="dxa"/>
            <w:tcBorders>
              <w:bottom w:val="single" w:sz="4" w:space="0" w:color="auto"/>
              <w:right w:val="single" w:sz="4" w:space="0" w:color="auto"/>
            </w:tcBorders>
          </w:tcPr>
          <w:p w:rsidR="00C84FFA" w:rsidRPr="00E7042A" w:rsidRDefault="00C84FFA" w:rsidP="0001284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outcome of core minimum standard is Compliant"/>
                  <w:textInput>
                    <w:maxLength w:val="2"/>
                  </w:textInput>
                </w:ffData>
              </w:fldCha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separate"/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end"/>
            </w:r>
            <w:r w:rsidRPr="00E7042A">
              <w:rPr>
                <w:rFonts w:ascii="Verdana" w:eastAsia="Times New Roman" w:hAnsi="Verdana" w:cs="Calibri"/>
                <w:sz w:val="18"/>
                <w:szCs w:val="18"/>
              </w:rPr>
              <w:t xml:space="preserve">  Compliant </w: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outcome of core minimum standard is Deficient"/>
                  <w:textInput>
                    <w:maxLength w:val="2"/>
                  </w:textInput>
                </w:ffData>
              </w:fldCha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separate"/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end"/>
            </w:r>
            <w:r w:rsidRPr="00E7042A">
              <w:rPr>
                <w:rFonts w:ascii="Verdana" w:eastAsia="Times New Roman" w:hAnsi="Verdana" w:cs="Calibri"/>
                <w:sz w:val="18"/>
                <w:szCs w:val="18"/>
              </w:rPr>
              <w:t xml:space="preserve">  Deficient</w:t>
            </w:r>
          </w:p>
          <w:p w:rsidR="00C84FFA" w:rsidRPr="00E7042A" w:rsidRDefault="00C84FFA" w:rsidP="00012849">
            <w:pPr>
              <w:rPr>
                <w:rFonts w:ascii="Verdana" w:hAnsi="Verdana"/>
                <w:sz w:val="18"/>
                <w:szCs w:val="18"/>
              </w:rPr>
            </w:pP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outcome of core minimum standard is Not Applicable"/>
                  <w:textInput>
                    <w:maxLength w:val="2"/>
                  </w:textInput>
                </w:ffData>
              </w:fldCha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separate"/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end"/>
            </w:r>
            <w:r w:rsidRPr="00E7042A">
              <w:rPr>
                <w:rFonts w:ascii="Verdana" w:eastAsia="Times New Roman" w:hAnsi="Verdana" w:cs="Calibri"/>
                <w:sz w:val="18"/>
                <w:szCs w:val="18"/>
              </w:rPr>
              <w:t xml:space="preserve">  N/A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4FFA" w:rsidRPr="00E7042A" w:rsidRDefault="00193E42" w:rsidP="00C84FF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E7042A">
              <w:rPr>
                <w:rFonts w:ascii="Verdana" w:hAnsi="Verdana"/>
                <w:b/>
                <w:sz w:val="18"/>
                <w:szCs w:val="18"/>
              </w:rPr>
              <w:t xml:space="preserve">IF 2 OF THE 3 </w:t>
            </w:r>
            <w:r w:rsidRPr="00B14181">
              <w:rPr>
                <w:rFonts w:ascii="Verdana" w:hAnsi="Verdana"/>
                <w:b/>
                <w:sz w:val="18"/>
                <w:szCs w:val="18"/>
                <w:u w:val="single"/>
              </w:rPr>
              <w:t>CORE MEASURES</w:t>
            </w:r>
            <w:r w:rsidRPr="00E7042A">
              <w:rPr>
                <w:rFonts w:ascii="Verdana" w:hAnsi="Verdana"/>
                <w:b/>
                <w:sz w:val="18"/>
                <w:szCs w:val="18"/>
              </w:rPr>
              <w:t xml:space="preserve"> ARE </w:t>
            </w:r>
            <w:r w:rsidRPr="00E7042A">
              <w:rPr>
                <w:rFonts w:ascii="Verdana" w:hAnsi="Verdana"/>
                <w:b/>
                <w:color w:val="C00000"/>
                <w:sz w:val="18"/>
                <w:szCs w:val="18"/>
              </w:rPr>
              <w:t>DEFICIENT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, THEN EVALUATE THE </w:t>
            </w:r>
            <w:r w:rsidRPr="00E7042A">
              <w:rPr>
                <w:rFonts w:ascii="Verdana" w:hAnsi="Verdana"/>
                <w:b/>
                <w:sz w:val="18"/>
                <w:szCs w:val="18"/>
              </w:rPr>
              <w:t>SUBCHAPTER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ABOVE</w:t>
            </w:r>
          </w:p>
        </w:tc>
      </w:tr>
    </w:tbl>
    <w:p w:rsidR="00927139" w:rsidRPr="00E7042A" w:rsidRDefault="00927139">
      <w:pPr>
        <w:rPr>
          <w:rFonts w:ascii="Verdana" w:hAnsi="Verdana"/>
          <w:sz w:val="24"/>
          <w:szCs w:val="24"/>
        </w:rPr>
      </w:pPr>
    </w:p>
    <w:tbl>
      <w:tblPr>
        <w:tblW w:w="1116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2790"/>
        <w:gridCol w:w="2430"/>
      </w:tblGrid>
      <w:tr w:rsidR="00927139" w:rsidRPr="00E7042A" w:rsidTr="00C84FFA">
        <w:trPr>
          <w:cantSplit/>
          <w:trHeight w:val="300"/>
          <w:tblHeader/>
        </w:trPr>
        <w:tc>
          <w:tcPr>
            <w:tcW w:w="11160" w:type="dxa"/>
            <w:gridSpan w:val="3"/>
            <w:shd w:val="clear" w:color="auto" w:fill="000099"/>
          </w:tcPr>
          <w:p w:rsidR="00927139" w:rsidRPr="00E7042A" w:rsidRDefault="001C4099" w:rsidP="00012849">
            <w:pPr>
              <w:jc w:val="center"/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</w:pPr>
            <w:r w:rsidRPr="00E7042A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EMERGENCY PREPARATION AND RE</w:t>
            </w:r>
            <w:r w:rsidR="00695089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S</w:t>
            </w:r>
            <w:r w:rsidRPr="00E7042A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PONSE PLANNING</w:t>
            </w:r>
          </w:p>
        </w:tc>
      </w:tr>
      <w:tr w:rsidR="00927139" w:rsidRPr="00E7042A" w:rsidTr="00C84F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0"/>
          <w:tblHeader/>
        </w:trPr>
        <w:tc>
          <w:tcPr>
            <w:tcW w:w="5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7139" w:rsidRPr="00E7042A" w:rsidRDefault="00927139" w:rsidP="00160E84">
            <w:pPr>
              <w:spacing w:before="2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7042A">
              <w:rPr>
                <w:rFonts w:ascii="Verdana" w:hAnsi="Verdana"/>
                <w:b/>
                <w:sz w:val="18"/>
                <w:szCs w:val="18"/>
              </w:rPr>
              <w:t>CORE MEASURES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27139" w:rsidRPr="00E7042A" w:rsidRDefault="00927139" w:rsidP="00160E84">
            <w:pPr>
              <w:spacing w:before="2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7042A">
              <w:rPr>
                <w:rFonts w:ascii="Verdana" w:hAnsi="Verdana"/>
                <w:b/>
                <w:sz w:val="18"/>
                <w:szCs w:val="18"/>
              </w:rPr>
              <w:t>OUTCOME OF CORE MEASURES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7139" w:rsidRPr="00E7042A" w:rsidRDefault="00193E42" w:rsidP="00C71CA2">
            <w:pPr>
              <w:spacing w:before="2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SUBCHAPTER W, FIRE SAFETY AND EMERGENCY PRACTICES</w:t>
            </w:r>
          </w:p>
        </w:tc>
      </w:tr>
      <w:tr w:rsidR="00C84FFA" w:rsidRPr="00E7042A" w:rsidTr="00193E4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34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FA" w:rsidRPr="00E7042A" w:rsidRDefault="00C84FFA" w:rsidP="0002626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7042A">
              <w:rPr>
                <w:rFonts w:ascii="Verdana" w:hAnsi="Verdana"/>
                <w:b/>
                <w:sz w:val="18"/>
                <w:szCs w:val="18"/>
              </w:rPr>
              <w:t>MEASURE 1: PREPARATION</w:t>
            </w:r>
          </w:p>
          <w:p w:rsidR="00C84FFA" w:rsidRPr="00E7042A" w:rsidRDefault="00C84FFA" w:rsidP="00012849">
            <w:pPr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E7042A">
              <w:rPr>
                <w:rFonts w:ascii="Verdana" w:hAnsi="Verdana"/>
                <w:b/>
                <w:bCs/>
                <w:color w:val="C00000"/>
                <w:sz w:val="18"/>
                <w:szCs w:val="18"/>
              </w:rPr>
              <w:t>§</w:t>
            </w:r>
            <w:r w:rsidR="00086AF2">
              <w:rPr>
                <w:rFonts w:ascii="Verdana" w:hAnsi="Verdana"/>
                <w:b/>
                <w:color w:val="C00000"/>
                <w:sz w:val="18"/>
                <w:szCs w:val="18"/>
              </w:rPr>
              <w:t>744</w:t>
            </w:r>
            <w:r w:rsidRPr="00E7042A">
              <w:rPr>
                <w:rFonts w:ascii="Verdana" w:hAnsi="Verdana"/>
                <w:b/>
                <w:color w:val="C00000"/>
                <w:sz w:val="18"/>
                <w:szCs w:val="18"/>
              </w:rPr>
              <w:t>.501 What written operational policies must I have?</w:t>
            </w:r>
          </w:p>
          <w:p w:rsidR="00C84FFA" w:rsidRPr="00E7042A" w:rsidRDefault="00086AF2" w:rsidP="00012849">
            <w:pPr>
              <w:rPr>
                <w:rFonts w:ascii="Verdana" w:hAnsi="Verdana"/>
                <w:color w:val="C00000"/>
                <w:sz w:val="18"/>
                <w:szCs w:val="18"/>
              </w:rPr>
            </w:pPr>
            <w:r>
              <w:rPr>
                <w:rFonts w:ascii="Verdana" w:hAnsi="Verdana"/>
                <w:color w:val="C00000"/>
                <w:sz w:val="18"/>
                <w:szCs w:val="18"/>
              </w:rPr>
              <w:t>(22</w:t>
            </w:r>
            <w:r w:rsidR="00C84FFA" w:rsidRPr="00E7042A">
              <w:rPr>
                <w:rFonts w:ascii="Verdana" w:hAnsi="Verdana"/>
                <w:color w:val="C00000"/>
                <w:sz w:val="18"/>
                <w:szCs w:val="18"/>
              </w:rPr>
              <w:t>) Your emergency preparedness plan.</w:t>
            </w:r>
          </w:p>
          <w:p w:rsidR="00C84FFA" w:rsidRPr="00E7042A" w:rsidRDefault="00C84FFA" w:rsidP="00012849">
            <w:pPr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E7042A">
              <w:rPr>
                <w:rFonts w:ascii="Verdana" w:hAnsi="Verdana"/>
                <w:b/>
                <w:bCs/>
                <w:color w:val="C00000"/>
                <w:sz w:val="18"/>
                <w:szCs w:val="18"/>
              </w:rPr>
              <w:t>§</w:t>
            </w:r>
            <w:r w:rsidR="00086AF2">
              <w:rPr>
                <w:rFonts w:ascii="Verdana" w:hAnsi="Verdana"/>
                <w:b/>
                <w:color w:val="C00000"/>
                <w:sz w:val="18"/>
                <w:szCs w:val="18"/>
              </w:rPr>
              <w:t>744</w:t>
            </w:r>
            <w:r w:rsidRPr="00E7042A">
              <w:rPr>
                <w:rFonts w:ascii="Verdana" w:hAnsi="Verdana"/>
                <w:b/>
                <w:color w:val="C00000"/>
                <w:sz w:val="18"/>
                <w:szCs w:val="18"/>
              </w:rPr>
              <w:t>.1303 What must orientation for e</w:t>
            </w:r>
            <w:r w:rsidR="00086AF2">
              <w:rPr>
                <w:rFonts w:ascii="Verdana" w:hAnsi="Verdana"/>
                <w:b/>
                <w:color w:val="C00000"/>
                <w:sz w:val="18"/>
                <w:szCs w:val="18"/>
              </w:rPr>
              <w:t>mployees at my operation</w:t>
            </w:r>
            <w:r w:rsidRPr="00E7042A">
              <w:rPr>
                <w:rFonts w:ascii="Verdana" w:hAnsi="Verdana"/>
                <w:b/>
                <w:color w:val="C00000"/>
                <w:sz w:val="18"/>
                <w:szCs w:val="18"/>
              </w:rPr>
              <w:t xml:space="preserve"> include?</w:t>
            </w:r>
          </w:p>
          <w:p w:rsidR="00C84FFA" w:rsidRPr="00E7042A" w:rsidRDefault="00C84FFA" w:rsidP="00160E84">
            <w:pPr>
              <w:spacing w:after="0"/>
              <w:rPr>
                <w:rFonts w:ascii="Verdana" w:hAnsi="Verdana"/>
                <w:color w:val="C00000"/>
                <w:sz w:val="18"/>
                <w:szCs w:val="18"/>
              </w:rPr>
            </w:pPr>
            <w:r w:rsidRPr="00E7042A">
              <w:rPr>
                <w:rFonts w:ascii="Verdana" w:hAnsi="Verdana"/>
                <w:color w:val="C00000"/>
                <w:sz w:val="18"/>
                <w:szCs w:val="18"/>
              </w:rPr>
              <w:t>(a) Your orientation for employees must include at least the following:</w:t>
            </w:r>
          </w:p>
          <w:p w:rsidR="00C84FFA" w:rsidRPr="00E7042A" w:rsidRDefault="00C84FFA" w:rsidP="00160E84">
            <w:pPr>
              <w:rPr>
                <w:rFonts w:ascii="Verdana" w:hAnsi="Verdana"/>
                <w:sz w:val="18"/>
                <w:szCs w:val="18"/>
              </w:rPr>
            </w:pPr>
            <w:r w:rsidRPr="00E7042A">
              <w:rPr>
                <w:rFonts w:ascii="Verdana" w:hAnsi="Verdana"/>
                <w:color w:val="C00000"/>
                <w:sz w:val="18"/>
                <w:szCs w:val="18"/>
              </w:rPr>
              <w:t xml:space="preserve">(4) An overview of the procedures to following in handling emergencies, which includes sharing the emergency </w:t>
            </w:r>
            <w:r w:rsidRPr="00E7042A">
              <w:rPr>
                <w:rFonts w:ascii="Verdana" w:hAnsi="Verdana"/>
                <w:color w:val="C00000"/>
                <w:sz w:val="18"/>
                <w:szCs w:val="18"/>
              </w:rPr>
              <w:lastRenderedPageBreak/>
              <w:t>preparedness plan with all the employees.  Emergencies may include, but are not limited to fire, explosion, tornado, toxic fumes, volatile persons, and severe injury or illness of a child or adult.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FFA" w:rsidRPr="00E7042A" w:rsidRDefault="00C84FFA" w:rsidP="0001284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lastRenderedPageBreak/>
              <w:fldChar w:fldCharType="begin">
                <w:ffData>
                  <w:name w:val=""/>
                  <w:enabled/>
                  <w:calcOnExit w:val="0"/>
                  <w:statusText w:type="text" w:val="Type X if outcome of core minimum standard is Compliant"/>
                  <w:textInput>
                    <w:maxLength w:val="2"/>
                  </w:textInput>
                </w:ffData>
              </w:fldCha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separate"/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end"/>
            </w:r>
            <w:r w:rsidRPr="00E7042A">
              <w:rPr>
                <w:rFonts w:ascii="Verdana" w:eastAsia="Times New Roman" w:hAnsi="Verdana" w:cs="Calibri"/>
                <w:sz w:val="18"/>
                <w:szCs w:val="18"/>
              </w:rPr>
              <w:t xml:space="preserve">  Compliant </w: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outcome of core minimum standard is Deficient"/>
                  <w:textInput>
                    <w:maxLength w:val="2"/>
                  </w:textInput>
                </w:ffData>
              </w:fldCha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separate"/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end"/>
            </w:r>
            <w:r w:rsidRPr="00E7042A">
              <w:rPr>
                <w:rFonts w:ascii="Verdana" w:eastAsia="Times New Roman" w:hAnsi="Verdana" w:cs="Calibri"/>
                <w:sz w:val="18"/>
                <w:szCs w:val="18"/>
              </w:rPr>
              <w:t xml:space="preserve">  Deficient</w:t>
            </w:r>
          </w:p>
          <w:p w:rsidR="00C84FFA" w:rsidRPr="00E7042A" w:rsidRDefault="00C84FFA" w:rsidP="00012849">
            <w:pPr>
              <w:rPr>
                <w:rFonts w:ascii="Verdana" w:hAnsi="Verdana"/>
                <w:sz w:val="18"/>
                <w:szCs w:val="18"/>
              </w:rPr>
            </w:pP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outcome of core minimum standard is Not Applicable"/>
                  <w:textInput>
                    <w:maxLength w:val="2"/>
                  </w:textInput>
                </w:ffData>
              </w:fldCha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separate"/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end"/>
            </w:r>
            <w:r w:rsidRPr="00E7042A">
              <w:rPr>
                <w:rFonts w:ascii="Verdana" w:eastAsia="Times New Roman" w:hAnsi="Verdana" w:cs="Calibri"/>
                <w:sz w:val="18"/>
                <w:szCs w:val="18"/>
              </w:rPr>
              <w:t xml:space="preserve">  N/A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4FFA" w:rsidRPr="00E7042A" w:rsidRDefault="00193E42" w:rsidP="00C84F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7042A">
              <w:rPr>
                <w:rFonts w:ascii="Verdana" w:hAnsi="Verdana"/>
                <w:b/>
                <w:sz w:val="18"/>
                <w:szCs w:val="18"/>
              </w:rPr>
              <w:t xml:space="preserve">IF 2 OF THE 3 </w:t>
            </w:r>
            <w:r w:rsidRPr="00B14181">
              <w:rPr>
                <w:rFonts w:ascii="Verdana" w:hAnsi="Verdana"/>
                <w:b/>
                <w:sz w:val="18"/>
                <w:szCs w:val="18"/>
                <w:u w:val="single"/>
              </w:rPr>
              <w:t>CORE MEASURES</w:t>
            </w:r>
            <w:r w:rsidRPr="00E7042A">
              <w:rPr>
                <w:rFonts w:ascii="Verdana" w:hAnsi="Verdana"/>
                <w:b/>
                <w:sz w:val="18"/>
                <w:szCs w:val="18"/>
              </w:rPr>
              <w:t xml:space="preserve"> ARE </w:t>
            </w:r>
            <w:r w:rsidRPr="00E7042A">
              <w:rPr>
                <w:rFonts w:ascii="Verdana" w:hAnsi="Verdana"/>
                <w:b/>
                <w:color w:val="C00000"/>
                <w:sz w:val="18"/>
                <w:szCs w:val="18"/>
              </w:rPr>
              <w:t>DEFICIENT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, THEN EVALUATE THE </w:t>
            </w:r>
            <w:r w:rsidRPr="00E7042A">
              <w:rPr>
                <w:rFonts w:ascii="Verdana" w:hAnsi="Verdana"/>
                <w:b/>
                <w:sz w:val="18"/>
                <w:szCs w:val="18"/>
              </w:rPr>
              <w:t>SUBCHAPTER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ABOVE</w:t>
            </w:r>
          </w:p>
        </w:tc>
      </w:tr>
      <w:tr w:rsidR="00C84FFA" w:rsidRPr="00E7042A" w:rsidTr="00193E42">
        <w:trPr>
          <w:cantSplit/>
          <w:trHeight w:val="1134"/>
        </w:trPr>
        <w:tc>
          <w:tcPr>
            <w:tcW w:w="5940" w:type="dxa"/>
          </w:tcPr>
          <w:p w:rsidR="00C84FFA" w:rsidRPr="00E7042A" w:rsidRDefault="00C84FFA" w:rsidP="000928D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7042A">
              <w:rPr>
                <w:rFonts w:ascii="Verdana" w:hAnsi="Verdana"/>
                <w:b/>
                <w:sz w:val="18"/>
                <w:szCs w:val="18"/>
              </w:rPr>
              <w:lastRenderedPageBreak/>
              <w:t>MEASURE 2: PRACTICE</w:t>
            </w:r>
          </w:p>
          <w:p w:rsidR="00C84FFA" w:rsidRPr="00E7042A" w:rsidRDefault="00C84FFA" w:rsidP="00012849">
            <w:pPr>
              <w:rPr>
                <w:rFonts w:ascii="Verdana" w:hAnsi="Verdana"/>
                <w:b/>
                <w:sz w:val="18"/>
                <w:szCs w:val="18"/>
              </w:rPr>
            </w:pPr>
            <w:r w:rsidRPr="00E7042A">
              <w:rPr>
                <w:rFonts w:ascii="Verdana" w:hAnsi="Verdana"/>
                <w:b/>
                <w:bCs/>
                <w:sz w:val="18"/>
                <w:szCs w:val="18"/>
              </w:rPr>
              <w:t>§</w:t>
            </w:r>
            <w:r w:rsidR="00086AF2">
              <w:rPr>
                <w:rFonts w:ascii="Verdana" w:hAnsi="Verdana"/>
                <w:b/>
                <w:sz w:val="18"/>
                <w:szCs w:val="18"/>
              </w:rPr>
              <w:t>744.3559</w:t>
            </w:r>
            <w:r w:rsidRPr="00E7042A">
              <w:rPr>
                <w:rFonts w:ascii="Verdana" w:hAnsi="Verdana"/>
                <w:b/>
                <w:sz w:val="18"/>
                <w:szCs w:val="18"/>
              </w:rPr>
              <w:t xml:space="preserve"> Must I practice my emergency preparedness plan?</w:t>
            </w:r>
          </w:p>
          <w:p w:rsidR="00C84FFA" w:rsidRPr="00E7042A" w:rsidRDefault="00086AF2" w:rsidP="0067486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</w:t>
            </w:r>
            <w:r w:rsidR="00C84FFA" w:rsidRPr="00E7042A">
              <w:rPr>
                <w:rFonts w:ascii="Verdana" w:hAnsi="Verdana"/>
                <w:sz w:val="18"/>
                <w:szCs w:val="18"/>
              </w:rPr>
              <w:t>he fol</w:t>
            </w:r>
            <w:r>
              <w:rPr>
                <w:rFonts w:ascii="Verdana" w:hAnsi="Verdana"/>
                <w:sz w:val="18"/>
                <w:szCs w:val="18"/>
              </w:rPr>
              <w:t>lowing components of your operation</w:t>
            </w:r>
            <w:r w:rsidR="00C84FFA" w:rsidRPr="00E7042A">
              <w:rPr>
                <w:rFonts w:ascii="Verdana" w:hAnsi="Verdana"/>
                <w:sz w:val="18"/>
                <w:szCs w:val="18"/>
              </w:rPr>
              <w:t>’s emergency preparedness plan must be practiced as specified below:</w:t>
            </w:r>
          </w:p>
          <w:p w:rsidR="00C84FFA" w:rsidRPr="00E7042A" w:rsidRDefault="00C84FFA" w:rsidP="0067486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E7042A">
              <w:rPr>
                <w:rFonts w:ascii="Verdana" w:hAnsi="Verdana"/>
                <w:sz w:val="18"/>
                <w:szCs w:val="18"/>
              </w:rPr>
              <w:t>(1) You must practice fire drill every month.  The children must be able to safely exit the building within three minutes;</w:t>
            </w:r>
          </w:p>
          <w:p w:rsidR="00C84FFA" w:rsidRPr="00E7042A" w:rsidRDefault="00C84FFA" w:rsidP="0067486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E7042A">
              <w:rPr>
                <w:rFonts w:ascii="Verdana" w:hAnsi="Verdana"/>
                <w:sz w:val="18"/>
                <w:szCs w:val="18"/>
              </w:rPr>
              <w:t>(2) You must practice a sheltering drill for severe weather at least four times in a calendar year;</w:t>
            </w:r>
          </w:p>
          <w:p w:rsidR="00C84FFA" w:rsidRPr="00E7042A" w:rsidRDefault="00C84FFA" w:rsidP="0067486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E7042A">
              <w:rPr>
                <w:rFonts w:ascii="Verdana" w:hAnsi="Verdana"/>
                <w:sz w:val="18"/>
                <w:szCs w:val="18"/>
              </w:rPr>
              <w:t>(3) You must practice a lock-down drill for a volatile or endangering person on the premises or in the area at least four time in a calendar year; and</w:t>
            </w:r>
          </w:p>
          <w:p w:rsidR="00C84FFA" w:rsidRPr="00E7042A" w:rsidRDefault="00C84FFA" w:rsidP="0067486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E7042A">
              <w:rPr>
                <w:rFonts w:ascii="Verdana" w:hAnsi="Verdana"/>
                <w:color w:val="C00000"/>
                <w:sz w:val="18"/>
                <w:szCs w:val="18"/>
              </w:rPr>
              <w:t>(4) You must document these drills, including the date of the drill, time of the drill, and length of time for the evacuation, sheltering, or lock-down to take place.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84FFA" w:rsidRPr="00E7042A" w:rsidRDefault="00C84FFA" w:rsidP="0001284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outcome of core minimum standard is Compliant"/>
                  <w:textInput>
                    <w:maxLength w:val="2"/>
                  </w:textInput>
                </w:ffData>
              </w:fldCha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separate"/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end"/>
            </w:r>
            <w:r w:rsidRPr="00E7042A">
              <w:rPr>
                <w:rFonts w:ascii="Verdana" w:eastAsia="Times New Roman" w:hAnsi="Verdana" w:cs="Calibri"/>
                <w:sz w:val="18"/>
                <w:szCs w:val="18"/>
              </w:rPr>
              <w:t xml:space="preserve">  Compliant </w: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outcome of core minimum standard is Deficient"/>
                  <w:textInput>
                    <w:maxLength w:val="2"/>
                  </w:textInput>
                </w:ffData>
              </w:fldCha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separate"/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end"/>
            </w:r>
            <w:r w:rsidRPr="00E7042A">
              <w:rPr>
                <w:rFonts w:ascii="Verdana" w:eastAsia="Times New Roman" w:hAnsi="Verdana" w:cs="Calibri"/>
                <w:sz w:val="18"/>
                <w:szCs w:val="18"/>
              </w:rPr>
              <w:t xml:space="preserve">  Deficient</w:t>
            </w:r>
          </w:p>
          <w:p w:rsidR="00C84FFA" w:rsidRPr="00E7042A" w:rsidRDefault="00C84FFA" w:rsidP="00012849">
            <w:pPr>
              <w:rPr>
                <w:rFonts w:ascii="Verdana" w:hAnsi="Verdana"/>
                <w:sz w:val="18"/>
                <w:szCs w:val="18"/>
              </w:rPr>
            </w:pP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outcome of core minimum standard is Not Applicable"/>
                  <w:textInput>
                    <w:maxLength w:val="2"/>
                  </w:textInput>
                </w:ffData>
              </w:fldCha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separate"/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end"/>
            </w:r>
            <w:r w:rsidRPr="00E7042A">
              <w:rPr>
                <w:rFonts w:ascii="Verdana" w:eastAsia="Times New Roman" w:hAnsi="Verdana" w:cs="Calibri"/>
                <w:sz w:val="18"/>
                <w:szCs w:val="18"/>
              </w:rPr>
              <w:t xml:space="preserve">  N/A</w:t>
            </w: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84FFA" w:rsidRPr="00E7042A" w:rsidRDefault="00193E42" w:rsidP="00C84FF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E7042A">
              <w:rPr>
                <w:rFonts w:ascii="Verdana" w:hAnsi="Verdana"/>
                <w:b/>
                <w:sz w:val="18"/>
                <w:szCs w:val="18"/>
              </w:rPr>
              <w:t xml:space="preserve">IF 2 OF THE 3 </w:t>
            </w:r>
            <w:r w:rsidRPr="00B14181">
              <w:rPr>
                <w:rFonts w:ascii="Verdana" w:hAnsi="Verdana"/>
                <w:b/>
                <w:sz w:val="18"/>
                <w:szCs w:val="18"/>
                <w:u w:val="single"/>
              </w:rPr>
              <w:t>CORE MEASURES</w:t>
            </w:r>
            <w:r w:rsidRPr="00E7042A">
              <w:rPr>
                <w:rFonts w:ascii="Verdana" w:hAnsi="Verdana"/>
                <w:b/>
                <w:sz w:val="18"/>
                <w:szCs w:val="18"/>
              </w:rPr>
              <w:t xml:space="preserve"> ARE </w:t>
            </w:r>
            <w:r w:rsidRPr="00E7042A">
              <w:rPr>
                <w:rFonts w:ascii="Verdana" w:hAnsi="Verdana"/>
                <w:b/>
                <w:color w:val="C00000"/>
                <w:sz w:val="18"/>
                <w:szCs w:val="18"/>
              </w:rPr>
              <w:t>DEFICIENT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, THEN EVALUATE THE </w:t>
            </w:r>
            <w:r w:rsidRPr="00E7042A">
              <w:rPr>
                <w:rFonts w:ascii="Verdana" w:hAnsi="Verdana"/>
                <w:b/>
                <w:sz w:val="18"/>
                <w:szCs w:val="18"/>
              </w:rPr>
              <w:t>SUBCHAPTER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ABOVE</w:t>
            </w:r>
          </w:p>
        </w:tc>
      </w:tr>
      <w:tr w:rsidR="00C84FFA" w:rsidRPr="00E7042A" w:rsidTr="00193E4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34"/>
        </w:trPr>
        <w:tc>
          <w:tcPr>
            <w:tcW w:w="5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FA" w:rsidRPr="00E7042A" w:rsidRDefault="00C84FFA" w:rsidP="000928D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7042A">
              <w:rPr>
                <w:rFonts w:ascii="Verdana" w:hAnsi="Verdana"/>
                <w:b/>
                <w:sz w:val="18"/>
                <w:szCs w:val="18"/>
              </w:rPr>
              <w:t>MEASURE 3: POSTING</w:t>
            </w:r>
          </w:p>
          <w:p w:rsidR="00C84FFA" w:rsidRPr="00E7042A" w:rsidRDefault="00C84FFA" w:rsidP="000928D8">
            <w:pPr>
              <w:rPr>
                <w:rFonts w:ascii="Verdana" w:hAnsi="Verdana"/>
                <w:b/>
                <w:sz w:val="18"/>
                <w:szCs w:val="18"/>
              </w:rPr>
            </w:pPr>
            <w:r w:rsidRPr="00E7042A">
              <w:rPr>
                <w:rFonts w:ascii="Verdana" w:hAnsi="Verdana"/>
                <w:b/>
                <w:bCs/>
                <w:sz w:val="18"/>
                <w:szCs w:val="18"/>
              </w:rPr>
              <w:t>§</w:t>
            </w:r>
            <w:r w:rsidR="00542C54">
              <w:rPr>
                <w:rFonts w:ascii="Verdana" w:hAnsi="Verdana"/>
                <w:b/>
                <w:sz w:val="18"/>
                <w:szCs w:val="18"/>
              </w:rPr>
              <w:t>744</w:t>
            </w:r>
            <w:r w:rsidRPr="00E7042A">
              <w:rPr>
                <w:rFonts w:ascii="Verdana" w:hAnsi="Verdana"/>
                <w:b/>
                <w:sz w:val="18"/>
                <w:szCs w:val="18"/>
              </w:rPr>
              <w:t>.401 What items must</w:t>
            </w:r>
            <w:r w:rsidR="00086AF2">
              <w:rPr>
                <w:rFonts w:ascii="Verdana" w:hAnsi="Verdana"/>
                <w:b/>
                <w:sz w:val="18"/>
                <w:szCs w:val="18"/>
              </w:rPr>
              <w:t xml:space="preserve"> I post at my operation </w:t>
            </w:r>
            <w:r w:rsidRPr="00E7042A">
              <w:rPr>
                <w:rFonts w:ascii="Verdana" w:hAnsi="Verdana"/>
                <w:b/>
                <w:sz w:val="18"/>
                <w:szCs w:val="18"/>
              </w:rPr>
              <w:t>at all times?</w:t>
            </w:r>
          </w:p>
          <w:p w:rsidR="00C84FFA" w:rsidRPr="00E7042A" w:rsidRDefault="00C84FFA" w:rsidP="0067486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E7042A">
              <w:rPr>
                <w:rFonts w:ascii="Verdana" w:hAnsi="Verdana"/>
                <w:sz w:val="18"/>
                <w:szCs w:val="18"/>
              </w:rPr>
              <w:t>You must post the following items:</w:t>
            </w:r>
          </w:p>
          <w:p w:rsidR="00C84FFA" w:rsidRPr="00E7042A" w:rsidRDefault="00C84FFA" w:rsidP="0067486F">
            <w:pPr>
              <w:rPr>
                <w:rFonts w:ascii="Verdana" w:hAnsi="Verdana"/>
                <w:sz w:val="18"/>
                <w:szCs w:val="18"/>
              </w:rPr>
            </w:pPr>
            <w:r w:rsidRPr="00E7042A">
              <w:rPr>
                <w:rFonts w:ascii="Verdana" w:hAnsi="Verdana"/>
                <w:sz w:val="18"/>
                <w:szCs w:val="18"/>
              </w:rPr>
              <w:t xml:space="preserve">(4) Your emergency evacuation and relocation diagram as specified in </w:t>
            </w:r>
            <w:r w:rsidRPr="00E7042A">
              <w:rPr>
                <w:rFonts w:ascii="Verdana" w:hAnsi="Verdana"/>
                <w:b/>
                <w:bCs/>
                <w:sz w:val="18"/>
                <w:szCs w:val="18"/>
              </w:rPr>
              <w:t>§</w:t>
            </w:r>
            <w:r w:rsidR="00086AF2">
              <w:rPr>
                <w:rFonts w:ascii="Verdana" w:hAnsi="Verdana"/>
                <w:sz w:val="18"/>
                <w:szCs w:val="18"/>
              </w:rPr>
              <w:t>744.3561</w:t>
            </w:r>
            <w:r w:rsidRPr="00E7042A">
              <w:rPr>
                <w:rFonts w:ascii="Verdana" w:hAnsi="Verdana"/>
                <w:sz w:val="18"/>
                <w:szCs w:val="18"/>
              </w:rPr>
              <w:t xml:space="preserve"> of this title (relating to Must I have an emergency evacuation and relocation diagram?)</w:t>
            </w:r>
          </w:p>
        </w:tc>
        <w:tc>
          <w:tcPr>
            <w:tcW w:w="2790" w:type="dxa"/>
            <w:tcBorders>
              <w:bottom w:val="single" w:sz="4" w:space="0" w:color="auto"/>
              <w:right w:val="single" w:sz="4" w:space="0" w:color="auto"/>
            </w:tcBorders>
          </w:tcPr>
          <w:p w:rsidR="00C84FFA" w:rsidRPr="00E7042A" w:rsidRDefault="00C84FFA" w:rsidP="0001284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outcome of core minimum standard is Compliant"/>
                  <w:textInput>
                    <w:maxLength w:val="2"/>
                  </w:textInput>
                </w:ffData>
              </w:fldCha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separate"/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end"/>
            </w:r>
            <w:r w:rsidRPr="00E7042A">
              <w:rPr>
                <w:rFonts w:ascii="Verdana" w:eastAsia="Times New Roman" w:hAnsi="Verdana" w:cs="Calibri"/>
                <w:sz w:val="18"/>
                <w:szCs w:val="18"/>
              </w:rPr>
              <w:t xml:space="preserve">  Compliant </w: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outcome of core minimum standard is Deficient"/>
                  <w:textInput>
                    <w:maxLength w:val="2"/>
                  </w:textInput>
                </w:ffData>
              </w:fldCha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separate"/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end"/>
            </w:r>
            <w:r w:rsidRPr="00E7042A">
              <w:rPr>
                <w:rFonts w:ascii="Verdana" w:eastAsia="Times New Roman" w:hAnsi="Verdana" w:cs="Calibri"/>
                <w:sz w:val="18"/>
                <w:szCs w:val="18"/>
              </w:rPr>
              <w:t xml:space="preserve">  Deficient</w:t>
            </w:r>
          </w:p>
          <w:p w:rsidR="00C84FFA" w:rsidRPr="00E7042A" w:rsidRDefault="00C84FFA" w:rsidP="00012849">
            <w:pPr>
              <w:rPr>
                <w:rFonts w:ascii="Verdana" w:hAnsi="Verdana"/>
                <w:sz w:val="18"/>
                <w:szCs w:val="18"/>
              </w:rPr>
            </w:pP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outcome of core minimum standard is Not Applicable"/>
                  <w:textInput>
                    <w:maxLength w:val="2"/>
                  </w:textInput>
                </w:ffData>
              </w:fldCha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separate"/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end"/>
            </w:r>
            <w:r w:rsidRPr="00E7042A">
              <w:rPr>
                <w:rFonts w:ascii="Verdana" w:eastAsia="Times New Roman" w:hAnsi="Verdana" w:cs="Calibri"/>
                <w:sz w:val="18"/>
                <w:szCs w:val="18"/>
              </w:rPr>
              <w:t xml:space="preserve">  N/A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4FFA" w:rsidRPr="00E7042A" w:rsidRDefault="00193E42" w:rsidP="00C84FF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E7042A">
              <w:rPr>
                <w:rFonts w:ascii="Verdana" w:hAnsi="Verdana"/>
                <w:b/>
                <w:sz w:val="18"/>
                <w:szCs w:val="18"/>
              </w:rPr>
              <w:t xml:space="preserve">IF 2 OF THE 3 </w:t>
            </w:r>
            <w:r w:rsidRPr="00B14181">
              <w:rPr>
                <w:rFonts w:ascii="Verdana" w:hAnsi="Verdana"/>
                <w:b/>
                <w:sz w:val="18"/>
                <w:szCs w:val="18"/>
                <w:u w:val="single"/>
              </w:rPr>
              <w:t>CORE MEASURES</w:t>
            </w:r>
            <w:r w:rsidRPr="00E7042A">
              <w:rPr>
                <w:rFonts w:ascii="Verdana" w:hAnsi="Verdana"/>
                <w:b/>
                <w:sz w:val="18"/>
                <w:szCs w:val="18"/>
              </w:rPr>
              <w:t xml:space="preserve"> ARE </w:t>
            </w:r>
            <w:r w:rsidRPr="00E7042A">
              <w:rPr>
                <w:rFonts w:ascii="Verdana" w:hAnsi="Verdana"/>
                <w:b/>
                <w:color w:val="C00000"/>
                <w:sz w:val="18"/>
                <w:szCs w:val="18"/>
              </w:rPr>
              <w:t>DEFICIENT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, THEN EVALUATE THE </w:t>
            </w:r>
            <w:r w:rsidRPr="00E7042A">
              <w:rPr>
                <w:rFonts w:ascii="Verdana" w:hAnsi="Verdana"/>
                <w:b/>
                <w:sz w:val="18"/>
                <w:szCs w:val="18"/>
              </w:rPr>
              <w:t>SUBCHAPTER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ABOVE</w:t>
            </w:r>
          </w:p>
        </w:tc>
      </w:tr>
    </w:tbl>
    <w:p w:rsidR="00927139" w:rsidRPr="00E7042A" w:rsidRDefault="00927139" w:rsidP="00927139">
      <w:pPr>
        <w:rPr>
          <w:rFonts w:ascii="Verdana" w:hAnsi="Verdana"/>
          <w:sz w:val="24"/>
          <w:szCs w:val="24"/>
        </w:rPr>
      </w:pPr>
    </w:p>
    <w:tbl>
      <w:tblPr>
        <w:tblW w:w="1116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2790"/>
        <w:gridCol w:w="2430"/>
      </w:tblGrid>
      <w:tr w:rsidR="00927139" w:rsidRPr="00E7042A" w:rsidTr="00CE056E">
        <w:trPr>
          <w:cantSplit/>
          <w:trHeight w:val="300"/>
          <w:tblHeader/>
        </w:trPr>
        <w:tc>
          <w:tcPr>
            <w:tcW w:w="11160" w:type="dxa"/>
            <w:gridSpan w:val="3"/>
            <w:shd w:val="clear" w:color="auto" w:fill="00B050"/>
          </w:tcPr>
          <w:p w:rsidR="00927139" w:rsidRPr="00E7042A" w:rsidRDefault="001C4099" w:rsidP="00012849">
            <w:pPr>
              <w:jc w:val="center"/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</w:pPr>
            <w:r w:rsidRPr="00E7042A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lastRenderedPageBreak/>
              <w:t>PRECAUTIONS IN TRANSPORTING</w:t>
            </w:r>
          </w:p>
        </w:tc>
      </w:tr>
      <w:tr w:rsidR="00927139" w:rsidRPr="00E7042A" w:rsidTr="00C84F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0"/>
          <w:tblHeader/>
        </w:trPr>
        <w:tc>
          <w:tcPr>
            <w:tcW w:w="5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7139" w:rsidRPr="00E7042A" w:rsidRDefault="00927139" w:rsidP="00CE056E">
            <w:pPr>
              <w:spacing w:before="2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7042A">
              <w:rPr>
                <w:rFonts w:ascii="Verdana" w:hAnsi="Verdana"/>
                <w:b/>
                <w:sz w:val="18"/>
                <w:szCs w:val="18"/>
              </w:rPr>
              <w:t>CORE MEASURES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27139" w:rsidRPr="00E7042A" w:rsidRDefault="00927139" w:rsidP="00CE056E">
            <w:pPr>
              <w:spacing w:before="2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7042A">
              <w:rPr>
                <w:rFonts w:ascii="Verdana" w:hAnsi="Verdana"/>
                <w:b/>
                <w:sz w:val="18"/>
                <w:szCs w:val="18"/>
              </w:rPr>
              <w:t>OUTCOME OF CORE MEASURES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7139" w:rsidRPr="00E7042A" w:rsidRDefault="00193E42" w:rsidP="00C71CA2">
            <w:pPr>
              <w:spacing w:before="2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SUBCHAPTER X, TRANSPORTATION</w:t>
            </w:r>
          </w:p>
        </w:tc>
      </w:tr>
      <w:tr w:rsidR="00C84FFA" w:rsidRPr="00E7042A" w:rsidTr="00193E4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34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FA" w:rsidRPr="00E7042A" w:rsidRDefault="00C84FFA" w:rsidP="0001284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7042A">
              <w:rPr>
                <w:rFonts w:ascii="Verdana" w:hAnsi="Verdana"/>
                <w:b/>
                <w:sz w:val="18"/>
                <w:szCs w:val="18"/>
              </w:rPr>
              <w:t>MEASURE 1: TRAINING</w:t>
            </w:r>
          </w:p>
          <w:p w:rsidR="00C84FFA" w:rsidRPr="00E7042A" w:rsidRDefault="00C84FFA" w:rsidP="00012849">
            <w:pPr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E7042A">
              <w:rPr>
                <w:rFonts w:ascii="Verdana" w:hAnsi="Verdana"/>
                <w:b/>
                <w:bCs/>
                <w:color w:val="C00000"/>
                <w:sz w:val="18"/>
                <w:szCs w:val="18"/>
              </w:rPr>
              <w:t>§</w:t>
            </w:r>
            <w:r w:rsidR="00086AF2">
              <w:rPr>
                <w:rFonts w:ascii="Verdana" w:hAnsi="Verdana"/>
                <w:b/>
                <w:color w:val="C00000"/>
                <w:sz w:val="18"/>
                <w:szCs w:val="18"/>
              </w:rPr>
              <w:t>744.1317</w:t>
            </w:r>
            <w:r w:rsidRPr="00E7042A">
              <w:rPr>
                <w:rFonts w:ascii="Verdana" w:hAnsi="Verdana"/>
                <w:b/>
                <w:color w:val="C00000"/>
                <w:sz w:val="18"/>
                <w:szCs w:val="18"/>
              </w:rPr>
              <w:t xml:space="preserve"> What additional training must an employee have in order to transport a child in care?</w:t>
            </w:r>
          </w:p>
          <w:p w:rsidR="00C71CA2" w:rsidRDefault="00C84FFA" w:rsidP="00C71CA2">
            <w:pPr>
              <w:spacing w:after="0"/>
              <w:rPr>
                <w:rFonts w:ascii="Verdana" w:hAnsi="Verdana"/>
                <w:color w:val="C00000"/>
                <w:sz w:val="18"/>
                <w:szCs w:val="18"/>
              </w:rPr>
            </w:pPr>
            <w:r w:rsidRPr="00E7042A">
              <w:rPr>
                <w:rFonts w:ascii="Verdana" w:hAnsi="Verdana"/>
                <w:color w:val="C00000"/>
                <w:sz w:val="18"/>
                <w:szCs w:val="18"/>
              </w:rPr>
              <w:t>(a) An employee must complete two hours of annual training on transportation safety in order to transport a child whose chronological or developmental age is younger than nine years old.  This training is in addition to other required training hours.</w:t>
            </w:r>
          </w:p>
          <w:p w:rsidR="00C84FFA" w:rsidRPr="00E7042A" w:rsidRDefault="00C84FFA" w:rsidP="00C71CA2">
            <w:pPr>
              <w:rPr>
                <w:rFonts w:ascii="Verdana" w:hAnsi="Verdana"/>
                <w:sz w:val="18"/>
                <w:szCs w:val="18"/>
              </w:rPr>
            </w:pPr>
            <w:r w:rsidRPr="00E7042A">
              <w:rPr>
                <w:rFonts w:ascii="Verdana" w:hAnsi="Verdana"/>
                <w:color w:val="C00000"/>
                <w:sz w:val="18"/>
                <w:szCs w:val="18"/>
              </w:rPr>
              <w:t>(b) The employee must obtain these two hours of transportation safety prior to transporting children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FFA" w:rsidRPr="00E7042A" w:rsidRDefault="00C84FFA" w:rsidP="0001284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outcome of core minimum standard is Compliant"/>
                  <w:textInput>
                    <w:maxLength w:val="2"/>
                  </w:textInput>
                </w:ffData>
              </w:fldCha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separate"/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end"/>
            </w:r>
            <w:r w:rsidRPr="00E7042A">
              <w:rPr>
                <w:rFonts w:ascii="Verdana" w:eastAsia="Times New Roman" w:hAnsi="Verdana" w:cs="Calibri"/>
                <w:sz w:val="18"/>
                <w:szCs w:val="18"/>
              </w:rPr>
              <w:t xml:space="preserve">  Compliant </w: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outcome of core minimum standard is Deficient"/>
                  <w:textInput>
                    <w:maxLength w:val="2"/>
                  </w:textInput>
                </w:ffData>
              </w:fldCha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separate"/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end"/>
            </w:r>
            <w:r w:rsidRPr="00E7042A">
              <w:rPr>
                <w:rFonts w:ascii="Verdana" w:eastAsia="Times New Roman" w:hAnsi="Verdana" w:cs="Calibri"/>
                <w:sz w:val="18"/>
                <w:szCs w:val="18"/>
              </w:rPr>
              <w:t xml:space="preserve">  Deficient</w:t>
            </w:r>
          </w:p>
          <w:p w:rsidR="00C84FFA" w:rsidRPr="00E7042A" w:rsidRDefault="00C84FFA" w:rsidP="00012849">
            <w:pPr>
              <w:rPr>
                <w:rFonts w:ascii="Verdana" w:hAnsi="Verdana"/>
                <w:sz w:val="18"/>
                <w:szCs w:val="18"/>
              </w:rPr>
            </w:pP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outcome of core minimum standard is Not Applicable"/>
                  <w:textInput>
                    <w:maxLength w:val="2"/>
                  </w:textInput>
                </w:ffData>
              </w:fldCha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separate"/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end"/>
            </w:r>
            <w:r w:rsidRPr="00E7042A">
              <w:rPr>
                <w:rFonts w:ascii="Verdana" w:eastAsia="Times New Roman" w:hAnsi="Verdana" w:cs="Calibri"/>
                <w:sz w:val="18"/>
                <w:szCs w:val="18"/>
              </w:rPr>
              <w:t xml:space="preserve">  N/A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4FFA" w:rsidRPr="00E7042A" w:rsidRDefault="00193E42" w:rsidP="00C84F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7042A">
              <w:rPr>
                <w:rFonts w:ascii="Verdana" w:hAnsi="Verdana"/>
                <w:b/>
                <w:sz w:val="18"/>
                <w:szCs w:val="18"/>
              </w:rPr>
              <w:t xml:space="preserve">IF 2 OF THE 3 </w:t>
            </w:r>
            <w:r w:rsidRPr="00B14181">
              <w:rPr>
                <w:rFonts w:ascii="Verdana" w:hAnsi="Verdana"/>
                <w:b/>
                <w:sz w:val="18"/>
                <w:szCs w:val="18"/>
                <w:u w:val="single"/>
              </w:rPr>
              <w:t>CORE MEASURES</w:t>
            </w:r>
            <w:r w:rsidRPr="00E7042A">
              <w:rPr>
                <w:rFonts w:ascii="Verdana" w:hAnsi="Verdana"/>
                <w:b/>
                <w:sz w:val="18"/>
                <w:szCs w:val="18"/>
              </w:rPr>
              <w:t xml:space="preserve"> ARE </w:t>
            </w:r>
            <w:r w:rsidRPr="00E7042A">
              <w:rPr>
                <w:rFonts w:ascii="Verdana" w:hAnsi="Verdana"/>
                <w:b/>
                <w:color w:val="C00000"/>
                <w:sz w:val="18"/>
                <w:szCs w:val="18"/>
              </w:rPr>
              <w:t>DEFICIENT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, THEN EVALUATE THE </w:t>
            </w:r>
            <w:r w:rsidRPr="00E7042A">
              <w:rPr>
                <w:rFonts w:ascii="Verdana" w:hAnsi="Verdana"/>
                <w:b/>
                <w:sz w:val="18"/>
                <w:szCs w:val="18"/>
              </w:rPr>
              <w:t>SUBCHAPTER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ABOVE</w:t>
            </w:r>
          </w:p>
        </w:tc>
      </w:tr>
      <w:tr w:rsidR="00C84FFA" w:rsidRPr="00E7042A" w:rsidTr="00193E42">
        <w:trPr>
          <w:cantSplit/>
          <w:trHeight w:val="1134"/>
        </w:trPr>
        <w:tc>
          <w:tcPr>
            <w:tcW w:w="5940" w:type="dxa"/>
          </w:tcPr>
          <w:p w:rsidR="00C84FFA" w:rsidRPr="00E7042A" w:rsidRDefault="00C84FFA" w:rsidP="0001284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7042A">
              <w:rPr>
                <w:rFonts w:ascii="Verdana" w:hAnsi="Verdana"/>
                <w:b/>
                <w:sz w:val="18"/>
                <w:szCs w:val="18"/>
              </w:rPr>
              <w:t>MEASURE 2: SAFETY PRECAUTIONS</w:t>
            </w:r>
          </w:p>
          <w:p w:rsidR="00C84FFA" w:rsidRPr="00E7042A" w:rsidRDefault="00C84FFA" w:rsidP="00012849">
            <w:pPr>
              <w:rPr>
                <w:rFonts w:ascii="Verdana" w:hAnsi="Verdana"/>
                <w:b/>
                <w:sz w:val="18"/>
                <w:szCs w:val="18"/>
              </w:rPr>
            </w:pPr>
            <w:r w:rsidRPr="00E7042A">
              <w:rPr>
                <w:rFonts w:ascii="Verdana" w:hAnsi="Verdana"/>
                <w:b/>
                <w:bCs/>
                <w:sz w:val="18"/>
                <w:szCs w:val="18"/>
              </w:rPr>
              <w:t>§</w:t>
            </w:r>
            <w:r w:rsidR="00086AF2">
              <w:rPr>
                <w:rFonts w:ascii="Verdana" w:hAnsi="Verdana"/>
                <w:b/>
                <w:sz w:val="18"/>
                <w:szCs w:val="18"/>
              </w:rPr>
              <w:t>744.3805</w:t>
            </w:r>
            <w:r w:rsidRPr="00E7042A">
              <w:rPr>
                <w:rFonts w:ascii="Verdana" w:hAnsi="Verdana"/>
                <w:b/>
                <w:sz w:val="18"/>
                <w:szCs w:val="18"/>
              </w:rPr>
              <w:t xml:space="preserve"> What safety precautions must I take when loading and unloading children from the vehicle?</w:t>
            </w:r>
          </w:p>
          <w:p w:rsidR="00C84FFA" w:rsidRPr="00E7042A" w:rsidRDefault="00C84FFA" w:rsidP="00CE056E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E7042A">
              <w:rPr>
                <w:rFonts w:ascii="Verdana" w:hAnsi="Verdana"/>
                <w:sz w:val="18"/>
                <w:szCs w:val="18"/>
              </w:rPr>
              <w:t>You must take the following precautions when loading and unloading children from any vehicle, including any type of bus:</w:t>
            </w:r>
          </w:p>
          <w:p w:rsidR="00C84FFA" w:rsidRPr="00E7042A" w:rsidRDefault="00C84FFA" w:rsidP="00CE056E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E7042A">
              <w:rPr>
                <w:rFonts w:ascii="Verdana" w:hAnsi="Verdana"/>
                <w:sz w:val="18"/>
                <w:szCs w:val="18"/>
              </w:rPr>
              <w:t>(1) You must load and unload children at the curbside of the vehicle or in a protected parking area or driveway.</w:t>
            </w:r>
          </w:p>
          <w:p w:rsidR="00C84FFA" w:rsidRPr="00E7042A" w:rsidRDefault="00C84FFA" w:rsidP="00CE056E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E7042A">
              <w:rPr>
                <w:rFonts w:ascii="Verdana" w:hAnsi="Verdana"/>
                <w:sz w:val="18"/>
                <w:szCs w:val="18"/>
              </w:rPr>
              <w:t>(2) You must not allow a child to cross a street unless the child is accompanied by an adult any time before entering or after leaving a vehicle.</w:t>
            </w:r>
          </w:p>
          <w:p w:rsidR="00C84FFA" w:rsidRPr="00E7042A" w:rsidRDefault="00C84FFA" w:rsidP="00CE056E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E7042A">
              <w:rPr>
                <w:rFonts w:ascii="Verdana" w:hAnsi="Verdana"/>
                <w:sz w:val="18"/>
                <w:szCs w:val="18"/>
              </w:rPr>
              <w:t>(3) You must account for all children exiting the vehicle before leaving the vehicle unattended.</w:t>
            </w:r>
          </w:p>
          <w:p w:rsidR="00C84FFA" w:rsidRPr="00E7042A" w:rsidRDefault="00C84FFA" w:rsidP="00CE056E">
            <w:pPr>
              <w:rPr>
                <w:rFonts w:ascii="Verdana" w:hAnsi="Verdana"/>
                <w:sz w:val="18"/>
                <w:szCs w:val="18"/>
              </w:rPr>
            </w:pPr>
            <w:r w:rsidRPr="00E7042A">
              <w:rPr>
                <w:rFonts w:ascii="Verdana" w:hAnsi="Verdana"/>
                <w:sz w:val="18"/>
                <w:szCs w:val="18"/>
              </w:rPr>
              <w:t>(4) You must never leave a child unattended in a vehicle.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84FFA" w:rsidRPr="00E7042A" w:rsidRDefault="00C84FFA" w:rsidP="0001284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outcome of core minimum standard is Compliant"/>
                  <w:textInput>
                    <w:maxLength w:val="2"/>
                  </w:textInput>
                </w:ffData>
              </w:fldCha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separate"/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end"/>
            </w:r>
            <w:r w:rsidRPr="00E7042A">
              <w:rPr>
                <w:rFonts w:ascii="Verdana" w:eastAsia="Times New Roman" w:hAnsi="Verdana" w:cs="Calibri"/>
                <w:sz w:val="18"/>
                <w:szCs w:val="18"/>
              </w:rPr>
              <w:t xml:space="preserve">  Compliant </w: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outcome of core minimum standard is Deficient"/>
                  <w:textInput>
                    <w:maxLength w:val="2"/>
                  </w:textInput>
                </w:ffData>
              </w:fldCha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separate"/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end"/>
            </w:r>
            <w:r w:rsidRPr="00E7042A">
              <w:rPr>
                <w:rFonts w:ascii="Verdana" w:eastAsia="Times New Roman" w:hAnsi="Verdana" w:cs="Calibri"/>
                <w:sz w:val="18"/>
                <w:szCs w:val="18"/>
              </w:rPr>
              <w:t xml:space="preserve">  Deficient</w:t>
            </w:r>
          </w:p>
          <w:p w:rsidR="00C84FFA" w:rsidRPr="00E7042A" w:rsidRDefault="00C84FFA" w:rsidP="00012849">
            <w:pPr>
              <w:rPr>
                <w:rFonts w:ascii="Verdana" w:hAnsi="Verdana"/>
                <w:sz w:val="18"/>
                <w:szCs w:val="18"/>
              </w:rPr>
            </w:pP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outcome of core minimum standard is Not Applicable"/>
                  <w:textInput>
                    <w:maxLength w:val="2"/>
                  </w:textInput>
                </w:ffData>
              </w:fldCha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separate"/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end"/>
            </w:r>
            <w:r w:rsidRPr="00E7042A">
              <w:rPr>
                <w:rFonts w:ascii="Verdana" w:eastAsia="Times New Roman" w:hAnsi="Verdana" w:cs="Calibri"/>
                <w:sz w:val="18"/>
                <w:szCs w:val="18"/>
              </w:rPr>
              <w:t xml:space="preserve">  N/A</w:t>
            </w: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84FFA" w:rsidRPr="00E7042A" w:rsidRDefault="00193E42" w:rsidP="00C84FF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E7042A">
              <w:rPr>
                <w:rFonts w:ascii="Verdana" w:hAnsi="Verdana"/>
                <w:b/>
                <w:sz w:val="18"/>
                <w:szCs w:val="18"/>
              </w:rPr>
              <w:t xml:space="preserve">IF 2 OF THE 3 </w:t>
            </w:r>
            <w:r w:rsidRPr="00B14181">
              <w:rPr>
                <w:rFonts w:ascii="Verdana" w:hAnsi="Verdana"/>
                <w:b/>
                <w:sz w:val="18"/>
                <w:szCs w:val="18"/>
                <w:u w:val="single"/>
              </w:rPr>
              <w:t>CORE MEASURES</w:t>
            </w:r>
            <w:r w:rsidRPr="00E7042A">
              <w:rPr>
                <w:rFonts w:ascii="Verdana" w:hAnsi="Verdana"/>
                <w:b/>
                <w:sz w:val="18"/>
                <w:szCs w:val="18"/>
              </w:rPr>
              <w:t xml:space="preserve"> ARE </w:t>
            </w:r>
            <w:r w:rsidRPr="00E7042A">
              <w:rPr>
                <w:rFonts w:ascii="Verdana" w:hAnsi="Verdana"/>
                <w:b/>
                <w:color w:val="C00000"/>
                <w:sz w:val="18"/>
                <w:szCs w:val="18"/>
              </w:rPr>
              <w:t>DEFICIENT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, THEN EVALUATE THE </w:t>
            </w:r>
            <w:r w:rsidRPr="00E7042A">
              <w:rPr>
                <w:rFonts w:ascii="Verdana" w:hAnsi="Verdana"/>
                <w:b/>
                <w:sz w:val="18"/>
                <w:szCs w:val="18"/>
              </w:rPr>
              <w:t>SUBCHAPTER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ABOVE</w:t>
            </w:r>
          </w:p>
        </w:tc>
      </w:tr>
      <w:tr w:rsidR="00C84FFA" w:rsidRPr="00E7042A" w:rsidTr="00193E4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34"/>
        </w:trPr>
        <w:tc>
          <w:tcPr>
            <w:tcW w:w="5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FA" w:rsidRPr="00E7042A" w:rsidRDefault="00C84FFA" w:rsidP="004B1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7042A">
              <w:rPr>
                <w:rFonts w:ascii="Verdana" w:hAnsi="Verdana"/>
                <w:b/>
                <w:sz w:val="18"/>
                <w:szCs w:val="18"/>
              </w:rPr>
              <w:t>MEASURE 3: EQUIPMENT</w:t>
            </w:r>
          </w:p>
          <w:p w:rsidR="00C84FFA" w:rsidRPr="00E7042A" w:rsidRDefault="00C84FFA" w:rsidP="00012849">
            <w:pPr>
              <w:rPr>
                <w:rFonts w:ascii="Verdana" w:hAnsi="Verdana"/>
                <w:b/>
                <w:sz w:val="18"/>
                <w:szCs w:val="18"/>
              </w:rPr>
            </w:pPr>
            <w:r w:rsidRPr="00E7042A">
              <w:rPr>
                <w:rFonts w:ascii="Verdana" w:hAnsi="Verdana"/>
                <w:b/>
                <w:bCs/>
                <w:sz w:val="18"/>
                <w:szCs w:val="18"/>
              </w:rPr>
              <w:t>§</w:t>
            </w:r>
            <w:r w:rsidR="00086AF2">
              <w:rPr>
                <w:rFonts w:ascii="Verdana" w:hAnsi="Verdana"/>
                <w:b/>
                <w:sz w:val="18"/>
                <w:szCs w:val="18"/>
              </w:rPr>
              <w:t>744.3817</w:t>
            </w:r>
            <w:r w:rsidRPr="00E7042A">
              <w:rPr>
                <w:rFonts w:ascii="Verdana" w:hAnsi="Verdana"/>
                <w:b/>
                <w:sz w:val="18"/>
                <w:szCs w:val="18"/>
              </w:rPr>
              <w:t xml:space="preserve"> Must I carry specific equipment in vehicles used to transport children in my care?</w:t>
            </w:r>
          </w:p>
          <w:p w:rsidR="00C84FFA" w:rsidRPr="00E7042A" w:rsidRDefault="00C84FFA" w:rsidP="00CE056E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E7042A">
              <w:rPr>
                <w:rFonts w:ascii="Verdana" w:hAnsi="Verdana"/>
                <w:sz w:val="18"/>
                <w:szCs w:val="18"/>
              </w:rPr>
              <w:t>(a) You must have the following in each vehicle you use to transport children:</w:t>
            </w:r>
          </w:p>
          <w:p w:rsidR="00C84FFA" w:rsidRPr="00E7042A" w:rsidRDefault="00C84FFA" w:rsidP="00CE056E">
            <w:pPr>
              <w:spacing w:after="0"/>
              <w:rPr>
                <w:rFonts w:ascii="Verdana" w:hAnsi="Verdana"/>
                <w:color w:val="C00000"/>
                <w:sz w:val="18"/>
                <w:szCs w:val="18"/>
              </w:rPr>
            </w:pPr>
            <w:r w:rsidRPr="00E7042A">
              <w:rPr>
                <w:rFonts w:ascii="Verdana" w:hAnsi="Verdana"/>
                <w:color w:val="C00000"/>
                <w:sz w:val="18"/>
                <w:szCs w:val="18"/>
              </w:rPr>
              <w:t>(1) A list of the children being transported;</w:t>
            </w:r>
          </w:p>
          <w:p w:rsidR="00C84FFA" w:rsidRPr="00E7042A" w:rsidRDefault="00C84FFA" w:rsidP="00CE056E">
            <w:pPr>
              <w:spacing w:after="0"/>
              <w:rPr>
                <w:rFonts w:ascii="Verdana" w:hAnsi="Verdana"/>
                <w:color w:val="C00000"/>
                <w:sz w:val="18"/>
                <w:szCs w:val="18"/>
              </w:rPr>
            </w:pPr>
            <w:r w:rsidRPr="00E7042A">
              <w:rPr>
                <w:rFonts w:ascii="Verdana" w:hAnsi="Verdana"/>
                <w:color w:val="C00000"/>
                <w:sz w:val="18"/>
                <w:szCs w:val="18"/>
              </w:rPr>
              <w:t>(2) Emergency medical transport and treatment authorization forms for each child being transported;</w:t>
            </w:r>
          </w:p>
          <w:p w:rsidR="00C84FFA" w:rsidRPr="00E7042A" w:rsidRDefault="00086AF2" w:rsidP="00CE056E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(3) The operation</w:t>
            </w:r>
            <w:r w:rsidR="00C84FFA" w:rsidRPr="00E7042A">
              <w:rPr>
                <w:rFonts w:ascii="Verdana" w:hAnsi="Verdana"/>
                <w:sz w:val="18"/>
                <w:szCs w:val="18"/>
              </w:rPr>
              <w:t>’s name</w:t>
            </w:r>
            <w:r>
              <w:rPr>
                <w:rFonts w:ascii="Verdana" w:hAnsi="Verdana"/>
                <w:sz w:val="18"/>
                <w:szCs w:val="18"/>
              </w:rPr>
              <w:t xml:space="preserve"> and telephone number and the director or permit holder’s name. The information must be </w:t>
            </w:r>
            <w:r w:rsidR="00C84FFA" w:rsidRPr="00E7042A">
              <w:rPr>
                <w:rFonts w:ascii="Verdana" w:hAnsi="Verdana"/>
                <w:sz w:val="18"/>
                <w:szCs w:val="18"/>
              </w:rPr>
              <w:t>in the glove compartment or clearly visible inside the passenger compa</w:t>
            </w:r>
            <w:r>
              <w:rPr>
                <w:rFonts w:ascii="Verdana" w:hAnsi="Verdana"/>
                <w:sz w:val="18"/>
                <w:szCs w:val="18"/>
              </w:rPr>
              <w:t>rtment, or the operation</w:t>
            </w:r>
            <w:r w:rsidR="00C84FFA" w:rsidRPr="00E7042A">
              <w:rPr>
                <w:rFonts w:ascii="Verdana" w:hAnsi="Verdana"/>
                <w:sz w:val="18"/>
                <w:szCs w:val="18"/>
              </w:rPr>
              <w:t>’s name and telephone number must be clearly visible on the outside of the vehicle;</w:t>
            </w:r>
          </w:p>
          <w:p w:rsidR="00C84FFA" w:rsidRPr="00E7042A" w:rsidRDefault="00C84FFA" w:rsidP="00CE056E">
            <w:pPr>
              <w:spacing w:after="0"/>
              <w:rPr>
                <w:rFonts w:ascii="Verdana" w:hAnsi="Verdana"/>
                <w:color w:val="C00000"/>
                <w:sz w:val="18"/>
                <w:szCs w:val="18"/>
              </w:rPr>
            </w:pPr>
            <w:r w:rsidRPr="00E7042A">
              <w:rPr>
                <w:rFonts w:ascii="Verdana" w:hAnsi="Verdana"/>
                <w:color w:val="C00000"/>
                <w:sz w:val="18"/>
                <w:szCs w:val="18"/>
              </w:rPr>
              <w:t>(4) Parent’s names and telephone numbers and emergency telephone numbers for each child being transported;</w:t>
            </w:r>
          </w:p>
          <w:p w:rsidR="00C84FFA" w:rsidRPr="00E7042A" w:rsidRDefault="00C84FFA" w:rsidP="00CE056E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E7042A">
              <w:rPr>
                <w:rFonts w:ascii="Verdana" w:hAnsi="Verdana"/>
                <w:sz w:val="18"/>
                <w:szCs w:val="18"/>
              </w:rPr>
              <w:lastRenderedPageBreak/>
              <w:t>(5) A fire extinguisher approved by the local or sta</w:t>
            </w:r>
            <w:r w:rsidR="00086AF2">
              <w:rPr>
                <w:rFonts w:ascii="Verdana" w:hAnsi="Verdana"/>
                <w:sz w:val="18"/>
                <w:szCs w:val="18"/>
              </w:rPr>
              <w:t>te fire marshal, secured in the passenger compartment and accessible to the adult occupants; and</w:t>
            </w:r>
          </w:p>
          <w:p w:rsidR="00C71CA2" w:rsidRDefault="00C84FFA" w:rsidP="00C71CA2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E7042A">
              <w:rPr>
                <w:rFonts w:ascii="Verdana" w:hAnsi="Verdana"/>
                <w:sz w:val="18"/>
                <w:szCs w:val="18"/>
              </w:rPr>
              <w:t xml:space="preserve">(6) </w:t>
            </w:r>
            <w:r w:rsidR="00086AF2">
              <w:rPr>
                <w:rFonts w:ascii="Verdana" w:hAnsi="Verdana"/>
                <w:sz w:val="18"/>
                <w:szCs w:val="18"/>
              </w:rPr>
              <w:t>A first-aid kit as specified in Division 4 of Subchapter L</w:t>
            </w:r>
            <w:r w:rsidRPr="00E7042A">
              <w:rPr>
                <w:rFonts w:ascii="Verdana" w:hAnsi="Verdana"/>
                <w:sz w:val="18"/>
                <w:szCs w:val="18"/>
              </w:rPr>
              <w:t xml:space="preserve"> (r</w:t>
            </w:r>
            <w:r w:rsidR="00086AF2">
              <w:rPr>
                <w:rFonts w:ascii="Verdana" w:hAnsi="Verdana"/>
                <w:sz w:val="18"/>
                <w:szCs w:val="18"/>
              </w:rPr>
              <w:t>elating to First-Aid Kits).</w:t>
            </w:r>
          </w:p>
          <w:p w:rsidR="00C84FFA" w:rsidRPr="00E7042A" w:rsidRDefault="00C84FFA" w:rsidP="00C71CA2">
            <w:pPr>
              <w:rPr>
                <w:rFonts w:ascii="Verdana" w:hAnsi="Verdana"/>
                <w:sz w:val="18"/>
                <w:szCs w:val="18"/>
              </w:rPr>
            </w:pPr>
            <w:r w:rsidRPr="00E7042A">
              <w:rPr>
                <w:rFonts w:ascii="Verdana" w:hAnsi="Verdana"/>
                <w:color w:val="C00000"/>
                <w:sz w:val="18"/>
                <w:szCs w:val="18"/>
              </w:rPr>
              <w:t>(b) The drive must have a current driver’s license</w:t>
            </w:r>
            <w:r w:rsidR="00086AF2">
              <w:rPr>
                <w:rFonts w:ascii="Verdana" w:hAnsi="Verdana"/>
                <w:color w:val="C00000"/>
                <w:sz w:val="18"/>
                <w:szCs w:val="18"/>
              </w:rPr>
              <w:t xml:space="preserve"> and carry it while transporting children</w:t>
            </w:r>
            <w:r w:rsidRPr="00E7042A">
              <w:rPr>
                <w:rFonts w:ascii="Verdana" w:hAnsi="Verdana"/>
                <w:color w:val="C00000"/>
                <w:sz w:val="18"/>
                <w:szCs w:val="18"/>
              </w:rPr>
              <w:t>.</w:t>
            </w:r>
          </w:p>
        </w:tc>
        <w:tc>
          <w:tcPr>
            <w:tcW w:w="2790" w:type="dxa"/>
            <w:tcBorders>
              <w:bottom w:val="single" w:sz="4" w:space="0" w:color="auto"/>
              <w:right w:val="single" w:sz="4" w:space="0" w:color="auto"/>
            </w:tcBorders>
          </w:tcPr>
          <w:p w:rsidR="00C84FFA" w:rsidRPr="00E7042A" w:rsidRDefault="00C84FFA" w:rsidP="0001284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lastRenderedPageBreak/>
              <w:fldChar w:fldCharType="begin">
                <w:ffData>
                  <w:name w:val=""/>
                  <w:enabled/>
                  <w:calcOnExit w:val="0"/>
                  <w:statusText w:type="text" w:val="Type X if outcome of core minimum standard is Compliant"/>
                  <w:textInput>
                    <w:maxLength w:val="2"/>
                  </w:textInput>
                </w:ffData>
              </w:fldCha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separate"/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end"/>
            </w:r>
            <w:r w:rsidRPr="00E7042A">
              <w:rPr>
                <w:rFonts w:ascii="Verdana" w:eastAsia="Times New Roman" w:hAnsi="Verdana" w:cs="Calibri"/>
                <w:sz w:val="18"/>
                <w:szCs w:val="18"/>
              </w:rPr>
              <w:t xml:space="preserve">  Compliant </w: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outcome of core minimum standard is Deficient"/>
                  <w:textInput>
                    <w:maxLength w:val="2"/>
                  </w:textInput>
                </w:ffData>
              </w:fldCha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separate"/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end"/>
            </w:r>
            <w:r w:rsidRPr="00E7042A">
              <w:rPr>
                <w:rFonts w:ascii="Verdana" w:eastAsia="Times New Roman" w:hAnsi="Verdana" w:cs="Calibri"/>
                <w:sz w:val="18"/>
                <w:szCs w:val="18"/>
              </w:rPr>
              <w:t xml:space="preserve">  Deficient</w:t>
            </w:r>
          </w:p>
          <w:p w:rsidR="00C84FFA" w:rsidRPr="00E7042A" w:rsidRDefault="00C84FFA" w:rsidP="00012849">
            <w:pPr>
              <w:rPr>
                <w:rFonts w:ascii="Verdana" w:hAnsi="Verdana"/>
                <w:sz w:val="18"/>
                <w:szCs w:val="18"/>
              </w:rPr>
            </w:pP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outcome of core minimum standard is Not Applicable"/>
                  <w:textInput>
                    <w:maxLength w:val="2"/>
                  </w:textInput>
                </w:ffData>
              </w:fldCha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separate"/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E7042A">
              <w:rPr>
                <w:rFonts w:ascii="Verdana" w:eastAsia="Times New Roman" w:hAnsi="Verdana" w:cs="Calibri"/>
                <w:sz w:val="18"/>
                <w:szCs w:val="18"/>
                <w:bdr w:val="single" w:sz="4" w:space="0" w:color="auto"/>
              </w:rPr>
              <w:fldChar w:fldCharType="end"/>
            </w:r>
            <w:r w:rsidRPr="00E7042A">
              <w:rPr>
                <w:rFonts w:ascii="Verdana" w:eastAsia="Times New Roman" w:hAnsi="Verdana" w:cs="Calibri"/>
                <w:sz w:val="18"/>
                <w:szCs w:val="18"/>
              </w:rPr>
              <w:t xml:space="preserve">  N/A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4FFA" w:rsidRPr="00E7042A" w:rsidRDefault="00193E42" w:rsidP="00C84FF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E7042A">
              <w:rPr>
                <w:rFonts w:ascii="Verdana" w:hAnsi="Verdana"/>
                <w:b/>
                <w:sz w:val="18"/>
                <w:szCs w:val="18"/>
              </w:rPr>
              <w:t xml:space="preserve">IF 2 OF THE 3 </w:t>
            </w:r>
            <w:r w:rsidRPr="00B14181">
              <w:rPr>
                <w:rFonts w:ascii="Verdana" w:hAnsi="Verdana"/>
                <w:b/>
                <w:sz w:val="18"/>
                <w:szCs w:val="18"/>
                <w:u w:val="single"/>
              </w:rPr>
              <w:t>CORE MEASURES</w:t>
            </w:r>
            <w:r w:rsidRPr="00E7042A">
              <w:rPr>
                <w:rFonts w:ascii="Verdana" w:hAnsi="Verdana"/>
                <w:b/>
                <w:sz w:val="18"/>
                <w:szCs w:val="18"/>
              </w:rPr>
              <w:t xml:space="preserve"> ARE </w:t>
            </w:r>
            <w:r w:rsidRPr="00E7042A">
              <w:rPr>
                <w:rFonts w:ascii="Verdana" w:hAnsi="Verdana"/>
                <w:b/>
                <w:color w:val="C00000"/>
                <w:sz w:val="18"/>
                <w:szCs w:val="18"/>
              </w:rPr>
              <w:t>DEFICIENT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, THEN EVALUATE THE </w:t>
            </w:r>
            <w:r w:rsidRPr="00E7042A">
              <w:rPr>
                <w:rFonts w:ascii="Verdana" w:hAnsi="Verdana"/>
                <w:b/>
                <w:sz w:val="18"/>
                <w:szCs w:val="18"/>
              </w:rPr>
              <w:t>SUBCHAPTER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ABOVE</w:t>
            </w:r>
          </w:p>
        </w:tc>
      </w:tr>
    </w:tbl>
    <w:p w:rsidR="00927139" w:rsidRPr="00E7042A" w:rsidRDefault="00CE056E">
      <w:pPr>
        <w:rPr>
          <w:rFonts w:ascii="Verdana" w:hAnsi="Verdana"/>
          <w:sz w:val="24"/>
          <w:szCs w:val="24"/>
        </w:rPr>
      </w:pPr>
      <w:r w:rsidRPr="00E7042A">
        <w:rPr>
          <w:rFonts w:ascii="Verdana" w:hAnsi="Verdana"/>
          <w:i/>
          <w:color w:val="1F497D"/>
          <w:sz w:val="2"/>
          <w:szCs w:val="2"/>
        </w:rPr>
        <w:lastRenderedPageBreak/>
        <w:fldChar w:fldCharType="begin">
          <w:ffData>
            <w:name w:val="Text23"/>
            <w:enabled/>
            <w:calcOnExit w:val="0"/>
            <w:statusText w:type="text" w:val="End of Form"/>
            <w:textInput>
              <w:maxLength w:val="1"/>
            </w:textInput>
          </w:ffData>
        </w:fldChar>
      </w:r>
      <w:bookmarkStart w:id="1" w:name="Text23"/>
      <w:r w:rsidRPr="00E7042A">
        <w:rPr>
          <w:rFonts w:ascii="Verdana" w:hAnsi="Verdana"/>
          <w:i/>
          <w:color w:val="1F497D"/>
          <w:sz w:val="2"/>
          <w:szCs w:val="2"/>
        </w:rPr>
        <w:instrText xml:space="preserve"> FORMTEXT </w:instrText>
      </w:r>
      <w:r w:rsidRPr="00E7042A">
        <w:rPr>
          <w:rFonts w:ascii="Verdana" w:hAnsi="Verdana"/>
          <w:i/>
          <w:color w:val="1F497D"/>
          <w:sz w:val="2"/>
          <w:szCs w:val="2"/>
        </w:rPr>
      </w:r>
      <w:r w:rsidRPr="00E7042A">
        <w:rPr>
          <w:rFonts w:ascii="Verdana" w:hAnsi="Verdana"/>
          <w:i/>
          <w:color w:val="1F497D"/>
          <w:sz w:val="2"/>
          <w:szCs w:val="2"/>
        </w:rPr>
        <w:fldChar w:fldCharType="separate"/>
      </w:r>
      <w:r w:rsidRPr="00E7042A">
        <w:rPr>
          <w:rFonts w:ascii="Verdana" w:hAnsi="Verdana"/>
          <w:i/>
          <w:noProof/>
          <w:color w:val="1F497D"/>
          <w:sz w:val="2"/>
          <w:szCs w:val="2"/>
        </w:rPr>
        <w:t> </w:t>
      </w:r>
      <w:r w:rsidRPr="00E7042A">
        <w:rPr>
          <w:rFonts w:ascii="Verdana" w:hAnsi="Verdana"/>
          <w:i/>
          <w:color w:val="1F497D"/>
          <w:sz w:val="2"/>
          <w:szCs w:val="2"/>
        </w:rPr>
        <w:fldChar w:fldCharType="end"/>
      </w:r>
      <w:bookmarkEnd w:id="1"/>
      <w:r w:rsidR="00E7042A" w:rsidRPr="00E7042A">
        <w:rPr>
          <w:rFonts w:ascii="Verdana" w:hAnsi="Verdana"/>
          <w:i/>
          <w:color w:val="1F497D"/>
          <w:sz w:val="2"/>
          <w:szCs w:val="2"/>
        </w:rPr>
        <w:t xml:space="preserve"> </w:t>
      </w:r>
    </w:p>
    <w:sectPr w:rsidR="00927139" w:rsidRPr="00E7042A" w:rsidSect="00927139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AB1" w:rsidRDefault="00F50AB1" w:rsidP="005D0CC2">
      <w:pPr>
        <w:spacing w:after="0" w:line="240" w:lineRule="auto"/>
      </w:pPr>
      <w:r>
        <w:separator/>
      </w:r>
    </w:p>
  </w:endnote>
  <w:endnote w:type="continuationSeparator" w:id="0">
    <w:p w:rsidR="00F50AB1" w:rsidRDefault="00F50AB1" w:rsidP="005D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B16" w:rsidRDefault="00071B16">
    <w:pPr>
      <w:pStyle w:val="Footer"/>
    </w:pPr>
    <w:r>
      <w:t>Operation:</w:t>
    </w:r>
    <w:r>
      <w:tab/>
      <w:t xml:space="preserve">                                                                                                              Date: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AB1" w:rsidRDefault="00F50AB1" w:rsidP="005D0CC2">
      <w:pPr>
        <w:spacing w:after="0" w:line="240" w:lineRule="auto"/>
      </w:pPr>
      <w:r>
        <w:separator/>
      </w:r>
    </w:p>
  </w:footnote>
  <w:footnote w:type="continuationSeparator" w:id="0">
    <w:p w:rsidR="00F50AB1" w:rsidRDefault="00F50AB1" w:rsidP="005D0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F0193"/>
    <w:multiLevelType w:val="hybridMultilevel"/>
    <w:tmpl w:val="6338B41E"/>
    <w:lvl w:ilvl="0" w:tplc="884426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E4533"/>
    <w:multiLevelType w:val="hybridMultilevel"/>
    <w:tmpl w:val="5E8814D6"/>
    <w:lvl w:ilvl="0" w:tplc="130292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0462F"/>
    <w:multiLevelType w:val="hybridMultilevel"/>
    <w:tmpl w:val="A448E186"/>
    <w:lvl w:ilvl="0" w:tplc="47FA97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24228"/>
    <w:multiLevelType w:val="hybridMultilevel"/>
    <w:tmpl w:val="FB3CB48A"/>
    <w:lvl w:ilvl="0" w:tplc="5B6A81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50BC3"/>
    <w:multiLevelType w:val="hybridMultilevel"/>
    <w:tmpl w:val="4EF453A2"/>
    <w:lvl w:ilvl="0" w:tplc="AF2CD0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101E1"/>
    <w:multiLevelType w:val="hybridMultilevel"/>
    <w:tmpl w:val="D40697EC"/>
    <w:lvl w:ilvl="0" w:tplc="2654BA9E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FB1EA6"/>
    <w:multiLevelType w:val="hybridMultilevel"/>
    <w:tmpl w:val="130C189A"/>
    <w:lvl w:ilvl="0" w:tplc="7C4E32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A32DE"/>
    <w:multiLevelType w:val="hybridMultilevel"/>
    <w:tmpl w:val="6472F9E4"/>
    <w:lvl w:ilvl="0" w:tplc="A5B6C6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9743E"/>
    <w:multiLevelType w:val="hybridMultilevel"/>
    <w:tmpl w:val="14A695D6"/>
    <w:lvl w:ilvl="0" w:tplc="C5E2F2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1A0194"/>
    <w:multiLevelType w:val="hybridMultilevel"/>
    <w:tmpl w:val="3B524914"/>
    <w:lvl w:ilvl="0" w:tplc="CFC4231C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A23BE"/>
    <w:multiLevelType w:val="hybridMultilevel"/>
    <w:tmpl w:val="5262EB30"/>
    <w:lvl w:ilvl="0" w:tplc="E38AB0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GSs8/wCnhPZIOa+Pdxl1lPzoKqijoBtV9jnXXu3GyGdUc/2cSMQzb4RkQDRheHXwrdI0Hw3ZTIZesYCHK87hpQ==" w:salt="UzMoRyt0BjS6NV7nmlzij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13"/>
    <w:rsid w:val="00012849"/>
    <w:rsid w:val="0002626A"/>
    <w:rsid w:val="00062F44"/>
    <w:rsid w:val="00071B16"/>
    <w:rsid w:val="00086AF2"/>
    <w:rsid w:val="000928D8"/>
    <w:rsid w:val="000A261A"/>
    <w:rsid w:val="000B0F0D"/>
    <w:rsid w:val="000C4D63"/>
    <w:rsid w:val="000E1834"/>
    <w:rsid w:val="00145DAC"/>
    <w:rsid w:val="00160E84"/>
    <w:rsid w:val="00190C6A"/>
    <w:rsid w:val="00193E42"/>
    <w:rsid w:val="001B324C"/>
    <w:rsid w:val="001B5C1E"/>
    <w:rsid w:val="001C4099"/>
    <w:rsid w:val="0020041C"/>
    <w:rsid w:val="00225E1E"/>
    <w:rsid w:val="00226F26"/>
    <w:rsid w:val="00240160"/>
    <w:rsid w:val="00256D7F"/>
    <w:rsid w:val="002620A3"/>
    <w:rsid w:val="00267513"/>
    <w:rsid w:val="00316224"/>
    <w:rsid w:val="003671C0"/>
    <w:rsid w:val="00390709"/>
    <w:rsid w:val="003B6495"/>
    <w:rsid w:val="003D6880"/>
    <w:rsid w:val="003F5F32"/>
    <w:rsid w:val="00412E00"/>
    <w:rsid w:val="00440DBB"/>
    <w:rsid w:val="004476DC"/>
    <w:rsid w:val="00480105"/>
    <w:rsid w:val="00481D73"/>
    <w:rsid w:val="00497FB8"/>
    <w:rsid w:val="004B1A3F"/>
    <w:rsid w:val="004C14AA"/>
    <w:rsid w:val="004C656C"/>
    <w:rsid w:val="004D7D15"/>
    <w:rsid w:val="004F6234"/>
    <w:rsid w:val="00536FBF"/>
    <w:rsid w:val="00541FF4"/>
    <w:rsid w:val="00542C54"/>
    <w:rsid w:val="00556189"/>
    <w:rsid w:val="00593D3D"/>
    <w:rsid w:val="005B7CCC"/>
    <w:rsid w:val="005D0CC2"/>
    <w:rsid w:val="00620A3D"/>
    <w:rsid w:val="006504C6"/>
    <w:rsid w:val="0067486F"/>
    <w:rsid w:val="00695089"/>
    <w:rsid w:val="00732BE4"/>
    <w:rsid w:val="007A7881"/>
    <w:rsid w:val="007B07EA"/>
    <w:rsid w:val="007D1258"/>
    <w:rsid w:val="007E532E"/>
    <w:rsid w:val="0082258C"/>
    <w:rsid w:val="00823457"/>
    <w:rsid w:val="008A4801"/>
    <w:rsid w:val="00927139"/>
    <w:rsid w:val="00952656"/>
    <w:rsid w:val="009569CC"/>
    <w:rsid w:val="009E0E0C"/>
    <w:rsid w:val="00A13E2A"/>
    <w:rsid w:val="00A20DCF"/>
    <w:rsid w:val="00AA341C"/>
    <w:rsid w:val="00AA37FE"/>
    <w:rsid w:val="00AD26A7"/>
    <w:rsid w:val="00AD452F"/>
    <w:rsid w:val="00B14181"/>
    <w:rsid w:val="00B42486"/>
    <w:rsid w:val="00B62C16"/>
    <w:rsid w:val="00B665A0"/>
    <w:rsid w:val="00B92446"/>
    <w:rsid w:val="00B92F2D"/>
    <w:rsid w:val="00BB498E"/>
    <w:rsid w:val="00BB5F8B"/>
    <w:rsid w:val="00BD47A0"/>
    <w:rsid w:val="00BF2D6D"/>
    <w:rsid w:val="00C44CF8"/>
    <w:rsid w:val="00C71CA2"/>
    <w:rsid w:val="00C84FFA"/>
    <w:rsid w:val="00CB7117"/>
    <w:rsid w:val="00CC5CF0"/>
    <w:rsid w:val="00CE056E"/>
    <w:rsid w:val="00CE411F"/>
    <w:rsid w:val="00CF0274"/>
    <w:rsid w:val="00D04E77"/>
    <w:rsid w:val="00D57C5A"/>
    <w:rsid w:val="00D97BA2"/>
    <w:rsid w:val="00DE27F8"/>
    <w:rsid w:val="00DF0CAC"/>
    <w:rsid w:val="00DF56BD"/>
    <w:rsid w:val="00E24232"/>
    <w:rsid w:val="00E7042A"/>
    <w:rsid w:val="00EE26BF"/>
    <w:rsid w:val="00EF7428"/>
    <w:rsid w:val="00F11F3E"/>
    <w:rsid w:val="00F12AAF"/>
    <w:rsid w:val="00F16C11"/>
    <w:rsid w:val="00F2528E"/>
    <w:rsid w:val="00F41D00"/>
    <w:rsid w:val="00F50AB1"/>
    <w:rsid w:val="00F523F5"/>
    <w:rsid w:val="00FE6752"/>
    <w:rsid w:val="00FF76DF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A333B4-1724-43B4-B420-85C2ACE4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A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5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0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CC2"/>
  </w:style>
  <w:style w:type="paragraph" w:styleId="Footer">
    <w:name w:val="footer"/>
    <w:basedOn w:val="Normal"/>
    <w:link w:val="FooterChar"/>
    <w:uiPriority w:val="99"/>
    <w:unhideWhenUsed/>
    <w:rsid w:val="005D0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CC2"/>
  </w:style>
  <w:style w:type="character" w:styleId="CommentReference">
    <w:name w:val="annotation reference"/>
    <w:basedOn w:val="DefaultParagraphFont"/>
    <w:uiPriority w:val="99"/>
    <w:semiHidden/>
    <w:unhideWhenUsed/>
    <w:rsid w:val="006950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0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0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0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0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9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6415F-6037-4B52-B675-EF7EAB4B4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3673</Words>
  <Characters>20939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Perez,Dana M (DFPS)</dc:creator>
  <cp:keywords/>
  <dc:description/>
  <cp:lastModifiedBy>Rodriguez,Elizabeth G. (austin) (DFPS)</cp:lastModifiedBy>
  <cp:revision>5</cp:revision>
  <cp:lastPrinted>2017-06-05T19:21:00Z</cp:lastPrinted>
  <dcterms:created xsi:type="dcterms:W3CDTF">2017-06-15T15:22:00Z</dcterms:created>
  <dcterms:modified xsi:type="dcterms:W3CDTF">2017-06-15T15:43:00Z</dcterms:modified>
</cp:coreProperties>
</file>