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6E" w:rsidRDefault="00747E6E" w:rsidP="00747E6E">
      <w:pPr>
        <w:shd w:val="clear" w:color="auto" w:fill="FFFFFF"/>
        <w:spacing w:after="75"/>
        <w:jc w:val="center"/>
        <w:rPr>
          <w:rFonts w:ascii="Verdana" w:hAnsi="Verdana"/>
          <w:b/>
          <w:bCs/>
          <w:color w:val="000000"/>
          <w:sz w:val="34"/>
          <w:szCs w:val="34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"cid:image001.jpg@01D0E0E6.3A0F1030" \* MERGEFORMATINET </w:instrText>
      </w:r>
      <w:r>
        <w:rPr>
          <w:color w:val="1F497D"/>
        </w:rPr>
        <w:fldChar w:fldCharType="separate"/>
      </w:r>
      <w:r w:rsidR="00EF343F">
        <w:rPr>
          <w:color w:val="1F497D"/>
        </w:rPr>
        <w:fldChar w:fldCharType="begin"/>
      </w:r>
      <w:r w:rsidR="00EF343F">
        <w:rPr>
          <w:color w:val="1F497D"/>
        </w:rPr>
        <w:instrText xml:space="preserve"> INCLUDEPICTURE  "cid:image001.jpg@01D0E0E6.3A0F1030" \* MERGEFORMATINET </w:instrText>
      </w:r>
      <w:r w:rsidR="00EF343F">
        <w:rPr>
          <w:color w:val="1F497D"/>
        </w:rPr>
        <w:fldChar w:fldCharType="separate"/>
      </w:r>
      <w:r w:rsidR="00C2544B">
        <w:rPr>
          <w:color w:val="1F497D"/>
        </w:rPr>
        <w:fldChar w:fldCharType="begin"/>
      </w:r>
      <w:r w:rsidR="00C2544B">
        <w:rPr>
          <w:color w:val="1F497D"/>
        </w:rPr>
        <w:instrText xml:space="preserve"> INCLUDEPICTURE  "cid:image001.jpg@01D0E0E6.3A0F1030" \* MERGEFORMATINET </w:instrText>
      </w:r>
      <w:r w:rsidR="00C2544B">
        <w:rPr>
          <w:color w:val="1F497D"/>
        </w:rPr>
        <w:fldChar w:fldCharType="separate"/>
      </w:r>
      <w:r w:rsidR="000E203B">
        <w:rPr>
          <w:color w:val="1F497D"/>
        </w:rPr>
        <w:fldChar w:fldCharType="begin"/>
      </w:r>
      <w:r w:rsidR="000E203B">
        <w:rPr>
          <w:color w:val="1F497D"/>
        </w:rPr>
        <w:instrText xml:space="preserve"> INCLUDEPICTURE  "cid:image001.jpg@01D0E0E6.3A0F1030" \* MERGEFORMATINET </w:instrText>
      </w:r>
      <w:r w:rsidR="000E203B">
        <w:rPr>
          <w:color w:val="1F497D"/>
        </w:rPr>
        <w:fldChar w:fldCharType="separate"/>
      </w:r>
      <w:r w:rsidR="00EB1599">
        <w:rPr>
          <w:color w:val="1F497D"/>
        </w:rPr>
        <w:fldChar w:fldCharType="begin"/>
      </w:r>
      <w:r w:rsidR="00EB1599">
        <w:rPr>
          <w:color w:val="1F497D"/>
        </w:rPr>
        <w:instrText xml:space="preserve"> INCLUDEPICTURE  "cid:image001.jpg@01D0E0E6.3A0F1030" \* MERGEFORMATINET </w:instrText>
      </w:r>
      <w:r w:rsidR="00EB1599">
        <w:rPr>
          <w:color w:val="1F497D"/>
        </w:rPr>
        <w:fldChar w:fldCharType="separate"/>
      </w:r>
      <w:r w:rsidR="00866304">
        <w:rPr>
          <w:color w:val="1F497D"/>
        </w:rPr>
        <w:fldChar w:fldCharType="begin"/>
      </w:r>
      <w:r w:rsidR="00866304">
        <w:rPr>
          <w:color w:val="1F497D"/>
        </w:rPr>
        <w:instrText xml:space="preserve"> INCLUDEPICTURE  "cid:image001.jpg@01D0E0E6.3A0F1030" \* MERGEFORMATINET </w:instrText>
      </w:r>
      <w:r w:rsidR="00866304">
        <w:rPr>
          <w:color w:val="1F497D"/>
        </w:rPr>
        <w:fldChar w:fldCharType="separate"/>
      </w:r>
      <w:r w:rsidR="00891443">
        <w:rPr>
          <w:color w:val="1F497D"/>
        </w:rPr>
        <w:fldChar w:fldCharType="begin"/>
      </w:r>
      <w:r w:rsidR="00891443">
        <w:rPr>
          <w:color w:val="1F497D"/>
        </w:rPr>
        <w:instrText xml:space="preserve"> INCLUDEPICTURE  "cid:image001.jpg@01D0E0E6.3A0F1030" \* MERGEFORMATINET </w:instrText>
      </w:r>
      <w:r w:rsidR="00891443">
        <w:rPr>
          <w:color w:val="1F497D"/>
        </w:rPr>
        <w:fldChar w:fldCharType="separate"/>
      </w:r>
      <w:r w:rsidR="00285575">
        <w:rPr>
          <w:color w:val="1F497D"/>
        </w:rPr>
        <w:fldChar w:fldCharType="begin"/>
      </w:r>
      <w:r w:rsidR="00285575">
        <w:rPr>
          <w:color w:val="1F497D"/>
        </w:rPr>
        <w:instrText xml:space="preserve"> INCLUDEPICTURE  "cid:image001.jpg@01D0E0E6.3A0F1030" \* MERGEFORMATINET </w:instrText>
      </w:r>
      <w:r w:rsidR="00285575">
        <w:rPr>
          <w:color w:val="1F497D"/>
        </w:rPr>
        <w:fldChar w:fldCharType="separate"/>
      </w:r>
      <w:r w:rsidR="00D335F2">
        <w:rPr>
          <w:color w:val="1F497D"/>
        </w:rPr>
        <w:fldChar w:fldCharType="begin"/>
      </w:r>
      <w:r w:rsidR="00D335F2">
        <w:rPr>
          <w:color w:val="1F497D"/>
        </w:rPr>
        <w:instrText xml:space="preserve"> INCLUDEPICTURE  "cid:image001.jpg@01D0E0E6.3A0F1030" \* MERGEFORMATINET </w:instrText>
      </w:r>
      <w:r w:rsidR="00D335F2">
        <w:rPr>
          <w:color w:val="1F497D"/>
        </w:rPr>
        <w:fldChar w:fldCharType="separate"/>
      </w:r>
      <w:r w:rsidR="00C466A6">
        <w:rPr>
          <w:color w:val="1F497D"/>
        </w:rPr>
        <w:fldChar w:fldCharType="begin"/>
      </w:r>
      <w:r w:rsidR="00C466A6">
        <w:rPr>
          <w:color w:val="1F497D"/>
        </w:rPr>
        <w:instrText xml:space="preserve"> </w:instrText>
      </w:r>
      <w:r w:rsidR="00C466A6">
        <w:rPr>
          <w:color w:val="1F497D"/>
        </w:rPr>
        <w:instrText>INCLUDEPICTURE  "cid:image001.jpg@01D0E0E6.3A0F1030" \* MERGEFORMATINET</w:instrText>
      </w:r>
      <w:r w:rsidR="00C466A6">
        <w:rPr>
          <w:color w:val="1F497D"/>
        </w:rPr>
        <w:instrText xml:space="preserve"> </w:instrText>
      </w:r>
      <w:r w:rsidR="00C466A6">
        <w:rPr>
          <w:color w:val="1F497D"/>
        </w:rPr>
        <w:fldChar w:fldCharType="separate"/>
      </w:r>
      <w:r w:rsidR="00E2753F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ressReleaseBanner2015" style="width:420pt;height:122.25pt">
            <v:imagedata r:id="rId7" r:href="rId8"/>
          </v:shape>
        </w:pict>
      </w:r>
      <w:r w:rsidR="00C466A6">
        <w:rPr>
          <w:color w:val="1F497D"/>
        </w:rPr>
        <w:fldChar w:fldCharType="end"/>
      </w:r>
      <w:r w:rsidR="00D335F2">
        <w:rPr>
          <w:color w:val="1F497D"/>
        </w:rPr>
        <w:fldChar w:fldCharType="end"/>
      </w:r>
      <w:r w:rsidR="00285575">
        <w:rPr>
          <w:color w:val="1F497D"/>
        </w:rPr>
        <w:fldChar w:fldCharType="end"/>
      </w:r>
      <w:r w:rsidR="00891443">
        <w:rPr>
          <w:color w:val="1F497D"/>
        </w:rPr>
        <w:fldChar w:fldCharType="end"/>
      </w:r>
      <w:r w:rsidR="00866304">
        <w:rPr>
          <w:color w:val="1F497D"/>
        </w:rPr>
        <w:fldChar w:fldCharType="end"/>
      </w:r>
      <w:r w:rsidR="00EB1599">
        <w:rPr>
          <w:color w:val="1F497D"/>
        </w:rPr>
        <w:fldChar w:fldCharType="end"/>
      </w:r>
      <w:r w:rsidR="000E203B">
        <w:rPr>
          <w:color w:val="1F497D"/>
        </w:rPr>
        <w:fldChar w:fldCharType="end"/>
      </w:r>
      <w:r w:rsidR="00C2544B">
        <w:rPr>
          <w:color w:val="1F497D"/>
        </w:rPr>
        <w:fldChar w:fldCharType="end"/>
      </w:r>
      <w:r w:rsidR="00EF343F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:rsidR="00E2753F" w:rsidRPr="00E2753F" w:rsidRDefault="00860319" w:rsidP="00E2753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0000"/>
        </w:rPr>
        <w:br/>
      </w:r>
      <w:bookmarkStart w:id="0" w:name="_GoBack"/>
      <w:r w:rsidR="00E2753F">
        <w:rPr>
          <w:rFonts w:ascii="Arial" w:hAnsi="Arial" w:cs="Arial"/>
          <w:b/>
          <w:bCs/>
          <w:color w:val="000000"/>
          <w:sz w:val="20"/>
          <w:szCs w:val="20"/>
        </w:rPr>
        <w:t>For Immediate Release</w:t>
      </w:r>
      <w:r w:rsidR="00E2753F">
        <w:rPr>
          <w:rFonts w:ascii="Arial" w:hAnsi="Arial" w:cs="Arial"/>
          <w:b/>
          <w:bCs/>
          <w:sz w:val="20"/>
          <w:szCs w:val="20"/>
        </w:rPr>
        <w:t>                           </w:t>
      </w:r>
      <w:r w:rsidR="00E2753F">
        <w:rPr>
          <w:rFonts w:ascii="Arial" w:hAnsi="Arial" w:cs="Arial"/>
          <w:b/>
          <w:bCs/>
          <w:color w:val="1F497D"/>
          <w:sz w:val="20"/>
          <w:szCs w:val="20"/>
        </w:rPr>
        <w:t xml:space="preserve">       </w:t>
      </w:r>
      <w:r w:rsidR="00E2753F">
        <w:rPr>
          <w:rFonts w:ascii="Arial" w:hAnsi="Arial" w:cs="Arial"/>
          <w:b/>
          <w:bCs/>
          <w:color w:val="1F497D"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>For more information contact</w:t>
      </w:r>
      <w:proofErr w:type="gramStart"/>
      <w:r w:rsidR="00E2753F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E2753F">
        <w:rPr>
          <w:rFonts w:ascii="Arial" w:hAnsi="Arial" w:cs="Arial"/>
          <w:b/>
          <w:bCs/>
          <w:sz w:val="20"/>
          <w:szCs w:val="20"/>
        </w:rPr>
        <w:br/>
        <w:t>Dec. 22, 2015                                           </w:t>
      </w:r>
      <w:r w:rsidR="00E2753F">
        <w:rPr>
          <w:rFonts w:ascii="Arial" w:hAnsi="Arial" w:cs="Arial"/>
          <w:b/>
          <w:bCs/>
          <w:color w:val="1F497D"/>
          <w:sz w:val="20"/>
          <w:szCs w:val="20"/>
        </w:rPr>
        <w:t xml:space="preserve">        </w:t>
      </w:r>
      <w:r w:rsidR="00E2753F">
        <w:rPr>
          <w:rFonts w:ascii="Arial" w:hAnsi="Arial" w:cs="Arial"/>
          <w:b/>
          <w:bCs/>
          <w:color w:val="1F497D"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>City of Dallas Building Inspection</w:t>
      </w:r>
      <w:r w:rsidR="00E2753F">
        <w:rPr>
          <w:rFonts w:ascii="Arial" w:hAnsi="Arial" w:cs="Arial"/>
          <w:b/>
          <w:bCs/>
          <w:sz w:val="20"/>
          <w:szCs w:val="20"/>
        </w:rPr>
        <w:t xml:space="preserve"> </w:t>
      </w:r>
      <w:r w:rsidR="00E2753F">
        <w:rPr>
          <w:rFonts w:ascii="Arial" w:hAnsi="Arial" w:cs="Arial"/>
          <w:b/>
          <w:bCs/>
          <w:sz w:val="20"/>
          <w:szCs w:val="20"/>
        </w:rPr>
        <w:br/>
      </w:r>
      <w:r w:rsidR="00E2753F">
        <w:rPr>
          <w:rFonts w:ascii="Arial" w:hAnsi="Arial" w:cs="Arial"/>
          <w:b/>
          <w:bCs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ab/>
      </w:r>
      <w:r w:rsidR="00E2753F">
        <w:rPr>
          <w:rFonts w:ascii="Arial" w:hAnsi="Arial" w:cs="Arial"/>
          <w:b/>
          <w:bCs/>
          <w:sz w:val="20"/>
          <w:szCs w:val="20"/>
        </w:rPr>
        <w:t>Customer Service Center</w:t>
      </w:r>
      <w:r w:rsidR="00E2753F">
        <w:rPr>
          <w:b/>
          <w:bCs/>
        </w:rPr>
        <w:t xml:space="preserve"> - </w:t>
      </w:r>
      <w:r w:rsidR="00E2753F">
        <w:rPr>
          <w:rFonts w:ascii="Arial" w:hAnsi="Arial" w:cs="Arial"/>
          <w:b/>
          <w:bCs/>
          <w:sz w:val="20"/>
          <w:szCs w:val="20"/>
        </w:rPr>
        <w:t xml:space="preserve">(214) 948-4480  </w:t>
      </w:r>
    </w:p>
    <w:p w:rsidR="00E2753F" w:rsidRDefault="00E2753F" w:rsidP="00E2753F">
      <w:pPr>
        <w:spacing w:after="24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City of Dallas Rest Break ordinance effective Jan. 1</w:t>
      </w:r>
    </w:p>
    <w:p w:rsidR="00E2753F" w:rsidRDefault="00E2753F" w:rsidP="00E2753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Dallas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 xml:space="preserve">Effective Jan. 1 2016, the City of Dallas will require that all workers performing construction activity at a construction site receive a rest break of not less than 10 minutes for every four hours of scheduled work.   </w:t>
      </w:r>
    </w:p>
    <w:p w:rsidR="00E2753F" w:rsidRDefault="00E2753F" w:rsidP="00E275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City Council approved the ordinance and an implementation and enforcement plan on Dec. 9. </w:t>
      </w:r>
      <w:r>
        <w:rPr>
          <w:rFonts w:ascii="Arial" w:hAnsi="Arial" w:cs="Arial"/>
          <w:color w:val="000000"/>
        </w:rPr>
        <w:t>Passage of the ordinance has prompted a change to the wording in the Building Construction Site Management Notice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required to be posted at all building construction sites, including construction projects already underway.</w:t>
      </w:r>
    </w:p>
    <w:p w:rsidR="00E2753F" w:rsidRDefault="00E2753F" w:rsidP="00E275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Violations of the ordinance may be reported confidentially by calling 311.  All complaints will be referred to 311 and dispatched to Code Compliance for response within 24 hours. If a complaint has merit, a notice of violation will be issued to the owner, owner’s representative or person in control. If the violation is not addressed, a citation may be issued.</w:t>
      </w:r>
    </w:p>
    <w:p w:rsidR="00E2753F" w:rsidRDefault="00E2753F" w:rsidP="00E2753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more information visit the City’s Building Inspection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call (214) 948-4480.</w:t>
      </w:r>
    </w:p>
    <w:bookmarkEnd w:id="0"/>
    <w:p w:rsidR="00E2753F" w:rsidRDefault="00E2753F" w:rsidP="00E2753F">
      <w:pPr>
        <w:rPr>
          <w:rFonts w:ascii="Calibri" w:hAnsi="Calibri" w:cs="Times New Roman"/>
          <w:b/>
          <w:bCs/>
          <w:color w:val="1F497D"/>
        </w:rPr>
      </w:pPr>
    </w:p>
    <w:p w:rsidR="0025045D" w:rsidRDefault="0025045D" w:rsidP="00E2753F">
      <w:pPr>
        <w:rPr>
          <w:rFonts w:ascii="Arial" w:hAnsi="Arial" w:cs="Arial"/>
          <w:b/>
          <w:bCs/>
          <w:sz w:val="24"/>
          <w:szCs w:val="24"/>
        </w:rPr>
      </w:pPr>
    </w:p>
    <w:sectPr w:rsidR="0025045D" w:rsidSect="00D33427">
      <w:headerReference w:type="default" r:id="rId10"/>
      <w:pgSz w:w="12240" w:h="15840"/>
      <w:pgMar w:top="630" w:right="99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A6" w:rsidRDefault="00C466A6" w:rsidP="00747E6E">
      <w:pPr>
        <w:spacing w:after="0" w:line="240" w:lineRule="auto"/>
      </w:pPr>
      <w:r>
        <w:separator/>
      </w:r>
    </w:p>
  </w:endnote>
  <w:endnote w:type="continuationSeparator" w:id="0">
    <w:p w:rsidR="00C466A6" w:rsidRDefault="00C466A6" w:rsidP="0074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A6" w:rsidRDefault="00C466A6" w:rsidP="00747E6E">
      <w:pPr>
        <w:spacing w:after="0" w:line="240" w:lineRule="auto"/>
      </w:pPr>
      <w:r>
        <w:separator/>
      </w:r>
    </w:p>
  </w:footnote>
  <w:footnote w:type="continuationSeparator" w:id="0">
    <w:p w:rsidR="00C466A6" w:rsidRDefault="00C466A6" w:rsidP="0074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25" w:rsidRDefault="00C466A6" w:rsidP="00C77625">
    <w:pPr>
      <w:pStyle w:val="Header"/>
      <w:jc w:val="center"/>
    </w:pPr>
  </w:p>
  <w:p w:rsidR="00C77625" w:rsidRDefault="00C46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23A"/>
    <w:multiLevelType w:val="hybridMultilevel"/>
    <w:tmpl w:val="02F2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ADF"/>
    <w:multiLevelType w:val="hybridMultilevel"/>
    <w:tmpl w:val="0EAE7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6E"/>
    <w:rsid w:val="00024BCF"/>
    <w:rsid w:val="000E203B"/>
    <w:rsid w:val="001333D6"/>
    <w:rsid w:val="0025045D"/>
    <w:rsid w:val="00285575"/>
    <w:rsid w:val="005B426E"/>
    <w:rsid w:val="0062033F"/>
    <w:rsid w:val="00747E6E"/>
    <w:rsid w:val="00860319"/>
    <w:rsid w:val="008640CD"/>
    <w:rsid w:val="00866304"/>
    <w:rsid w:val="00885C47"/>
    <w:rsid w:val="00891443"/>
    <w:rsid w:val="009725E0"/>
    <w:rsid w:val="00A847D3"/>
    <w:rsid w:val="00AB2D2F"/>
    <w:rsid w:val="00AF3854"/>
    <w:rsid w:val="00C2544B"/>
    <w:rsid w:val="00C466A6"/>
    <w:rsid w:val="00CD4386"/>
    <w:rsid w:val="00D33427"/>
    <w:rsid w:val="00D335F2"/>
    <w:rsid w:val="00DC1F36"/>
    <w:rsid w:val="00E2753F"/>
    <w:rsid w:val="00EB1599"/>
    <w:rsid w:val="00EB38E3"/>
    <w:rsid w:val="00E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B5086-7306-420A-81D2-6A48B44E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E6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7E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6E"/>
  </w:style>
  <w:style w:type="paragraph" w:styleId="NoSpacing">
    <w:name w:val="No Spacing"/>
    <w:basedOn w:val="Normal"/>
    <w:uiPriority w:val="99"/>
    <w:qFormat/>
    <w:rsid w:val="00860319"/>
    <w:pPr>
      <w:spacing w:after="200" w:line="276" w:lineRule="auto"/>
    </w:pPr>
    <w:rPr>
      <w:rFonts w:ascii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86031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43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5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2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E0E6.3A0F1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lascityhall.com/departments/sustainabledevelopment/buildinginsp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Richard</dc:creator>
  <cp:keywords/>
  <dc:description/>
  <cp:lastModifiedBy>Hill, Richard</cp:lastModifiedBy>
  <cp:revision>10</cp:revision>
  <cp:lastPrinted>2015-10-22T22:30:00Z</cp:lastPrinted>
  <dcterms:created xsi:type="dcterms:W3CDTF">2015-10-22T21:48:00Z</dcterms:created>
  <dcterms:modified xsi:type="dcterms:W3CDTF">2015-12-22T20:57:00Z</dcterms:modified>
</cp:coreProperties>
</file>