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Subject: Important Information About Sextortion and How to Stay Safe Online</w:t>
      </w:r>
    </w:p>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sz w:val="24"/>
          <w:szCs w:val="24"/>
        </w:rPr>
        <w:t xml:space="preserve">We know you’re plugged into your social media, gaming, and messaging apps—it's how we all stay connected these days. But we need to talk about something important to help keep you safe online: </w:t>
      </w:r>
      <w:r w:rsidRPr="00A15E4F">
        <w:rPr>
          <w:rFonts w:eastAsia="Times New Roman" w:cstheme="minorHAnsi"/>
          <w:b/>
          <w:bCs/>
          <w:sz w:val="24"/>
          <w:szCs w:val="24"/>
        </w:rPr>
        <w:t>sextortion</w:t>
      </w:r>
      <w:r w:rsidRPr="00A15E4F">
        <w:rPr>
          <w:rFonts w:eastAsia="Times New Roman" w:cstheme="minorHAnsi"/>
          <w:sz w:val="24"/>
          <w:szCs w:val="24"/>
        </w:rPr>
        <w:t>.</w:t>
      </w:r>
    </w:p>
    <w:p w:rsidR="00A15E4F" w:rsidRPr="00A15E4F" w:rsidRDefault="00A15E4F" w:rsidP="00A15E4F">
      <w:pPr>
        <w:spacing w:before="100" w:beforeAutospacing="1" w:after="100" w:afterAutospacing="1" w:line="240" w:lineRule="auto"/>
        <w:outlineLvl w:val="2"/>
        <w:rPr>
          <w:rFonts w:eastAsia="Times New Roman" w:cstheme="minorHAnsi"/>
          <w:b/>
          <w:bCs/>
          <w:sz w:val="27"/>
          <w:szCs w:val="27"/>
        </w:rPr>
      </w:pPr>
      <w:r w:rsidRPr="00A15E4F">
        <w:rPr>
          <w:rFonts w:eastAsia="Times New Roman" w:cstheme="minorHAnsi"/>
          <w:b/>
          <w:bCs/>
          <w:sz w:val="27"/>
          <w:szCs w:val="27"/>
        </w:rPr>
        <w:t>What is Sextortion?</w:t>
      </w:r>
    </w:p>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sz w:val="24"/>
          <w:szCs w:val="24"/>
        </w:rPr>
        <w:t>Sextortion is a form of online blackmail. It happens when someone tricks, pressures, or forces you to share explicit photos or videos, and then threatens to share them with others unless you give them more images, money, or favors. Often, the person behind it is pretending to be someone else, like a peer or someone you trust.</w:t>
      </w:r>
    </w:p>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sz w:val="24"/>
          <w:szCs w:val="24"/>
        </w:rPr>
        <w:t xml:space="preserve">It can happen on any platform where you interact with others, from social media apps to gaming chats. The truth is, </w:t>
      </w:r>
      <w:r w:rsidRPr="00A15E4F">
        <w:rPr>
          <w:rFonts w:eastAsia="Times New Roman" w:cstheme="minorHAnsi"/>
          <w:i/>
          <w:iCs/>
          <w:sz w:val="24"/>
          <w:szCs w:val="24"/>
        </w:rPr>
        <w:t>anyone</w:t>
      </w:r>
      <w:r w:rsidRPr="00A15E4F">
        <w:rPr>
          <w:rFonts w:eastAsia="Times New Roman" w:cstheme="minorHAnsi"/>
          <w:sz w:val="24"/>
          <w:szCs w:val="24"/>
        </w:rPr>
        <w:t xml:space="preserve"> can be targeted—no matter who they are or where they live.</w:t>
      </w:r>
    </w:p>
    <w:p w:rsidR="00A15E4F" w:rsidRPr="00A15E4F" w:rsidRDefault="00A15E4F" w:rsidP="00A15E4F">
      <w:pPr>
        <w:spacing w:before="100" w:beforeAutospacing="1" w:after="100" w:afterAutospacing="1" w:line="240" w:lineRule="auto"/>
        <w:outlineLvl w:val="2"/>
        <w:rPr>
          <w:rFonts w:eastAsia="Times New Roman" w:cstheme="minorHAnsi"/>
          <w:b/>
          <w:bCs/>
          <w:sz w:val="27"/>
          <w:szCs w:val="27"/>
        </w:rPr>
      </w:pPr>
      <w:r w:rsidRPr="00A15E4F">
        <w:rPr>
          <w:rFonts w:eastAsia="Times New Roman" w:cstheme="minorHAnsi"/>
          <w:b/>
          <w:bCs/>
          <w:sz w:val="27"/>
          <w:szCs w:val="27"/>
        </w:rPr>
        <w:t>Why Does It Matter?</w:t>
      </w:r>
    </w:p>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sz w:val="24"/>
          <w:szCs w:val="24"/>
        </w:rPr>
        <w:t>Cases of sextortion are on the rise, and many victims feel trapped, scared, or even ashamed to come forward. But you should never feel like you’re alone in this. There are people here at school and in the community who are ready to help, and we want you to be aware of how to protect yourself.</w:t>
      </w:r>
    </w:p>
    <w:p w:rsidR="00A15E4F" w:rsidRPr="00A15E4F" w:rsidRDefault="00A15E4F" w:rsidP="00A15E4F">
      <w:pPr>
        <w:spacing w:before="100" w:beforeAutospacing="1" w:after="100" w:afterAutospacing="1" w:line="240" w:lineRule="auto"/>
        <w:outlineLvl w:val="2"/>
        <w:rPr>
          <w:rFonts w:eastAsia="Times New Roman" w:cstheme="minorHAnsi"/>
          <w:b/>
          <w:bCs/>
          <w:sz w:val="27"/>
          <w:szCs w:val="27"/>
        </w:rPr>
      </w:pPr>
      <w:r w:rsidRPr="00A15E4F">
        <w:rPr>
          <w:rFonts w:eastAsia="Times New Roman" w:cstheme="minorHAnsi"/>
          <w:b/>
          <w:bCs/>
          <w:sz w:val="27"/>
          <w:szCs w:val="27"/>
        </w:rPr>
        <w:t>Here’s What You Can Do:</w:t>
      </w:r>
    </w:p>
    <w:p w:rsidR="00A15E4F" w:rsidRPr="00A15E4F" w:rsidRDefault="00A15E4F" w:rsidP="00A15E4F">
      <w:pPr>
        <w:numPr>
          <w:ilvl w:val="0"/>
          <w:numId w:val="1"/>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Don’t Share Explicit Images</w:t>
      </w:r>
      <w:r w:rsidRPr="00A15E4F">
        <w:rPr>
          <w:rFonts w:eastAsia="Times New Roman" w:cstheme="minorHAnsi"/>
          <w:sz w:val="24"/>
          <w:szCs w:val="24"/>
        </w:rPr>
        <w:t>: Even if you think you trust someone, remember that once something is online, it can be saved, shared, or used against you. It's safer to keep it private.</w:t>
      </w:r>
    </w:p>
    <w:p w:rsidR="00A15E4F" w:rsidRPr="00A15E4F" w:rsidRDefault="00A15E4F" w:rsidP="00A15E4F">
      <w:pPr>
        <w:numPr>
          <w:ilvl w:val="0"/>
          <w:numId w:val="1"/>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Be Careful with Strangers</w:t>
      </w:r>
      <w:r w:rsidRPr="00A15E4F">
        <w:rPr>
          <w:rFonts w:eastAsia="Times New Roman" w:cstheme="minorHAnsi"/>
          <w:sz w:val="24"/>
          <w:szCs w:val="24"/>
        </w:rPr>
        <w:t xml:space="preserve">: People can pretend to be anyone online. If someone you don’t know or don’t trust is asking for personal photos or videos, </w:t>
      </w:r>
      <w:r w:rsidRPr="00A15E4F">
        <w:rPr>
          <w:rFonts w:eastAsia="Times New Roman" w:cstheme="minorHAnsi"/>
          <w:b/>
          <w:bCs/>
          <w:sz w:val="24"/>
          <w:szCs w:val="24"/>
        </w:rPr>
        <w:t>don’t</w:t>
      </w:r>
      <w:r w:rsidRPr="00A15E4F">
        <w:rPr>
          <w:rFonts w:eastAsia="Times New Roman" w:cstheme="minorHAnsi"/>
          <w:sz w:val="24"/>
          <w:szCs w:val="24"/>
        </w:rPr>
        <w:t xml:space="preserve"> send them.</w:t>
      </w:r>
    </w:p>
    <w:p w:rsidR="00A15E4F" w:rsidRPr="00A15E4F" w:rsidRDefault="00A15E4F" w:rsidP="00A15E4F">
      <w:pPr>
        <w:numPr>
          <w:ilvl w:val="0"/>
          <w:numId w:val="1"/>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Tell Someone</w:t>
      </w:r>
      <w:r w:rsidRPr="00A15E4F">
        <w:rPr>
          <w:rFonts w:eastAsia="Times New Roman" w:cstheme="minorHAnsi"/>
          <w:sz w:val="24"/>
          <w:szCs w:val="24"/>
        </w:rPr>
        <w:t>: If you’ve been threatened, blackmailed, or feel uncomfortable in any way, it’s important to talk to a trusted adult, whether that’s a parent, counselor, or teacher. We’re here to help and support you.</w:t>
      </w:r>
    </w:p>
    <w:p w:rsidR="00A15E4F" w:rsidRPr="00A15E4F" w:rsidRDefault="00A15E4F" w:rsidP="00A15E4F">
      <w:pPr>
        <w:numPr>
          <w:ilvl w:val="0"/>
          <w:numId w:val="1"/>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Block and Report</w:t>
      </w:r>
      <w:r w:rsidRPr="00A15E4F">
        <w:rPr>
          <w:rFonts w:eastAsia="Times New Roman" w:cstheme="minorHAnsi"/>
          <w:sz w:val="24"/>
          <w:szCs w:val="24"/>
        </w:rPr>
        <w:t>: If you’re being harassed, block the person immediately and report them to the platform you’re using. We can also help you report it to law enforcement if necessary.</w:t>
      </w:r>
    </w:p>
    <w:p w:rsidR="00A15E4F" w:rsidRPr="00A15E4F" w:rsidRDefault="00A15E4F" w:rsidP="00A15E4F">
      <w:pPr>
        <w:spacing w:before="100" w:beforeAutospacing="1" w:after="100" w:afterAutospacing="1" w:line="240" w:lineRule="auto"/>
        <w:outlineLvl w:val="2"/>
        <w:rPr>
          <w:rFonts w:eastAsia="Times New Roman" w:cstheme="minorHAnsi"/>
          <w:b/>
          <w:bCs/>
          <w:sz w:val="27"/>
          <w:szCs w:val="27"/>
        </w:rPr>
      </w:pPr>
      <w:r w:rsidRPr="00A15E4F">
        <w:rPr>
          <w:rFonts w:eastAsia="Times New Roman" w:cstheme="minorHAnsi"/>
          <w:b/>
          <w:bCs/>
          <w:sz w:val="27"/>
          <w:szCs w:val="27"/>
        </w:rPr>
        <w:t>Resources for You:</w:t>
      </w:r>
    </w:p>
    <w:p w:rsidR="00A15E4F" w:rsidRPr="00A15E4F" w:rsidRDefault="00A15E4F" w:rsidP="00A15E4F">
      <w:pPr>
        <w:numPr>
          <w:ilvl w:val="0"/>
          <w:numId w:val="2"/>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National Center for Missing &amp; Exploited Children (NCMEC)</w:t>
      </w:r>
      <w:r w:rsidRPr="00A15E4F">
        <w:rPr>
          <w:rFonts w:eastAsia="Times New Roman" w:cstheme="minorHAnsi"/>
          <w:sz w:val="24"/>
          <w:szCs w:val="24"/>
        </w:rPr>
        <w:t xml:space="preserve"> – Learn more and report concerns: </w:t>
      </w:r>
      <w:hyperlink r:id="rId5" w:tgtFrame="_new" w:history="1">
        <w:r w:rsidRPr="00A15E4F">
          <w:rPr>
            <w:rFonts w:eastAsia="Times New Roman" w:cstheme="minorHAnsi"/>
            <w:color w:val="0000FF"/>
            <w:sz w:val="24"/>
            <w:szCs w:val="24"/>
            <w:u w:val="single"/>
          </w:rPr>
          <w:t>https://www.missingkids.org/</w:t>
        </w:r>
      </w:hyperlink>
    </w:p>
    <w:p w:rsidR="00A15E4F" w:rsidRPr="00A15E4F" w:rsidRDefault="00A15E4F" w:rsidP="00A15E4F">
      <w:pPr>
        <w:numPr>
          <w:ilvl w:val="0"/>
          <w:numId w:val="2"/>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Take It Down</w:t>
      </w:r>
      <w:r w:rsidRPr="00A15E4F">
        <w:rPr>
          <w:rFonts w:eastAsia="Times New Roman" w:cstheme="minorHAnsi"/>
          <w:sz w:val="24"/>
          <w:szCs w:val="24"/>
        </w:rPr>
        <w:t xml:space="preserve"> – A service to help remove explicit images online: </w:t>
      </w:r>
      <w:hyperlink r:id="rId6" w:history="1">
        <w:r w:rsidRPr="00A15E4F">
          <w:rPr>
            <w:rStyle w:val="Hyperlink"/>
            <w:rFonts w:eastAsia="Times New Roman" w:cstheme="minorHAnsi"/>
            <w:sz w:val="24"/>
            <w:szCs w:val="24"/>
          </w:rPr>
          <w:t>https://takeitdown.ncmec.org/</w:t>
        </w:r>
      </w:hyperlink>
      <w:r>
        <w:rPr>
          <w:rFonts w:eastAsia="Times New Roman" w:cstheme="minorHAnsi"/>
          <w:sz w:val="24"/>
          <w:szCs w:val="24"/>
        </w:rPr>
        <w:t xml:space="preserve"> </w:t>
      </w:r>
    </w:p>
    <w:p w:rsidR="00A15E4F" w:rsidRPr="00A15E4F" w:rsidRDefault="00A15E4F" w:rsidP="00A15E4F">
      <w:pPr>
        <w:numPr>
          <w:ilvl w:val="0"/>
          <w:numId w:val="2"/>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lastRenderedPageBreak/>
        <w:t>FBI Sextortion Awareness</w:t>
      </w:r>
      <w:r w:rsidRPr="00A15E4F">
        <w:rPr>
          <w:rFonts w:eastAsia="Times New Roman" w:cstheme="minorHAnsi"/>
          <w:sz w:val="24"/>
          <w:szCs w:val="24"/>
        </w:rPr>
        <w:t xml:space="preserve"> – Tips and facts about sextortion: </w:t>
      </w:r>
      <w:hyperlink r:id="rId7" w:history="1">
        <w:r w:rsidRPr="00A15E4F">
          <w:rPr>
            <w:rStyle w:val="Hyperlink"/>
            <w:rFonts w:eastAsia="Times New Roman" w:cstheme="minorHAnsi"/>
            <w:sz w:val="24"/>
            <w:szCs w:val="24"/>
          </w:rPr>
          <w:t>https://www.fbi.gov/sextortion</w:t>
        </w:r>
      </w:hyperlink>
      <w:r>
        <w:rPr>
          <w:rFonts w:eastAsia="Times New Roman" w:cstheme="minorHAnsi"/>
          <w:sz w:val="24"/>
          <w:szCs w:val="24"/>
        </w:rPr>
        <w:t xml:space="preserve"> </w:t>
      </w:r>
    </w:p>
    <w:p w:rsidR="00A15E4F" w:rsidRPr="00A15E4F" w:rsidRDefault="00A15E4F" w:rsidP="00A15E4F">
      <w:pPr>
        <w:numPr>
          <w:ilvl w:val="0"/>
          <w:numId w:val="2"/>
        </w:numPr>
        <w:spacing w:before="100" w:beforeAutospacing="1" w:after="100" w:afterAutospacing="1" w:line="240" w:lineRule="auto"/>
        <w:rPr>
          <w:rFonts w:eastAsia="Times New Roman" w:cstheme="minorHAnsi"/>
          <w:sz w:val="24"/>
          <w:szCs w:val="24"/>
        </w:rPr>
      </w:pPr>
      <w:r w:rsidRPr="00A15E4F">
        <w:rPr>
          <w:rFonts w:eastAsia="Times New Roman" w:cstheme="minorHAnsi"/>
          <w:b/>
          <w:bCs/>
          <w:sz w:val="24"/>
          <w:szCs w:val="24"/>
        </w:rPr>
        <w:t>Thorn’s Stop Sextortion Campaign</w:t>
      </w:r>
      <w:r w:rsidRPr="00A15E4F">
        <w:rPr>
          <w:rFonts w:eastAsia="Times New Roman" w:cstheme="minorHAnsi"/>
          <w:sz w:val="24"/>
          <w:szCs w:val="24"/>
        </w:rPr>
        <w:t xml:space="preserve"> – Guides and advice for teens: </w:t>
      </w:r>
      <w:hyperlink r:id="rId8" w:history="1">
        <w:r w:rsidRPr="00A15E4F">
          <w:rPr>
            <w:rStyle w:val="Hyperlink"/>
            <w:rFonts w:eastAsia="Times New Roman" w:cstheme="minorHAnsi"/>
            <w:sz w:val="24"/>
            <w:szCs w:val="24"/>
          </w:rPr>
          <w:t>https://www.thorn.org/sextortion/</w:t>
        </w:r>
      </w:hyperlink>
      <w:r>
        <w:rPr>
          <w:rFonts w:eastAsia="Times New Roman" w:cstheme="minorHAnsi"/>
          <w:sz w:val="24"/>
          <w:szCs w:val="24"/>
        </w:rPr>
        <w:t xml:space="preserve"> </w:t>
      </w:r>
    </w:p>
    <w:p w:rsidR="00A15E4F" w:rsidRPr="00A15E4F" w:rsidRDefault="00A15E4F" w:rsidP="00A15E4F">
      <w:pPr>
        <w:spacing w:before="100" w:beforeAutospacing="1" w:after="100" w:afterAutospacing="1" w:line="240" w:lineRule="auto"/>
        <w:rPr>
          <w:rFonts w:eastAsia="Times New Roman" w:cstheme="minorHAnsi"/>
          <w:sz w:val="24"/>
          <w:szCs w:val="24"/>
        </w:rPr>
      </w:pPr>
      <w:r w:rsidRPr="00A15E4F">
        <w:rPr>
          <w:rFonts w:eastAsia="Times New Roman" w:cstheme="minorHAnsi"/>
          <w:sz w:val="24"/>
          <w:szCs w:val="24"/>
        </w:rPr>
        <w:t>Remember: If something doesn’t feel right or if you’re unsure about a situation online, don’t keep it to yourself. Speak up. The earlier you reach out, the sooner we can help protect you and others.</w:t>
      </w:r>
    </w:p>
    <w:sectPr w:rsidR="00A15E4F" w:rsidRPr="00A15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30C"/>
    <w:multiLevelType w:val="multilevel"/>
    <w:tmpl w:val="7C9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00A9D"/>
    <w:multiLevelType w:val="multilevel"/>
    <w:tmpl w:val="BF9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4F"/>
    <w:rsid w:val="00345865"/>
    <w:rsid w:val="00A1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4D17"/>
  <w15:chartTrackingRefBased/>
  <w15:docId w15:val="{8ECE2BFD-FA4A-40BF-A84C-0FA4CFAB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15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5E4F"/>
    <w:rPr>
      <w:rFonts w:ascii="Times New Roman" w:eastAsia="Times New Roman" w:hAnsi="Times New Roman" w:cs="Times New Roman"/>
      <w:b/>
      <w:bCs/>
      <w:sz w:val="27"/>
      <w:szCs w:val="27"/>
    </w:rPr>
  </w:style>
  <w:style w:type="character" w:styleId="Strong">
    <w:name w:val="Strong"/>
    <w:basedOn w:val="DefaultParagraphFont"/>
    <w:uiPriority w:val="22"/>
    <w:qFormat/>
    <w:rsid w:val="00A15E4F"/>
    <w:rPr>
      <w:b/>
      <w:bCs/>
    </w:rPr>
  </w:style>
  <w:style w:type="character" w:styleId="Emphasis">
    <w:name w:val="Emphasis"/>
    <w:basedOn w:val="DefaultParagraphFont"/>
    <w:uiPriority w:val="20"/>
    <w:qFormat/>
    <w:rsid w:val="00A15E4F"/>
    <w:rPr>
      <w:i/>
      <w:iCs/>
    </w:rPr>
  </w:style>
  <w:style w:type="character" w:styleId="Hyperlink">
    <w:name w:val="Hyperlink"/>
    <w:basedOn w:val="DefaultParagraphFont"/>
    <w:uiPriority w:val="99"/>
    <w:unhideWhenUsed/>
    <w:rsid w:val="00A15E4F"/>
    <w:rPr>
      <w:color w:val="0000FF"/>
      <w:u w:val="single"/>
    </w:rPr>
  </w:style>
  <w:style w:type="character" w:styleId="UnresolvedMention">
    <w:name w:val="Unresolved Mention"/>
    <w:basedOn w:val="DefaultParagraphFont"/>
    <w:uiPriority w:val="99"/>
    <w:semiHidden/>
    <w:unhideWhenUsed/>
    <w:rsid w:val="00A1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rn.org/sextortion/" TargetMode="External"/><Relationship Id="rId3" Type="http://schemas.openxmlformats.org/officeDocument/2006/relationships/settings" Target="settings.xml"/><Relationship Id="rId7" Type="http://schemas.openxmlformats.org/officeDocument/2006/relationships/hyperlink" Target="https://www.fbi.gov/sextor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eitdown.ncmec.org/" TargetMode="External"/><Relationship Id="rId5" Type="http://schemas.openxmlformats.org/officeDocument/2006/relationships/hyperlink" Target="https://www.missingkid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Torok, Emily</dc:creator>
  <cp:keywords/>
  <dc:description/>
  <cp:lastModifiedBy>Torok, Emily</cp:lastModifiedBy>
  <cp:revision>1</cp:revision>
  <dcterms:created xsi:type="dcterms:W3CDTF">2025-04-28T19:32:00Z</dcterms:created>
  <dcterms:modified xsi:type="dcterms:W3CDTF">2025-04-28T19:33:00Z</dcterms:modified>
</cp:coreProperties>
</file>