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0041" w14:textId="77777777" w:rsidR="007D3409" w:rsidRPr="007D3409" w:rsidRDefault="007D3409">
      <w:pPr>
        <w:pStyle w:val="Logo"/>
        <w:rPr>
          <w:sz w:val="2"/>
          <w:szCs w:val="2"/>
        </w:rPr>
      </w:pPr>
    </w:p>
    <w:p w14:paraId="0889BA5D" w14:textId="387355B0" w:rsidR="006D363C" w:rsidRDefault="007D3409">
      <w:pPr>
        <w:pStyle w:val="Logo"/>
      </w:pPr>
      <w:r>
        <w:rPr>
          <w:noProof/>
        </w:rPr>
        <w:drawing>
          <wp:inline distT="0" distB="0" distL="0" distR="0" wp14:anchorId="76C5D27B" wp14:editId="299446F8">
            <wp:extent cx="3696346" cy="578067"/>
            <wp:effectExtent l="0" t="0" r="0" b="6350"/>
            <wp:docPr id="1" name="Picture 1" descr="A red lett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letter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1313" cy="58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5001"/>
        <w:gridCol w:w="4935"/>
      </w:tblGrid>
      <w:tr w:rsidR="006D363C" w14:paraId="7A075A79" w14:textId="77777777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175"/>
              <w:gridCol w:w="3826"/>
            </w:tblGrid>
            <w:tr w:rsidR="006D363C" w14:paraId="64C37869" w14:textId="77777777" w:rsidTr="00473603">
              <w:tc>
                <w:tcPr>
                  <w:tcW w:w="1391" w:type="dxa"/>
                </w:tcPr>
                <w:p w14:paraId="26BF2DC5" w14:textId="77777777" w:rsidR="006D363C" w:rsidRPr="00473603" w:rsidRDefault="008A767D">
                  <w:pPr>
                    <w:pStyle w:val="Heading2"/>
                    <w:rPr>
                      <w:color w:val="800000"/>
                    </w:rPr>
                  </w:pPr>
                  <w:r w:rsidRPr="00473603">
                    <w:rPr>
                      <w:color w:val="800000"/>
                    </w:rPr>
                    <w:t>Contact</w:t>
                  </w:r>
                </w:p>
              </w:tc>
              <w:tc>
                <w:tcPr>
                  <w:tcW w:w="4045" w:type="dxa"/>
                </w:tcPr>
                <w:sdt>
                  <w:sdtPr>
                    <w:alias w:val="Your Name"/>
                    <w:tag w:val=""/>
                    <w:id w:val="1965699273"/>
                    <w:placeholder>
                      <w:docPart w:val="C59D1FA3B55F4449AE175954C6ABC111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p w14:paraId="0F4BA9F3" w14:textId="77777777" w:rsidR="006D363C" w:rsidRDefault="00566548" w:rsidP="00566548">
                      <w:pPr>
                        <w:spacing w:after="0" w:line="240" w:lineRule="auto"/>
                      </w:pPr>
                      <w:r>
                        <w:t xml:space="preserve">Jim Ryan </w:t>
                      </w:r>
                    </w:p>
                  </w:sdtContent>
                </w:sdt>
              </w:tc>
            </w:tr>
            <w:tr w:rsidR="006D363C" w14:paraId="3E3D07C7" w14:textId="77777777" w:rsidTr="00473603">
              <w:tc>
                <w:tcPr>
                  <w:tcW w:w="1391" w:type="dxa"/>
                </w:tcPr>
                <w:p w14:paraId="4B799C58" w14:textId="77777777" w:rsidR="006D363C" w:rsidRPr="00473603" w:rsidRDefault="008A767D">
                  <w:pPr>
                    <w:pStyle w:val="Heading2"/>
                    <w:rPr>
                      <w:color w:val="800000"/>
                    </w:rPr>
                  </w:pPr>
                  <w:r w:rsidRPr="00473603">
                    <w:rPr>
                      <w:color w:val="800000"/>
                    </w:rPr>
                    <w:t>Email</w:t>
                  </w:r>
                </w:p>
              </w:tc>
              <w:tc>
                <w:tcPr>
                  <w:tcW w:w="4045" w:type="dxa"/>
                </w:tcPr>
                <w:sdt>
                  <w:sdtPr>
                    <w:alias w:val="Company E-mail"/>
                    <w:tag w:val=""/>
                    <w:id w:val="224575003"/>
                    <w:placeholder>
                      <w:docPart w:val="88EAFC171EDF4C5B928A9F680966287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14:paraId="136FAC98" w14:textId="419A9ECB" w:rsidR="006D363C" w:rsidRDefault="00566548" w:rsidP="00566548">
                      <w:pPr>
                        <w:spacing w:after="0" w:line="240" w:lineRule="auto"/>
                      </w:pPr>
                      <w:r>
                        <w:t>mail@</w:t>
                      </w:r>
                      <w:r w:rsidR="00740B91">
                        <w:t>ohiopreventionprofessionals</w:t>
                      </w:r>
                      <w:r>
                        <w:t>.org</w:t>
                      </w:r>
                    </w:p>
                  </w:sdtContent>
                </w:sdt>
              </w:tc>
            </w:tr>
            <w:tr w:rsidR="006D363C" w14:paraId="4AC68B4F" w14:textId="77777777" w:rsidTr="00473603">
              <w:tc>
                <w:tcPr>
                  <w:tcW w:w="1391" w:type="dxa"/>
                </w:tcPr>
                <w:p w14:paraId="46603ED9" w14:textId="77777777" w:rsidR="006D363C" w:rsidRPr="00473603" w:rsidRDefault="008A767D">
                  <w:pPr>
                    <w:pStyle w:val="Heading2"/>
                    <w:rPr>
                      <w:color w:val="800000"/>
                    </w:rPr>
                  </w:pPr>
                  <w:r w:rsidRPr="00473603">
                    <w:rPr>
                      <w:color w:val="800000"/>
                    </w:rPr>
                    <w:t>Website</w:t>
                  </w:r>
                </w:p>
              </w:tc>
              <w:tc>
                <w:tcPr>
                  <w:tcW w:w="4045" w:type="dxa"/>
                </w:tcPr>
                <w:p w14:paraId="7557F7B3" w14:textId="6B187A5F" w:rsidR="006D363C" w:rsidRDefault="00566548" w:rsidP="00566548">
                  <w:pPr>
                    <w:spacing w:after="0" w:line="240" w:lineRule="auto"/>
                  </w:pPr>
                  <w:r>
                    <w:t>www.</w:t>
                  </w:r>
                  <w:r w:rsidR="00740B91">
                    <w:t>ohiopreventionprofessionals</w:t>
                  </w:r>
                  <w:r>
                    <w:t>.org</w:t>
                  </w:r>
                </w:p>
              </w:tc>
            </w:tr>
          </w:tbl>
          <w:p w14:paraId="3DDB2426" w14:textId="77777777" w:rsidR="006D363C" w:rsidRDefault="006D363C">
            <w:pPr>
              <w:pStyle w:val="Logo"/>
              <w:spacing w:after="0" w:line="240" w:lineRule="auto"/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14:paraId="1B06A677" w14:textId="77777777" w:rsidR="006D363C" w:rsidRPr="00473603" w:rsidRDefault="008A767D">
            <w:pPr>
              <w:pStyle w:val="Heading1"/>
              <w:rPr>
                <w:color w:val="800000"/>
              </w:rPr>
            </w:pPr>
            <w:r w:rsidRPr="00473603">
              <w:rPr>
                <w:color w:val="800000"/>
              </w:rPr>
              <w:t>FOR IMMEDIATE RELEASE</w:t>
            </w:r>
          </w:p>
          <w:sdt>
            <w:sdtPr>
              <w:rPr>
                <w:color w:val="800000"/>
              </w:rPr>
              <w:alias w:val="Date"/>
              <w:tag w:val=""/>
              <w:id w:val="1321768727"/>
              <w:placeholder>
                <w:docPart w:val="E4B969AF104D40A886DB7690FF27F657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2-2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92CE2D8" w14:textId="085C98CA" w:rsidR="006D363C" w:rsidRDefault="00740B91" w:rsidP="001B10F2">
                <w:pPr>
                  <w:pStyle w:val="Heading1"/>
                </w:pPr>
                <w:r>
                  <w:rPr>
                    <w:color w:val="800000"/>
                  </w:rPr>
                  <w:t>February 20, 2025</w:t>
                </w:r>
              </w:p>
            </w:sdtContent>
          </w:sdt>
        </w:tc>
      </w:tr>
    </w:tbl>
    <w:p w14:paraId="0726C447" w14:textId="776DCEFB" w:rsidR="006D363C" w:rsidRPr="00473603" w:rsidRDefault="00740B91">
      <w:pPr>
        <w:pStyle w:val="Title"/>
        <w:rPr>
          <w:color w:val="800000"/>
        </w:rPr>
      </w:pPr>
      <w:r>
        <w:rPr>
          <w:color w:val="800000"/>
        </w:rPr>
        <w:t xml:space="preserve">Ohio Prevention </w:t>
      </w:r>
      <w:proofErr w:type="gramStart"/>
      <w:r>
        <w:rPr>
          <w:color w:val="800000"/>
        </w:rPr>
        <w:t>PRofessionals</w:t>
      </w:r>
      <w:proofErr w:type="gramEnd"/>
      <w:r>
        <w:rPr>
          <w:color w:val="800000"/>
        </w:rPr>
        <w:t xml:space="preserve"> Association </w:t>
      </w:r>
      <w:r>
        <w:rPr>
          <w:color w:val="800000"/>
        </w:rPr>
        <w:br/>
        <w:t>Honors Youth</w:t>
      </w:r>
      <w:r w:rsidR="00AF41C9">
        <w:rPr>
          <w:color w:val="800000"/>
        </w:rPr>
        <w:t xml:space="preserve"> </w:t>
      </w:r>
      <w:r w:rsidR="001B10F2">
        <w:rPr>
          <w:color w:val="800000"/>
        </w:rPr>
        <w:t xml:space="preserve">Prevention </w:t>
      </w:r>
      <w:r w:rsidR="00AF41C9">
        <w:rPr>
          <w:color w:val="800000"/>
        </w:rPr>
        <w:t>LEADERS</w:t>
      </w:r>
      <w:r w:rsidR="001B10F2">
        <w:rPr>
          <w:color w:val="800000"/>
        </w:rPr>
        <w:t xml:space="preserve"> </w:t>
      </w:r>
    </w:p>
    <w:p w14:paraId="7544960E" w14:textId="08B384E9" w:rsidR="006D363C" w:rsidRPr="00473603" w:rsidRDefault="005817C5">
      <w:pPr>
        <w:pStyle w:val="Subtitle"/>
        <w:rPr>
          <w:rFonts w:asciiTheme="minorHAnsi" w:eastAsiaTheme="minorEastAsia" w:hAnsiTheme="minorHAnsi" w:cstheme="minorBidi"/>
          <w:i/>
          <w:color w:val="800000"/>
          <w:sz w:val="22"/>
          <w:szCs w:val="22"/>
        </w:rPr>
      </w:pPr>
      <w:r>
        <w:rPr>
          <w:i/>
          <w:color w:val="800000"/>
        </w:rPr>
        <w:t>Youth-Led Prevention Takes Center Stage at OPPA Youth Prevention Showcase</w:t>
      </w:r>
    </w:p>
    <w:p w14:paraId="57DD8C3C" w14:textId="5F1A905D" w:rsidR="00ED5E6D" w:rsidRDefault="00ED5E6D" w:rsidP="00ED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  <w:r w:rsidRPr="00ED5E6D">
        <w:rPr>
          <w:rFonts w:ascii="Times New Roman" w:hAnsi="Times New Roman" w:cs="Times New Roman"/>
          <w:color w:val="141414"/>
        </w:rPr>
        <w:t xml:space="preserve">(Columbus, OH) – </w:t>
      </w:r>
      <w:r w:rsidR="00740B91">
        <w:rPr>
          <w:rFonts w:ascii="Times New Roman" w:hAnsi="Times New Roman" w:cs="Times New Roman"/>
          <w:color w:val="141414"/>
        </w:rPr>
        <w:t>The Ohio Prevention Professionals Association (OPPA)</w:t>
      </w:r>
      <w:r w:rsidRPr="00ED5E6D">
        <w:rPr>
          <w:rFonts w:ascii="Times New Roman" w:hAnsi="Times New Roman" w:cs="Times New Roman"/>
          <w:color w:val="141414"/>
        </w:rPr>
        <w:t xml:space="preserve">, Ohio’s membership association for prevention professionals and advocates, recognized </w:t>
      </w:r>
      <w:r w:rsidR="00740B91">
        <w:rPr>
          <w:rFonts w:ascii="Times New Roman" w:hAnsi="Times New Roman" w:cs="Times New Roman"/>
          <w:color w:val="141414"/>
        </w:rPr>
        <w:t>five</w:t>
      </w:r>
      <w:r w:rsidRPr="00ED5E6D">
        <w:rPr>
          <w:rFonts w:ascii="Times New Roman" w:hAnsi="Times New Roman" w:cs="Times New Roman"/>
          <w:color w:val="141414"/>
        </w:rPr>
        <w:t xml:space="preserve"> </w:t>
      </w:r>
      <w:r w:rsidR="00740B91">
        <w:rPr>
          <w:rFonts w:ascii="Times New Roman" w:hAnsi="Times New Roman" w:cs="Times New Roman"/>
          <w:color w:val="141414"/>
        </w:rPr>
        <w:t>young Ohioans</w:t>
      </w:r>
      <w:r w:rsidRPr="00ED5E6D">
        <w:rPr>
          <w:rFonts w:ascii="Times New Roman" w:hAnsi="Times New Roman" w:cs="Times New Roman"/>
          <w:color w:val="141414"/>
        </w:rPr>
        <w:t xml:space="preserve"> for their commitment to preventi</w:t>
      </w:r>
      <w:r w:rsidR="00740B91">
        <w:rPr>
          <w:rFonts w:ascii="Times New Roman" w:hAnsi="Times New Roman" w:cs="Times New Roman"/>
          <w:color w:val="141414"/>
        </w:rPr>
        <w:t>on</w:t>
      </w:r>
      <w:r w:rsidRPr="00ED5E6D">
        <w:rPr>
          <w:rFonts w:ascii="Times New Roman" w:hAnsi="Times New Roman" w:cs="Times New Roman"/>
          <w:color w:val="141414"/>
        </w:rPr>
        <w:t xml:space="preserve"> </w:t>
      </w:r>
      <w:r w:rsidR="00740B91">
        <w:rPr>
          <w:rFonts w:ascii="Times New Roman" w:hAnsi="Times New Roman" w:cs="Times New Roman"/>
          <w:color w:val="141414"/>
        </w:rPr>
        <w:t>on the local and/or state</w:t>
      </w:r>
      <w:r w:rsidRPr="00ED5E6D">
        <w:rPr>
          <w:rFonts w:ascii="Times New Roman" w:hAnsi="Times New Roman" w:cs="Times New Roman"/>
          <w:color w:val="141414"/>
        </w:rPr>
        <w:t xml:space="preserve"> </w:t>
      </w:r>
      <w:r w:rsidR="00740B91">
        <w:rPr>
          <w:rFonts w:ascii="Times New Roman" w:hAnsi="Times New Roman" w:cs="Times New Roman"/>
          <w:color w:val="141414"/>
        </w:rPr>
        <w:t>level</w:t>
      </w:r>
      <w:r w:rsidRPr="00ED5E6D">
        <w:rPr>
          <w:rFonts w:ascii="Times New Roman" w:hAnsi="Times New Roman" w:cs="Times New Roman"/>
          <w:color w:val="141414"/>
        </w:rPr>
        <w:t xml:space="preserve">. The </w:t>
      </w:r>
      <w:r w:rsidR="00BE1A22">
        <w:rPr>
          <w:rFonts w:ascii="Times New Roman" w:hAnsi="Times New Roman" w:cs="Times New Roman"/>
          <w:b/>
          <w:bCs/>
          <w:color w:val="721E19"/>
        </w:rPr>
        <w:t>2024 OPPA</w:t>
      </w:r>
      <w:r w:rsidRPr="00ED5E6D">
        <w:rPr>
          <w:rFonts w:ascii="Times New Roman" w:hAnsi="Times New Roman" w:cs="Times New Roman"/>
          <w:b/>
          <w:bCs/>
          <w:color w:val="721E19"/>
        </w:rPr>
        <w:t xml:space="preserve"> Youth Prevention Awards</w:t>
      </w:r>
      <w:r w:rsidRPr="00ED5E6D">
        <w:rPr>
          <w:rFonts w:ascii="Times New Roman" w:hAnsi="Times New Roman" w:cs="Times New Roman"/>
          <w:color w:val="141414"/>
        </w:rPr>
        <w:t xml:space="preserve"> were presented at the </w:t>
      </w:r>
      <w:r w:rsidR="00740B91">
        <w:rPr>
          <w:rFonts w:ascii="Times New Roman" w:hAnsi="Times New Roman" w:cs="Times New Roman"/>
          <w:color w:val="141414"/>
        </w:rPr>
        <w:t>OPPA Youth Prevention Showcase,</w:t>
      </w:r>
      <w:r w:rsidRPr="00ED5E6D">
        <w:rPr>
          <w:rFonts w:ascii="Times New Roman" w:hAnsi="Times New Roman" w:cs="Times New Roman"/>
          <w:color w:val="141414"/>
        </w:rPr>
        <w:t xml:space="preserve"> </w:t>
      </w:r>
      <w:r w:rsidR="00740B91">
        <w:rPr>
          <w:rFonts w:ascii="Times New Roman" w:hAnsi="Times New Roman" w:cs="Times New Roman"/>
          <w:color w:val="141414"/>
        </w:rPr>
        <w:t>hosted</w:t>
      </w:r>
      <w:r w:rsidRPr="00ED5E6D">
        <w:rPr>
          <w:rFonts w:ascii="Times New Roman" w:hAnsi="Times New Roman" w:cs="Times New Roman"/>
          <w:color w:val="141414"/>
        </w:rPr>
        <w:t xml:space="preserve"> </w:t>
      </w:r>
      <w:r w:rsidR="00740B91">
        <w:rPr>
          <w:rFonts w:ascii="Times New Roman" w:hAnsi="Times New Roman" w:cs="Times New Roman"/>
          <w:color w:val="141414"/>
        </w:rPr>
        <w:t>February</w:t>
      </w:r>
      <w:r w:rsidRPr="00ED5E6D">
        <w:rPr>
          <w:rFonts w:ascii="Times New Roman" w:hAnsi="Times New Roman" w:cs="Times New Roman"/>
          <w:color w:val="141414"/>
        </w:rPr>
        <w:t xml:space="preserve"> </w:t>
      </w:r>
      <w:r w:rsidR="00740B91">
        <w:rPr>
          <w:rFonts w:ascii="Times New Roman" w:hAnsi="Times New Roman" w:cs="Times New Roman"/>
          <w:color w:val="141414"/>
        </w:rPr>
        <w:t>12,</w:t>
      </w:r>
      <w:r w:rsidRPr="00ED5E6D">
        <w:rPr>
          <w:rFonts w:ascii="Times New Roman" w:hAnsi="Times New Roman" w:cs="Times New Roman"/>
          <w:color w:val="141414"/>
        </w:rPr>
        <w:t xml:space="preserve"> 20</w:t>
      </w:r>
      <w:r w:rsidR="00740B91">
        <w:rPr>
          <w:rFonts w:ascii="Times New Roman" w:hAnsi="Times New Roman" w:cs="Times New Roman"/>
          <w:color w:val="141414"/>
        </w:rPr>
        <w:t>25</w:t>
      </w:r>
      <w:r w:rsidRPr="00ED5E6D">
        <w:rPr>
          <w:rFonts w:ascii="Times New Roman" w:hAnsi="Times New Roman" w:cs="Times New Roman"/>
          <w:color w:val="141414"/>
        </w:rPr>
        <w:t>.</w:t>
      </w:r>
    </w:p>
    <w:p w14:paraId="69185FD3" w14:textId="67210E39" w:rsidR="005817C5" w:rsidRDefault="005817C5" w:rsidP="00ED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</w:p>
    <w:p w14:paraId="004AE55B" w14:textId="0AA60C57" w:rsidR="00ED5E6D" w:rsidRPr="00ED5E6D" w:rsidRDefault="00ED5E6D" w:rsidP="00ED5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</w:rPr>
      </w:pPr>
      <w:r w:rsidRPr="00ED5E6D">
        <w:rPr>
          <w:rFonts w:ascii="Times New Roman" w:hAnsi="Times New Roman" w:cs="Times New Roman"/>
          <w:color w:val="141414"/>
        </w:rPr>
        <w:t xml:space="preserve">The </w:t>
      </w:r>
      <w:r w:rsidR="006540FA">
        <w:rPr>
          <w:rFonts w:ascii="Times New Roman" w:hAnsi="Times New Roman" w:cs="Times New Roman"/>
          <w:b/>
          <w:bCs/>
          <w:color w:val="721E19"/>
        </w:rPr>
        <w:t>OPPA</w:t>
      </w:r>
      <w:r w:rsidRPr="00ED5E6D">
        <w:rPr>
          <w:rFonts w:ascii="Times New Roman" w:hAnsi="Times New Roman" w:cs="Times New Roman"/>
          <w:b/>
          <w:bCs/>
          <w:color w:val="721E19"/>
        </w:rPr>
        <w:t xml:space="preserve"> Youth Prevention Awards</w:t>
      </w:r>
      <w:r w:rsidRPr="00ED5E6D">
        <w:rPr>
          <w:rFonts w:ascii="Times New Roman" w:hAnsi="Times New Roman" w:cs="Times New Roman"/>
          <w:color w:val="141414"/>
        </w:rPr>
        <w:t xml:space="preserve"> have been presented since 2016. Members of </w:t>
      </w:r>
      <w:r w:rsidR="006540FA">
        <w:rPr>
          <w:rFonts w:ascii="Times New Roman" w:hAnsi="Times New Roman" w:cs="Times New Roman"/>
          <w:color w:val="141414"/>
        </w:rPr>
        <w:t>OPPA</w:t>
      </w:r>
      <w:r w:rsidRPr="00ED5E6D">
        <w:rPr>
          <w:rFonts w:ascii="Times New Roman" w:hAnsi="Times New Roman" w:cs="Times New Roman"/>
          <w:color w:val="141414"/>
        </w:rPr>
        <w:t xml:space="preserve"> nominate candidates for the awards.</w:t>
      </w:r>
    </w:p>
    <w:p w14:paraId="544D8908" w14:textId="77777777" w:rsidR="00ED5E6D" w:rsidRPr="00ED5E6D" w:rsidRDefault="00ED5E6D" w:rsidP="00ED5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</w:rPr>
      </w:pPr>
    </w:p>
    <w:p w14:paraId="3D8EE1DB" w14:textId="062C45D7" w:rsidR="00ED5E6D" w:rsidRPr="00ED5E6D" w:rsidRDefault="00ED5E6D" w:rsidP="00ED5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</w:rPr>
      </w:pPr>
      <w:r w:rsidRPr="00ED5E6D">
        <w:rPr>
          <w:rFonts w:ascii="Times New Roman" w:hAnsi="Times New Roman" w:cs="Times New Roman"/>
          <w:b/>
          <w:bCs/>
          <w:color w:val="721E19"/>
        </w:rPr>
        <w:t>The 20</w:t>
      </w:r>
      <w:r w:rsidR="00404F00">
        <w:rPr>
          <w:rFonts w:ascii="Times New Roman" w:hAnsi="Times New Roman" w:cs="Times New Roman"/>
          <w:b/>
          <w:bCs/>
          <w:color w:val="721E19"/>
        </w:rPr>
        <w:t>24</w:t>
      </w:r>
      <w:r w:rsidRPr="00ED5E6D">
        <w:rPr>
          <w:rFonts w:ascii="Times New Roman" w:hAnsi="Times New Roman" w:cs="Times New Roman"/>
          <w:b/>
          <w:bCs/>
          <w:color w:val="721E19"/>
        </w:rPr>
        <w:t xml:space="preserve"> </w:t>
      </w:r>
      <w:r w:rsidR="00404F00">
        <w:rPr>
          <w:rFonts w:ascii="Times New Roman" w:hAnsi="Times New Roman" w:cs="Times New Roman"/>
          <w:b/>
          <w:bCs/>
          <w:color w:val="721E19"/>
        </w:rPr>
        <w:t>OPPA</w:t>
      </w:r>
      <w:r w:rsidRPr="00ED5E6D">
        <w:rPr>
          <w:rFonts w:ascii="Times New Roman" w:hAnsi="Times New Roman" w:cs="Times New Roman"/>
          <w:b/>
          <w:bCs/>
          <w:color w:val="721E19"/>
        </w:rPr>
        <w:t xml:space="preserve"> Youth Prevention Award honorees</w:t>
      </w:r>
      <w:r w:rsidRPr="00ED5E6D">
        <w:rPr>
          <w:rFonts w:ascii="Times New Roman" w:hAnsi="Times New Roman" w:cs="Times New Roman"/>
          <w:color w:val="721E19"/>
        </w:rPr>
        <w:t>:</w:t>
      </w:r>
    </w:p>
    <w:p w14:paraId="2D7B70A4" w14:textId="77777777" w:rsidR="00ED5E6D" w:rsidRPr="00ED5E6D" w:rsidRDefault="00ED5E6D" w:rsidP="00ED5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</w:rPr>
      </w:pPr>
    </w:p>
    <w:p w14:paraId="3169BB65" w14:textId="636E1428" w:rsidR="00404F00" w:rsidRDefault="00404F00" w:rsidP="00404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41414"/>
        </w:rPr>
      </w:pPr>
      <w:r>
        <w:rPr>
          <w:rFonts w:ascii="Times New Roman" w:hAnsi="Times New Roman" w:cs="Times New Roman"/>
          <w:b/>
          <w:bCs/>
          <w:color w:val="141414"/>
        </w:rPr>
        <w:t>OPPA</w:t>
      </w:r>
      <w:r w:rsidR="00ED5E6D" w:rsidRPr="00ED5E6D">
        <w:rPr>
          <w:rFonts w:ascii="Times New Roman" w:hAnsi="Times New Roman" w:cs="Times New Roman"/>
          <w:b/>
          <w:bCs/>
          <w:color w:val="141414"/>
        </w:rPr>
        <w:t xml:space="preserve"> Youth Prevention Excellence Award</w:t>
      </w:r>
      <w:r w:rsidR="00ED5E6D" w:rsidRPr="00ED5E6D">
        <w:rPr>
          <w:rFonts w:ascii="Times New Roman" w:hAnsi="Times New Roman" w:cs="Times New Roman"/>
          <w:color w:val="141414"/>
        </w:rPr>
        <w:t xml:space="preserve"> </w:t>
      </w:r>
      <w:r w:rsidR="00ED5E6D" w:rsidRPr="00ED5E6D">
        <w:rPr>
          <w:rFonts w:ascii="Times New Roman" w:hAnsi="Times New Roman" w:cs="Times New Roman"/>
          <w:i/>
          <w:iCs/>
          <w:color w:val="141414"/>
        </w:rPr>
        <w:t xml:space="preserve">for exemplary efforts to </w:t>
      </w:r>
      <w:r>
        <w:rPr>
          <w:rFonts w:ascii="Times New Roman" w:hAnsi="Times New Roman" w:cs="Times New Roman"/>
          <w:i/>
          <w:iCs/>
          <w:color w:val="141414"/>
        </w:rPr>
        <w:t>amplify</w:t>
      </w:r>
      <w:r w:rsidR="00ED5E6D" w:rsidRPr="00ED5E6D">
        <w:rPr>
          <w:rFonts w:ascii="Times New Roman" w:hAnsi="Times New Roman" w:cs="Times New Roman"/>
          <w:i/>
          <w:iCs/>
          <w:color w:val="141414"/>
        </w:rPr>
        <w:t xml:space="preserve"> prevention across Ohio</w:t>
      </w:r>
      <w:r w:rsidR="00ED5E6D" w:rsidRPr="00ED5E6D">
        <w:rPr>
          <w:rFonts w:ascii="Times New Roman" w:hAnsi="Times New Roman" w:cs="Times New Roman"/>
          <w:color w:val="141414"/>
        </w:rPr>
        <w:t xml:space="preserve">: </w:t>
      </w:r>
      <w:r w:rsidR="00BE1A22">
        <w:rPr>
          <w:rFonts w:ascii="Times New Roman" w:hAnsi="Times New Roman" w:cs="Times New Roman"/>
          <w:b/>
          <w:bCs/>
          <w:color w:val="721E19"/>
        </w:rPr>
        <w:t xml:space="preserve">Carmen </w:t>
      </w:r>
      <w:proofErr w:type="spellStart"/>
      <w:r w:rsidR="00BE1A22">
        <w:rPr>
          <w:rFonts w:ascii="Times New Roman" w:hAnsi="Times New Roman" w:cs="Times New Roman"/>
          <w:b/>
          <w:bCs/>
          <w:color w:val="721E19"/>
        </w:rPr>
        <w:t>Marbley</w:t>
      </w:r>
      <w:proofErr w:type="spellEnd"/>
    </w:p>
    <w:p w14:paraId="7984CC12" w14:textId="77777777" w:rsidR="00404F00" w:rsidRDefault="00404F00" w:rsidP="00404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5CF52C8" w14:textId="7A9B5AEA" w:rsidR="00404F00" w:rsidRDefault="00FC283C" w:rsidP="00ED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  <w:r>
        <w:rPr>
          <w:rFonts w:ascii="Times New Roman" w:hAnsi="Times New Roman" w:cs="Times New Roman"/>
          <w:b/>
          <w:bCs/>
          <w:color w:val="141414"/>
        </w:rPr>
        <w:t xml:space="preserve">OPPA Youth Prevention Advocate Award </w:t>
      </w:r>
      <w:r>
        <w:rPr>
          <w:rFonts w:ascii="Times New Roman" w:hAnsi="Times New Roman" w:cs="Times New Roman"/>
          <w:i/>
          <w:iCs/>
          <w:color w:val="141414"/>
        </w:rPr>
        <w:t>for being a prevention advocate and role model to their peers</w:t>
      </w:r>
      <w:r w:rsidRPr="00FC283C">
        <w:rPr>
          <w:rFonts w:ascii="Times New Roman" w:hAnsi="Times New Roman" w:cs="Times New Roman"/>
          <w:color w:val="141414"/>
        </w:rPr>
        <w:t xml:space="preserve">: </w:t>
      </w:r>
      <w:r w:rsidR="00BE1A22">
        <w:rPr>
          <w:rFonts w:ascii="Times New Roman" w:hAnsi="Times New Roman" w:cs="Times New Roman"/>
          <w:b/>
          <w:bCs/>
          <w:color w:val="721E19"/>
        </w:rPr>
        <w:t>Addie Powell</w:t>
      </w:r>
    </w:p>
    <w:p w14:paraId="6B59D3A0" w14:textId="77777777" w:rsidR="00FC283C" w:rsidRPr="00FC283C" w:rsidRDefault="00FC283C" w:rsidP="00ED5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</w:p>
    <w:p w14:paraId="00F9B1F2" w14:textId="399F369C" w:rsidR="00FC283C" w:rsidRDefault="00404F00" w:rsidP="00FC2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41414"/>
        </w:rPr>
      </w:pPr>
      <w:r>
        <w:rPr>
          <w:rFonts w:ascii="Times New Roman" w:hAnsi="Times New Roman" w:cs="Times New Roman"/>
          <w:b/>
          <w:bCs/>
          <w:color w:val="141414"/>
        </w:rPr>
        <w:t>OPPA</w:t>
      </w:r>
      <w:r w:rsidR="00ED5E6D" w:rsidRPr="00ED5E6D">
        <w:rPr>
          <w:rFonts w:ascii="Times New Roman" w:hAnsi="Times New Roman" w:cs="Times New Roman"/>
          <w:b/>
          <w:bCs/>
          <w:color w:val="141414"/>
        </w:rPr>
        <w:t xml:space="preserve"> Youth Community Champion Award</w:t>
      </w:r>
      <w:r w:rsidR="00ED5E6D" w:rsidRPr="00ED5E6D">
        <w:rPr>
          <w:rFonts w:ascii="Times New Roman" w:hAnsi="Times New Roman" w:cs="Times New Roman"/>
          <w:color w:val="141414"/>
        </w:rPr>
        <w:t xml:space="preserve"> </w:t>
      </w:r>
      <w:r w:rsidR="00ED5E6D" w:rsidRPr="00ED5E6D">
        <w:rPr>
          <w:rFonts w:ascii="Times New Roman" w:hAnsi="Times New Roman" w:cs="Times New Roman"/>
          <w:i/>
          <w:iCs/>
          <w:color w:val="141414"/>
        </w:rPr>
        <w:t xml:space="preserve">for going beyond expectations to champion prevention </w:t>
      </w:r>
      <w:r w:rsidR="00FC283C">
        <w:rPr>
          <w:rFonts w:ascii="Times New Roman" w:hAnsi="Times New Roman" w:cs="Times New Roman"/>
          <w:i/>
          <w:iCs/>
          <w:color w:val="141414"/>
        </w:rPr>
        <w:t>in</w:t>
      </w:r>
      <w:r w:rsidR="00ED5E6D" w:rsidRPr="00ED5E6D">
        <w:rPr>
          <w:rFonts w:ascii="Times New Roman" w:hAnsi="Times New Roman" w:cs="Times New Roman"/>
          <w:i/>
          <w:iCs/>
          <w:color w:val="141414"/>
        </w:rPr>
        <w:t xml:space="preserve"> their community</w:t>
      </w:r>
      <w:r w:rsidR="00ED5E6D" w:rsidRPr="00ED5E6D">
        <w:rPr>
          <w:rFonts w:ascii="Times New Roman" w:hAnsi="Times New Roman" w:cs="Times New Roman"/>
          <w:color w:val="141414"/>
        </w:rPr>
        <w:t xml:space="preserve">: </w:t>
      </w:r>
      <w:r w:rsidR="00BE1A22">
        <w:rPr>
          <w:rFonts w:ascii="Times New Roman" w:hAnsi="Times New Roman" w:cs="Times New Roman"/>
          <w:b/>
          <w:bCs/>
          <w:color w:val="721E19"/>
        </w:rPr>
        <w:t xml:space="preserve">Alex </w:t>
      </w:r>
      <w:proofErr w:type="spellStart"/>
      <w:r w:rsidR="00BE1A22">
        <w:rPr>
          <w:rFonts w:ascii="Times New Roman" w:hAnsi="Times New Roman" w:cs="Times New Roman"/>
          <w:b/>
          <w:bCs/>
          <w:color w:val="721E19"/>
        </w:rPr>
        <w:t>Gnau</w:t>
      </w:r>
      <w:proofErr w:type="spellEnd"/>
      <w:r w:rsidR="00BE1A22">
        <w:rPr>
          <w:rFonts w:ascii="Times New Roman" w:hAnsi="Times New Roman" w:cs="Times New Roman"/>
          <w:b/>
          <w:bCs/>
          <w:color w:val="141414"/>
        </w:rPr>
        <w:t xml:space="preserve"> </w:t>
      </w:r>
      <w:r w:rsidR="00FC283C" w:rsidRPr="00FC283C">
        <w:rPr>
          <w:rFonts w:ascii="Times New Roman" w:hAnsi="Times New Roman" w:cs="Times New Roman"/>
          <w:color w:val="141414"/>
        </w:rPr>
        <w:t xml:space="preserve">and </w:t>
      </w:r>
      <w:r w:rsidR="00BE1A22">
        <w:rPr>
          <w:rFonts w:ascii="Times New Roman" w:hAnsi="Times New Roman" w:cs="Times New Roman"/>
          <w:b/>
          <w:bCs/>
          <w:color w:val="721E19"/>
        </w:rPr>
        <w:t>Trinity Collins</w:t>
      </w:r>
    </w:p>
    <w:p w14:paraId="51ACBB92" w14:textId="6AA4A5E8" w:rsidR="00FC283C" w:rsidRDefault="00FC283C" w:rsidP="00FC2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41414"/>
        </w:rPr>
      </w:pPr>
    </w:p>
    <w:p w14:paraId="497D9544" w14:textId="5DAB8B24" w:rsidR="00FC283C" w:rsidRDefault="00FC283C" w:rsidP="00FC2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41414"/>
        </w:rPr>
      </w:pPr>
      <w:r>
        <w:rPr>
          <w:rFonts w:ascii="Times New Roman" w:hAnsi="Times New Roman" w:cs="Times New Roman"/>
          <w:b/>
          <w:bCs/>
          <w:color w:val="141414"/>
        </w:rPr>
        <w:t xml:space="preserve">OPPA Youth Prevention Alumni Award </w:t>
      </w:r>
      <w:r>
        <w:rPr>
          <w:rFonts w:ascii="Times New Roman" w:hAnsi="Times New Roman" w:cs="Times New Roman"/>
          <w:i/>
          <w:iCs/>
          <w:color w:val="141414"/>
        </w:rPr>
        <w:t>for supporting and promoting prevention as a young adult</w:t>
      </w:r>
      <w:r w:rsidRPr="00FC283C">
        <w:rPr>
          <w:rFonts w:ascii="Times New Roman" w:hAnsi="Times New Roman" w:cs="Times New Roman"/>
          <w:color w:val="141414"/>
        </w:rPr>
        <w:t xml:space="preserve">: </w:t>
      </w:r>
      <w:r w:rsidR="00BE1A22">
        <w:rPr>
          <w:rFonts w:ascii="Times New Roman" w:hAnsi="Times New Roman" w:cs="Times New Roman"/>
          <w:b/>
          <w:bCs/>
          <w:color w:val="721E19"/>
        </w:rPr>
        <w:t>Maddie McCutcheon</w:t>
      </w:r>
    </w:p>
    <w:p w14:paraId="3189D0A2" w14:textId="0F159D70" w:rsidR="00FC283C" w:rsidRDefault="00FC283C" w:rsidP="00FC2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41414"/>
        </w:rPr>
      </w:pPr>
    </w:p>
    <w:p w14:paraId="4B458936" w14:textId="5EA17225" w:rsidR="00FC283C" w:rsidRPr="00FC283C" w:rsidRDefault="00FC283C" w:rsidP="00FC2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  <w:r>
        <w:rPr>
          <w:rFonts w:ascii="Times New Roman" w:hAnsi="Times New Roman" w:cs="Times New Roman"/>
          <w:color w:val="141414"/>
        </w:rPr>
        <w:t>Narratives describing each award recipient’s contributions to prevention are available at</w:t>
      </w:r>
      <w:r w:rsidR="00BE1A22">
        <w:rPr>
          <w:rFonts w:ascii="Times New Roman" w:hAnsi="Times New Roman" w:cs="Times New Roman"/>
          <w:color w:val="141414"/>
        </w:rPr>
        <w:t xml:space="preserve"> </w:t>
      </w:r>
      <w:hyperlink r:id="rId10" w:history="1">
        <w:r w:rsidR="00BE1A22" w:rsidRPr="008F13E4">
          <w:rPr>
            <w:rStyle w:val="Hyperlink"/>
            <w:rFonts w:ascii="Times New Roman" w:hAnsi="Times New Roman" w:cs="Times New Roman"/>
            <w:b/>
            <w:bCs/>
            <w:color w:val="88162F"/>
          </w:rPr>
          <w:t>www.ohiopreventionprofessionals.org/events/oppa-youth-prevention-awards</w:t>
        </w:r>
      </w:hyperlink>
      <w:r w:rsidR="00BE1A22" w:rsidRPr="00BE1A22">
        <w:rPr>
          <w:rFonts w:ascii="Times New Roman" w:hAnsi="Times New Roman" w:cs="Times New Roman"/>
          <w:color w:val="000000" w:themeColor="text1"/>
        </w:rPr>
        <w:t>.</w:t>
      </w:r>
      <w:r w:rsidR="00BE1A22" w:rsidRPr="00BE1A22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14:paraId="0AFEBA7C" w14:textId="77777777" w:rsidR="00ED5E6D" w:rsidRPr="00ED5E6D" w:rsidRDefault="00ED5E6D" w:rsidP="00ED5E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</w:rPr>
      </w:pPr>
    </w:p>
    <w:p w14:paraId="2D913847" w14:textId="3EC9BC69" w:rsidR="00AE7B9B" w:rsidRPr="00ED5E6D" w:rsidRDefault="00AE7B9B" w:rsidP="00AE7B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</w:rPr>
      </w:pPr>
      <w:r>
        <w:rPr>
          <w:rFonts w:ascii="Times New Roman" w:hAnsi="Times New Roman" w:cs="Times New Roman"/>
          <w:color w:val="141414"/>
        </w:rPr>
        <w:t>The Showcase</w:t>
      </w:r>
      <w:r w:rsidR="008F13E4">
        <w:rPr>
          <w:rFonts w:ascii="Times New Roman" w:hAnsi="Times New Roman" w:cs="Times New Roman"/>
          <w:color w:val="141414"/>
        </w:rPr>
        <w:t xml:space="preserve">, an annual OPPA event, </w:t>
      </w:r>
      <w:r>
        <w:rPr>
          <w:rFonts w:ascii="Times New Roman" w:hAnsi="Times New Roman" w:cs="Times New Roman"/>
          <w:color w:val="141414"/>
        </w:rPr>
        <w:t>also featured presentation of three prevention interventions developed and implemented by Ohio youth.</w:t>
      </w:r>
    </w:p>
    <w:p w14:paraId="3728B664" w14:textId="77777777" w:rsidR="00AE7B9B" w:rsidRDefault="00AE7B9B" w:rsidP="00AE7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</w:p>
    <w:p w14:paraId="2FE9DDD7" w14:textId="1623E764" w:rsidR="00AE7B9B" w:rsidRDefault="00AE7B9B" w:rsidP="00AE7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  <w:r>
        <w:rPr>
          <w:rFonts w:ascii="Times New Roman" w:hAnsi="Times New Roman" w:cs="Times New Roman"/>
          <w:color w:val="141414"/>
        </w:rPr>
        <w:t xml:space="preserve">The three </w:t>
      </w:r>
      <w:r w:rsidR="008F13E4">
        <w:rPr>
          <w:rFonts w:ascii="Times New Roman" w:hAnsi="Times New Roman" w:cs="Times New Roman"/>
          <w:color w:val="141414"/>
        </w:rPr>
        <w:t xml:space="preserve">spotlighted </w:t>
      </w:r>
      <w:r>
        <w:rPr>
          <w:rFonts w:ascii="Times New Roman" w:hAnsi="Times New Roman" w:cs="Times New Roman"/>
          <w:color w:val="141414"/>
        </w:rPr>
        <w:t>interventions:</w:t>
      </w:r>
    </w:p>
    <w:p w14:paraId="39F04DD5" w14:textId="77777777" w:rsidR="00AE7B9B" w:rsidRPr="006540FA" w:rsidRDefault="00AE7B9B" w:rsidP="00AE7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6540FA">
        <w:rPr>
          <w:rFonts w:ascii="Times New Roman" w:eastAsia="Times New Roman" w:hAnsi="Times New Roman" w:cs="Times New Roman"/>
          <w:b/>
          <w:bCs/>
          <w:color w:val="88162F"/>
          <w:lang w:eastAsia="zh-CN"/>
        </w:rPr>
        <w:t>Here's The Deal</w:t>
      </w:r>
      <w:r w:rsidRPr="006540FA">
        <w:rPr>
          <w:rFonts w:ascii="Times New Roman" w:eastAsia="Times New Roman" w:hAnsi="Times New Roman" w:cs="Times New Roman"/>
          <w:color w:val="88162F"/>
          <w:lang w:eastAsia="zh-CN"/>
        </w:rPr>
        <w:t> 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 xml:space="preserve">- A gambling prevention workshop developed and facilitated by 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the teens of 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>Marion &amp; Crawford Counties Teen Institute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52E6BE38" w14:textId="77777777" w:rsidR="00AE7B9B" w:rsidRPr="006540FA" w:rsidRDefault="00AE7B9B" w:rsidP="00AE7B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6540FA">
        <w:rPr>
          <w:rFonts w:ascii="Times New Roman" w:eastAsia="Times New Roman" w:hAnsi="Times New Roman" w:cs="Times New Roman"/>
          <w:b/>
          <w:bCs/>
          <w:color w:val="88162F"/>
          <w:lang w:eastAsia="zh-CN"/>
        </w:rPr>
        <w:lastRenderedPageBreak/>
        <w:t>Personal Growth Night: Unplugged</w:t>
      </w:r>
      <w:r w:rsidRPr="006540FA">
        <w:rPr>
          <w:rFonts w:ascii="Times New Roman" w:eastAsia="Times New Roman" w:hAnsi="Times New Roman" w:cs="Times New Roman"/>
          <w:color w:val="88162F"/>
          <w:lang w:eastAsia="zh-CN"/>
        </w:rPr>
        <w:t> 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 xml:space="preserve">- A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program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centered on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reducing the use of electronic devices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 xml:space="preserve">, as a means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of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 xml:space="preserve"> chang</w:t>
      </w:r>
      <w:r>
        <w:rPr>
          <w:rFonts w:ascii="Times New Roman" w:eastAsia="Times New Roman" w:hAnsi="Times New Roman" w:cs="Times New Roman"/>
          <w:color w:val="000000"/>
          <w:lang w:eastAsia="zh-CN"/>
        </w:rPr>
        <w:t>ing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 xml:space="preserve"> norms around 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building personal 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>connection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with peers and reducing mental health risks,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zh-CN"/>
        </w:rPr>
        <w:t>planned</w:t>
      </w:r>
      <w:proofErr w:type="gramEnd"/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and implemented by the teens of Youth to Youth in Franklin County.</w:t>
      </w:r>
    </w:p>
    <w:p w14:paraId="002F31AC" w14:textId="508EE821" w:rsidR="00AE7B9B" w:rsidRPr="00404F00" w:rsidRDefault="00AE7B9B" w:rsidP="00404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6540FA">
        <w:rPr>
          <w:rFonts w:ascii="Times New Roman" w:eastAsia="Times New Roman" w:hAnsi="Times New Roman" w:cs="Times New Roman"/>
          <w:b/>
          <w:bCs/>
          <w:color w:val="88162F"/>
          <w:lang w:eastAsia="zh-CN"/>
        </w:rPr>
        <w:t>We Are Change Rally</w:t>
      </w:r>
      <w:r w:rsidRPr="006540FA">
        <w:rPr>
          <w:rFonts w:ascii="Times New Roman" w:eastAsia="Times New Roman" w:hAnsi="Times New Roman" w:cs="Times New Roman"/>
          <w:color w:val="88162F"/>
          <w:lang w:eastAsia="zh-CN"/>
        </w:rPr>
        <w:t> 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 xml:space="preserve">- A statewide event planned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the Ohio Youth-Led Prevention Network Youth Council</w:t>
      </w:r>
      <w:r w:rsidRPr="006540FA">
        <w:rPr>
          <w:rFonts w:ascii="Times New Roman" w:eastAsia="Times New Roman" w:hAnsi="Times New Roman" w:cs="Times New Roman"/>
          <w:color w:val="000000"/>
          <w:lang w:eastAsia="zh-CN"/>
        </w:rPr>
        <w:t>, bringing together 1,000 prevention youth and adult allies to raise awareness, network, and celebrate youth-led prevention.</w:t>
      </w:r>
    </w:p>
    <w:p w14:paraId="16325C43" w14:textId="284F49B1" w:rsidR="006540FA" w:rsidRDefault="00AE7B9B" w:rsidP="00AE7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  <w:r w:rsidRPr="00ED5E6D">
        <w:rPr>
          <w:rFonts w:ascii="Times New Roman" w:hAnsi="Times New Roman" w:cs="Times New Roman"/>
          <w:color w:val="141414"/>
        </w:rPr>
        <w:t>“</w:t>
      </w:r>
      <w:r>
        <w:rPr>
          <w:rFonts w:ascii="Times New Roman" w:hAnsi="Times New Roman" w:cs="Times New Roman"/>
          <w:color w:val="141414"/>
        </w:rPr>
        <w:t>Ohio’s youth prevention leaders are engaged in</w:t>
      </w:r>
      <w:r w:rsidR="00404F00">
        <w:rPr>
          <w:rFonts w:ascii="Times New Roman" w:hAnsi="Times New Roman" w:cs="Times New Roman"/>
          <w:color w:val="141414"/>
        </w:rPr>
        <w:t xml:space="preserve"> important initiatives throughout our state</w:t>
      </w:r>
      <w:r>
        <w:rPr>
          <w:rFonts w:ascii="Times New Roman" w:hAnsi="Times New Roman" w:cs="Times New Roman"/>
          <w:color w:val="141414"/>
        </w:rPr>
        <w:t xml:space="preserve">, from prevention education to environmental </w:t>
      </w:r>
      <w:r w:rsidR="00404F00">
        <w:rPr>
          <w:rFonts w:ascii="Times New Roman" w:hAnsi="Times New Roman" w:cs="Times New Roman"/>
          <w:color w:val="141414"/>
        </w:rPr>
        <w:t>strategies</w:t>
      </w:r>
      <w:r w:rsidRPr="00ED5E6D">
        <w:rPr>
          <w:rFonts w:ascii="Times New Roman" w:hAnsi="Times New Roman" w:cs="Times New Roman"/>
          <w:color w:val="141414"/>
        </w:rPr>
        <w:t xml:space="preserve">,” said </w:t>
      </w:r>
      <w:r>
        <w:rPr>
          <w:rFonts w:ascii="Times New Roman" w:hAnsi="Times New Roman" w:cs="Times New Roman"/>
          <w:color w:val="141414"/>
        </w:rPr>
        <w:t>OPPA Executive Director Jim Ryan</w:t>
      </w:r>
      <w:r w:rsidRPr="00ED5E6D">
        <w:rPr>
          <w:rFonts w:ascii="Times New Roman" w:hAnsi="Times New Roman" w:cs="Times New Roman"/>
          <w:color w:val="141414"/>
        </w:rPr>
        <w:t xml:space="preserve">. </w:t>
      </w:r>
      <w:r>
        <w:rPr>
          <w:rFonts w:ascii="Times New Roman" w:hAnsi="Times New Roman" w:cs="Times New Roman"/>
          <w:color w:val="141414"/>
        </w:rPr>
        <w:t>“We are proud to elevate the work of these motivated, creative teens.”</w:t>
      </w:r>
    </w:p>
    <w:p w14:paraId="2172B2C5" w14:textId="77777777" w:rsidR="00AE7B9B" w:rsidRDefault="00AE7B9B" w:rsidP="00AE7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</w:p>
    <w:p w14:paraId="56F1BE15" w14:textId="28B23AFB" w:rsidR="006540FA" w:rsidRDefault="00404F00" w:rsidP="00404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  <w:r>
        <w:rPr>
          <w:rFonts w:ascii="Times New Roman" w:hAnsi="Times New Roman" w:cs="Times New Roman"/>
          <w:color w:val="141414"/>
        </w:rPr>
        <w:t>The Showcase was co-</w:t>
      </w:r>
      <w:r w:rsidR="006540FA" w:rsidRPr="00ED5E6D">
        <w:rPr>
          <w:rFonts w:ascii="Times New Roman" w:hAnsi="Times New Roman" w:cs="Times New Roman"/>
          <w:color w:val="141414"/>
        </w:rPr>
        <w:t>sponsor</w:t>
      </w:r>
      <w:r>
        <w:rPr>
          <w:rFonts w:ascii="Times New Roman" w:hAnsi="Times New Roman" w:cs="Times New Roman"/>
          <w:color w:val="141414"/>
        </w:rPr>
        <w:t>ed</w:t>
      </w:r>
      <w:r w:rsidR="006540FA" w:rsidRPr="00ED5E6D">
        <w:rPr>
          <w:rFonts w:ascii="Times New Roman" w:hAnsi="Times New Roman" w:cs="Times New Roman"/>
          <w:color w:val="141414"/>
        </w:rPr>
        <w:t xml:space="preserve"> </w:t>
      </w:r>
      <w:r>
        <w:rPr>
          <w:rFonts w:ascii="Times New Roman" w:hAnsi="Times New Roman" w:cs="Times New Roman"/>
          <w:color w:val="141414"/>
        </w:rPr>
        <w:t>by Envision Partnerships, the Ohio Center of Excellence for Behavioral Health Prevention and Promotion, Prevention Action Alliance, and Youth to Youth.</w:t>
      </w:r>
      <w:r w:rsidR="006540FA" w:rsidRPr="00ED5E6D">
        <w:rPr>
          <w:rFonts w:ascii="Times New Roman" w:hAnsi="Times New Roman" w:cs="Times New Roman"/>
          <w:color w:val="141414"/>
        </w:rPr>
        <w:t xml:space="preserve"> </w:t>
      </w:r>
    </w:p>
    <w:p w14:paraId="588D86C6" w14:textId="487840BB" w:rsidR="0063549F" w:rsidRDefault="0063549F" w:rsidP="00404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</w:p>
    <w:p w14:paraId="485827DD" w14:textId="78DBA755" w:rsidR="0063549F" w:rsidRPr="0063549F" w:rsidRDefault="0063549F" w:rsidP="00404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41414"/>
        </w:rPr>
      </w:pPr>
      <w:r w:rsidRPr="0063549F">
        <w:rPr>
          <w:rFonts w:ascii="Times New Roman" w:hAnsi="Times New Roman" w:cs="Times New Roman"/>
          <w:i/>
          <w:iCs/>
          <w:color w:val="141414"/>
        </w:rPr>
        <w:t xml:space="preserve">Caption for attached photo: OPPA 2024 Youth Prevention Award recipients, left to right: Carmen </w:t>
      </w:r>
      <w:proofErr w:type="spellStart"/>
      <w:r w:rsidRPr="0063549F">
        <w:rPr>
          <w:rFonts w:ascii="Times New Roman" w:hAnsi="Times New Roman" w:cs="Times New Roman"/>
          <w:i/>
          <w:iCs/>
          <w:color w:val="141414"/>
        </w:rPr>
        <w:t>Marbley</w:t>
      </w:r>
      <w:proofErr w:type="spellEnd"/>
      <w:r w:rsidRPr="0063549F">
        <w:rPr>
          <w:rFonts w:ascii="Times New Roman" w:hAnsi="Times New Roman" w:cs="Times New Roman"/>
          <w:i/>
          <w:iCs/>
          <w:color w:val="141414"/>
        </w:rPr>
        <w:t xml:space="preserve">, Alex </w:t>
      </w:r>
      <w:proofErr w:type="spellStart"/>
      <w:r w:rsidRPr="0063549F">
        <w:rPr>
          <w:rFonts w:ascii="Times New Roman" w:hAnsi="Times New Roman" w:cs="Times New Roman"/>
          <w:i/>
          <w:iCs/>
          <w:color w:val="141414"/>
        </w:rPr>
        <w:t>Gnau</w:t>
      </w:r>
      <w:proofErr w:type="spellEnd"/>
      <w:r w:rsidRPr="0063549F">
        <w:rPr>
          <w:rFonts w:ascii="Times New Roman" w:hAnsi="Times New Roman" w:cs="Times New Roman"/>
          <w:i/>
          <w:iCs/>
          <w:color w:val="141414"/>
        </w:rPr>
        <w:t>, Addie Powell, Trinity Collins, Maddie McCutcheon.</w:t>
      </w:r>
    </w:p>
    <w:p w14:paraId="3028D1A5" w14:textId="58E27EB9" w:rsidR="008F13E4" w:rsidRDefault="008F13E4" w:rsidP="00404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</w:p>
    <w:p w14:paraId="04247081" w14:textId="77777777" w:rsidR="007D3409" w:rsidRDefault="007D3409" w:rsidP="00404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41414"/>
        </w:rPr>
      </w:pPr>
    </w:p>
    <w:p w14:paraId="6D83643F" w14:textId="5A447452" w:rsidR="008F13E4" w:rsidRPr="00ED5E6D" w:rsidRDefault="008F13E4" w:rsidP="008F1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41414"/>
        </w:rPr>
      </w:pPr>
      <w:r>
        <w:rPr>
          <w:rFonts w:ascii="Times New Roman" w:hAnsi="Times New Roman" w:cs="Times New Roman"/>
          <w:color w:val="141414"/>
        </w:rPr>
        <w:t>###</w:t>
      </w:r>
    </w:p>
    <w:p w14:paraId="12A82074" w14:textId="77777777" w:rsidR="006540FA" w:rsidRPr="00ED5E6D" w:rsidRDefault="006540FA" w:rsidP="00ED5E6D"/>
    <w:p w14:paraId="1765573D" w14:textId="189644E4" w:rsidR="00ED5E6D" w:rsidRPr="00ED5E6D" w:rsidRDefault="00ED5E6D" w:rsidP="00ED5E6D"/>
    <w:sectPr w:rsidR="00ED5E6D" w:rsidRPr="00ED5E6D" w:rsidSect="007D3409">
      <w:footerReference w:type="even" r:id="rId11"/>
      <w:footerReference w:type="default" r:id="rId12"/>
      <w:pgSz w:w="12240" w:h="15840"/>
      <w:pgMar w:top="28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2C1E" w14:textId="77777777" w:rsidR="00F5712C" w:rsidRDefault="00F5712C">
      <w:pPr>
        <w:spacing w:after="0" w:line="240" w:lineRule="auto"/>
      </w:pPr>
      <w:r>
        <w:separator/>
      </w:r>
    </w:p>
    <w:p w14:paraId="1CD34F6C" w14:textId="77777777" w:rsidR="00F5712C" w:rsidRDefault="00F5712C"/>
  </w:endnote>
  <w:endnote w:type="continuationSeparator" w:id="0">
    <w:p w14:paraId="51CD4008" w14:textId="77777777" w:rsidR="00F5712C" w:rsidRDefault="00F5712C">
      <w:pPr>
        <w:spacing w:after="0" w:line="240" w:lineRule="auto"/>
      </w:pPr>
      <w:r>
        <w:continuationSeparator/>
      </w:r>
    </w:p>
    <w:p w14:paraId="4A1E4D0B" w14:textId="77777777" w:rsidR="00F5712C" w:rsidRDefault="00F57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428120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632E47" w14:textId="09AEE3ED" w:rsidR="007D3409" w:rsidRDefault="007D3409" w:rsidP="007D34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6CCF8D" w14:textId="77777777" w:rsidR="007D3409" w:rsidRDefault="007D3409" w:rsidP="007D3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89191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6E9D9B" w14:textId="416108EE" w:rsidR="007D3409" w:rsidRDefault="007D3409" w:rsidP="007D34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73A4443" w14:textId="72391885" w:rsidR="00A94744" w:rsidRDefault="00A94744" w:rsidP="007D3409">
    <w:pPr>
      <w:pStyle w:val="Footer"/>
      <w:ind w:right="360"/>
    </w:pPr>
    <w:r>
      <w:t xml:space="preserve">Page | </w:t>
    </w:r>
  </w:p>
  <w:p w14:paraId="015981C8" w14:textId="77777777" w:rsidR="00A94744" w:rsidRDefault="00A947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8002" w14:textId="77777777" w:rsidR="00F5712C" w:rsidRDefault="00F5712C">
      <w:pPr>
        <w:spacing w:after="0" w:line="240" w:lineRule="auto"/>
      </w:pPr>
      <w:r>
        <w:separator/>
      </w:r>
    </w:p>
    <w:p w14:paraId="3D6BCD3B" w14:textId="77777777" w:rsidR="00F5712C" w:rsidRDefault="00F5712C"/>
  </w:footnote>
  <w:footnote w:type="continuationSeparator" w:id="0">
    <w:p w14:paraId="6A72B12C" w14:textId="77777777" w:rsidR="00F5712C" w:rsidRDefault="00F5712C">
      <w:pPr>
        <w:spacing w:after="0" w:line="240" w:lineRule="auto"/>
      </w:pPr>
      <w:r>
        <w:continuationSeparator/>
      </w:r>
    </w:p>
    <w:p w14:paraId="4D03D71A" w14:textId="77777777" w:rsidR="00F5712C" w:rsidRDefault="00F571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1667F"/>
    <w:multiLevelType w:val="multilevel"/>
    <w:tmpl w:val="C9DE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D7"/>
    <w:rsid w:val="000273D7"/>
    <w:rsid w:val="00082925"/>
    <w:rsid w:val="0009469A"/>
    <w:rsid w:val="000C2398"/>
    <w:rsid w:val="000E3826"/>
    <w:rsid w:val="000F1725"/>
    <w:rsid w:val="00184530"/>
    <w:rsid w:val="001B10F2"/>
    <w:rsid w:val="0024121F"/>
    <w:rsid w:val="00260E52"/>
    <w:rsid w:val="002A5B4E"/>
    <w:rsid w:val="003B6FA5"/>
    <w:rsid w:val="00404F00"/>
    <w:rsid w:val="00441949"/>
    <w:rsid w:val="00473603"/>
    <w:rsid w:val="00477124"/>
    <w:rsid w:val="004955D9"/>
    <w:rsid w:val="00503AD6"/>
    <w:rsid w:val="00566548"/>
    <w:rsid w:val="005817C5"/>
    <w:rsid w:val="0063549F"/>
    <w:rsid w:val="006540FA"/>
    <w:rsid w:val="00666BC6"/>
    <w:rsid w:val="006B2E00"/>
    <w:rsid w:val="006D363C"/>
    <w:rsid w:val="00721CA4"/>
    <w:rsid w:val="00740B91"/>
    <w:rsid w:val="00786F94"/>
    <w:rsid w:val="007D3409"/>
    <w:rsid w:val="00823E25"/>
    <w:rsid w:val="008503C0"/>
    <w:rsid w:val="008A767D"/>
    <w:rsid w:val="008B0F7F"/>
    <w:rsid w:val="008F13E4"/>
    <w:rsid w:val="0098599A"/>
    <w:rsid w:val="00A210B8"/>
    <w:rsid w:val="00A94744"/>
    <w:rsid w:val="00AE7B9B"/>
    <w:rsid w:val="00AF41C9"/>
    <w:rsid w:val="00BB27A9"/>
    <w:rsid w:val="00BE1A22"/>
    <w:rsid w:val="00BE2B0A"/>
    <w:rsid w:val="00CC0CC7"/>
    <w:rsid w:val="00CD101D"/>
    <w:rsid w:val="00CD6CB3"/>
    <w:rsid w:val="00DE1A9F"/>
    <w:rsid w:val="00E56B22"/>
    <w:rsid w:val="00E65BBA"/>
    <w:rsid w:val="00E85387"/>
    <w:rsid w:val="00E9731F"/>
    <w:rsid w:val="00ED5E6D"/>
    <w:rsid w:val="00EE40D8"/>
    <w:rsid w:val="00F5712C"/>
    <w:rsid w:val="00F6447F"/>
    <w:rsid w:val="00F67F68"/>
    <w:rsid w:val="00F808FD"/>
    <w:rsid w:val="00F80DE0"/>
    <w:rsid w:val="00FC283C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504F22"/>
  <w15:docId w15:val="{B80F08CA-F907-924C-BA0C-A94C9454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3603"/>
    <w:rPr>
      <w:color w:val="9454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603"/>
    <w:rPr>
      <w:color w:val="3EBBF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540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E1A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D3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ohiopreventionprofessionals.org/events/oppa-youth-prevention-award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reShedBilling\Downloads\TS10346308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9D1FA3B55F4449AE175954C6AB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E5C42-5C7E-411C-A132-D6ABC53A0BBA}"/>
      </w:docPartPr>
      <w:docPartBody>
        <w:p w:rsidR="00CF7FE6" w:rsidRDefault="00C91ED5">
          <w:pPr>
            <w:pStyle w:val="C59D1FA3B55F4449AE175954C6ABC111"/>
          </w:pPr>
          <w:r>
            <w:t>[Contact]</w:t>
          </w:r>
        </w:p>
      </w:docPartBody>
    </w:docPart>
    <w:docPart>
      <w:docPartPr>
        <w:name w:val="88EAFC171EDF4C5B928A9F6809662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A399-3E3F-4DD6-9C4A-7D53DD550982}"/>
      </w:docPartPr>
      <w:docPartBody>
        <w:p w:rsidR="00CF7FE6" w:rsidRDefault="00C91ED5">
          <w:pPr>
            <w:pStyle w:val="88EAFC171EDF4C5B928A9F6809662875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E4B969AF104D40A886DB7690FF27F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B60CE-7E6B-4625-A761-6174BC9DE1A4}"/>
      </w:docPartPr>
      <w:docPartBody>
        <w:p w:rsidR="00CF7FE6" w:rsidRDefault="00C91ED5">
          <w:pPr>
            <w:pStyle w:val="E4B969AF104D40A886DB7690FF27F657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ED5"/>
    <w:rsid w:val="00395EA5"/>
    <w:rsid w:val="004F3CF4"/>
    <w:rsid w:val="007E1CE2"/>
    <w:rsid w:val="00852BA5"/>
    <w:rsid w:val="00A43F8A"/>
    <w:rsid w:val="00A81438"/>
    <w:rsid w:val="00C91ED5"/>
    <w:rsid w:val="00CF7FE6"/>
    <w:rsid w:val="00D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9D1FA3B55F4449AE175954C6ABC111">
    <w:name w:val="C59D1FA3B55F4449AE175954C6ABC1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EAFC171EDF4C5B928A9F6809662875">
    <w:name w:val="88EAFC171EDF4C5B928A9F6809662875"/>
  </w:style>
  <w:style w:type="paragraph" w:customStyle="1" w:styleId="E4B969AF104D40A886DB7690FF27F657">
    <w:name w:val="E4B969AF104D40A886DB7690FF27F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2025-02-20T00:00:00</PublishDate>
  <Abstract/>
  <CompanyAddress/>
  <CompanyPhone>614-421-9389</CompanyPhone>
  <CompanyFax/>
  <CompanyEmail>mail@ohiopreventionprofessionals.org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C:\Users\TireShedBilling\Downloads\TS103463085.dotx</Template>
  <TotalTime>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Ryan </dc:creator>
  <cp:lastModifiedBy/>
  <cp:revision>5</cp:revision>
  <cp:lastPrinted>2025-02-20T16:20:00Z</cp:lastPrinted>
  <dcterms:created xsi:type="dcterms:W3CDTF">2025-02-20T16:17:00Z</dcterms:created>
  <dcterms:modified xsi:type="dcterms:W3CDTF">2025-02-20T16:31:00Z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