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8A" w:rsidRDefault="00512F8A" w:rsidP="00013A7B">
      <w:pPr>
        <w:jc w:val="center"/>
        <w:rPr>
          <w:rFonts w:ascii="Segoe UI" w:hAnsi="Segoe UI" w:cs="Segoe UI"/>
          <w:b/>
          <w:color w:val="343A41"/>
          <w:sz w:val="96"/>
          <w:szCs w:val="96"/>
          <w:shd w:val="clear" w:color="auto" w:fill="FFFFFF"/>
        </w:rPr>
      </w:pPr>
      <w:r w:rsidRPr="00512F8A">
        <w:rPr>
          <w:rFonts w:ascii="Segoe UI" w:hAnsi="Segoe UI" w:cs="Segoe UI"/>
          <w:b/>
          <w:color w:val="343A41"/>
          <w:sz w:val="96"/>
          <w:szCs w:val="96"/>
          <w:shd w:val="clear" w:color="auto" w:fill="FFFFFF"/>
        </w:rPr>
        <w:t>Free Coding Classes for Kids (Ages 9 -14)</w:t>
      </w:r>
    </w:p>
    <w:p w:rsidR="00013A7B" w:rsidRPr="00013A7B" w:rsidRDefault="00013A7B" w:rsidP="00013A7B">
      <w:pPr>
        <w:jc w:val="center"/>
        <w:rPr>
          <w:rFonts w:ascii="Segoe UI" w:hAnsi="Segoe UI" w:cs="Segoe UI"/>
          <w:b/>
          <w:color w:val="70AD47" w:themeColor="accent6"/>
          <w:sz w:val="32"/>
          <w:szCs w:val="36"/>
          <w:shd w:val="clear" w:color="auto" w:fill="FFFFFF"/>
        </w:rPr>
      </w:pPr>
      <w:r w:rsidRPr="00013A7B">
        <w:rPr>
          <w:rFonts w:ascii="Segoe UI" w:hAnsi="Segoe UI" w:cs="Segoe UI"/>
          <w:b/>
          <w:color w:val="70AD47" w:themeColor="accent6"/>
          <w:sz w:val="32"/>
          <w:szCs w:val="36"/>
          <w:shd w:val="clear" w:color="auto" w:fill="FFFFFF"/>
        </w:rPr>
        <w:t xml:space="preserve">CHECK OUT </w:t>
      </w:r>
      <w:hyperlink r:id="rId4" w:history="1">
        <w:r w:rsidRPr="00013A7B">
          <w:rPr>
            <w:rStyle w:val="Hyperlink"/>
            <w:rFonts w:ascii="Segoe UI" w:hAnsi="Segoe UI" w:cs="Segoe UI"/>
            <w:b/>
            <w:sz w:val="32"/>
            <w:szCs w:val="36"/>
            <w:shd w:val="clear" w:color="auto" w:fill="FFFFFF"/>
          </w:rPr>
          <w:t>www.thestemgarden.org</w:t>
        </w:r>
      </w:hyperlink>
      <w:r w:rsidRPr="00013A7B">
        <w:rPr>
          <w:rFonts w:ascii="Segoe UI" w:hAnsi="Segoe UI" w:cs="Segoe UI"/>
          <w:b/>
          <w:color w:val="70AD47" w:themeColor="accent6"/>
          <w:sz w:val="32"/>
          <w:szCs w:val="36"/>
          <w:shd w:val="clear" w:color="auto" w:fill="FFFFFF"/>
        </w:rPr>
        <w:t xml:space="preserve"> FOR MORE INFO!!!</w:t>
      </w:r>
    </w:p>
    <w:p w:rsidR="00512F8A" w:rsidRPr="00512F8A" w:rsidRDefault="00512F8A" w:rsidP="00013A7B">
      <w:pPr>
        <w:jc w:val="center"/>
        <w:rPr>
          <w:rFonts w:ascii="Segoe UI" w:hAnsi="Segoe UI" w:cs="Segoe UI"/>
          <w:color w:val="343A41"/>
          <w:sz w:val="34"/>
          <w:szCs w:val="34"/>
          <w:shd w:val="clear" w:color="auto" w:fill="FFFFFF"/>
        </w:rPr>
      </w:pPr>
      <w:r w:rsidRPr="00512F8A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>Hello!</w:t>
      </w:r>
      <w:r w:rsidRPr="00512F8A">
        <w:rPr>
          <w:rFonts w:ascii="Segoe UI" w:hAnsi="Segoe UI" w:cs="Segoe UI"/>
          <w:color w:val="343A41"/>
          <w:sz w:val="34"/>
          <w:szCs w:val="34"/>
        </w:rPr>
        <w:t xml:space="preserve"> </w:t>
      </w:r>
      <w:r w:rsidRPr="00512F8A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>I'm teaching free classes for kids ages 9-14 about introductory computer science and learning how to code in python. If your child is interested, they should bring a laptop (preferred) or use one of the library's desktops. No prior experience is necessary. Kids can attend either or both programs this summer:</w:t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b/>
          <w:color w:val="00B0F0"/>
          <w:sz w:val="34"/>
          <w:szCs w:val="34"/>
          <w:shd w:val="clear" w:color="auto" w:fill="FFFFFF"/>
        </w:rPr>
        <w:t>"Python Power" Wednesday Classes at Albany Public Library (Washington Ave Branch)</w:t>
      </w:r>
      <w:r w:rsidRPr="00512F8A">
        <w:rPr>
          <w:rFonts w:ascii="Segoe UI" w:hAnsi="Segoe UI" w:cs="Segoe UI"/>
          <w:b/>
          <w:color w:val="00B0F0"/>
          <w:sz w:val="34"/>
          <w:szCs w:val="34"/>
        </w:rPr>
        <w:br/>
      </w:r>
      <w:r w:rsidRPr="00512F8A">
        <w:rPr>
          <w:rFonts w:ascii="Segoe UI" w:hAnsi="Segoe UI" w:cs="Segoe UI"/>
          <w:b/>
          <w:color w:val="00B0F0"/>
          <w:sz w:val="34"/>
          <w:szCs w:val="34"/>
          <w:shd w:val="clear" w:color="auto" w:fill="FFFFFF"/>
        </w:rPr>
        <w:t>8/1, 8/8, and 8/15 from 6:00pm-7:15 pm (It's okay if you cannot make it to all 3 classes to be part of the program)</w:t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>or </w:t>
      </w:r>
      <w:r w:rsidRPr="00512F8A">
        <w:rPr>
          <w:rFonts w:ascii="Segoe UI" w:hAnsi="Segoe UI" w:cs="Segoe UI"/>
          <w:b/>
          <w:color w:val="00B0F0"/>
          <w:sz w:val="34"/>
          <w:szCs w:val="34"/>
          <w:shd w:val="clear" w:color="auto" w:fill="FFFFFF"/>
        </w:rPr>
        <w:t>"Python Crash-Course 101" Schenectady Country Central Library</w:t>
      </w:r>
      <w:r w:rsidRPr="00512F8A">
        <w:rPr>
          <w:rFonts w:ascii="Segoe UI" w:hAnsi="Segoe UI" w:cs="Segoe UI"/>
          <w:b/>
          <w:color w:val="00B0F0"/>
          <w:sz w:val="34"/>
          <w:szCs w:val="34"/>
        </w:rPr>
        <w:br/>
      </w:r>
      <w:r w:rsidRPr="00512F8A">
        <w:rPr>
          <w:rFonts w:ascii="Segoe UI" w:hAnsi="Segoe UI" w:cs="Segoe UI"/>
          <w:b/>
          <w:color w:val="00B0F0"/>
          <w:sz w:val="34"/>
          <w:szCs w:val="34"/>
          <w:shd w:val="clear" w:color="auto" w:fill="FFFFFF"/>
        </w:rPr>
        <w:t>Monday 8/27 10am-12pm</w:t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color w:val="343A41"/>
          <w:sz w:val="34"/>
          <w:szCs w:val="34"/>
        </w:rPr>
        <w:br/>
      </w:r>
      <w:r w:rsidRPr="00512F8A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 xml:space="preserve">Please let me know if you have any questions or if your child is interested in coming so that I can have a rough head count. You can contact me at </w:t>
      </w:r>
      <w:r w:rsidR="003D4112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>pkumar@hotchkiss.org</w:t>
      </w:r>
      <w:r w:rsidRPr="00512F8A">
        <w:rPr>
          <w:rFonts w:ascii="Segoe UI" w:hAnsi="Segoe UI" w:cs="Segoe UI"/>
          <w:color w:val="343A41"/>
          <w:sz w:val="34"/>
          <w:szCs w:val="34"/>
          <w:shd w:val="clear" w:color="auto" w:fill="FFFFFF"/>
        </w:rPr>
        <w:t xml:space="preserve"> Thanks!</w:t>
      </w:r>
    </w:p>
    <w:sectPr w:rsidR="00512F8A" w:rsidRPr="0051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8A"/>
    <w:rsid w:val="00013A7B"/>
    <w:rsid w:val="003160B5"/>
    <w:rsid w:val="003D4112"/>
    <w:rsid w:val="00512F8A"/>
    <w:rsid w:val="00866A7D"/>
    <w:rsid w:val="00EA7084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F28CF-B6FA-434D-9ED8-8B59C2B6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3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A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stemgard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Kumar, Priyanka (GE Global Research)</dc:creator>
  <cp:keywords/>
  <dc:description/>
  <cp:lastModifiedBy>Keddell-Tuckey, Alanah N (DEC)</cp:lastModifiedBy>
  <cp:revision>2</cp:revision>
  <cp:lastPrinted>2018-07-30T17:42:00Z</cp:lastPrinted>
  <dcterms:created xsi:type="dcterms:W3CDTF">2018-07-31T13:15:00Z</dcterms:created>
  <dcterms:modified xsi:type="dcterms:W3CDTF">2018-07-31T13:15:00Z</dcterms:modified>
</cp:coreProperties>
</file>