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38550" w14:textId="3545CE37" w:rsidR="00D94EA3" w:rsidRPr="00EC04EB" w:rsidRDefault="00D652B0" w:rsidP="00EC04EB">
      <w:pPr>
        <w:jc w:val="center"/>
      </w:pPr>
      <w:r w:rsidRPr="00825A5C">
        <w:rPr>
          <w:rFonts w:ascii="Calibri" w:hAnsi="Calibri" w:cs="Calibri"/>
          <w:noProof/>
        </w:rPr>
        <mc:AlternateContent>
          <mc:Choice Requires="wpg">
            <w:drawing>
              <wp:anchor distT="0" distB="0" distL="114300" distR="114300" simplePos="0" relativeHeight="251657728" behindDoc="0" locked="0" layoutInCell="1" allowOverlap="1" wp14:anchorId="76DF46CA" wp14:editId="5FBB735E">
                <wp:simplePos x="0" y="0"/>
                <wp:positionH relativeFrom="column">
                  <wp:posOffset>-678815</wp:posOffset>
                </wp:positionH>
                <wp:positionV relativeFrom="paragraph">
                  <wp:posOffset>-882650</wp:posOffset>
                </wp:positionV>
                <wp:extent cx="7522845" cy="1485900"/>
                <wp:effectExtent l="5080" t="3175" r="6350" b="0"/>
                <wp:wrapTight wrapText="bothSides">
                  <wp:wrapPolygon edited="0">
                    <wp:start x="-27" y="0"/>
                    <wp:lineTo x="-27" y="21471"/>
                    <wp:lineTo x="6084" y="21471"/>
                    <wp:lineTo x="6084" y="21074"/>
                    <wp:lineTo x="21600" y="19625"/>
                    <wp:lineTo x="21627" y="19357"/>
                    <wp:lineTo x="21600" y="4218"/>
                    <wp:lineTo x="6084" y="4218"/>
                    <wp:lineTo x="6084" y="0"/>
                    <wp:lineTo x="-27" y="0"/>
                  </wp:wrapPolygon>
                </wp:wrapTight>
                <wp:docPr id="161004338"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522845" cy="1485900"/>
                          <a:chOff x="0" y="0"/>
                          <a:chExt cx="7508240" cy="1557655"/>
                        </a:xfrm>
                      </wpg:grpSpPr>
                      <pic:pic xmlns:pic="http://schemas.openxmlformats.org/drawingml/2006/picture">
                        <pic:nvPicPr>
                          <pic:cNvPr id="1325720771" name="Picture 10" descr="NC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08200" cy="155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63963070" name="Text Box 7"/>
                        <wps:cNvSpPr txBox="1">
                          <a:spLocks noChangeAspect="1" noChangeArrowheads="1"/>
                        </wps:cNvSpPr>
                        <wps:spPr bwMode="auto">
                          <a:xfrm>
                            <a:off x="4277360" y="314960"/>
                            <a:ext cx="3200400" cy="10668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924DDF" w14:textId="77777777" w:rsidR="006B2A52" w:rsidRPr="00825A5C" w:rsidRDefault="006B2A52" w:rsidP="00D94EA3">
                              <w:pPr>
                                <w:ind w:left="604" w:hanging="86"/>
                                <w:jc w:val="right"/>
                                <w:rPr>
                                  <w:sz w:val="10"/>
                                  <w:szCs w:val="16"/>
                                </w:rPr>
                              </w:pPr>
                            </w:p>
                            <w:p w14:paraId="42C24DA9" w14:textId="77777777" w:rsidR="00D94EA3" w:rsidRPr="00825A5C" w:rsidRDefault="00C968E0" w:rsidP="00D94EA3">
                              <w:pPr>
                                <w:ind w:left="604" w:hanging="86"/>
                                <w:jc w:val="right"/>
                                <w:rPr>
                                  <w:rFonts w:ascii="Calibri" w:hAnsi="Calibri" w:cs="Calibri"/>
                                  <w:sz w:val="20"/>
                                  <w:szCs w:val="16"/>
                                </w:rPr>
                              </w:pPr>
                              <w:r w:rsidRPr="00825A5C">
                                <w:rPr>
                                  <w:rFonts w:ascii="Calibri" w:hAnsi="Calibri" w:cs="Calibri"/>
                                  <w:sz w:val="20"/>
                                  <w:szCs w:val="16"/>
                                </w:rPr>
                                <w:t xml:space="preserve">P.O. Box </w:t>
                              </w:r>
                              <w:r w:rsidR="001A78F9">
                                <w:rPr>
                                  <w:rFonts w:ascii="Calibri" w:hAnsi="Calibri" w:cs="Calibri"/>
                                  <w:sz w:val="20"/>
                                  <w:szCs w:val="16"/>
                                </w:rPr>
                                <w:t>88</w:t>
                              </w:r>
                            </w:p>
                            <w:p w14:paraId="332A2ABB" w14:textId="77777777" w:rsidR="00D94EA3" w:rsidRPr="00825A5C" w:rsidRDefault="000760B1" w:rsidP="00D94EA3">
                              <w:pPr>
                                <w:ind w:left="604" w:hanging="86"/>
                                <w:jc w:val="right"/>
                                <w:rPr>
                                  <w:rFonts w:ascii="Calibri" w:hAnsi="Calibri" w:cs="Calibri"/>
                                  <w:sz w:val="20"/>
                                  <w:szCs w:val="16"/>
                                </w:rPr>
                              </w:pPr>
                              <w:r>
                                <w:rPr>
                                  <w:rFonts w:ascii="Calibri" w:hAnsi="Calibri" w:cs="Calibri"/>
                                  <w:sz w:val="20"/>
                                  <w:szCs w:val="16"/>
                                </w:rPr>
                                <w:t>Oxford, NC  27565</w:t>
                              </w:r>
                            </w:p>
                            <w:p w14:paraId="73B615B5" w14:textId="77777777" w:rsidR="00D94EA3" w:rsidRPr="00825A5C" w:rsidRDefault="00D94EA3" w:rsidP="00D94EA3">
                              <w:pPr>
                                <w:ind w:left="604" w:hanging="86"/>
                                <w:jc w:val="right"/>
                                <w:rPr>
                                  <w:rFonts w:ascii="Calibri" w:hAnsi="Calibri" w:cs="Calibri"/>
                                  <w:sz w:val="20"/>
                                  <w:szCs w:val="16"/>
                                </w:rPr>
                              </w:pPr>
                              <w:r w:rsidRPr="00825A5C">
                                <w:rPr>
                                  <w:rFonts w:ascii="Calibri" w:hAnsi="Calibri" w:cs="Calibri"/>
                                  <w:b/>
                                  <w:sz w:val="20"/>
                                  <w:szCs w:val="16"/>
                                </w:rPr>
                                <w:t>Phone:</w:t>
                              </w:r>
                              <w:r w:rsidRPr="00825A5C">
                                <w:rPr>
                                  <w:rFonts w:ascii="Calibri" w:hAnsi="Calibri" w:cs="Calibri"/>
                                  <w:sz w:val="20"/>
                                  <w:szCs w:val="16"/>
                                </w:rPr>
                                <w:t xml:space="preserve">   (919) 675-1241  </w:t>
                              </w:r>
                            </w:p>
                            <w:p w14:paraId="2B6BAF6D" w14:textId="77777777" w:rsidR="006B2A52" w:rsidRPr="00825A5C" w:rsidRDefault="006B2A52" w:rsidP="006B2A52">
                              <w:pPr>
                                <w:ind w:left="604" w:hanging="86"/>
                                <w:jc w:val="right"/>
                                <w:rPr>
                                  <w:rFonts w:ascii="Calibri" w:hAnsi="Calibri" w:cs="Calibri"/>
                                  <w:b/>
                                  <w:sz w:val="20"/>
                                  <w:szCs w:val="16"/>
                                </w:rPr>
                              </w:pPr>
                              <w:r w:rsidRPr="00825A5C">
                                <w:rPr>
                                  <w:rFonts w:ascii="Calibri" w:hAnsi="Calibri" w:cs="Calibri"/>
                                  <w:b/>
                                  <w:sz w:val="20"/>
                                  <w:szCs w:val="16"/>
                                </w:rPr>
                                <w:t xml:space="preserve">info@SkillsUSAnc.org  </w:t>
                              </w:r>
                            </w:p>
                            <w:p w14:paraId="5D35A703" w14:textId="77777777" w:rsidR="006B2A52" w:rsidRPr="00825A5C" w:rsidRDefault="006B2A52" w:rsidP="006B2A52">
                              <w:pPr>
                                <w:ind w:left="604" w:hanging="86"/>
                                <w:jc w:val="right"/>
                                <w:rPr>
                                  <w:rFonts w:ascii="Calibri" w:hAnsi="Calibri" w:cs="Calibri"/>
                                  <w:b/>
                                  <w:sz w:val="20"/>
                                  <w:szCs w:val="16"/>
                                </w:rPr>
                              </w:pPr>
                              <w:r w:rsidRPr="00825A5C">
                                <w:rPr>
                                  <w:rFonts w:ascii="Calibri" w:hAnsi="Calibri" w:cs="Calibri"/>
                                  <w:b/>
                                  <w:sz w:val="20"/>
                                  <w:szCs w:val="16"/>
                                </w:rPr>
                                <w:t>www.SkillsUSAnc.org</w:t>
                              </w:r>
                            </w:p>
                            <w:p w14:paraId="6E5503B1" w14:textId="77777777" w:rsidR="00D94EA3" w:rsidRDefault="00D94EA3" w:rsidP="00D94EA3">
                              <w:pPr>
                                <w:jc w:val="right"/>
                                <w:rPr>
                                  <w:sz w:val="18"/>
                                  <w:szCs w:val="16"/>
                                </w:rPr>
                              </w:pPr>
                            </w:p>
                            <w:p w14:paraId="4E7B82D4" w14:textId="77777777" w:rsidR="00D94EA3" w:rsidRPr="009C05DA" w:rsidRDefault="00D94EA3" w:rsidP="00D94EA3">
                              <w:pPr>
                                <w:jc w:val="right"/>
                                <w:rPr>
                                  <w:sz w:val="18"/>
                                </w:rPr>
                              </w:pPr>
                            </w:p>
                          </w:txbxContent>
                        </wps:txbx>
                        <wps:bodyPr rot="0" vert="horz" wrap="square" lIns="91440" tIns="45720" rIns="91440" bIns="45720" anchor="t" anchorCtr="0" upright="1">
                          <a:noAutofit/>
                        </wps:bodyPr>
                      </wps:wsp>
                      <wps:wsp>
                        <wps:cNvPr id="492139161" name="Line 8"/>
                        <wps:cNvCnPr>
                          <a:cxnSpLocks noChangeAspect="1" noChangeArrowheads="1"/>
                        </wps:cNvCnPr>
                        <wps:spPr bwMode="auto">
                          <a:xfrm>
                            <a:off x="193040" y="1402080"/>
                            <a:ext cx="7315200" cy="0"/>
                          </a:xfrm>
                          <a:prstGeom prst="line">
                            <a:avLst/>
                          </a:prstGeom>
                          <a:noFill/>
                          <a:ln w="12700">
                            <a:solidFill>
                              <a:srgbClr val="2A357D"/>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6DF46CA" id="Group 3" o:spid="_x0000_s1026" style="position:absolute;left:0;text-align:left;margin-left:-53.45pt;margin-top:-69.5pt;width:592.35pt;height:117pt;z-index:251657728" coordsize="75082,15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NC Logo" style="position:absolute;width:21082;height:15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">
                  <v:imagedata r:id="rId6" o:title="NC Logo"/>
                </v:shape>
                <v:shapetype id="_x0000_t202" coordsize="21600,21600" o:spt="202" path="m,l,21600r21600,l21600,xe">
                  <v:stroke joinstyle="miter"/>
                  <v:path gradientshapeok="t" o:connecttype="rect"/>
                </v:shapetype>
                <v:shape id="Text Box 7" o:spid="_x0000_s1028" type="#_x0000_t202" style="position:absolute;left:42773;top:3149;width:32004;height:10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" stroked="f">
                  <o:lock v:ext="edit" aspectratio="t"/>
                  <v:textbox>
                    <w:txbxContent>
                      <w:p w14:paraId="77924DDF" w14:textId="77777777" w:rsidR="006B2A52" w:rsidRPr="00825A5C" w:rsidRDefault="006B2A52" w:rsidP="00D94EA3">
                        <w:pPr>
                          <w:ind w:left="604" w:hanging="86"/>
                          <w:jc w:val="right"/>
                          <w:rPr>
                            <w:sz w:val="10"/>
                            <w:szCs w:val="16"/>
                          </w:rPr>
                        </w:pPr>
                      </w:p>
                      <w:p w14:paraId="42C24DA9" w14:textId="77777777" w:rsidR="00D94EA3" w:rsidRPr="00825A5C" w:rsidRDefault="00C968E0" w:rsidP="00D94EA3">
                        <w:pPr>
                          <w:ind w:left="604" w:hanging="86"/>
                          <w:jc w:val="right"/>
                          <w:rPr>
                            <w:rFonts w:ascii="Calibri" w:hAnsi="Calibri" w:cs="Calibri"/>
                            <w:sz w:val="20"/>
                            <w:szCs w:val="16"/>
                          </w:rPr>
                        </w:pPr>
                        <w:r w:rsidRPr="00825A5C">
                          <w:rPr>
                            <w:rFonts w:ascii="Calibri" w:hAnsi="Calibri" w:cs="Calibri"/>
                            <w:sz w:val="20"/>
                            <w:szCs w:val="16"/>
                          </w:rPr>
                          <w:t xml:space="preserve">P.O. Box </w:t>
                        </w:r>
                        <w:r w:rsidR="001A78F9">
                          <w:rPr>
                            <w:rFonts w:ascii="Calibri" w:hAnsi="Calibri" w:cs="Calibri"/>
                            <w:sz w:val="20"/>
                            <w:szCs w:val="16"/>
                          </w:rPr>
                          <w:t>88</w:t>
                        </w:r>
                      </w:p>
                      <w:p w14:paraId="332A2ABB" w14:textId="77777777" w:rsidR="00D94EA3" w:rsidRPr="00825A5C" w:rsidRDefault="000760B1" w:rsidP="00D94EA3">
                        <w:pPr>
                          <w:ind w:left="604" w:hanging="86"/>
                          <w:jc w:val="right"/>
                          <w:rPr>
                            <w:rFonts w:ascii="Calibri" w:hAnsi="Calibri" w:cs="Calibri"/>
                            <w:sz w:val="20"/>
                            <w:szCs w:val="16"/>
                          </w:rPr>
                        </w:pPr>
                        <w:r>
                          <w:rPr>
                            <w:rFonts w:ascii="Calibri" w:hAnsi="Calibri" w:cs="Calibri"/>
                            <w:sz w:val="20"/>
                            <w:szCs w:val="16"/>
                          </w:rPr>
                          <w:t>Oxford, NC  27565</w:t>
                        </w:r>
                      </w:p>
                      <w:p w14:paraId="73B615B5" w14:textId="77777777" w:rsidR="00D94EA3" w:rsidRPr="00825A5C" w:rsidRDefault="00D94EA3" w:rsidP="00D94EA3">
                        <w:pPr>
                          <w:ind w:left="604" w:hanging="86"/>
                          <w:jc w:val="right"/>
                          <w:rPr>
                            <w:rFonts w:ascii="Calibri" w:hAnsi="Calibri" w:cs="Calibri"/>
                            <w:sz w:val="20"/>
                            <w:szCs w:val="16"/>
                          </w:rPr>
                        </w:pPr>
                        <w:r w:rsidRPr="00825A5C">
                          <w:rPr>
                            <w:rFonts w:ascii="Calibri" w:hAnsi="Calibri" w:cs="Calibri"/>
                            <w:b/>
                            <w:sz w:val="20"/>
                            <w:szCs w:val="16"/>
                          </w:rPr>
                          <w:t>Phone:</w:t>
                        </w:r>
                        <w:r w:rsidRPr="00825A5C">
                          <w:rPr>
                            <w:rFonts w:ascii="Calibri" w:hAnsi="Calibri" w:cs="Calibri"/>
                            <w:sz w:val="20"/>
                            <w:szCs w:val="16"/>
                          </w:rPr>
                          <w:t xml:space="preserve">   (919) 675-1241  </w:t>
                        </w:r>
                      </w:p>
                      <w:p w14:paraId="2B6BAF6D" w14:textId="77777777" w:rsidR="006B2A52" w:rsidRPr="00825A5C" w:rsidRDefault="006B2A52" w:rsidP="006B2A52">
                        <w:pPr>
                          <w:ind w:left="604" w:hanging="86"/>
                          <w:jc w:val="right"/>
                          <w:rPr>
                            <w:rFonts w:ascii="Calibri" w:hAnsi="Calibri" w:cs="Calibri"/>
                            <w:b/>
                            <w:sz w:val="20"/>
                            <w:szCs w:val="16"/>
                          </w:rPr>
                        </w:pPr>
                        <w:r w:rsidRPr="00825A5C">
                          <w:rPr>
                            <w:rFonts w:ascii="Calibri" w:hAnsi="Calibri" w:cs="Calibri"/>
                            <w:b/>
                            <w:sz w:val="20"/>
                            <w:szCs w:val="16"/>
                          </w:rPr>
                          <w:t xml:space="preserve">info@SkillsUSAnc.org  </w:t>
                        </w:r>
                      </w:p>
                      <w:p w14:paraId="5D35A703" w14:textId="77777777" w:rsidR="006B2A52" w:rsidRPr="00825A5C" w:rsidRDefault="006B2A52" w:rsidP="006B2A52">
                        <w:pPr>
                          <w:ind w:left="604" w:hanging="86"/>
                          <w:jc w:val="right"/>
                          <w:rPr>
                            <w:rFonts w:ascii="Calibri" w:hAnsi="Calibri" w:cs="Calibri"/>
                            <w:b/>
                            <w:sz w:val="20"/>
                            <w:szCs w:val="16"/>
                          </w:rPr>
                        </w:pPr>
                        <w:r w:rsidRPr="00825A5C">
                          <w:rPr>
                            <w:rFonts w:ascii="Calibri" w:hAnsi="Calibri" w:cs="Calibri"/>
                            <w:b/>
                            <w:sz w:val="20"/>
                            <w:szCs w:val="16"/>
                          </w:rPr>
                          <w:t>www.SkillsUSAnc.org</w:t>
                        </w:r>
                      </w:p>
                      <w:p w14:paraId="6E5503B1" w14:textId="77777777" w:rsidR="00D94EA3" w:rsidRDefault="00D94EA3" w:rsidP="00D94EA3">
                        <w:pPr>
                          <w:jc w:val="right"/>
                          <w:rPr>
                            <w:sz w:val="18"/>
                            <w:szCs w:val="16"/>
                          </w:rPr>
                        </w:pPr>
                      </w:p>
                      <w:p w14:paraId="4E7B82D4" w14:textId="77777777" w:rsidR="00D94EA3" w:rsidRPr="009C05DA" w:rsidRDefault="00D94EA3" w:rsidP="00D94EA3">
                        <w:pPr>
                          <w:jc w:val="right"/>
                          <w:rPr>
                            <w:sz w:val="18"/>
                          </w:rPr>
                        </w:pPr>
                      </w:p>
                    </w:txbxContent>
                  </v:textbox>
                </v:shape>
                <v:line id="Line 8" o:spid="_x0000_s1029" style="position:absolute;visibility:visible;mso-wrap-style:square" from="1930,14020" to="75082,14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" strokecolor="#2a357d" strokeweight="1pt">
                  <v:path arrowok="f"/>
                  <o:lock v:ext="edit" aspectratio="t" shapetype="f"/>
                </v:line>
                <w10:wrap type="tight"/>
              </v:group>
            </w:pict>
          </mc:Fallback>
        </mc:AlternateContent>
      </w:r>
      <w:r w:rsidR="00E8572E" w:rsidRPr="00825A5C">
        <w:rPr>
          <w:rFonts w:ascii="Calibri" w:hAnsi="Calibri" w:cs="Calibri"/>
          <w:b/>
          <w:sz w:val="40"/>
        </w:rPr>
        <w:t>20</w:t>
      </w:r>
      <w:r w:rsidR="00041DD1" w:rsidRPr="00825A5C">
        <w:rPr>
          <w:rFonts w:ascii="Calibri" w:hAnsi="Calibri" w:cs="Calibri"/>
          <w:b/>
          <w:sz w:val="40"/>
        </w:rPr>
        <w:t>2</w:t>
      </w:r>
      <w:r w:rsidR="003805AF">
        <w:rPr>
          <w:rFonts w:ascii="Calibri" w:hAnsi="Calibri" w:cs="Calibri"/>
          <w:b/>
          <w:sz w:val="40"/>
        </w:rPr>
        <w:t>6</w:t>
      </w:r>
      <w:r w:rsidR="00D94EA3" w:rsidRPr="00825A5C">
        <w:rPr>
          <w:rFonts w:ascii="Calibri" w:hAnsi="Calibri" w:cs="Calibri"/>
          <w:b/>
          <w:sz w:val="40"/>
        </w:rPr>
        <w:t xml:space="preserve"> NLSC PRESS RELEA</w:t>
      </w:r>
      <w:r w:rsidR="00825A5C" w:rsidRPr="00825A5C">
        <w:rPr>
          <w:rFonts w:ascii="Calibri" w:hAnsi="Calibri" w:cs="Calibri"/>
          <w:b/>
          <w:sz w:val="40"/>
        </w:rPr>
        <w:t>SE</w:t>
      </w:r>
    </w:p>
    <w:p w14:paraId="310E57EF" w14:textId="77777777" w:rsidR="00D94EA3" w:rsidRPr="00825A5C" w:rsidRDefault="00D94EA3" w:rsidP="00D94EA3">
      <w:pPr>
        <w:jc w:val="center"/>
        <w:rPr>
          <w:rFonts w:ascii="Calibri" w:hAnsi="Calibri" w:cs="Calibri"/>
          <w:b/>
          <w:sz w:val="23"/>
          <w:szCs w:val="23"/>
        </w:rPr>
      </w:pPr>
      <w:r w:rsidRPr="00825A5C">
        <w:rPr>
          <w:rFonts w:ascii="Calibri" w:hAnsi="Calibri" w:cs="Calibri"/>
          <w:b/>
          <w:sz w:val="23"/>
          <w:szCs w:val="23"/>
        </w:rPr>
        <w:t>FOR IMMEDIATE RELEASE</w:t>
      </w:r>
    </w:p>
    <w:p w14:paraId="0E5027B2" w14:textId="77777777" w:rsidR="00D94EA3" w:rsidRPr="00825A5C" w:rsidRDefault="00D94EA3" w:rsidP="00D94EA3">
      <w:pPr>
        <w:jc w:val="center"/>
        <w:rPr>
          <w:rFonts w:ascii="Calibri" w:hAnsi="Calibri" w:cs="Calibri"/>
          <w:b/>
          <w:sz w:val="23"/>
          <w:szCs w:val="23"/>
        </w:rPr>
      </w:pPr>
    </w:p>
    <w:p w14:paraId="340F9029" w14:textId="77777777" w:rsidR="001A78F9" w:rsidRDefault="000760B1" w:rsidP="00D94EA3">
      <w:pPr>
        <w:rPr>
          <w:rFonts w:ascii="Calibri" w:hAnsi="Calibri" w:cs="Calibri"/>
        </w:rPr>
      </w:pPr>
      <w:r w:rsidRPr="001A78F9">
        <w:rPr>
          <w:rFonts w:ascii="Calibri" w:hAnsi="Calibri" w:cs="Calibri"/>
        </w:rPr>
        <w:t>Ju</w:t>
      </w:r>
      <w:r w:rsidR="003805AF">
        <w:rPr>
          <w:rFonts w:ascii="Calibri" w:hAnsi="Calibri" w:cs="Calibri"/>
        </w:rPr>
        <w:t>ne</w:t>
      </w:r>
      <w:r w:rsidR="0016489C" w:rsidRPr="001A78F9">
        <w:rPr>
          <w:rFonts w:ascii="Calibri" w:hAnsi="Calibri" w:cs="Calibri"/>
        </w:rPr>
        <w:t xml:space="preserve"> </w:t>
      </w:r>
      <w:r w:rsidR="003805AF">
        <w:rPr>
          <w:rFonts w:ascii="Calibri" w:hAnsi="Calibri" w:cs="Calibri"/>
        </w:rPr>
        <w:t>8</w:t>
      </w:r>
      <w:r w:rsidR="00E8572E" w:rsidRPr="001A78F9">
        <w:rPr>
          <w:rFonts w:ascii="Calibri" w:hAnsi="Calibri" w:cs="Calibri"/>
        </w:rPr>
        <w:t>, 20</w:t>
      </w:r>
      <w:r w:rsidRPr="001A78F9">
        <w:rPr>
          <w:rFonts w:ascii="Calibri" w:hAnsi="Calibri" w:cs="Calibri"/>
        </w:rPr>
        <w:t>2</w:t>
      </w:r>
      <w:r w:rsidR="003805AF">
        <w:rPr>
          <w:rFonts w:ascii="Calibri" w:hAnsi="Calibri" w:cs="Calibri"/>
        </w:rPr>
        <w:t>6</w:t>
      </w:r>
      <w:r w:rsidR="00041DD1" w:rsidRPr="001A78F9">
        <w:rPr>
          <w:rFonts w:ascii="Calibri" w:hAnsi="Calibri" w:cs="Calibri"/>
        </w:rPr>
        <w:t xml:space="preserve">: </w:t>
      </w:r>
      <w:r w:rsidR="00E8572E" w:rsidRPr="001A78F9">
        <w:rPr>
          <w:rFonts w:ascii="Calibri" w:hAnsi="Calibri" w:cs="Calibri"/>
        </w:rPr>
        <w:t xml:space="preserve"> </w:t>
      </w:r>
    </w:p>
    <w:p w14:paraId="541A4D16" w14:textId="77777777" w:rsidR="00DB0995" w:rsidRDefault="00DB0995" w:rsidP="00D94EA3">
      <w:pPr>
        <w:rPr>
          <w:rFonts w:ascii="Calibri" w:hAnsi="Calibri" w:cs="Calibri"/>
        </w:rPr>
      </w:pPr>
    </w:p>
    <w:p w14:paraId="100C16D1" w14:textId="77777777" w:rsidR="00D94EA3" w:rsidRPr="001A78F9" w:rsidRDefault="00DB0995" w:rsidP="00D94EA3">
      <w:pPr>
        <w:rPr>
          <w:rFonts w:ascii="Calibri" w:hAnsi="Calibri" w:cs="Calibri"/>
        </w:rPr>
      </w:pPr>
      <w:r>
        <w:rPr>
          <w:rFonts w:ascii="Calibri" w:hAnsi="Calibri" w:cs="Calibri"/>
        </w:rPr>
        <w:t xml:space="preserve">Over 530 </w:t>
      </w:r>
      <w:r w:rsidR="00E8572E" w:rsidRPr="001A78F9">
        <w:rPr>
          <w:rFonts w:ascii="Calibri" w:hAnsi="Calibri" w:cs="Calibri"/>
        </w:rPr>
        <w:t>North Carolin</w:t>
      </w:r>
      <w:r w:rsidR="00041DD1" w:rsidRPr="001A78F9">
        <w:rPr>
          <w:rFonts w:ascii="Calibri" w:hAnsi="Calibri" w:cs="Calibri"/>
        </w:rPr>
        <w:t>a Career &amp; Technical Education students</w:t>
      </w:r>
      <w:r>
        <w:rPr>
          <w:rFonts w:ascii="Calibri" w:hAnsi="Calibri" w:cs="Calibri"/>
        </w:rPr>
        <w:t>, instructors, administrators, parents and other participants</w:t>
      </w:r>
      <w:r w:rsidR="00E8572E" w:rsidRPr="001A78F9">
        <w:rPr>
          <w:rFonts w:ascii="Calibri" w:hAnsi="Calibri" w:cs="Calibri"/>
        </w:rPr>
        <w:t xml:space="preserve"> from </w:t>
      </w:r>
      <w:r w:rsidR="003805AF">
        <w:rPr>
          <w:rFonts w:ascii="Calibri" w:hAnsi="Calibri" w:cs="Calibri"/>
        </w:rPr>
        <w:t>42</w:t>
      </w:r>
      <w:r w:rsidR="00D94EA3" w:rsidRPr="001A78F9">
        <w:rPr>
          <w:rFonts w:ascii="Calibri" w:hAnsi="Calibri" w:cs="Calibri"/>
        </w:rPr>
        <w:t xml:space="preserve"> high schools</w:t>
      </w:r>
      <w:r w:rsidR="002C1751" w:rsidRPr="001A78F9">
        <w:rPr>
          <w:rFonts w:ascii="Calibri" w:hAnsi="Calibri" w:cs="Calibri"/>
        </w:rPr>
        <w:t xml:space="preserve">, </w:t>
      </w:r>
      <w:r w:rsidR="003805AF">
        <w:rPr>
          <w:rFonts w:ascii="Calibri" w:hAnsi="Calibri" w:cs="Calibri"/>
        </w:rPr>
        <w:t>5</w:t>
      </w:r>
      <w:r w:rsidR="008B3878" w:rsidRPr="001A78F9">
        <w:rPr>
          <w:rFonts w:ascii="Calibri" w:hAnsi="Calibri" w:cs="Calibri"/>
        </w:rPr>
        <w:t xml:space="preserve"> middle school</w:t>
      </w:r>
      <w:r w:rsidR="00B062D0" w:rsidRPr="001A78F9">
        <w:rPr>
          <w:rFonts w:ascii="Calibri" w:hAnsi="Calibri" w:cs="Calibri"/>
        </w:rPr>
        <w:t>s</w:t>
      </w:r>
      <w:r w:rsidR="00041DD1" w:rsidRPr="001A78F9">
        <w:rPr>
          <w:rFonts w:ascii="Calibri" w:hAnsi="Calibri" w:cs="Calibri"/>
        </w:rPr>
        <w:t xml:space="preserve"> </w:t>
      </w:r>
      <w:r w:rsidR="001177E5" w:rsidRPr="001A78F9">
        <w:rPr>
          <w:rFonts w:ascii="Calibri" w:hAnsi="Calibri" w:cs="Calibri"/>
        </w:rPr>
        <w:t xml:space="preserve">and </w:t>
      </w:r>
      <w:r w:rsidR="002C1751" w:rsidRPr="001A78F9">
        <w:rPr>
          <w:rFonts w:ascii="Calibri" w:hAnsi="Calibri" w:cs="Calibri"/>
        </w:rPr>
        <w:t>2</w:t>
      </w:r>
      <w:r w:rsidR="003805AF">
        <w:rPr>
          <w:rFonts w:ascii="Calibri" w:hAnsi="Calibri" w:cs="Calibri"/>
        </w:rPr>
        <w:t>6</w:t>
      </w:r>
      <w:r w:rsidR="008B3878" w:rsidRPr="001A78F9">
        <w:rPr>
          <w:rFonts w:ascii="Calibri" w:hAnsi="Calibri" w:cs="Calibri"/>
        </w:rPr>
        <w:t xml:space="preserve"> </w:t>
      </w:r>
      <w:r w:rsidR="001177E5" w:rsidRPr="001A78F9">
        <w:rPr>
          <w:rFonts w:ascii="Calibri" w:hAnsi="Calibri" w:cs="Calibri"/>
        </w:rPr>
        <w:t xml:space="preserve">community colleges </w:t>
      </w:r>
      <w:r w:rsidR="00BB03C6" w:rsidRPr="001A78F9">
        <w:rPr>
          <w:rFonts w:ascii="Calibri" w:hAnsi="Calibri" w:cs="Calibri"/>
        </w:rPr>
        <w:t>participate</w:t>
      </w:r>
      <w:r w:rsidR="007D2686" w:rsidRPr="001A78F9">
        <w:rPr>
          <w:rFonts w:ascii="Calibri" w:hAnsi="Calibri" w:cs="Calibri"/>
        </w:rPr>
        <w:t>d</w:t>
      </w:r>
      <w:r w:rsidR="002C1751" w:rsidRPr="001A78F9">
        <w:rPr>
          <w:rFonts w:ascii="Calibri" w:hAnsi="Calibri" w:cs="Calibri"/>
        </w:rPr>
        <w:t xml:space="preserve"> in the 6</w:t>
      </w:r>
      <w:r w:rsidR="003805AF">
        <w:rPr>
          <w:rFonts w:ascii="Calibri" w:hAnsi="Calibri" w:cs="Calibri"/>
        </w:rPr>
        <w:t>1</w:t>
      </w:r>
      <w:r w:rsidR="003805AF">
        <w:rPr>
          <w:rFonts w:ascii="Calibri" w:hAnsi="Calibri" w:cs="Calibri"/>
          <w:vertAlign w:val="superscript"/>
        </w:rPr>
        <w:t>st</w:t>
      </w:r>
      <w:r w:rsidR="00D94EA3" w:rsidRPr="001A78F9">
        <w:rPr>
          <w:rFonts w:ascii="Calibri" w:hAnsi="Calibri" w:cs="Calibri"/>
        </w:rPr>
        <w:t xml:space="preserve"> annual SkillsUSA National Leadership and Skills Conference</w:t>
      </w:r>
      <w:r w:rsidR="002C1751" w:rsidRPr="001A78F9">
        <w:rPr>
          <w:rFonts w:ascii="Calibri" w:hAnsi="Calibri" w:cs="Calibri"/>
        </w:rPr>
        <w:t xml:space="preserve"> in Atlanta June </w:t>
      </w:r>
      <w:r w:rsidR="003805AF">
        <w:rPr>
          <w:rFonts w:ascii="Calibri" w:hAnsi="Calibri" w:cs="Calibri"/>
        </w:rPr>
        <w:t>1-5</w:t>
      </w:r>
      <w:r w:rsidR="002C1751" w:rsidRPr="001A78F9">
        <w:rPr>
          <w:rFonts w:ascii="Calibri" w:hAnsi="Calibri" w:cs="Calibri"/>
        </w:rPr>
        <w:t>, 20</w:t>
      </w:r>
      <w:r w:rsidR="003805AF">
        <w:rPr>
          <w:rFonts w:ascii="Calibri" w:hAnsi="Calibri" w:cs="Calibri"/>
        </w:rPr>
        <w:t>26</w:t>
      </w:r>
      <w:r w:rsidR="00D94EA3" w:rsidRPr="001A78F9">
        <w:rPr>
          <w:rFonts w:ascii="Calibri" w:hAnsi="Calibri" w:cs="Calibri"/>
        </w:rPr>
        <w:t xml:space="preserve">.  </w:t>
      </w:r>
    </w:p>
    <w:p w14:paraId="3AD410E4" w14:textId="77777777" w:rsidR="00D94EA3" w:rsidRPr="001A78F9" w:rsidRDefault="00D94EA3" w:rsidP="00D94EA3">
      <w:pPr>
        <w:rPr>
          <w:rFonts w:ascii="Calibri" w:hAnsi="Calibri" w:cs="Calibri"/>
        </w:rPr>
      </w:pPr>
    </w:p>
    <w:p w14:paraId="2329B811" w14:textId="5643163E" w:rsidR="00B062D0" w:rsidRDefault="00D94EA3" w:rsidP="00D94EA3">
      <w:pPr>
        <w:rPr>
          <w:rFonts w:ascii="Calibri" w:hAnsi="Calibri" w:cs="Calibri"/>
        </w:rPr>
      </w:pPr>
      <w:r w:rsidRPr="001A78F9">
        <w:rPr>
          <w:rFonts w:ascii="Calibri" w:hAnsi="Calibri" w:cs="Calibri"/>
        </w:rPr>
        <w:t xml:space="preserve">North Carolina was very well represented </w:t>
      </w:r>
      <w:r w:rsidR="00DB0995">
        <w:rPr>
          <w:rFonts w:ascii="Calibri" w:hAnsi="Calibri" w:cs="Calibri"/>
        </w:rPr>
        <w:t xml:space="preserve">with 312 students engaging </w:t>
      </w:r>
      <w:r w:rsidRPr="001A78F9">
        <w:rPr>
          <w:rFonts w:ascii="Calibri" w:hAnsi="Calibri" w:cs="Calibri"/>
        </w:rPr>
        <w:t xml:space="preserve">in the SkillsUSA Championships, earning a total of </w:t>
      </w:r>
      <w:r w:rsidR="002C1751" w:rsidRPr="001A78F9">
        <w:rPr>
          <w:rFonts w:ascii="Calibri" w:hAnsi="Calibri" w:cs="Calibri"/>
        </w:rPr>
        <w:t>7</w:t>
      </w:r>
      <w:r w:rsidR="003805AF">
        <w:rPr>
          <w:rFonts w:ascii="Calibri" w:hAnsi="Calibri" w:cs="Calibri"/>
        </w:rPr>
        <w:t>9</w:t>
      </w:r>
      <w:r w:rsidR="00856AA9" w:rsidRPr="001A78F9">
        <w:rPr>
          <w:rFonts w:ascii="Calibri" w:hAnsi="Calibri" w:cs="Calibri"/>
        </w:rPr>
        <w:t xml:space="preserve"> </w:t>
      </w:r>
      <w:r w:rsidR="00BB03C6" w:rsidRPr="001A78F9">
        <w:rPr>
          <w:rFonts w:ascii="Calibri" w:hAnsi="Calibri" w:cs="Calibri"/>
        </w:rPr>
        <w:t>medallions</w:t>
      </w:r>
      <w:r w:rsidR="002C1751" w:rsidRPr="001A78F9">
        <w:rPr>
          <w:rFonts w:ascii="Calibri" w:hAnsi="Calibri" w:cs="Calibri"/>
        </w:rPr>
        <w:t xml:space="preserve"> (2</w:t>
      </w:r>
      <w:r w:rsidR="002C1751" w:rsidRPr="001A78F9">
        <w:rPr>
          <w:rFonts w:ascii="Calibri" w:hAnsi="Calibri" w:cs="Calibri"/>
          <w:vertAlign w:val="superscript"/>
        </w:rPr>
        <w:t>nd</w:t>
      </w:r>
      <w:r w:rsidR="002C1751" w:rsidRPr="001A78F9">
        <w:rPr>
          <w:rFonts w:ascii="Calibri" w:hAnsi="Calibri" w:cs="Calibri"/>
        </w:rPr>
        <w:t xml:space="preserve"> highest in the nation!)</w:t>
      </w:r>
      <w:r w:rsidRPr="001A78F9">
        <w:rPr>
          <w:rFonts w:ascii="Calibri" w:hAnsi="Calibri" w:cs="Calibri"/>
        </w:rPr>
        <w:t xml:space="preserve">.  </w:t>
      </w:r>
      <w:r w:rsidR="00DB0995">
        <w:rPr>
          <w:rFonts w:ascii="Calibri" w:hAnsi="Calibri" w:cs="Calibri"/>
        </w:rPr>
        <w:t>North Carolina s</w:t>
      </w:r>
      <w:r w:rsidRPr="001A78F9">
        <w:rPr>
          <w:rFonts w:ascii="Calibri" w:hAnsi="Calibri" w:cs="Calibri"/>
        </w:rPr>
        <w:t>tudent</w:t>
      </w:r>
      <w:r w:rsidR="00DB0995">
        <w:rPr>
          <w:rFonts w:ascii="Calibri" w:hAnsi="Calibri" w:cs="Calibri"/>
        </w:rPr>
        <w:t>-contestant</w:t>
      </w:r>
      <w:r w:rsidRPr="001A78F9">
        <w:rPr>
          <w:rFonts w:ascii="Calibri" w:hAnsi="Calibri" w:cs="Calibri"/>
        </w:rPr>
        <w:t xml:space="preserve">s earned </w:t>
      </w:r>
      <w:r w:rsidR="003805AF">
        <w:rPr>
          <w:rFonts w:ascii="Calibri" w:hAnsi="Calibri" w:cs="Calibri"/>
        </w:rPr>
        <w:t>25</w:t>
      </w:r>
      <w:r w:rsidR="008B3878" w:rsidRPr="001A78F9">
        <w:rPr>
          <w:rFonts w:ascii="Calibri" w:hAnsi="Calibri" w:cs="Calibri"/>
        </w:rPr>
        <w:t xml:space="preserve"> gold</w:t>
      </w:r>
      <w:r w:rsidRPr="001A78F9">
        <w:rPr>
          <w:rFonts w:ascii="Calibri" w:hAnsi="Calibri" w:cs="Calibri"/>
        </w:rPr>
        <w:t xml:space="preserve">, </w:t>
      </w:r>
      <w:r w:rsidR="003805AF">
        <w:rPr>
          <w:rFonts w:ascii="Calibri" w:hAnsi="Calibri" w:cs="Calibri"/>
        </w:rPr>
        <w:t>23</w:t>
      </w:r>
      <w:r w:rsidRPr="001A78F9">
        <w:rPr>
          <w:rFonts w:ascii="Calibri" w:hAnsi="Calibri" w:cs="Calibri"/>
        </w:rPr>
        <w:t xml:space="preserve"> silver</w:t>
      </w:r>
      <w:r w:rsidR="0090508E" w:rsidRPr="001A78F9">
        <w:rPr>
          <w:rFonts w:ascii="Calibri" w:hAnsi="Calibri" w:cs="Calibri"/>
        </w:rPr>
        <w:t xml:space="preserve">, and </w:t>
      </w:r>
      <w:r w:rsidR="003805AF">
        <w:rPr>
          <w:rFonts w:ascii="Calibri" w:hAnsi="Calibri" w:cs="Calibri"/>
        </w:rPr>
        <w:t>31</w:t>
      </w:r>
      <w:r w:rsidR="0090508E" w:rsidRPr="001A78F9">
        <w:rPr>
          <w:rFonts w:ascii="Calibri" w:hAnsi="Calibri" w:cs="Calibri"/>
        </w:rPr>
        <w:t xml:space="preserve"> bronze</w:t>
      </w:r>
      <w:r w:rsidR="008B3878" w:rsidRPr="001A78F9">
        <w:rPr>
          <w:rFonts w:ascii="Calibri" w:hAnsi="Calibri" w:cs="Calibri"/>
        </w:rPr>
        <w:t xml:space="preserve"> medals</w:t>
      </w:r>
      <w:r w:rsidR="0090508E" w:rsidRPr="001A78F9">
        <w:rPr>
          <w:rFonts w:ascii="Calibri" w:hAnsi="Calibri" w:cs="Calibri"/>
        </w:rPr>
        <w:t>.</w:t>
      </w:r>
      <w:r w:rsidR="00C968E0" w:rsidRPr="001A78F9">
        <w:rPr>
          <w:rFonts w:ascii="Calibri" w:hAnsi="Calibri" w:cs="Calibri"/>
        </w:rPr>
        <w:t xml:space="preserve">  </w:t>
      </w:r>
    </w:p>
    <w:p w14:paraId="12872930" w14:textId="77777777" w:rsidR="003805AF" w:rsidRPr="001A78F9" w:rsidRDefault="003805AF" w:rsidP="00D94EA3">
      <w:pPr>
        <w:rPr>
          <w:rFonts w:ascii="Calibri" w:hAnsi="Calibri" w:cs="Calibri"/>
        </w:rPr>
      </w:pPr>
    </w:p>
    <w:p w14:paraId="25C5F544" w14:textId="77777777" w:rsidR="008A50A2" w:rsidRDefault="002C1751" w:rsidP="00D94EA3">
      <w:pPr>
        <w:pStyle w:val="ListParagraph"/>
        <w:numPr>
          <w:ilvl w:val="0"/>
          <w:numId w:val="4"/>
        </w:numPr>
        <w:rPr>
          <w:rFonts w:ascii="Calibri" w:hAnsi="Calibri" w:cs="Calibri"/>
        </w:rPr>
      </w:pPr>
      <w:r w:rsidRPr="00B75239">
        <w:rPr>
          <w:rFonts w:ascii="Calibri" w:hAnsi="Calibri" w:cs="Calibri"/>
        </w:rPr>
        <w:t>2</w:t>
      </w:r>
      <w:r w:rsidR="003805AF" w:rsidRPr="00B75239">
        <w:rPr>
          <w:rFonts w:ascii="Calibri" w:hAnsi="Calibri" w:cs="Calibri"/>
        </w:rPr>
        <w:t>9</w:t>
      </w:r>
      <w:r w:rsidR="00D94EA3" w:rsidRPr="00B75239">
        <w:rPr>
          <w:rFonts w:ascii="Calibri" w:hAnsi="Calibri" w:cs="Calibri"/>
        </w:rPr>
        <w:t xml:space="preserve">% of </w:t>
      </w:r>
      <w:r w:rsidR="003805AF" w:rsidRPr="00B75239">
        <w:rPr>
          <w:rFonts w:ascii="Calibri" w:hAnsi="Calibri" w:cs="Calibri"/>
        </w:rPr>
        <w:t>No</w:t>
      </w:r>
      <w:r w:rsidR="00D94EA3" w:rsidRPr="00B75239">
        <w:rPr>
          <w:rFonts w:ascii="Calibri" w:hAnsi="Calibri" w:cs="Calibri"/>
        </w:rPr>
        <w:t>r</w:t>
      </w:r>
      <w:r w:rsidR="003805AF" w:rsidRPr="00B75239">
        <w:rPr>
          <w:rFonts w:ascii="Calibri" w:hAnsi="Calibri" w:cs="Calibri"/>
        </w:rPr>
        <w:t>th Carolina</w:t>
      </w:r>
      <w:r w:rsidR="00D94EA3" w:rsidRPr="00B75239">
        <w:rPr>
          <w:rFonts w:ascii="Calibri" w:hAnsi="Calibri" w:cs="Calibri"/>
        </w:rPr>
        <w:t xml:space="preserve"> </w:t>
      </w:r>
      <w:r w:rsidRPr="00B75239">
        <w:rPr>
          <w:rFonts w:ascii="Calibri" w:hAnsi="Calibri" w:cs="Calibri"/>
        </w:rPr>
        <w:t>student-contestants</w:t>
      </w:r>
      <w:r w:rsidR="00D94EA3" w:rsidRPr="00B75239">
        <w:rPr>
          <w:rFonts w:ascii="Calibri" w:hAnsi="Calibri" w:cs="Calibri"/>
        </w:rPr>
        <w:t xml:space="preserve"> </w:t>
      </w:r>
      <w:r w:rsidR="006B248E" w:rsidRPr="00B75239">
        <w:rPr>
          <w:rFonts w:ascii="Calibri" w:hAnsi="Calibri" w:cs="Calibri"/>
        </w:rPr>
        <w:t>were medalists</w:t>
      </w:r>
      <w:r w:rsidR="006F35CE" w:rsidRPr="00B75239">
        <w:rPr>
          <w:rFonts w:ascii="Calibri" w:hAnsi="Calibri" w:cs="Calibri"/>
        </w:rPr>
        <w:t>.</w:t>
      </w:r>
      <w:r w:rsidR="00B75239">
        <w:rPr>
          <w:rFonts w:ascii="Calibri" w:hAnsi="Calibri" w:cs="Calibri"/>
        </w:rPr>
        <w:t xml:space="preserve"> </w:t>
      </w:r>
      <w:r w:rsidR="002762DD" w:rsidRPr="00B75239">
        <w:rPr>
          <w:rFonts w:ascii="Calibri" w:hAnsi="Calibri" w:cs="Calibri"/>
        </w:rPr>
        <w:t>6</w:t>
      </w:r>
      <w:r w:rsidR="003805AF" w:rsidRPr="00B75239">
        <w:rPr>
          <w:rFonts w:ascii="Calibri" w:hAnsi="Calibri" w:cs="Calibri"/>
        </w:rPr>
        <w:t>9</w:t>
      </w:r>
      <w:r w:rsidR="00AE5786" w:rsidRPr="00B75239">
        <w:rPr>
          <w:rFonts w:ascii="Calibri" w:hAnsi="Calibri" w:cs="Calibri"/>
        </w:rPr>
        <w:t xml:space="preserve">% placed in the </w:t>
      </w:r>
      <w:r w:rsidR="00D94EA3" w:rsidRPr="00B75239">
        <w:rPr>
          <w:rFonts w:ascii="Calibri" w:hAnsi="Calibri" w:cs="Calibri"/>
        </w:rPr>
        <w:t xml:space="preserve">top </w:t>
      </w:r>
      <w:r w:rsidR="008B3878" w:rsidRPr="00B75239">
        <w:rPr>
          <w:rFonts w:ascii="Calibri" w:hAnsi="Calibri" w:cs="Calibri"/>
        </w:rPr>
        <w:t>10</w:t>
      </w:r>
      <w:r w:rsidR="00AE5786" w:rsidRPr="00B75239">
        <w:rPr>
          <w:rFonts w:ascii="Calibri" w:hAnsi="Calibri" w:cs="Calibri"/>
        </w:rPr>
        <w:t xml:space="preserve"> in their contests</w:t>
      </w:r>
      <w:r w:rsidR="00D94EA3" w:rsidRPr="00B75239">
        <w:rPr>
          <w:rFonts w:ascii="Calibri" w:hAnsi="Calibri" w:cs="Calibri"/>
        </w:rPr>
        <w:t xml:space="preserve">. </w:t>
      </w:r>
      <w:r w:rsidR="00856AA9" w:rsidRPr="00B75239">
        <w:rPr>
          <w:rFonts w:ascii="Calibri" w:hAnsi="Calibri" w:cs="Calibri"/>
        </w:rPr>
        <w:t xml:space="preserve"> </w:t>
      </w:r>
    </w:p>
    <w:p w14:paraId="026BB352" w14:textId="77777777" w:rsidR="008A50A2" w:rsidRDefault="00856AA9" w:rsidP="00D94EA3">
      <w:pPr>
        <w:pStyle w:val="ListParagraph"/>
        <w:numPr>
          <w:ilvl w:val="0"/>
          <w:numId w:val="4"/>
        </w:numPr>
        <w:rPr>
          <w:rFonts w:ascii="Calibri" w:hAnsi="Calibri" w:cs="Calibri"/>
        </w:rPr>
      </w:pPr>
      <w:r w:rsidRPr="008A50A2">
        <w:rPr>
          <w:rFonts w:ascii="Calibri" w:hAnsi="Calibri" w:cs="Calibri"/>
        </w:rPr>
        <w:t xml:space="preserve">The Postsecondary delegation consisted of </w:t>
      </w:r>
      <w:r w:rsidR="003805AF" w:rsidRPr="008A50A2">
        <w:rPr>
          <w:rFonts w:ascii="Calibri" w:hAnsi="Calibri" w:cs="Calibri"/>
        </w:rPr>
        <w:t>121 student-contestants – 47</w:t>
      </w:r>
      <w:r w:rsidRPr="008A50A2">
        <w:rPr>
          <w:rFonts w:ascii="Calibri" w:hAnsi="Calibri" w:cs="Calibri"/>
        </w:rPr>
        <w:t xml:space="preserve"> medalists and </w:t>
      </w:r>
      <w:r w:rsidR="006C3961" w:rsidRPr="008A50A2">
        <w:rPr>
          <w:rFonts w:ascii="Calibri" w:hAnsi="Calibri" w:cs="Calibri"/>
        </w:rPr>
        <w:t>105</w:t>
      </w:r>
      <w:r w:rsidR="00AE5786" w:rsidRPr="008A50A2">
        <w:rPr>
          <w:rFonts w:ascii="Calibri" w:hAnsi="Calibri" w:cs="Calibri"/>
        </w:rPr>
        <w:t xml:space="preserve"> plac</w:t>
      </w:r>
      <w:r w:rsidR="003805AF" w:rsidRPr="008A50A2">
        <w:rPr>
          <w:rFonts w:ascii="Calibri" w:hAnsi="Calibri" w:cs="Calibri"/>
        </w:rPr>
        <w:t>ing</w:t>
      </w:r>
      <w:r w:rsidR="00AE5786" w:rsidRPr="008A50A2">
        <w:rPr>
          <w:rFonts w:ascii="Calibri" w:hAnsi="Calibri" w:cs="Calibri"/>
        </w:rPr>
        <w:t xml:space="preserve"> in the top 10</w:t>
      </w:r>
      <w:r w:rsidRPr="008A50A2">
        <w:rPr>
          <w:rFonts w:ascii="Calibri" w:hAnsi="Calibri" w:cs="Calibri"/>
        </w:rPr>
        <w:t xml:space="preserve">.  </w:t>
      </w:r>
    </w:p>
    <w:p w14:paraId="0DE6A5E6" w14:textId="77777777" w:rsidR="008A50A2" w:rsidRDefault="00856AA9" w:rsidP="006F35CE">
      <w:pPr>
        <w:pStyle w:val="ListParagraph"/>
        <w:numPr>
          <w:ilvl w:val="0"/>
          <w:numId w:val="4"/>
        </w:numPr>
        <w:rPr>
          <w:rFonts w:ascii="Calibri" w:hAnsi="Calibri" w:cs="Calibri"/>
        </w:rPr>
      </w:pPr>
      <w:r w:rsidRPr="008A50A2">
        <w:rPr>
          <w:rFonts w:ascii="Calibri" w:hAnsi="Calibri" w:cs="Calibri"/>
        </w:rPr>
        <w:t>The High School delegation consisted of</w:t>
      </w:r>
      <w:r w:rsidR="00DA23AF" w:rsidRPr="008A50A2">
        <w:rPr>
          <w:rFonts w:ascii="Calibri" w:hAnsi="Calibri" w:cs="Calibri"/>
        </w:rPr>
        <w:t xml:space="preserve"> </w:t>
      </w:r>
      <w:r w:rsidR="003805AF" w:rsidRPr="008A50A2">
        <w:rPr>
          <w:rFonts w:ascii="Calibri" w:hAnsi="Calibri" w:cs="Calibri"/>
        </w:rPr>
        <w:t>129 student-contestants – 22</w:t>
      </w:r>
      <w:r w:rsidR="0016489C" w:rsidRPr="008A50A2">
        <w:rPr>
          <w:rFonts w:ascii="Calibri" w:hAnsi="Calibri" w:cs="Calibri"/>
        </w:rPr>
        <w:t xml:space="preserve"> medalists</w:t>
      </w:r>
      <w:r w:rsidR="006F35CE" w:rsidRPr="008A50A2">
        <w:rPr>
          <w:rFonts w:ascii="Calibri" w:hAnsi="Calibri" w:cs="Calibri"/>
        </w:rPr>
        <w:t xml:space="preserve"> </w:t>
      </w:r>
      <w:r w:rsidR="006C3961" w:rsidRPr="008A50A2">
        <w:rPr>
          <w:rFonts w:ascii="Calibri" w:hAnsi="Calibri" w:cs="Calibri"/>
        </w:rPr>
        <w:t xml:space="preserve">and </w:t>
      </w:r>
      <w:r w:rsidR="003805AF" w:rsidRPr="008A50A2">
        <w:rPr>
          <w:rFonts w:ascii="Calibri" w:hAnsi="Calibri" w:cs="Calibri"/>
        </w:rPr>
        <w:t xml:space="preserve">60 </w:t>
      </w:r>
      <w:r w:rsidR="00AE5786" w:rsidRPr="008A50A2">
        <w:rPr>
          <w:rFonts w:ascii="Calibri" w:hAnsi="Calibri" w:cs="Calibri"/>
        </w:rPr>
        <w:t>plac</w:t>
      </w:r>
      <w:r w:rsidR="003805AF" w:rsidRPr="008A50A2">
        <w:rPr>
          <w:rFonts w:ascii="Calibri" w:hAnsi="Calibri" w:cs="Calibri"/>
        </w:rPr>
        <w:t>ing</w:t>
      </w:r>
      <w:r w:rsidR="00AE5786" w:rsidRPr="008A50A2">
        <w:rPr>
          <w:rFonts w:ascii="Calibri" w:hAnsi="Calibri" w:cs="Calibri"/>
        </w:rPr>
        <w:t xml:space="preserve"> in the top 10</w:t>
      </w:r>
      <w:r w:rsidRPr="008A50A2">
        <w:rPr>
          <w:rFonts w:ascii="Calibri" w:hAnsi="Calibri" w:cs="Calibri"/>
        </w:rPr>
        <w:t xml:space="preserve">.  </w:t>
      </w:r>
    </w:p>
    <w:p w14:paraId="1A87AB63" w14:textId="23584F4B" w:rsidR="006F35CE" w:rsidRPr="008A50A2" w:rsidRDefault="00856AA9" w:rsidP="006F35CE">
      <w:pPr>
        <w:pStyle w:val="ListParagraph"/>
        <w:numPr>
          <w:ilvl w:val="0"/>
          <w:numId w:val="4"/>
        </w:numPr>
        <w:rPr>
          <w:rFonts w:ascii="Calibri" w:hAnsi="Calibri" w:cs="Calibri"/>
        </w:rPr>
      </w:pPr>
      <w:r w:rsidRPr="008A50A2">
        <w:rPr>
          <w:rFonts w:ascii="Calibri" w:hAnsi="Calibri" w:cs="Calibri"/>
        </w:rPr>
        <w:t>T</w:t>
      </w:r>
      <w:r w:rsidR="00DA23AF" w:rsidRPr="008A50A2">
        <w:rPr>
          <w:rFonts w:ascii="Calibri" w:hAnsi="Calibri" w:cs="Calibri"/>
        </w:rPr>
        <w:t xml:space="preserve">he Middle School delegation </w:t>
      </w:r>
      <w:r w:rsidR="006F35CE" w:rsidRPr="008A50A2">
        <w:rPr>
          <w:rFonts w:ascii="Calibri" w:hAnsi="Calibri" w:cs="Calibri"/>
        </w:rPr>
        <w:t>consisted of</w:t>
      </w:r>
      <w:r w:rsidR="00076C51" w:rsidRPr="008A50A2">
        <w:rPr>
          <w:rFonts w:ascii="Calibri" w:hAnsi="Calibri" w:cs="Calibri"/>
        </w:rPr>
        <w:t xml:space="preserve"> </w:t>
      </w:r>
      <w:r w:rsidR="003805AF" w:rsidRPr="008A50A2">
        <w:rPr>
          <w:rFonts w:ascii="Calibri" w:hAnsi="Calibri" w:cs="Calibri"/>
        </w:rPr>
        <w:t xml:space="preserve">20 student-contestants – </w:t>
      </w:r>
      <w:r w:rsidR="00076C51" w:rsidRPr="008A50A2">
        <w:rPr>
          <w:rFonts w:ascii="Calibri" w:hAnsi="Calibri" w:cs="Calibri"/>
        </w:rPr>
        <w:t>1</w:t>
      </w:r>
      <w:r w:rsidR="003805AF" w:rsidRPr="008A50A2">
        <w:rPr>
          <w:rFonts w:ascii="Calibri" w:hAnsi="Calibri" w:cs="Calibri"/>
        </w:rPr>
        <w:t>0</w:t>
      </w:r>
      <w:r w:rsidR="0016489C" w:rsidRPr="008A50A2">
        <w:rPr>
          <w:rFonts w:ascii="Calibri" w:hAnsi="Calibri" w:cs="Calibri"/>
        </w:rPr>
        <w:t xml:space="preserve"> medalists and </w:t>
      </w:r>
      <w:r w:rsidR="003805AF" w:rsidRPr="008A50A2">
        <w:rPr>
          <w:rFonts w:ascii="Calibri" w:hAnsi="Calibri" w:cs="Calibri"/>
        </w:rPr>
        <w:t xml:space="preserve">all 20 </w:t>
      </w:r>
      <w:r w:rsidR="00AE5786" w:rsidRPr="008A50A2">
        <w:rPr>
          <w:rFonts w:ascii="Calibri" w:hAnsi="Calibri" w:cs="Calibri"/>
        </w:rPr>
        <w:t>plac</w:t>
      </w:r>
      <w:r w:rsidR="003805AF" w:rsidRPr="008A50A2">
        <w:rPr>
          <w:rFonts w:ascii="Calibri" w:hAnsi="Calibri" w:cs="Calibri"/>
        </w:rPr>
        <w:t>ing</w:t>
      </w:r>
      <w:r w:rsidR="00AE5786" w:rsidRPr="008A50A2">
        <w:rPr>
          <w:rFonts w:ascii="Calibri" w:hAnsi="Calibri" w:cs="Calibri"/>
        </w:rPr>
        <w:t xml:space="preserve"> in the top 10</w:t>
      </w:r>
      <w:r w:rsidR="006F35CE" w:rsidRPr="008A50A2">
        <w:rPr>
          <w:rFonts w:ascii="Calibri" w:hAnsi="Calibri" w:cs="Calibri"/>
        </w:rPr>
        <w:t xml:space="preserve">.  </w:t>
      </w:r>
    </w:p>
    <w:p w14:paraId="61C6A6B7" w14:textId="77777777" w:rsidR="00137731" w:rsidRPr="001A78F9" w:rsidRDefault="00137731" w:rsidP="00D94EA3">
      <w:pPr>
        <w:rPr>
          <w:rFonts w:ascii="Calibri" w:hAnsi="Calibri" w:cs="Calibri"/>
          <w:highlight w:val="green"/>
        </w:rPr>
      </w:pPr>
    </w:p>
    <w:p w14:paraId="1CF6ABB3" w14:textId="4940A358" w:rsidR="00D94EA3" w:rsidRPr="001A78F9" w:rsidRDefault="00137731" w:rsidP="00D94EA3">
      <w:pPr>
        <w:rPr>
          <w:rFonts w:ascii="Calibri" w:hAnsi="Calibri" w:cs="Calibri"/>
        </w:rPr>
      </w:pPr>
      <w:r w:rsidRPr="001A78F9">
        <w:rPr>
          <w:rFonts w:ascii="Calibri" w:hAnsi="Calibri" w:cs="Calibri"/>
        </w:rPr>
        <w:t>Student</w:t>
      </w:r>
      <w:r w:rsidR="00DB2871" w:rsidRPr="001A78F9">
        <w:rPr>
          <w:rFonts w:ascii="Calibri" w:hAnsi="Calibri" w:cs="Calibri"/>
        </w:rPr>
        <w:t xml:space="preserve"> member</w:t>
      </w:r>
      <w:r w:rsidRPr="001A78F9">
        <w:rPr>
          <w:rFonts w:ascii="Calibri" w:hAnsi="Calibri" w:cs="Calibri"/>
        </w:rPr>
        <w:t>s compete</w:t>
      </w:r>
      <w:r w:rsidR="00041DD1" w:rsidRPr="001A78F9">
        <w:rPr>
          <w:rFonts w:ascii="Calibri" w:hAnsi="Calibri" w:cs="Calibri"/>
        </w:rPr>
        <w:t xml:space="preserve">d </w:t>
      </w:r>
      <w:r w:rsidR="0016489C" w:rsidRPr="001A78F9">
        <w:rPr>
          <w:rFonts w:ascii="Calibri" w:hAnsi="Calibri" w:cs="Calibri"/>
        </w:rPr>
        <w:t>at the state level</w:t>
      </w:r>
      <w:r w:rsidR="00D652B0">
        <w:rPr>
          <w:rFonts w:ascii="Calibri" w:hAnsi="Calibri" w:cs="Calibri"/>
        </w:rPr>
        <w:t xml:space="preserve"> at </w:t>
      </w:r>
      <w:r w:rsidR="00DA23AF" w:rsidRPr="001A78F9">
        <w:rPr>
          <w:rFonts w:ascii="Calibri" w:hAnsi="Calibri" w:cs="Calibri"/>
        </w:rPr>
        <w:t xml:space="preserve">the SkillsUSA North Carolina State Conference in April. </w:t>
      </w:r>
      <w:r w:rsidRPr="001A78F9">
        <w:rPr>
          <w:rFonts w:ascii="Calibri" w:hAnsi="Calibri" w:cs="Calibri"/>
        </w:rPr>
        <w:t>Each student</w:t>
      </w:r>
      <w:r w:rsidR="00DB2871" w:rsidRPr="001A78F9">
        <w:rPr>
          <w:rFonts w:ascii="Calibri" w:hAnsi="Calibri" w:cs="Calibri"/>
        </w:rPr>
        <w:t>-member</w:t>
      </w:r>
      <w:r w:rsidRPr="001A78F9">
        <w:rPr>
          <w:rFonts w:ascii="Calibri" w:hAnsi="Calibri" w:cs="Calibri"/>
        </w:rPr>
        <w:t xml:space="preserve"> competing had to </w:t>
      </w:r>
      <w:r w:rsidR="002C1751" w:rsidRPr="001A78F9">
        <w:rPr>
          <w:rFonts w:ascii="Calibri" w:hAnsi="Calibri" w:cs="Calibri"/>
        </w:rPr>
        <w:t xml:space="preserve">place first </w:t>
      </w:r>
      <w:r w:rsidRPr="001A78F9">
        <w:rPr>
          <w:rFonts w:ascii="Calibri" w:hAnsi="Calibri" w:cs="Calibri"/>
        </w:rPr>
        <w:t>in their respective competition at th</w:t>
      </w:r>
      <w:r w:rsidR="005601E0" w:rsidRPr="001A78F9">
        <w:rPr>
          <w:rFonts w:ascii="Calibri" w:hAnsi="Calibri" w:cs="Calibri"/>
        </w:rPr>
        <w:t>e state level in order to qualif</w:t>
      </w:r>
      <w:r w:rsidRPr="001A78F9">
        <w:rPr>
          <w:rFonts w:ascii="Calibri" w:hAnsi="Calibri" w:cs="Calibri"/>
        </w:rPr>
        <w:t>y to compete at the national level.</w:t>
      </w:r>
    </w:p>
    <w:p w14:paraId="3E25B71D" w14:textId="77777777" w:rsidR="00137731" w:rsidRPr="001A78F9" w:rsidRDefault="00137731" w:rsidP="00D94EA3">
      <w:pPr>
        <w:rPr>
          <w:rFonts w:ascii="Calibri" w:hAnsi="Calibri" w:cs="Calibri"/>
          <w:highlight w:val="green"/>
        </w:rPr>
      </w:pPr>
    </w:p>
    <w:p w14:paraId="47EE9925" w14:textId="77777777" w:rsidR="00ED25CA" w:rsidRPr="001A78F9" w:rsidRDefault="00B209A7" w:rsidP="00D94EA3">
      <w:pPr>
        <w:rPr>
          <w:rFonts w:ascii="Calibri" w:hAnsi="Calibri" w:cs="Calibri"/>
        </w:rPr>
      </w:pPr>
      <w:r w:rsidRPr="001A78F9">
        <w:rPr>
          <w:rFonts w:ascii="Calibri" w:hAnsi="Calibri" w:cs="Calibri"/>
        </w:rPr>
        <w:t>Eight</w:t>
      </w:r>
      <w:r w:rsidR="00ED25CA" w:rsidRPr="001A78F9">
        <w:rPr>
          <w:rFonts w:ascii="Calibri" w:hAnsi="Calibri" w:cs="Calibri"/>
        </w:rPr>
        <w:t xml:space="preserve"> SkillsUSA North Carolina </w:t>
      </w:r>
      <w:r w:rsidR="001B37D5" w:rsidRPr="001A78F9">
        <w:rPr>
          <w:rFonts w:ascii="Calibri" w:hAnsi="Calibri" w:cs="Calibri"/>
        </w:rPr>
        <w:t xml:space="preserve">State Officers </w:t>
      </w:r>
      <w:r w:rsidR="00ED25CA" w:rsidRPr="001A78F9">
        <w:rPr>
          <w:rFonts w:ascii="Calibri" w:hAnsi="Calibri" w:cs="Calibri"/>
        </w:rPr>
        <w:t>engaged in the LEVERAGE State Officer Trai</w:t>
      </w:r>
      <w:r w:rsidR="00DA23AF" w:rsidRPr="001A78F9">
        <w:rPr>
          <w:rFonts w:ascii="Calibri" w:hAnsi="Calibri" w:cs="Calibri"/>
        </w:rPr>
        <w:t>ning at the National Conference and served as voting delegates for the SkillsUSA national officer team elections</w:t>
      </w:r>
      <w:r w:rsidR="00ED25CA" w:rsidRPr="001A78F9">
        <w:rPr>
          <w:rFonts w:ascii="Calibri" w:hAnsi="Calibri" w:cs="Calibri"/>
        </w:rPr>
        <w:t>.</w:t>
      </w:r>
    </w:p>
    <w:p w14:paraId="2775F077" w14:textId="77777777" w:rsidR="00255223" w:rsidRPr="001A78F9" w:rsidRDefault="00255223" w:rsidP="00D94EA3">
      <w:pPr>
        <w:rPr>
          <w:rFonts w:ascii="Calibri" w:hAnsi="Calibri" w:cs="Calibri"/>
        </w:rPr>
      </w:pPr>
    </w:p>
    <w:p w14:paraId="7296DEC4" w14:textId="77777777" w:rsidR="00DB2871" w:rsidRPr="001A78F9" w:rsidRDefault="00DB2871" w:rsidP="00D94EA3">
      <w:pPr>
        <w:rPr>
          <w:rFonts w:ascii="Calibri" w:hAnsi="Calibri" w:cs="Calibri"/>
        </w:rPr>
      </w:pPr>
      <w:r w:rsidRPr="001A78F9">
        <w:rPr>
          <w:rFonts w:ascii="Calibri" w:hAnsi="Calibri" w:cs="Calibri"/>
        </w:rPr>
        <w:t xml:space="preserve">In addition to excellence in competitive events, North Carolina was honored to have </w:t>
      </w:r>
      <w:r w:rsidR="003805AF">
        <w:rPr>
          <w:rFonts w:ascii="Calibri" w:hAnsi="Calibri" w:cs="Calibri"/>
        </w:rPr>
        <w:t>Nash</w:t>
      </w:r>
      <w:r w:rsidRPr="001A78F9">
        <w:rPr>
          <w:rFonts w:ascii="Calibri" w:hAnsi="Calibri" w:cs="Calibri"/>
        </w:rPr>
        <w:t xml:space="preserve"> Community College selected as 1 of 24 national Models of Excellence, a distinction given to the top 24 chapters in the country.</w:t>
      </w:r>
    </w:p>
    <w:p w14:paraId="20ED07BB" w14:textId="77777777" w:rsidR="00DB2871" w:rsidRPr="001A78F9" w:rsidRDefault="00DB2871" w:rsidP="00D94EA3">
      <w:pPr>
        <w:rPr>
          <w:rFonts w:ascii="Calibri" w:hAnsi="Calibri" w:cs="Calibri"/>
        </w:rPr>
      </w:pPr>
    </w:p>
    <w:p w14:paraId="404E5498" w14:textId="77777777" w:rsidR="001A78F9" w:rsidRPr="001A78F9" w:rsidRDefault="003805AF" w:rsidP="001A78F9">
      <w:pPr>
        <w:rPr>
          <w:rFonts w:ascii="Calibri" w:hAnsi="Calibri" w:cs="Calibri"/>
          <w:iCs/>
        </w:rPr>
      </w:pPr>
      <w:r>
        <w:rPr>
          <w:rFonts w:ascii="Calibri" w:hAnsi="Calibri" w:cs="Calibri"/>
          <w:iCs/>
        </w:rPr>
        <w:t>Brody Pettipas</w:t>
      </w:r>
      <w:r w:rsidR="001A78F9" w:rsidRPr="001A78F9">
        <w:rPr>
          <w:rFonts w:ascii="Calibri" w:hAnsi="Calibri" w:cs="Calibri"/>
          <w:iCs/>
        </w:rPr>
        <w:t xml:space="preserve"> from </w:t>
      </w:r>
      <w:r>
        <w:rPr>
          <w:rFonts w:ascii="Calibri" w:hAnsi="Calibri" w:cs="Calibri"/>
          <w:iCs/>
        </w:rPr>
        <w:t>West Carteret</w:t>
      </w:r>
      <w:r w:rsidR="001A78F9" w:rsidRPr="001A78F9">
        <w:rPr>
          <w:rFonts w:ascii="Calibri" w:hAnsi="Calibri" w:cs="Calibri"/>
          <w:iCs/>
        </w:rPr>
        <w:t xml:space="preserve"> High School was elected as the SkillsUSA National Region 2 Vice President for the 202</w:t>
      </w:r>
      <w:r>
        <w:rPr>
          <w:rFonts w:ascii="Calibri" w:hAnsi="Calibri" w:cs="Calibri"/>
          <w:iCs/>
        </w:rPr>
        <w:t>6</w:t>
      </w:r>
      <w:r w:rsidR="001A78F9" w:rsidRPr="001A78F9">
        <w:rPr>
          <w:rFonts w:ascii="Calibri" w:hAnsi="Calibri" w:cs="Calibri"/>
          <w:iCs/>
        </w:rPr>
        <w:t>-2</w:t>
      </w:r>
      <w:r>
        <w:rPr>
          <w:rFonts w:ascii="Calibri" w:hAnsi="Calibri" w:cs="Calibri"/>
          <w:iCs/>
        </w:rPr>
        <w:t>7</w:t>
      </w:r>
      <w:r w:rsidR="001A78F9" w:rsidRPr="001A78F9">
        <w:rPr>
          <w:rFonts w:ascii="Calibri" w:hAnsi="Calibri" w:cs="Calibri"/>
          <w:iCs/>
        </w:rPr>
        <w:t xml:space="preserve"> year.</w:t>
      </w:r>
    </w:p>
    <w:p w14:paraId="181025E2" w14:textId="77777777" w:rsidR="00AA6B57" w:rsidRPr="001A78F9" w:rsidRDefault="00AA6B57" w:rsidP="00D94EA3">
      <w:pPr>
        <w:rPr>
          <w:rFonts w:ascii="Calibri" w:hAnsi="Calibri" w:cs="Calibri"/>
        </w:rPr>
      </w:pPr>
    </w:p>
    <w:p w14:paraId="3E8A20B3" w14:textId="77777777" w:rsidR="00255223" w:rsidRPr="001A78F9" w:rsidRDefault="00255223" w:rsidP="00255223">
      <w:pPr>
        <w:rPr>
          <w:rFonts w:ascii="Calibri" w:hAnsi="Calibri" w:cs="Calibri"/>
          <w:iCs/>
        </w:rPr>
      </w:pPr>
      <w:r w:rsidRPr="001A78F9">
        <w:rPr>
          <w:rFonts w:ascii="Calibri" w:hAnsi="Calibri" w:cs="Calibri"/>
          <w:iCs/>
        </w:rPr>
        <w:t>SkillsUSA Nor</w:t>
      </w:r>
      <w:r w:rsidR="001A78F9">
        <w:rPr>
          <w:rFonts w:ascii="Calibri" w:hAnsi="Calibri" w:cs="Calibri"/>
          <w:iCs/>
        </w:rPr>
        <w:t>th Carolina also received an award</w:t>
      </w:r>
      <w:r w:rsidRPr="001A78F9">
        <w:rPr>
          <w:rFonts w:ascii="Calibri" w:hAnsi="Calibri" w:cs="Calibri"/>
          <w:iCs/>
        </w:rPr>
        <w:t xml:space="preserve"> for </w:t>
      </w:r>
      <w:r w:rsidR="00DB2871" w:rsidRPr="001A78F9">
        <w:rPr>
          <w:rFonts w:ascii="Calibri" w:hAnsi="Calibri" w:cs="Calibri"/>
          <w:iCs/>
        </w:rPr>
        <w:t xml:space="preserve">increase in membership for the high school </w:t>
      </w:r>
      <w:r w:rsidR="003805AF">
        <w:rPr>
          <w:rFonts w:ascii="Calibri" w:hAnsi="Calibri" w:cs="Calibri"/>
          <w:iCs/>
        </w:rPr>
        <w:t xml:space="preserve">and college postsecondary </w:t>
      </w:r>
      <w:r w:rsidR="00DB2871" w:rsidRPr="001A78F9">
        <w:rPr>
          <w:rFonts w:ascii="Calibri" w:hAnsi="Calibri" w:cs="Calibri"/>
          <w:iCs/>
        </w:rPr>
        <w:t>division</w:t>
      </w:r>
      <w:r w:rsidR="003805AF">
        <w:rPr>
          <w:rFonts w:ascii="Calibri" w:hAnsi="Calibri" w:cs="Calibri"/>
          <w:iCs/>
        </w:rPr>
        <w:t>s</w:t>
      </w:r>
      <w:r w:rsidR="00DB2871" w:rsidRPr="001A78F9">
        <w:rPr>
          <w:rFonts w:ascii="Calibri" w:hAnsi="Calibri" w:cs="Calibri"/>
          <w:iCs/>
        </w:rPr>
        <w:t>.</w:t>
      </w:r>
    </w:p>
    <w:p w14:paraId="54154573" w14:textId="77777777" w:rsidR="00ED25CA" w:rsidRPr="001A78F9" w:rsidRDefault="00ED25CA" w:rsidP="00D94EA3">
      <w:pPr>
        <w:rPr>
          <w:rFonts w:ascii="Calibri" w:hAnsi="Calibri" w:cs="Calibri"/>
          <w:highlight w:val="green"/>
        </w:rPr>
      </w:pPr>
    </w:p>
    <w:p w14:paraId="4F161F1F" w14:textId="77777777" w:rsidR="00137731" w:rsidRDefault="00137731" w:rsidP="00D94EA3">
      <w:pPr>
        <w:rPr>
          <w:rFonts w:ascii="Calibri" w:hAnsi="Calibri" w:cs="Calibri"/>
        </w:rPr>
      </w:pPr>
      <w:r w:rsidRPr="001A78F9">
        <w:rPr>
          <w:rFonts w:ascii="Calibri" w:hAnsi="Calibri" w:cs="Calibri"/>
        </w:rPr>
        <w:t xml:space="preserve">“We are incredibly proud of our students and teachers </w:t>
      </w:r>
      <w:r w:rsidR="00205F89" w:rsidRPr="001A78F9">
        <w:rPr>
          <w:rFonts w:ascii="Calibri" w:hAnsi="Calibri" w:cs="Calibri"/>
        </w:rPr>
        <w:t xml:space="preserve">for </w:t>
      </w:r>
      <w:r w:rsidR="007D2686" w:rsidRPr="001A78F9">
        <w:rPr>
          <w:rFonts w:ascii="Calibri" w:hAnsi="Calibri" w:cs="Calibri"/>
        </w:rPr>
        <w:t xml:space="preserve">embodying our slogan of being </w:t>
      </w:r>
      <w:r w:rsidR="0016489C" w:rsidRPr="001A78F9">
        <w:rPr>
          <w:rFonts w:ascii="Calibri" w:hAnsi="Calibri" w:cs="Calibri"/>
        </w:rPr>
        <w:t>‘</w:t>
      </w:r>
      <w:r w:rsidR="006478B4" w:rsidRPr="001A78F9">
        <w:rPr>
          <w:rFonts w:ascii="Calibri" w:hAnsi="Calibri" w:cs="Calibri"/>
        </w:rPr>
        <w:t>C</w:t>
      </w:r>
      <w:r w:rsidR="00205F89" w:rsidRPr="001A78F9">
        <w:rPr>
          <w:rFonts w:ascii="Calibri" w:hAnsi="Calibri" w:cs="Calibri"/>
        </w:rPr>
        <w:t>hampions at work</w:t>
      </w:r>
      <w:r w:rsidR="0016489C" w:rsidRPr="001A78F9">
        <w:rPr>
          <w:rFonts w:ascii="Calibri" w:hAnsi="Calibri" w:cs="Calibri"/>
        </w:rPr>
        <w:t>’</w:t>
      </w:r>
      <w:r w:rsidRPr="001A78F9">
        <w:rPr>
          <w:rFonts w:ascii="Calibri" w:hAnsi="Calibri" w:cs="Calibri"/>
        </w:rPr>
        <w:t>”</w:t>
      </w:r>
      <w:r w:rsidR="007D2686" w:rsidRPr="001A78F9">
        <w:rPr>
          <w:rFonts w:ascii="Calibri" w:hAnsi="Calibri" w:cs="Calibri"/>
        </w:rPr>
        <w:t>,</w:t>
      </w:r>
      <w:r w:rsidRPr="001A78F9">
        <w:rPr>
          <w:rFonts w:ascii="Calibri" w:hAnsi="Calibri" w:cs="Calibri"/>
        </w:rPr>
        <w:t xml:space="preserve"> said </w:t>
      </w:r>
      <w:r w:rsidR="000B025B" w:rsidRPr="001A78F9">
        <w:rPr>
          <w:rFonts w:ascii="Calibri" w:hAnsi="Calibri" w:cs="Calibri"/>
        </w:rPr>
        <w:t>P</w:t>
      </w:r>
      <w:r w:rsidR="00041DD1" w:rsidRPr="001A78F9">
        <w:rPr>
          <w:rFonts w:ascii="Calibri" w:hAnsi="Calibri" w:cs="Calibri"/>
        </w:rPr>
        <w:t>aul Heidepriem</w:t>
      </w:r>
      <w:r w:rsidR="000B025B" w:rsidRPr="001A78F9">
        <w:rPr>
          <w:rFonts w:ascii="Calibri" w:hAnsi="Calibri" w:cs="Calibri"/>
        </w:rPr>
        <w:t xml:space="preserve">, </w:t>
      </w:r>
      <w:r w:rsidRPr="001A78F9">
        <w:rPr>
          <w:rFonts w:ascii="Calibri" w:hAnsi="Calibri" w:cs="Calibri"/>
        </w:rPr>
        <w:t>SkillsUSA No</w:t>
      </w:r>
      <w:r w:rsidR="000B025B" w:rsidRPr="001A78F9">
        <w:rPr>
          <w:rFonts w:ascii="Calibri" w:hAnsi="Calibri" w:cs="Calibri"/>
        </w:rPr>
        <w:t>rth Carolina Executive Director</w:t>
      </w:r>
      <w:r w:rsidRPr="001A78F9">
        <w:rPr>
          <w:rFonts w:ascii="Calibri" w:hAnsi="Calibri" w:cs="Calibri"/>
        </w:rPr>
        <w:t>.  “</w:t>
      </w:r>
      <w:r w:rsidR="00B105C8" w:rsidRPr="001A78F9">
        <w:rPr>
          <w:rFonts w:ascii="Calibri" w:hAnsi="Calibri" w:cs="Calibri"/>
        </w:rPr>
        <w:t>O</w:t>
      </w:r>
      <w:r w:rsidR="00205F89" w:rsidRPr="001A78F9">
        <w:rPr>
          <w:rFonts w:ascii="Calibri" w:hAnsi="Calibri" w:cs="Calibri"/>
        </w:rPr>
        <w:t>ur teachers</w:t>
      </w:r>
      <w:r w:rsidR="007E4311" w:rsidRPr="001A78F9">
        <w:rPr>
          <w:rFonts w:ascii="Calibri" w:hAnsi="Calibri" w:cs="Calibri"/>
        </w:rPr>
        <w:t xml:space="preserve"> and instructors</w:t>
      </w:r>
      <w:r w:rsidR="00205F89" w:rsidRPr="001A78F9">
        <w:rPr>
          <w:rFonts w:ascii="Calibri" w:hAnsi="Calibri" w:cs="Calibri"/>
        </w:rPr>
        <w:t xml:space="preserve"> are </w:t>
      </w:r>
      <w:r w:rsidR="006478B4" w:rsidRPr="001A78F9">
        <w:rPr>
          <w:rFonts w:ascii="Calibri" w:hAnsi="Calibri" w:cs="Calibri"/>
        </w:rPr>
        <w:t>ensuring that</w:t>
      </w:r>
      <w:r w:rsidR="00205F89" w:rsidRPr="001A78F9">
        <w:rPr>
          <w:rFonts w:ascii="Calibri" w:hAnsi="Calibri" w:cs="Calibri"/>
        </w:rPr>
        <w:t xml:space="preserve"> the F</w:t>
      </w:r>
      <w:r w:rsidR="007D2686" w:rsidRPr="001A78F9">
        <w:rPr>
          <w:rFonts w:ascii="Calibri" w:hAnsi="Calibri" w:cs="Calibri"/>
        </w:rPr>
        <w:t>ramework of Personal, Workplace</w:t>
      </w:r>
      <w:r w:rsidR="00205F89" w:rsidRPr="001A78F9">
        <w:rPr>
          <w:rFonts w:ascii="Calibri" w:hAnsi="Calibri" w:cs="Calibri"/>
        </w:rPr>
        <w:t xml:space="preserve"> </w:t>
      </w:r>
      <w:r w:rsidR="004416C2" w:rsidRPr="001A78F9">
        <w:rPr>
          <w:rFonts w:ascii="Calibri" w:hAnsi="Calibri" w:cs="Calibri"/>
        </w:rPr>
        <w:t>&amp;</w:t>
      </w:r>
      <w:r w:rsidR="00205F89" w:rsidRPr="001A78F9">
        <w:rPr>
          <w:rFonts w:ascii="Calibri" w:hAnsi="Calibri" w:cs="Calibri"/>
        </w:rPr>
        <w:t xml:space="preserve"> Technical Skills are developed in each classroom.”</w:t>
      </w:r>
    </w:p>
    <w:p w14:paraId="472D4F6B" w14:textId="77777777" w:rsidR="005373CD" w:rsidRDefault="005373CD" w:rsidP="00D94EA3">
      <w:pPr>
        <w:rPr>
          <w:rFonts w:ascii="Calibri" w:hAnsi="Calibri" w:cs="Calibri"/>
        </w:rPr>
      </w:pPr>
    </w:p>
    <w:p w14:paraId="03662C52" w14:textId="17F7B992" w:rsidR="005373CD" w:rsidRPr="001A78F9" w:rsidRDefault="005373CD" w:rsidP="005373CD">
      <w:pPr>
        <w:jc w:val="center"/>
        <w:rPr>
          <w:rFonts w:ascii="Calibri" w:hAnsi="Calibri" w:cs="Calibri"/>
        </w:rPr>
      </w:pPr>
      <w:r>
        <w:rPr>
          <w:rFonts w:ascii="Calibri" w:hAnsi="Calibri" w:cs="Calibri"/>
        </w:rPr>
        <w:t>###</w:t>
      </w:r>
    </w:p>
    <w:p w14:paraId="1EB4DA01" w14:textId="77777777" w:rsidR="00D94EA3" w:rsidRPr="001A78F9" w:rsidRDefault="00D94EA3" w:rsidP="00D94EA3">
      <w:pPr>
        <w:widowControl w:val="0"/>
        <w:autoSpaceDE w:val="0"/>
        <w:autoSpaceDN w:val="0"/>
        <w:adjustRightInd w:val="0"/>
        <w:rPr>
          <w:rFonts w:ascii="Calibri" w:hAnsi="Calibri" w:cs="Calibri"/>
        </w:rPr>
      </w:pPr>
    </w:p>
    <w:p w14:paraId="1B1C27DD" w14:textId="77777777" w:rsidR="001B37D5" w:rsidRPr="001A78F9" w:rsidRDefault="00041DD1" w:rsidP="001B37D5">
      <w:pPr>
        <w:rPr>
          <w:rFonts w:ascii="Calibri" w:hAnsi="Calibri" w:cs="Calibri"/>
        </w:rPr>
      </w:pPr>
      <w:r w:rsidRPr="001A78F9">
        <w:rPr>
          <w:rFonts w:ascii="Calibri" w:hAnsi="Calibri" w:cs="Calibri"/>
          <w:color w:val="000000"/>
        </w:rPr>
        <w:t>SkillsUSA is a nonprofit partnership of education and industry founded in 1965 as Vocational Industrial Clubs of America (V.I.C.A.) to strengthen our nation’s skilled workforce. Driven by employer demand, SkillsUSA helps students develop necessary personal and workplace skills along with technical skills grounded in academics. This SkillsUSA Framework empowers every student to succeed at work and in life, while helping to close the skills gap in which millions of positions go unfilled. Through SkillsUSA’s championships program and curricula, employers have ensured schools are teaching relevant technical skills, and with SkillsUSA’s new credentialing process, they can now assess how ready potential employees are for the job. SkillsUSA has hundreds of thousands of members nationwide in high schools, middle school</w:t>
      </w:r>
      <w:r w:rsidR="00DB2871" w:rsidRPr="001A78F9">
        <w:rPr>
          <w:rFonts w:ascii="Calibri" w:hAnsi="Calibri" w:cs="Calibri"/>
          <w:color w:val="000000"/>
        </w:rPr>
        <w:t>s and colleges, covering over 14</w:t>
      </w:r>
      <w:r w:rsidRPr="001A78F9">
        <w:rPr>
          <w:rFonts w:ascii="Calibri" w:hAnsi="Calibri" w:cs="Calibri"/>
          <w:color w:val="000000"/>
        </w:rPr>
        <w:t xml:space="preserve">0 trade, technical and skilled service occupations, and is recognized by the U.S. Departments of Education and Labor as integral to career and technical education. With the addition of our alumni, </w:t>
      </w:r>
      <w:r w:rsidR="00DB2871" w:rsidRPr="001A78F9">
        <w:rPr>
          <w:rFonts w:ascii="Calibri" w:hAnsi="Calibri" w:cs="Calibri"/>
          <w:color w:val="000000"/>
        </w:rPr>
        <w:t>membership last year was over 44</w:t>
      </w:r>
      <w:r w:rsidRPr="001A78F9">
        <w:rPr>
          <w:rFonts w:ascii="Calibri" w:hAnsi="Calibri" w:cs="Calibri"/>
          <w:color w:val="000000"/>
        </w:rPr>
        <w:t>0,000. SkillsUSA receives in-kind and financial support from more than 650 national partners. Ski</w:t>
      </w:r>
      <w:r w:rsidR="00DB2871" w:rsidRPr="001A78F9">
        <w:rPr>
          <w:rFonts w:ascii="Calibri" w:hAnsi="Calibri" w:cs="Calibri"/>
          <w:color w:val="000000"/>
        </w:rPr>
        <w:t>llsUSA has served more than 14</w:t>
      </w:r>
      <w:r w:rsidRPr="001A78F9">
        <w:rPr>
          <w:rFonts w:ascii="Calibri" w:hAnsi="Calibri" w:cs="Calibri"/>
          <w:color w:val="000000"/>
        </w:rPr>
        <w:t xml:space="preserve"> million members since 1965. </w:t>
      </w:r>
      <w:r w:rsidR="001B37D5" w:rsidRPr="001A78F9">
        <w:rPr>
          <w:rFonts w:ascii="Calibri" w:hAnsi="Calibri" w:cs="Calibri"/>
          <w:color w:val="000000"/>
        </w:rPr>
        <w:t xml:space="preserve">For more information, go to </w:t>
      </w:r>
      <w:hyperlink r:id="rId7" w:history="1">
        <w:r w:rsidR="001B37D5" w:rsidRPr="001A78F9">
          <w:rPr>
            <w:rStyle w:val="Hyperlink"/>
            <w:rFonts w:ascii="Calibri" w:hAnsi="Calibri" w:cs="Calibri"/>
          </w:rPr>
          <w:t>SkillsUS</w:t>
        </w:r>
        <w:r w:rsidR="001B37D5" w:rsidRPr="001A78F9">
          <w:rPr>
            <w:rStyle w:val="Hyperlink"/>
            <w:rFonts w:ascii="Calibri" w:hAnsi="Calibri" w:cs="Calibri"/>
          </w:rPr>
          <w:t>A</w:t>
        </w:r>
        <w:r w:rsidR="001B37D5" w:rsidRPr="001A78F9">
          <w:rPr>
            <w:rStyle w:val="Hyperlink"/>
            <w:rFonts w:ascii="Calibri" w:hAnsi="Calibri" w:cs="Calibri"/>
          </w:rPr>
          <w:t>.org</w:t>
        </w:r>
      </w:hyperlink>
      <w:r w:rsidR="001B37D5" w:rsidRPr="001A78F9">
        <w:rPr>
          <w:rFonts w:ascii="Calibri" w:hAnsi="Calibri" w:cs="Calibri"/>
          <w:color w:val="000000"/>
        </w:rPr>
        <w:t xml:space="preserve"> and </w:t>
      </w:r>
      <w:hyperlink r:id="rId8" w:history="1">
        <w:r w:rsidR="001B37D5" w:rsidRPr="001A78F9">
          <w:rPr>
            <w:rStyle w:val="Hyperlink"/>
            <w:rFonts w:ascii="Calibri" w:hAnsi="Calibri" w:cs="Calibri"/>
          </w:rPr>
          <w:t>SkillsUSAnc.org</w:t>
        </w:r>
      </w:hyperlink>
      <w:r w:rsidR="001B37D5" w:rsidRPr="001A78F9">
        <w:rPr>
          <w:rFonts w:ascii="Calibri" w:hAnsi="Calibri" w:cs="Calibri"/>
          <w:color w:val="000000"/>
        </w:rPr>
        <w:t xml:space="preserve"> .</w:t>
      </w:r>
    </w:p>
    <w:p w14:paraId="22321869" w14:textId="77777777" w:rsidR="00DB2871" w:rsidRPr="001A78F9" w:rsidRDefault="00DB2871" w:rsidP="0016489C">
      <w:pPr>
        <w:tabs>
          <w:tab w:val="left" w:pos="3640"/>
        </w:tabs>
        <w:rPr>
          <w:rFonts w:ascii="Calibri" w:hAnsi="Calibri" w:cs="Calibri"/>
        </w:rPr>
      </w:pPr>
    </w:p>
    <w:sectPr w:rsidR="00DB2871" w:rsidRPr="001A78F9" w:rsidSect="00EC04EB">
      <w:pgSz w:w="12240" w:h="15840"/>
      <w:pgMar w:top="1440" w:right="1152" w:bottom="1008"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D6F7C"/>
    <w:multiLevelType w:val="hybridMultilevel"/>
    <w:tmpl w:val="859E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7B3EAD"/>
    <w:multiLevelType w:val="hybridMultilevel"/>
    <w:tmpl w:val="5FC6B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B73AA02A">
      <w:start w:val="2"/>
      <w:numFmt w:val="bullet"/>
      <w:lvlText w:val=""/>
      <w:lvlJc w:val="left"/>
      <w:pPr>
        <w:ind w:left="2880" w:hanging="360"/>
      </w:pPr>
      <w:rPr>
        <w:rFonts w:ascii="Symbol" w:eastAsia="Cambria"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7721478"/>
    <w:multiLevelType w:val="hybridMultilevel"/>
    <w:tmpl w:val="CC28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5601371">
    <w:abstractNumId w:val="2"/>
  </w:num>
  <w:num w:numId="2" w16cid:durableId="1667399475">
    <w:abstractNumId w:val="1"/>
    <w:lvlOverride w:ilvl="0"/>
    <w:lvlOverride w:ilvl="1"/>
    <w:lvlOverride w:ilvl="2"/>
    <w:lvlOverride w:ilvl="3"/>
    <w:lvlOverride w:ilvl="4"/>
    <w:lvlOverride w:ilvl="5"/>
    <w:lvlOverride w:ilvl="6"/>
    <w:lvlOverride w:ilvl="7"/>
    <w:lvlOverride w:ilvl="8"/>
  </w:num>
  <w:num w:numId="3" w16cid:durableId="472646909">
    <w:abstractNumId w:val="1"/>
  </w:num>
  <w:num w:numId="4" w16cid:durableId="1061908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C60"/>
    <w:rsid w:val="00041DD1"/>
    <w:rsid w:val="0006778A"/>
    <w:rsid w:val="000760B1"/>
    <w:rsid w:val="00076C51"/>
    <w:rsid w:val="000872C5"/>
    <w:rsid w:val="000B025B"/>
    <w:rsid w:val="001177E5"/>
    <w:rsid w:val="00121531"/>
    <w:rsid w:val="00127AA7"/>
    <w:rsid w:val="00137731"/>
    <w:rsid w:val="0016489C"/>
    <w:rsid w:val="001A78F9"/>
    <w:rsid w:val="001B37D5"/>
    <w:rsid w:val="00205F89"/>
    <w:rsid w:val="002549F0"/>
    <w:rsid w:val="00255223"/>
    <w:rsid w:val="002762DD"/>
    <w:rsid w:val="00276ACC"/>
    <w:rsid w:val="00292945"/>
    <w:rsid w:val="002C1751"/>
    <w:rsid w:val="002C72EF"/>
    <w:rsid w:val="00300653"/>
    <w:rsid w:val="003066A0"/>
    <w:rsid w:val="00334190"/>
    <w:rsid w:val="00337777"/>
    <w:rsid w:val="003805AF"/>
    <w:rsid w:val="0038102D"/>
    <w:rsid w:val="003815A0"/>
    <w:rsid w:val="00383EB8"/>
    <w:rsid w:val="003A4F1B"/>
    <w:rsid w:val="003B54C8"/>
    <w:rsid w:val="003F626B"/>
    <w:rsid w:val="00425982"/>
    <w:rsid w:val="004416C2"/>
    <w:rsid w:val="00441AED"/>
    <w:rsid w:val="004521AC"/>
    <w:rsid w:val="00474211"/>
    <w:rsid w:val="00492A2C"/>
    <w:rsid w:val="004C4A7B"/>
    <w:rsid w:val="004E012D"/>
    <w:rsid w:val="005373CD"/>
    <w:rsid w:val="005601E0"/>
    <w:rsid w:val="005919C9"/>
    <w:rsid w:val="006122CD"/>
    <w:rsid w:val="006478B4"/>
    <w:rsid w:val="006B0948"/>
    <w:rsid w:val="006B248E"/>
    <w:rsid w:val="006B2A52"/>
    <w:rsid w:val="006C13AC"/>
    <w:rsid w:val="006C3961"/>
    <w:rsid w:val="006F35CE"/>
    <w:rsid w:val="0077211E"/>
    <w:rsid w:val="007A1D9B"/>
    <w:rsid w:val="007A30B9"/>
    <w:rsid w:val="007D2686"/>
    <w:rsid w:val="007E4311"/>
    <w:rsid w:val="007F196D"/>
    <w:rsid w:val="00805560"/>
    <w:rsid w:val="00825A5C"/>
    <w:rsid w:val="00856AA9"/>
    <w:rsid w:val="0088268F"/>
    <w:rsid w:val="008A50A2"/>
    <w:rsid w:val="008B3878"/>
    <w:rsid w:val="008C09E6"/>
    <w:rsid w:val="008D2D3F"/>
    <w:rsid w:val="008D3DEE"/>
    <w:rsid w:val="008D3EE5"/>
    <w:rsid w:val="008E42B1"/>
    <w:rsid w:val="008E4B55"/>
    <w:rsid w:val="0090508E"/>
    <w:rsid w:val="00910667"/>
    <w:rsid w:val="009A673D"/>
    <w:rsid w:val="009B645B"/>
    <w:rsid w:val="00A265E9"/>
    <w:rsid w:val="00AA6B57"/>
    <w:rsid w:val="00AE5786"/>
    <w:rsid w:val="00B062D0"/>
    <w:rsid w:val="00B105C8"/>
    <w:rsid w:val="00B209A7"/>
    <w:rsid w:val="00B57612"/>
    <w:rsid w:val="00B62134"/>
    <w:rsid w:val="00B75239"/>
    <w:rsid w:val="00BB03C6"/>
    <w:rsid w:val="00BB5743"/>
    <w:rsid w:val="00C643E3"/>
    <w:rsid w:val="00C968E0"/>
    <w:rsid w:val="00D17909"/>
    <w:rsid w:val="00D54DF8"/>
    <w:rsid w:val="00D577E1"/>
    <w:rsid w:val="00D6162E"/>
    <w:rsid w:val="00D652B0"/>
    <w:rsid w:val="00D9458A"/>
    <w:rsid w:val="00D94EA3"/>
    <w:rsid w:val="00DA23AF"/>
    <w:rsid w:val="00DB0995"/>
    <w:rsid w:val="00DB2871"/>
    <w:rsid w:val="00DC436E"/>
    <w:rsid w:val="00E8572E"/>
    <w:rsid w:val="00EA63F8"/>
    <w:rsid w:val="00EC04EB"/>
    <w:rsid w:val="00ED25CA"/>
    <w:rsid w:val="00F72E3B"/>
    <w:rsid w:val="00F77429"/>
    <w:rsid w:val="00F91D57"/>
    <w:rsid w:val="00FB4487"/>
    <w:rsid w:val="00FF56AC"/>
    <w:rsid w:val="00FF77AC"/>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E55C99"/>
  <w15:chartTrackingRefBased/>
  <w15:docId w15:val="{B453A1D0-3B6C-41BD-9D93-040BC61A9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7FEC"/>
    <w:rPr>
      <w:sz w:val="24"/>
      <w:szCs w:val="24"/>
    </w:rPr>
  </w:style>
  <w:style w:type="paragraph" w:styleId="Heading2">
    <w:name w:val="heading 2"/>
    <w:basedOn w:val="Normal"/>
    <w:next w:val="Normal"/>
    <w:link w:val="Heading2Char"/>
    <w:qFormat/>
    <w:rsid w:val="00140C60"/>
    <w:pPr>
      <w:keepNext/>
      <w:jc w:val="center"/>
      <w:outlineLvl w:val="1"/>
    </w:pPr>
    <w:rPr>
      <w:rFonts w:ascii="Times New Roman" w:eastAsia="Times New Roman" w:hAnsi="Times New Roman"/>
      <w:b/>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link w:val="Heading2"/>
    <w:rsid w:val="00140C60"/>
    <w:rPr>
      <w:rFonts w:ascii="Times New Roman" w:eastAsia="Times New Roman" w:hAnsi="Times New Roman" w:cs="Times New Roman"/>
      <w:b/>
      <w:szCs w:val="20"/>
    </w:rPr>
  </w:style>
  <w:style w:type="character" w:styleId="Hyperlink">
    <w:name w:val="Hyperlink"/>
    <w:rsid w:val="00140C60"/>
    <w:rPr>
      <w:color w:val="0000FF"/>
      <w:u w:val="single"/>
    </w:rPr>
  </w:style>
  <w:style w:type="character" w:styleId="FollowedHyperlink">
    <w:name w:val="FollowedHyperlink"/>
    <w:uiPriority w:val="99"/>
    <w:semiHidden/>
    <w:unhideWhenUsed/>
    <w:rsid w:val="00131B59"/>
    <w:rPr>
      <w:color w:val="800080"/>
      <w:u w:val="single"/>
    </w:rPr>
  </w:style>
  <w:style w:type="paragraph" w:styleId="BalloonText">
    <w:name w:val="Balloon Text"/>
    <w:basedOn w:val="Normal"/>
    <w:link w:val="BalloonTextChar"/>
    <w:rsid w:val="00137731"/>
    <w:rPr>
      <w:rFonts w:ascii="Times New Roman" w:hAnsi="Times New Roman"/>
      <w:sz w:val="18"/>
      <w:szCs w:val="18"/>
    </w:rPr>
  </w:style>
  <w:style w:type="character" w:customStyle="1" w:styleId="BalloonTextChar">
    <w:name w:val="Balloon Text Char"/>
    <w:link w:val="BalloonText"/>
    <w:rsid w:val="00137731"/>
    <w:rPr>
      <w:rFonts w:ascii="Times New Roman" w:hAnsi="Times New Roman"/>
      <w:sz w:val="18"/>
      <w:szCs w:val="18"/>
      <w:lang w:eastAsia="en-US"/>
    </w:rPr>
  </w:style>
  <w:style w:type="paragraph" w:styleId="ListParagraph">
    <w:name w:val="List Paragraph"/>
    <w:basedOn w:val="Normal"/>
    <w:qFormat/>
    <w:rsid w:val="00B75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22094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skillsusanc.org/" TargetMode="External"/><Relationship Id="rId3" Type="http://schemas.openxmlformats.org/officeDocument/2006/relationships/settings" Target="settings.xml"/><Relationship Id="rId7" Type="http://schemas.openxmlformats.org/officeDocument/2006/relationships/hyperlink" Target="http://www.skillsus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Epic Leadership</Company>
  <LinksUpToDate>false</LinksUpToDate>
  <CharactersWithSpaces>3711</CharactersWithSpaces>
  <SharedDoc>false</SharedDoc>
  <HLinks>
    <vt:vector size="12" baseType="variant">
      <vt:variant>
        <vt:i4>2228325</vt:i4>
      </vt:variant>
      <vt:variant>
        <vt:i4>3</vt:i4>
      </vt:variant>
      <vt:variant>
        <vt:i4>0</vt:i4>
      </vt:variant>
      <vt:variant>
        <vt:i4>5</vt:i4>
      </vt:variant>
      <vt:variant>
        <vt:lpwstr>http://www.skillsusanc.org/</vt:lpwstr>
      </vt:variant>
      <vt:variant>
        <vt:lpwstr/>
      </vt:variant>
      <vt:variant>
        <vt:i4>4259851</vt:i4>
      </vt:variant>
      <vt:variant>
        <vt:i4>0</vt:i4>
      </vt:variant>
      <vt:variant>
        <vt:i4>0</vt:i4>
      </vt:variant>
      <vt:variant>
        <vt:i4>5</vt:i4>
      </vt:variant>
      <vt:variant>
        <vt:lpwstr>http://www.skillsusa.org/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Holland</dc:creator>
  <cp:keywords/>
  <cp:lastModifiedBy>Corrie Byrd</cp:lastModifiedBy>
  <cp:revision>5</cp:revision>
  <cp:lastPrinted>2018-07-12T12:41:00Z</cp:lastPrinted>
  <dcterms:created xsi:type="dcterms:W3CDTF">2026-06-11T18:43:00Z</dcterms:created>
  <dcterms:modified xsi:type="dcterms:W3CDTF">2026-06-11T18:49:00Z</dcterms:modified>
</cp:coreProperties>
</file>