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EA62B5" w14:textId="13A46109" w:rsidR="00DB59B8" w:rsidRPr="00DB59B8" w:rsidRDefault="00DB59B8" w:rsidP="00DB59B8">
      <w:r w:rsidRPr="00DB59B8">
        <w:rPr>
          <w:b/>
          <w:bCs/>
        </w:rPr>
        <w:t>Weblink Text Option #1:</w:t>
      </w:r>
    </w:p>
    <w:p w14:paraId="614DF36B" w14:textId="6AB74379" w:rsidR="00DB59B8" w:rsidRPr="00DB59B8" w:rsidRDefault="00DB59B8" w:rsidP="00DB59B8">
      <w:r w:rsidRPr="00DB59B8">
        <w:rPr>
          <w:i/>
          <w:iCs/>
        </w:rPr>
        <w:t xml:space="preserve">Interested in becoming [a/an LEA] educator? Our partners at </w:t>
      </w:r>
      <w:proofErr w:type="spellStart"/>
      <w:r w:rsidRPr="00DB59B8">
        <w:rPr>
          <w:i/>
          <w:iCs/>
        </w:rPr>
        <w:t>TeachNC</w:t>
      </w:r>
      <w:proofErr w:type="spellEnd"/>
      <w:r w:rsidRPr="00DB59B8">
        <w:rPr>
          <w:i/>
          <w:iCs/>
        </w:rPr>
        <w:t xml:space="preserve"> can help! Sign up for a </w:t>
      </w:r>
      <w:hyperlink r:id="rId4" w:history="1">
        <w:r w:rsidRPr="00DB59B8">
          <w:rPr>
            <w:rStyle w:val="Hyperlink"/>
            <w:b/>
            <w:bCs/>
            <w:i/>
            <w:iCs/>
          </w:rPr>
          <w:t xml:space="preserve">FREE </w:t>
        </w:r>
        <w:r w:rsidRPr="00DB59B8">
          <w:rPr>
            <w:rStyle w:val="Hyperlink"/>
            <w:i/>
            <w:iCs/>
          </w:rPr>
          <w:t>1-on-1 coaching</w:t>
        </w:r>
      </w:hyperlink>
      <w:r w:rsidRPr="00DB59B8">
        <w:rPr>
          <w:i/>
          <w:iCs/>
        </w:rPr>
        <w:t xml:space="preserve"> call to determine your next steps and find a licensure program that meets your needs!</w:t>
      </w:r>
    </w:p>
    <w:p w14:paraId="7F008EF3" w14:textId="242B5536" w:rsidR="00DB59B8" w:rsidRPr="00DB59B8" w:rsidRDefault="00DB59B8" w:rsidP="00DB59B8">
      <w:r w:rsidRPr="00DB59B8">
        <w:rPr>
          <w:b/>
          <w:bCs/>
        </w:rPr>
        <w:t>Weblink Text Option #2:</w:t>
      </w:r>
    </w:p>
    <w:p w14:paraId="612BC1D9" w14:textId="2D70C246" w:rsidR="00DB59B8" w:rsidRPr="00DB59B8" w:rsidRDefault="00DB59B8" w:rsidP="00DB59B8">
      <w:r w:rsidRPr="00DB59B8">
        <w:rPr>
          <w:i/>
          <w:iCs/>
        </w:rPr>
        <w:t xml:space="preserve">Are you interested in teaching? Our partners at </w:t>
      </w:r>
      <w:proofErr w:type="spellStart"/>
      <w:r w:rsidRPr="00DB59B8">
        <w:rPr>
          <w:i/>
          <w:iCs/>
        </w:rPr>
        <w:t>TeachNC</w:t>
      </w:r>
      <w:proofErr w:type="spellEnd"/>
      <w:r w:rsidRPr="00DB59B8">
        <w:rPr>
          <w:i/>
          <w:iCs/>
        </w:rPr>
        <w:t xml:space="preserve"> will reimburse you </w:t>
      </w:r>
      <w:hyperlink r:id="rId5" w:history="1">
        <w:r w:rsidRPr="00DB59B8">
          <w:rPr>
            <w:rStyle w:val="Hyperlink"/>
            <w:i/>
            <w:iCs/>
          </w:rPr>
          <w:t>up to $100</w:t>
        </w:r>
      </w:hyperlink>
      <w:r w:rsidRPr="00DB59B8">
        <w:rPr>
          <w:i/>
          <w:iCs/>
        </w:rPr>
        <w:t xml:space="preserve"> of the cost to apply to a teacher prep program! Not sure where to start? </w:t>
      </w:r>
      <w:hyperlink r:id="rId6" w:history="1">
        <w:r w:rsidRPr="00DB59B8">
          <w:rPr>
            <w:rStyle w:val="Hyperlink"/>
            <w:i/>
            <w:iCs/>
          </w:rPr>
          <w:t xml:space="preserve">Set up a </w:t>
        </w:r>
        <w:r w:rsidRPr="00DB59B8">
          <w:rPr>
            <w:rStyle w:val="Hyperlink"/>
            <w:b/>
            <w:bCs/>
            <w:i/>
            <w:iCs/>
          </w:rPr>
          <w:t>free</w:t>
        </w:r>
        <w:r w:rsidRPr="00DB59B8">
          <w:rPr>
            <w:rStyle w:val="Hyperlink"/>
            <w:i/>
            <w:iCs/>
          </w:rPr>
          <w:t xml:space="preserve"> coaching call</w:t>
        </w:r>
      </w:hyperlink>
      <w:r w:rsidRPr="00DB59B8">
        <w:rPr>
          <w:i/>
          <w:iCs/>
        </w:rPr>
        <w:t xml:space="preserve"> to get support with identifying your next steps!</w:t>
      </w:r>
    </w:p>
    <w:p w14:paraId="66B89AC4" w14:textId="77777777" w:rsidR="00DB59B8" w:rsidRPr="00DB59B8" w:rsidRDefault="00DB59B8" w:rsidP="00DB59B8">
      <w:hyperlink r:id="rId7" w:history="1">
        <w:r w:rsidRPr="00DB59B8">
          <w:rPr>
            <w:rStyle w:val="Hyperlink"/>
            <w:b/>
            <w:bCs/>
          </w:rPr>
          <w:t>Image linked here</w:t>
        </w:r>
      </w:hyperlink>
    </w:p>
    <w:p w14:paraId="5316317C" w14:textId="6557FB48" w:rsidR="00DB59B8" w:rsidRPr="00DB59B8" w:rsidRDefault="00DB59B8" w:rsidP="00DB59B8">
      <w:r w:rsidRPr="00DB59B8">
        <w:drawing>
          <wp:inline distT="0" distB="0" distL="0" distR="0" wp14:anchorId="7325AEC5" wp14:editId="5AB51241">
            <wp:extent cx="4095750" cy="1885950"/>
            <wp:effectExtent l="0" t="0" r="0" b="0"/>
            <wp:docPr id="1183131044" name="Picture 6" descr="A pink background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3131044" name="Picture 6" descr="A pink background with white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754B8D" w14:textId="77777777" w:rsidR="00DB59B8" w:rsidRPr="00DB59B8" w:rsidRDefault="00DB59B8" w:rsidP="00DB59B8"/>
    <w:p w14:paraId="60F09C40" w14:textId="0F507767" w:rsidR="00DB59B8" w:rsidRPr="00DB59B8" w:rsidRDefault="00DB59B8" w:rsidP="00DB59B8">
      <w:pPr>
        <w:rPr>
          <w:b/>
          <w:bCs/>
        </w:rPr>
      </w:pPr>
      <w:r w:rsidRPr="00DB59B8">
        <w:t xml:space="preserve">Weblink </w:t>
      </w:r>
      <w:r>
        <w:t xml:space="preserve">screenshot </w:t>
      </w:r>
      <w:r w:rsidRPr="00DB59B8">
        <w:t>exam</w:t>
      </w:r>
      <w:r>
        <w:t>p</w:t>
      </w:r>
      <w:r w:rsidRPr="00DB59B8">
        <w:t>les</w:t>
      </w:r>
      <w:r>
        <w:t xml:space="preserve"> below.</w:t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DB59B8" w:rsidRPr="00DB59B8" w14:paraId="6F525C24" w14:textId="77777777" w:rsidTr="00DB59B8">
        <w:trPr>
          <w:trHeight w:val="537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A7396A" w14:textId="3A8B030E" w:rsidR="00DB59B8" w:rsidRPr="00DB59B8" w:rsidRDefault="00DB59B8" w:rsidP="00DB59B8">
            <w:r w:rsidRPr="00DB59B8">
              <w:lastRenderedPageBreak/>
              <w:drawing>
                <wp:inline distT="0" distB="0" distL="0" distR="0" wp14:anchorId="07AEBD59" wp14:editId="1D016CBB">
                  <wp:extent cx="4791922" cy="3683000"/>
                  <wp:effectExtent l="0" t="0" r="8890" b="0"/>
                  <wp:docPr id="1118461415" name="Picture 5" descr="A screenshot of a web pag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8461415" name="Picture 5" descr="A screenshot of a web pag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7566" cy="36873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59B8" w:rsidRPr="00DB59B8" w14:paraId="01CE31C6" w14:textId="77777777" w:rsidTr="00DB59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A5B99A" w14:textId="66B3E6AD" w:rsidR="00DB59B8" w:rsidRPr="00DB59B8" w:rsidRDefault="00DB59B8" w:rsidP="00DB59B8">
            <w:r w:rsidRPr="00DB59B8">
              <w:lastRenderedPageBreak/>
              <w:drawing>
                <wp:inline distT="0" distB="0" distL="0" distR="0" wp14:anchorId="55A2A385" wp14:editId="4AA65928">
                  <wp:extent cx="5429250" cy="4305300"/>
                  <wp:effectExtent l="0" t="0" r="0" b="0"/>
                  <wp:docPr id="2074056747" name="Picture 4" descr="A screenshot of a computer scree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4056747" name="Picture 4" descr="A screenshot of a computer scree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0" cy="430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B5FDC47" w14:textId="77777777" w:rsidR="002D4751" w:rsidRDefault="002D4751"/>
    <w:sectPr w:rsidR="002D47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9B8"/>
    <w:rsid w:val="002D4751"/>
    <w:rsid w:val="00DB59B8"/>
    <w:rsid w:val="00DE4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DAAD3C"/>
  <w15:chartTrackingRefBased/>
  <w15:docId w15:val="{EFB63AD0-0203-4338-B7B6-D91283EEA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59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59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59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59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59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59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59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59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59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59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59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59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59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59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59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59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59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59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59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59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59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59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59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59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59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59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59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59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59B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B59B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59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31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brandfolder.com/s/35szcq7pg569qfp5zv7c8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orthcarolina.teach.org/services/coaching?utm_source=lea-share-all&amp;utm_campaign=resources-promo&amp;utm_content=nc-coaching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northcarolina.teach.org/services/fee-reimbursements?utm_source=lea-share-all&amp;utm_campaign=resources-promo&amp;utm_content=fee-reimbursement" TargetMode="External"/><Relationship Id="rId10" Type="http://schemas.openxmlformats.org/officeDocument/2006/relationships/image" Target="media/image3.jpeg"/><Relationship Id="rId4" Type="http://schemas.openxmlformats.org/officeDocument/2006/relationships/hyperlink" Target="https://northcarolina.teach.org/services/coaching?utm_source=lea-share-all&amp;utm_campaign=resources-promo&amp;utm_content=nc-coaching" TargetMode="Externa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157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Corrie Byrd</dc:creator>
  <cp:keywords/>
  <dc:description/>
  <cp:lastModifiedBy>Corrie Byrd</cp:lastModifiedBy>
  <cp:revision>1</cp:revision>
  <dcterms:created xsi:type="dcterms:W3CDTF">2024-09-19T16:49:00Z</dcterms:created>
  <dcterms:modified xsi:type="dcterms:W3CDTF">2024-09-19T16:50:00Z</dcterms:modified>
</cp:coreProperties>
</file>