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DBB34" w14:textId="77777777" w:rsidR="00180990" w:rsidRPr="007A3EA1" w:rsidRDefault="007A3EA1" w:rsidP="007A3EA1">
      <w:pPr>
        <w:ind w:left="7920"/>
        <w:rPr>
          <w:rFonts w:ascii="Castellar" w:hAnsi="Castellar" w:cs="Arial"/>
          <w:b/>
          <w:sz w:val="18"/>
          <w:szCs w:val="18"/>
        </w:rPr>
      </w:pPr>
      <w:r w:rsidRPr="00D602D5">
        <w:rPr>
          <w:rFonts w:ascii="Arial" w:hAnsi="Arial" w:cs="Arial"/>
          <w:b/>
          <w:noProof/>
          <w:sz w:val="24"/>
          <w:szCs w:val="24"/>
        </w:rPr>
        <w:drawing>
          <wp:anchor distT="0" distB="0" distL="114300" distR="114300" simplePos="0" relativeHeight="251658240" behindDoc="0" locked="0" layoutInCell="1" allowOverlap="1" wp14:anchorId="5E1824D1" wp14:editId="5F494036">
            <wp:simplePos x="0" y="0"/>
            <wp:positionH relativeFrom="margin">
              <wp:posOffset>4129405</wp:posOffset>
            </wp:positionH>
            <wp:positionV relativeFrom="margin">
              <wp:posOffset>-250825</wp:posOffset>
            </wp:positionV>
            <wp:extent cx="922593" cy="906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593" cy="906780"/>
                    </a:xfrm>
                    <a:prstGeom prst="rect">
                      <a:avLst/>
                    </a:prstGeom>
                  </pic:spPr>
                </pic:pic>
              </a:graphicData>
            </a:graphic>
            <wp14:sizeRelH relativeFrom="margin">
              <wp14:pctWidth>0</wp14:pctWidth>
            </wp14:sizeRelH>
            <wp14:sizeRelV relativeFrom="margin">
              <wp14:pctHeight>0</wp14:pctHeight>
            </wp14:sizeRelV>
          </wp:anchor>
        </w:drawing>
      </w:r>
      <w:r w:rsidRPr="00D602D5">
        <w:rPr>
          <w:rFonts w:ascii="Arial" w:hAnsi="Arial" w:cs="Arial"/>
          <w:b/>
          <w:sz w:val="24"/>
          <w:szCs w:val="24"/>
        </w:rPr>
        <w:t>C</w:t>
      </w:r>
      <w:r w:rsidR="00B87C42" w:rsidRPr="00D602D5">
        <w:rPr>
          <w:rFonts w:ascii="Arial" w:hAnsi="Arial" w:cs="Arial"/>
          <w:b/>
          <w:sz w:val="24"/>
          <w:szCs w:val="24"/>
        </w:rPr>
        <w:t>u</w:t>
      </w:r>
      <w:r w:rsidR="00180990" w:rsidRPr="00D602D5">
        <w:rPr>
          <w:rFonts w:ascii="Arial" w:hAnsi="Arial" w:cs="Arial"/>
          <w:b/>
          <w:sz w:val="24"/>
          <w:szCs w:val="24"/>
        </w:rPr>
        <w:t>ltivating</w:t>
      </w:r>
      <w:r w:rsidRPr="00D602D5">
        <w:rPr>
          <w:rFonts w:ascii="Arial" w:hAnsi="Arial" w:cs="Arial"/>
          <w:b/>
          <w:sz w:val="24"/>
          <w:szCs w:val="24"/>
        </w:rPr>
        <w:br/>
      </w:r>
      <w:r w:rsidR="00B87C42" w:rsidRPr="000E5DD1">
        <w:rPr>
          <w:rFonts w:ascii="Arial" w:hAnsi="Arial" w:cs="Arial"/>
          <w:b/>
          <w:sz w:val="24"/>
          <w:szCs w:val="24"/>
        </w:rPr>
        <w:t>Engaged</w:t>
      </w:r>
      <w:r w:rsidRPr="000E5DD1">
        <w:rPr>
          <w:rFonts w:ascii="Arial" w:hAnsi="Arial" w:cs="Arial"/>
          <w:b/>
          <w:sz w:val="24"/>
          <w:szCs w:val="24"/>
        </w:rPr>
        <w:br/>
      </w:r>
      <w:r w:rsidR="00B87C42" w:rsidRPr="000E5DD1">
        <w:rPr>
          <w:rFonts w:ascii="Arial" w:hAnsi="Arial" w:cs="Arial"/>
          <w:b/>
          <w:sz w:val="24"/>
          <w:szCs w:val="24"/>
        </w:rPr>
        <w:t>Learners</w:t>
      </w:r>
      <w:r w:rsidR="00B87C42" w:rsidRPr="007A3EA1">
        <w:rPr>
          <w:rFonts w:ascii="Castellar" w:hAnsi="Castellar" w:cs="Arial"/>
          <w:b/>
          <w:sz w:val="18"/>
          <w:szCs w:val="18"/>
        </w:rPr>
        <w:br/>
      </w:r>
    </w:p>
    <w:p w14:paraId="03D37F81" w14:textId="77777777" w:rsidR="00C5496C" w:rsidRDefault="00C5496C">
      <w:pPr>
        <w:rPr>
          <w:rFonts w:ascii="Arial" w:hAnsi="Arial" w:cs="Arial"/>
          <w:b/>
          <w:sz w:val="28"/>
          <w:szCs w:val="28"/>
        </w:rPr>
      </w:pPr>
    </w:p>
    <w:p w14:paraId="63CF2186" w14:textId="7D2DE3D3" w:rsidR="00180990" w:rsidRDefault="00A81FF2">
      <w:pPr>
        <w:rPr>
          <w:rFonts w:ascii="Arial" w:hAnsi="Arial" w:cs="Arial"/>
          <w:b/>
          <w:sz w:val="28"/>
          <w:szCs w:val="28"/>
        </w:rPr>
      </w:pPr>
      <w:r>
        <w:rPr>
          <w:rFonts w:ascii="Arial" w:hAnsi="Arial" w:cs="Arial"/>
          <w:b/>
          <w:sz w:val="28"/>
          <w:szCs w:val="28"/>
        </w:rPr>
        <w:t xml:space="preserve">Principal </w:t>
      </w:r>
      <w:r w:rsidR="00D6205C">
        <w:rPr>
          <w:rFonts w:ascii="Arial" w:hAnsi="Arial" w:cs="Arial"/>
          <w:b/>
          <w:sz w:val="28"/>
          <w:szCs w:val="28"/>
        </w:rPr>
        <w:t>Position</w:t>
      </w:r>
    </w:p>
    <w:p w14:paraId="203ECD8B" w14:textId="45DE0AB6" w:rsidR="00174198" w:rsidRDefault="00174198">
      <w:pPr>
        <w:rPr>
          <w:rFonts w:ascii="Arial" w:hAnsi="Arial" w:cs="Arial"/>
          <w:sz w:val="24"/>
          <w:szCs w:val="24"/>
        </w:rPr>
      </w:pPr>
      <w:r w:rsidRPr="00D602D5">
        <w:rPr>
          <w:rFonts w:ascii="Arial" w:hAnsi="Arial" w:cs="Arial"/>
          <w:b/>
          <w:sz w:val="28"/>
          <w:szCs w:val="28"/>
        </w:rPr>
        <w:t>Salary:</w:t>
      </w:r>
      <w:r>
        <w:rPr>
          <w:rFonts w:ascii="Arial" w:hAnsi="Arial" w:cs="Arial"/>
          <w:sz w:val="24"/>
          <w:szCs w:val="24"/>
        </w:rPr>
        <w:t xml:space="preserve"> $60,000 to $85,000</w:t>
      </w:r>
      <w:r>
        <w:rPr>
          <w:rFonts w:ascii="Arial" w:hAnsi="Arial" w:cs="Arial"/>
          <w:sz w:val="24"/>
          <w:szCs w:val="24"/>
        </w:rPr>
        <w:br/>
      </w:r>
      <w:r w:rsidRPr="00D6205C">
        <w:rPr>
          <w:rFonts w:ascii="Arial" w:hAnsi="Arial" w:cs="Arial"/>
          <w:b/>
          <w:sz w:val="28"/>
          <w:szCs w:val="28"/>
        </w:rPr>
        <w:t>R</w:t>
      </w:r>
      <w:r w:rsidRPr="00D602D5">
        <w:rPr>
          <w:rFonts w:ascii="Arial" w:hAnsi="Arial" w:cs="Arial"/>
          <w:b/>
          <w:sz w:val="28"/>
          <w:szCs w:val="28"/>
        </w:rPr>
        <w:t>epor</w:t>
      </w:r>
      <w:r w:rsidRPr="00D6205C">
        <w:rPr>
          <w:rFonts w:ascii="Arial" w:hAnsi="Arial" w:cs="Arial"/>
          <w:b/>
          <w:sz w:val="28"/>
          <w:szCs w:val="28"/>
        </w:rPr>
        <w:t>ts</w:t>
      </w:r>
      <w:r w:rsidRPr="00174198">
        <w:rPr>
          <w:rFonts w:ascii="Arial" w:hAnsi="Arial" w:cs="Arial"/>
          <w:b/>
          <w:sz w:val="24"/>
          <w:szCs w:val="24"/>
        </w:rPr>
        <w:t xml:space="preserve"> to:</w:t>
      </w:r>
      <w:r>
        <w:rPr>
          <w:rFonts w:ascii="Arial" w:hAnsi="Arial" w:cs="Arial"/>
          <w:sz w:val="24"/>
          <w:szCs w:val="24"/>
        </w:rPr>
        <w:t xml:space="preserve"> Board of Directors</w:t>
      </w:r>
      <w:bookmarkStart w:id="0" w:name="_GoBack"/>
      <w:bookmarkEnd w:id="0"/>
    </w:p>
    <w:p w14:paraId="1C45EB39" w14:textId="389644B7" w:rsidR="003B3936" w:rsidRDefault="003B3936">
      <w:pPr>
        <w:rPr>
          <w:rFonts w:ascii="Arial" w:hAnsi="Arial" w:cs="Arial"/>
          <w:sz w:val="24"/>
          <w:szCs w:val="24"/>
        </w:rPr>
      </w:pPr>
      <w:r>
        <w:rPr>
          <w:rFonts w:ascii="Arial" w:hAnsi="Arial" w:cs="Arial"/>
          <w:b/>
          <w:sz w:val="24"/>
          <w:szCs w:val="24"/>
        </w:rPr>
        <w:t>Overview of Role:</w:t>
      </w:r>
      <w:r w:rsidR="006674F0" w:rsidRPr="003E52FA">
        <w:rPr>
          <w:rFonts w:ascii="Arial" w:hAnsi="Arial" w:cs="Arial"/>
          <w:sz w:val="24"/>
          <w:szCs w:val="24"/>
        </w:rPr>
        <w:t xml:space="preserve"> </w:t>
      </w:r>
      <w:r w:rsidR="000A1B18">
        <w:rPr>
          <w:rFonts w:ascii="Arial" w:hAnsi="Arial" w:cs="Arial"/>
          <w:sz w:val="24"/>
          <w:szCs w:val="24"/>
        </w:rPr>
        <w:t>Lakeside Charter Academy is seeking and experienced e</w:t>
      </w:r>
      <w:r w:rsidR="00EC08E7" w:rsidRPr="00EC08E7">
        <w:rPr>
          <w:rFonts w:ascii="Arial" w:hAnsi="Arial" w:cs="Arial"/>
          <w:sz w:val="24"/>
          <w:szCs w:val="24"/>
        </w:rPr>
        <w:t xml:space="preserve">ducational leader and chief administrator </w:t>
      </w:r>
      <w:r w:rsidR="000A1B18">
        <w:rPr>
          <w:rFonts w:ascii="Arial" w:hAnsi="Arial" w:cs="Arial"/>
          <w:sz w:val="24"/>
          <w:szCs w:val="24"/>
        </w:rPr>
        <w:t>committed to furthering student achievement</w:t>
      </w:r>
      <w:r w:rsidR="00EC08E7" w:rsidRPr="00EC08E7">
        <w:rPr>
          <w:rFonts w:ascii="Arial" w:hAnsi="Arial" w:cs="Arial"/>
          <w:sz w:val="24"/>
          <w:szCs w:val="24"/>
        </w:rPr>
        <w:t>; plan and direct the instructional programs and school operations; participate in staff, student and community activities; organize, direct, evaluate and supervise staff</w:t>
      </w:r>
    </w:p>
    <w:p w14:paraId="415D9F81" w14:textId="77777777" w:rsidR="006674F0" w:rsidRPr="007A3EA1" w:rsidRDefault="006674F0">
      <w:pPr>
        <w:rPr>
          <w:rFonts w:ascii="Arial" w:hAnsi="Arial" w:cs="Arial"/>
          <w:b/>
          <w:sz w:val="24"/>
          <w:szCs w:val="24"/>
        </w:rPr>
      </w:pPr>
      <w:r w:rsidRPr="007A3EA1">
        <w:rPr>
          <w:rFonts w:ascii="Arial" w:hAnsi="Arial" w:cs="Arial"/>
          <w:b/>
          <w:sz w:val="24"/>
          <w:szCs w:val="24"/>
        </w:rPr>
        <w:t>QUALIFICATIONS</w:t>
      </w:r>
      <w:r w:rsidR="003E52FA" w:rsidRPr="007A3EA1">
        <w:rPr>
          <w:rFonts w:ascii="Arial" w:hAnsi="Arial" w:cs="Arial"/>
          <w:b/>
          <w:sz w:val="24"/>
          <w:szCs w:val="24"/>
        </w:rPr>
        <w:t xml:space="preserve">: </w:t>
      </w:r>
    </w:p>
    <w:p w14:paraId="3FBD01BD" w14:textId="3F847C0F" w:rsidR="003D76C8" w:rsidRPr="003D76C8" w:rsidRDefault="003D76C8" w:rsidP="00590BBB">
      <w:pPr>
        <w:pStyle w:val="ListParagraph"/>
        <w:numPr>
          <w:ilvl w:val="0"/>
          <w:numId w:val="10"/>
        </w:numPr>
        <w:rPr>
          <w:rFonts w:ascii="Arial" w:hAnsi="Arial" w:cs="Arial"/>
          <w:sz w:val="24"/>
          <w:szCs w:val="24"/>
        </w:rPr>
      </w:pPr>
      <w:r w:rsidRPr="003D76C8">
        <w:rPr>
          <w:rFonts w:ascii="Arial" w:hAnsi="Arial" w:cs="Arial"/>
          <w:sz w:val="24"/>
          <w:szCs w:val="24"/>
        </w:rPr>
        <w:t xml:space="preserve">Master’s Degree and certification in school administration, educational leadership, or a related field, </w:t>
      </w:r>
      <w:r w:rsidR="00FF3813">
        <w:rPr>
          <w:rFonts w:ascii="Arial" w:hAnsi="Arial" w:cs="Arial"/>
          <w:sz w:val="24"/>
          <w:szCs w:val="24"/>
        </w:rPr>
        <w:t xml:space="preserve">previous experience as a principal or a similar role, </w:t>
      </w:r>
      <w:r w:rsidRPr="003D76C8">
        <w:rPr>
          <w:rFonts w:ascii="Arial" w:hAnsi="Arial" w:cs="Arial"/>
          <w:sz w:val="24"/>
          <w:szCs w:val="24"/>
        </w:rPr>
        <w:t xml:space="preserve">as well as </w:t>
      </w:r>
      <w:r>
        <w:rPr>
          <w:rFonts w:ascii="Arial" w:hAnsi="Arial" w:cs="Arial"/>
          <w:sz w:val="24"/>
          <w:szCs w:val="24"/>
        </w:rPr>
        <w:t>three</w:t>
      </w:r>
      <w:r w:rsidRPr="003D76C8">
        <w:rPr>
          <w:rFonts w:ascii="Arial" w:hAnsi="Arial" w:cs="Arial"/>
          <w:sz w:val="24"/>
          <w:szCs w:val="24"/>
        </w:rPr>
        <w:t xml:space="preserve"> (</w:t>
      </w:r>
      <w:r>
        <w:rPr>
          <w:rFonts w:ascii="Arial" w:hAnsi="Arial" w:cs="Arial"/>
          <w:sz w:val="24"/>
          <w:szCs w:val="24"/>
        </w:rPr>
        <w:t>3</w:t>
      </w:r>
      <w:r w:rsidRPr="003D76C8">
        <w:rPr>
          <w:rFonts w:ascii="Arial" w:hAnsi="Arial" w:cs="Arial"/>
          <w:sz w:val="24"/>
          <w:szCs w:val="24"/>
        </w:rPr>
        <w:t>) years of educational experience</w:t>
      </w:r>
      <w:r>
        <w:rPr>
          <w:rFonts w:ascii="Arial" w:hAnsi="Arial" w:cs="Arial"/>
          <w:sz w:val="24"/>
          <w:szCs w:val="24"/>
        </w:rPr>
        <w:t>.</w:t>
      </w:r>
    </w:p>
    <w:p w14:paraId="50F87C63" w14:textId="77777777" w:rsid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Belief that all students, regardless of background, have the abili</w:t>
      </w:r>
      <w:r>
        <w:rPr>
          <w:rFonts w:ascii="Arial" w:hAnsi="Arial" w:cs="Arial"/>
          <w:sz w:val="24"/>
          <w:szCs w:val="24"/>
        </w:rPr>
        <w:t>ty to go to and through college</w:t>
      </w:r>
      <w:r w:rsidRPr="00A81FF2">
        <w:rPr>
          <w:rFonts w:ascii="Arial" w:hAnsi="Arial" w:cs="Arial"/>
          <w:sz w:val="24"/>
          <w:szCs w:val="24"/>
        </w:rPr>
        <w:t xml:space="preserve"> </w:t>
      </w:r>
    </w:p>
    <w:p w14:paraId="67C8BBCD" w14:textId="77777777" w:rsidR="00A81FF2" w:rsidRPr="00A81FF2" w:rsidRDefault="00A81FF2" w:rsidP="00590BBB">
      <w:pPr>
        <w:pStyle w:val="ListParagraph"/>
        <w:numPr>
          <w:ilvl w:val="0"/>
          <w:numId w:val="10"/>
        </w:numPr>
        <w:rPr>
          <w:rFonts w:ascii="Arial" w:hAnsi="Arial" w:cs="Arial"/>
          <w:sz w:val="24"/>
          <w:szCs w:val="24"/>
        </w:rPr>
      </w:pPr>
      <w:r>
        <w:rPr>
          <w:rFonts w:ascii="Arial" w:hAnsi="Arial" w:cs="Arial"/>
          <w:sz w:val="24"/>
          <w:szCs w:val="24"/>
        </w:rPr>
        <w:t>Demonstrates</w:t>
      </w:r>
      <w:r w:rsidRPr="00A81FF2">
        <w:rPr>
          <w:rFonts w:ascii="Arial" w:hAnsi="Arial" w:cs="Arial"/>
          <w:sz w:val="24"/>
          <w:szCs w:val="24"/>
        </w:rPr>
        <w:t xml:space="preserve"> commitment to the school’s unique community</w:t>
      </w:r>
    </w:p>
    <w:p w14:paraId="1AD99F83" w14:textId="77777777" w:rsidR="00A81FF2" w:rsidRP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Ability to set direction for a team and motivate others to action</w:t>
      </w:r>
    </w:p>
    <w:p w14:paraId="29C9179E" w14:textId="3AAF195B" w:rsidR="00A81FF2" w:rsidRP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Demonstrat</w:t>
      </w:r>
      <w:r w:rsidR="00590BBB">
        <w:rPr>
          <w:rFonts w:ascii="Arial" w:hAnsi="Arial" w:cs="Arial"/>
          <w:sz w:val="24"/>
          <w:szCs w:val="24"/>
        </w:rPr>
        <w:t>es</w:t>
      </w:r>
      <w:r w:rsidRPr="00A81FF2">
        <w:rPr>
          <w:rFonts w:ascii="Arial" w:hAnsi="Arial" w:cs="Arial"/>
          <w:sz w:val="24"/>
          <w:szCs w:val="24"/>
        </w:rPr>
        <w:t xml:space="preserve"> ability to create inclusive environments that honors and supports a diversity of backgrounds and perspectives</w:t>
      </w:r>
    </w:p>
    <w:p w14:paraId="229BD6A0" w14:textId="77777777" w:rsidR="00A81FF2" w:rsidRP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Adept at data analysis; ability to extract meaningful insights across school-wide data</w:t>
      </w:r>
    </w:p>
    <w:p w14:paraId="4F8583E0" w14:textId="77777777" w:rsidR="003D76C8"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Expertise in what the school-wide academic standards and state assessments require of students’ knowledge and skills to</w:t>
      </w:r>
      <w:r w:rsidR="003D76C8">
        <w:rPr>
          <w:rFonts w:ascii="Arial" w:hAnsi="Arial" w:cs="Arial"/>
          <w:sz w:val="24"/>
          <w:szCs w:val="24"/>
        </w:rPr>
        <w:t xml:space="preserve"> demonstrate mastery</w:t>
      </w:r>
    </w:p>
    <w:p w14:paraId="50211AB7" w14:textId="77777777" w:rsidR="00A81FF2" w:rsidRPr="00A81FF2" w:rsidRDefault="003D76C8" w:rsidP="00590BBB">
      <w:pPr>
        <w:pStyle w:val="ListParagraph"/>
        <w:numPr>
          <w:ilvl w:val="0"/>
          <w:numId w:val="10"/>
        </w:numPr>
        <w:rPr>
          <w:rFonts w:ascii="Arial" w:hAnsi="Arial" w:cs="Arial"/>
          <w:sz w:val="24"/>
          <w:szCs w:val="24"/>
        </w:rPr>
      </w:pPr>
      <w:r>
        <w:rPr>
          <w:rFonts w:ascii="Arial" w:hAnsi="Arial" w:cs="Arial"/>
          <w:sz w:val="24"/>
          <w:szCs w:val="24"/>
        </w:rPr>
        <w:t>A</w:t>
      </w:r>
      <w:r w:rsidR="00A81FF2" w:rsidRPr="00A81FF2">
        <w:rPr>
          <w:rFonts w:ascii="Arial" w:hAnsi="Arial" w:cs="Arial"/>
          <w:sz w:val="24"/>
          <w:szCs w:val="24"/>
        </w:rPr>
        <w:t>ble to translate student mastery requirements into instructional plans and strategies</w:t>
      </w:r>
    </w:p>
    <w:p w14:paraId="210ABF5D" w14:textId="77777777" w:rsidR="00A81FF2" w:rsidRP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Deep understanding of appropriate application and differentiation of high-leverage instructional strategies based on comprehension of child development and pedagogy</w:t>
      </w:r>
    </w:p>
    <w:p w14:paraId="345C274E" w14:textId="77777777" w:rsidR="00A81FF2" w:rsidRP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Expertise in cultivating relationships and managing a diverse group of stakeholders</w:t>
      </w:r>
    </w:p>
    <w:p w14:paraId="4E5CB0FA" w14:textId="77777777" w:rsidR="00A81FF2" w:rsidRDefault="00A81FF2" w:rsidP="00590BBB">
      <w:pPr>
        <w:pStyle w:val="ListParagraph"/>
        <w:numPr>
          <w:ilvl w:val="0"/>
          <w:numId w:val="10"/>
        </w:numPr>
        <w:rPr>
          <w:rFonts w:ascii="Arial" w:hAnsi="Arial" w:cs="Arial"/>
          <w:sz w:val="24"/>
          <w:szCs w:val="24"/>
        </w:rPr>
      </w:pPr>
      <w:r w:rsidRPr="00A81FF2">
        <w:rPr>
          <w:rFonts w:ascii="Arial" w:hAnsi="Arial" w:cs="Arial"/>
          <w:sz w:val="24"/>
          <w:szCs w:val="24"/>
        </w:rPr>
        <w:t>Demonstrate</w:t>
      </w:r>
      <w:r w:rsidR="003D76C8">
        <w:rPr>
          <w:rFonts w:ascii="Arial" w:hAnsi="Arial" w:cs="Arial"/>
          <w:sz w:val="24"/>
          <w:szCs w:val="24"/>
        </w:rPr>
        <w:t>s</w:t>
      </w:r>
      <w:r w:rsidRPr="00A81FF2">
        <w:rPr>
          <w:rFonts w:ascii="Arial" w:hAnsi="Arial" w:cs="Arial"/>
          <w:sz w:val="24"/>
          <w:szCs w:val="24"/>
        </w:rPr>
        <w:t xml:space="preserve"> resilience and focus on student outcomes</w:t>
      </w:r>
    </w:p>
    <w:p w14:paraId="123CD94A" w14:textId="77777777" w:rsidR="00312CBD" w:rsidRDefault="00312CBD" w:rsidP="00076924">
      <w:pPr>
        <w:rPr>
          <w:rFonts w:ascii="Arial" w:hAnsi="Arial" w:cs="Arial"/>
          <w:b/>
          <w:sz w:val="24"/>
          <w:szCs w:val="24"/>
        </w:rPr>
      </w:pPr>
    </w:p>
    <w:p w14:paraId="693CD87A" w14:textId="77777777" w:rsidR="000E5DD1" w:rsidRDefault="000E5DD1" w:rsidP="00076924">
      <w:pPr>
        <w:rPr>
          <w:rFonts w:ascii="Arial" w:hAnsi="Arial" w:cs="Arial"/>
          <w:b/>
          <w:sz w:val="24"/>
          <w:szCs w:val="24"/>
        </w:rPr>
      </w:pPr>
    </w:p>
    <w:p w14:paraId="5E49BCA0" w14:textId="77777777" w:rsidR="000E5DD1" w:rsidRDefault="000E5DD1" w:rsidP="00076924">
      <w:pPr>
        <w:rPr>
          <w:rFonts w:ascii="Arial" w:hAnsi="Arial" w:cs="Arial"/>
          <w:b/>
          <w:sz w:val="24"/>
          <w:szCs w:val="24"/>
        </w:rPr>
      </w:pPr>
    </w:p>
    <w:p w14:paraId="3C8CDC54" w14:textId="0A48499E" w:rsidR="00076924" w:rsidRDefault="00076924" w:rsidP="00076924">
      <w:pPr>
        <w:rPr>
          <w:rFonts w:ascii="Arial" w:hAnsi="Arial" w:cs="Arial"/>
          <w:b/>
          <w:sz w:val="24"/>
          <w:szCs w:val="24"/>
        </w:rPr>
      </w:pPr>
      <w:r w:rsidRPr="00076924">
        <w:rPr>
          <w:rFonts w:ascii="Arial" w:hAnsi="Arial" w:cs="Arial"/>
          <w:b/>
          <w:sz w:val="24"/>
          <w:szCs w:val="24"/>
        </w:rPr>
        <w:lastRenderedPageBreak/>
        <w:t>ROLES AND RESPONSIBILITIES</w:t>
      </w:r>
    </w:p>
    <w:p w14:paraId="04487FC8" w14:textId="4575AC5A" w:rsidR="002B5652" w:rsidRDefault="002B5652"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Organizational and Management</w:t>
      </w:r>
    </w:p>
    <w:p w14:paraId="4E61E08C" w14:textId="169DC93F"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Supervise</w:t>
      </w:r>
      <w:r w:rsidR="0044233E">
        <w:rPr>
          <w:rFonts w:ascii="Arial" w:hAnsi="Arial" w:cs="Arial"/>
          <w:sz w:val="24"/>
          <w:szCs w:val="24"/>
        </w:rPr>
        <w:t>s</w:t>
      </w:r>
      <w:r>
        <w:rPr>
          <w:rFonts w:ascii="Arial" w:hAnsi="Arial" w:cs="Arial"/>
          <w:sz w:val="24"/>
          <w:szCs w:val="24"/>
        </w:rPr>
        <w:t xml:space="preserve"> the day-to-day operations of the school</w:t>
      </w:r>
    </w:p>
    <w:p w14:paraId="1D35CBF8" w14:textId="09364BE2"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Monitors the needs of the school program and solves promptly</w:t>
      </w:r>
    </w:p>
    <w:p w14:paraId="0309DCCB" w14:textId="4368A9C6"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Performs other duties as needed to support the everyday functioning of the school </w:t>
      </w:r>
    </w:p>
    <w:p w14:paraId="2145EC1F" w14:textId="77777777" w:rsidR="00312CBD" w:rsidRPr="00312CBD" w:rsidRDefault="00312CBD" w:rsidP="00312CBD">
      <w:pPr>
        <w:tabs>
          <w:tab w:val="left" w:pos="220"/>
          <w:tab w:val="left" w:pos="720"/>
        </w:tabs>
        <w:spacing w:before="120" w:after="120"/>
        <w:rPr>
          <w:rFonts w:ascii="Arial" w:hAnsi="Arial" w:cs="Arial"/>
          <w:sz w:val="6"/>
          <w:szCs w:val="6"/>
        </w:rPr>
      </w:pPr>
    </w:p>
    <w:p w14:paraId="1D6F8B85" w14:textId="26102A6F" w:rsidR="002B5652" w:rsidRDefault="002B5652"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Finance</w:t>
      </w:r>
    </w:p>
    <w:p w14:paraId="5538A0B8" w14:textId="48517945"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Oversees income and expenses</w:t>
      </w:r>
      <w:r w:rsidR="00A45BD6">
        <w:rPr>
          <w:rFonts w:ascii="Arial" w:hAnsi="Arial" w:cs="Arial"/>
          <w:sz w:val="24"/>
          <w:szCs w:val="24"/>
        </w:rPr>
        <w:t>; working closely with the Business Manager to ensure t</w:t>
      </w:r>
      <w:r>
        <w:rPr>
          <w:rFonts w:ascii="Arial" w:hAnsi="Arial" w:cs="Arial"/>
          <w:sz w:val="24"/>
          <w:szCs w:val="24"/>
        </w:rPr>
        <w:t xml:space="preserve">he school remains within the approved budget </w:t>
      </w:r>
    </w:p>
    <w:p w14:paraId="2C870A4B" w14:textId="2D83FF25" w:rsidR="00312CBD"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Works with the Board/Finance Committee to prepare the annual budget each year</w:t>
      </w:r>
    </w:p>
    <w:p w14:paraId="3BE001C3" w14:textId="0F8B4F01" w:rsidR="00312CBD" w:rsidRPr="00312CBD" w:rsidRDefault="00312CBD" w:rsidP="00312CBD">
      <w:pPr>
        <w:tabs>
          <w:tab w:val="left" w:pos="220"/>
          <w:tab w:val="left" w:pos="720"/>
        </w:tabs>
        <w:spacing w:before="120" w:after="120"/>
        <w:ind w:left="1080"/>
        <w:rPr>
          <w:rFonts w:ascii="Arial" w:hAnsi="Arial" w:cs="Arial"/>
          <w:sz w:val="4"/>
          <w:szCs w:val="4"/>
        </w:rPr>
      </w:pPr>
    </w:p>
    <w:p w14:paraId="7653D193" w14:textId="461E269C" w:rsidR="002B5652" w:rsidRDefault="002B5652"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Relationship with the Board of Directors</w:t>
      </w:r>
    </w:p>
    <w:p w14:paraId="0688E8CE" w14:textId="3F578834"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Submits the monitoring data as required by the Board in a timely, accurate, and understandable fashion</w:t>
      </w:r>
    </w:p>
    <w:p w14:paraId="1C1114AD" w14:textId="330A5BED"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Implements Board policy and decisions</w:t>
      </w:r>
    </w:p>
    <w:p w14:paraId="2F757422" w14:textId="0F577E2C" w:rsidR="002B5652" w:rsidRDefault="002B5652"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Proposes effectual policies and changes as they relate to school operations</w:t>
      </w:r>
    </w:p>
    <w:p w14:paraId="2A901402" w14:textId="61C41FA8" w:rsidR="002B5652"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Keeps Board informed of relevant issues concerning the school</w:t>
      </w:r>
    </w:p>
    <w:p w14:paraId="3BFF5D94" w14:textId="6C9A60D6"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Performs effectively on various sub-committees when required</w:t>
      </w:r>
    </w:p>
    <w:p w14:paraId="2241EE15" w14:textId="4D563AC7" w:rsidR="00312CB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Follows and promotes the philosophy, vision and mission of the school</w:t>
      </w:r>
    </w:p>
    <w:p w14:paraId="0019BF09" w14:textId="77777777" w:rsidR="00312CBD" w:rsidRPr="00312CBD" w:rsidRDefault="00312CBD" w:rsidP="00312CBD">
      <w:pPr>
        <w:tabs>
          <w:tab w:val="left" w:pos="220"/>
          <w:tab w:val="left" w:pos="720"/>
        </w:tabs>
        <w:spacing w:before="120" w:after="120"/>
        <w:ind w:left="1080"/>
        <w:rPr>
          <w:rFonts w:ascii="Arial" w:hAnsi="Arial" w:cs="Arial"/>
          <w:sz w:val="4"/>
          <w:szCs w:val="4"/>
        </w:rPr>
      </w:pPr>
    </w:p>
    <w:p w14:paraId="7AEBDF89" w14:textId="17961587" w:rsidR="0091393D" w:rsidRDefault="0044233E"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Family</w:t>
      </w:r>
      <w:r w:rsidR="0091393D">
        <w:rPr>
          <w:rFonts w:ascii="Arial" w:hAnsi="Arial" w:cs="Arial"/>
          <w:sz w:val="24"/>
          <w:szCs w:val="24"/>
        </w:rPr>
        <w:t xml:space="preserve"> Constituency</w:t>
      </w:r>
    </w:p>
    <w:p w14:paraId="684CFFD4" w14:textId="1BD7A6A0"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Encourages frequent participation of </w:t>
      </w:r>
      <w:r w:rsidR="0044233E">
        <w:rPr>
          <w:rFonts w:ascii="Arial" w:hAnsi="Arial" w:cs="Arial"/>
          <w:sz w:val="24"/>
          <w:szCs w:val="24"/>
        </w:rPr>
        <w:t xml:space="preserve">families </w:t>
      </w:r>
      <w:r>
        <w:rPr>
          <w:rFonts w:ascii="Arial" w:hAnsi="Arial" w:cs="Arial"/>
          <w:sz w:val="24"/>
          <w:szCs w:val="24"/>
        </w:rPr>
        <w:t>within the school program</w:t>
      </w:r>
    </w:p>
    <w:p w14:paraId="5804DF8A" w14:textId="3B2000B2"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Represents the school at </w:t>
      </w:r>
      <w:r w:rsidR="0044233E">
        <w:rPr>
          <w:rFonts w:ascii="Arial" w:hAnsi="Arial" w:cs="Arial"/>
          <w:sz w:val="24"/>
          <w:szCs w:val="24"/>
        </w:rPr>
        <w:t>family</w:t>
      </w:r>
      <w:r>
        <w:rPr>
          <w:rFonts w:ascii="Arial" w:hAnsi="Arial" w:cs="Arial"/>
          <w:sz w:val="24"/>
          <w:szCs w:val="24"/>
        </w:rPr>
        <w:t xml:space="preserve"> and community activities as able</w:t>
      </w:r>
    </w:p>
    <w:p w14:paraId="3D15A857" w14:textId="55C78BD2"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Is available to meet with </w:t>
      </w:r>
      <w:r w:rsidR="0044233E">
        <w:rPr>
          <w:rFonts w:ascii="Arial" w:hAnsi="Arial" w:cs="Arial"/>
          <w:sz w:val="24"/>
          <w:szCs w:val="24"/>
        </w:rPr>
        <w:t>families</w:t>
      </w:r>
      <w:r>
        <w:rPr>
          <w:rFonts w:ascii="Arial" w:hAnsi="Arial" w:cs="Arial"/>
          <w:sz w:val="24"/>
          <w:szCs w:val="24"/>
        </w:rPr>
        <w:t xml:space="preserve"> and other interested people</w:t>
      </w:r>
    </w:p>
    <w:p w14:paraId="1C1BB7C1" w14:textId="634BEB5A"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Communicates regularly with the </w:t>
      </w:r>
      <w:r w:rsidR="0044233E">
        <w:rPr>
          <w:rFonts w:ascii="Arial" w:hAnsi="Arial" w:cs="Arial"/>
          <w:sz w:val="24"/>
          <w:szCs w:val="24"/>
        </w:rPr>
        <w:t>Lakeside</w:t>
      </w:r>
      <w:r>
        <w:rPr>
          <w:rFonts w:ascii="Arial" w:hAnsi="Arial" w:cs="Arial"/>
          <w:sz w:val="24"/>
          <w:szCs w:val="24"/>
        </w:rPr>
        <w:t xml:space="preserve"> community</w:t>
      </w:r>
    </w:p>
    <w:p w14:paraId="126F53CD" w14:textId="77777777" w:rsidR="00312CBD" w:rsidRPr="00312CBD" w:rsidRDefault="00312CBD" w:rsidP="00312CBD">
      <w:pPr>
        <w:tabs>
          <w:tab w:val="left" w:pos="220"/>
          <w:tab w:val="left" w:pos="720"/>
        </w:tabs>
        <w:spacing w:before="120" w:after="120"/>
        <w:ind w:left="1080"/>
        <w:rPr>
          <w:rFonts w:ascii="Arial" w:hAnsi="Arial" w:cs="Arial"/>
          <w:sz w:val="4"/>
          <w:szCs w:val="4"/>
        </w:rPr>
      </w:pPr>
    </w:p>
    <w:p w14:paraId="6556BB7E" w14:textId="49724D96" w:rsidR="0091393D" w:rsidRDefault="0091393D"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Instructional Leadership</w:t>
      </w:r>
    </w:p>
    <w:p w14:paraId="4117610A" w14:textId="1681230A"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Keeps informed about all instructional aspects of the school </w:t>
      </w:r>
    </w:p>
    <w:p w14:paraId="7329E9F5" w14:textId="5A309903"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Stays up-to-date on the latest political, educational, and cultural issues affecting the school</w:t>
      </w:r>
    </w:p>
    <w:p w14:paraId="156AFF01" w14:textId="464DBD12"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Encourages the professional growth of the faculty through in-services, workshops, conferences, class visitations, etc. </w:t>
      </w:r>
    </w:p>
    <w:p w14:paraId="2F5B32FB" w14:textId="7290C365"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Oversees discipline policy administration</w:t>
      </w:r>
    </w:p>
    <w:p w14:paraId="03EE7774" w14:textId="1E475E46"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Ensures the use of established curriculum </w:t>
      </w:r>
    </w:p>
    <w:p w14:paraId="32F8734E" w14:textId="2875171C"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Oversees </w:t>
      </w:r>
      <w:r w:rsidR="00A45BD6">
        <w:rPr>
          <w:rFonts w:ascii="Arial" w:hAnsi="Arial" w:cs="Arial"/>
          <w:sz w:val="24"/>
          <w:szCs w:val="24"/>
        </w:rPr>
        <w:t xml:space="preserve">staff and student </w:t>
      </w:r>
      <w:r>
        <w:rPr>
          <w:rFonts w:ascii="Arial" w:hAnsi="Arial" w:cs="Arial"/>
          <w:sz w:val="24"/>
          <w:szCs w:val="24"/>
        </w:rPr>
        <w:t xml:space="preserve">scheduling </w:t>
      </w:r>
    </w:p>
    <w:p w14:paraId="063F2F7B" w14:textId="1FB97891" w:rsidR="00312CBD" w:rsidRPr="00312CBD" w:rsidRDefault="00312CBD" w:rsidP="00312CBD">
      <w:pPr>
        <w:tabs>
          <w:tab w:val="left" w:pos="220"/>
          <w:tab w:val="left" w:pos="720"/>
        </w:tabs>
        <w:spacing w:before="120" w:after="120"/>
        <w:rPr>
          <w:rFonts w:ascii="Arial" w:hAnsi="Arial" w:cs="Arial"/>
          <w:sz w:val="4"/>
          <w:szCs w:val="4"/>
        </w:rPr>
      </w:pPr>
    </w:p>
    <w:p w14:paraId="5B603CEC" w14:textId="1324FBED" w:rsidR="0091393D" w:rsidRDefault="0091393D"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Faculty-Administration Relations</w:t>
      </w:r>
    </w:p>
    <w:p w14:paraId="0CE170D8" w14:textId="4BA252AB"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Interviews, hires, and terminates staff as needed</w:t>
      </w:r>
      <w:r w:rsidR="00A45BD6">
        <w:rPr>
          <w:rFonts w:ascii="Arial" w:hAnsi="Arial" w:cs="Arial"/>
          <w:sz w:val="24"/>
          <w:szCs w:val="24"/>
        </w:rPr>
        <w:t xml:space="preserve">; works with HR </w:t>
      </w:r>
    </w:p>
    <w:p w14:paraId="380A67DC" w14:textId="68410244"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lastRenderedPageBreak/>
        <w:t>Works to organize and execute a plan for staff eval</w:t>
      </w:r>
      <w:r w:rsidR="00312CBD">
        <w:rPr>
          <w:rFonts w:ascii="Arial" w:hAnsi="Arial" w:cs="Arial"/>
          <w:sz w:val="24"/>
          <w:szCs w:val="24"/>
        </w:rPr>
        <w:t>uation</w:t>
      </w:r>
      <w:r>
        <w:rPr>
          <w:rFonts w:ascii="Arial" w:hAnsi="Arial" w:cs="Arial"/>
          <w:sz w:val="24"/>
          <w:szCs w:val="24"/>
        </w:rPr>
        <w:t>, improvem</w:t>
      </w:r>
      <w:r w:rsidR="00312CBD">
        <w:rPr>
          <w:rFonts w:ascii="Arial" w:hAnsi="Arial" w:cs="Arial"/>
          <w:sz w:val="24"/>
          <w:szCs w:val="24"/>
        </w:rPr>
        <w:t>e</w:t>
      </w:r>
      <w:r>
        <w:rPr>
          <w:rFonts w:ascii="Arial" w:hAnsi="Arial" w:cs="Arial"/>
          <w:sz w:val="24"/>
          <w:szCs w:val="24"/>
        </w:rPr>
        <w:t>nts, recognition and assignm</w:t>
      </w:r>
      <w:r w:rsidR="00312CBD">
        <w:rPr>
          <w:rFonts w:ascii="Arial" w:hAnsi="Arial" w:cs="Arial"/>
          <w:sz w:val="24"/>
          <w:szCs w:val="24"/>
        </w:rPr>
        <w:t>e</w:t>
      </w:r>
      <w:r>
        <w:rPr>
          <w:rFonts w:ascii="Arial" w:hAnsi="Arial" w:cs="Arial"/>
          <w:sz w:val="24"/>
          <w:szCs w:val="24"/>
        </w:rPr>
        <w:t>nts</w:t>
      </w:r>
    </w:p>
    <w:p w14:paraId="39D24C7F" w14:textId="7A9CA61C"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Keeps faculty and staff informed of all pertinent information regarding school business and plans</w:t>
      </w:r>
    </w:p>
    <w:p w14:paraId="669D6D31" w14:textId="6E92C049"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Monitors </w:t>
      </w:r>
      <w:r w:rsidR="00A45BD6">
        <w:rPr>
          <w:rFonts w:ascii="Arial" w:hAnsi="Arial" w:cs="Arial"/>
          <w:sz w:val="24"/>
          <w:szCs w:val="24"/>
        </w:rPr>
        <w:t xml:space="preserve">team </w:t>
      </w:r>
      <w:r>
        <w:rPr>
          <w:rFonts w:ascii="Arial" w:hAnsi="Arial" w:cs="Arial"/>
          <w:sz w:val="24"/>
          <w:szCs w:val="24"/>
        </w:rPr>
        <w:t>morale and helps develop positive relations among faculty and staff</w:t>
      </w:r>
    </w:p>
    <w:p w14:paraId="04421B85" w14:textId="0EE7A4A9" w:rsidR="0091393D" w:rsidRDefault="00A45BD6"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Works closely with Assistant Principal on yearly teacher evaluations</w:t>
      </w:r>
    </w:p>
    <w:p w14:paraId="18D19B18" w14:textId="295326F9"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Makes regular informal visit to each classroom</w:t>
      </w:r>
    </w:p>
    <w:p w14:paraId="760ADF31" w14:textId="77777777" w:rsidR="00312CBD" w:rsidRPr="00312CBD" w:rsidRDefault="00312CBD" w:rsidP="00312CBD">
      <w:pPr>
        <w:tabs>
          <w:tab w:val="left" w:pos="220"/>
          <w:tab w:val="left" w:pos="720"/>
        </w:tabs>
        <w:spacing w:before="120" w:after="120"/>
        <w:rPr>
          <w:rFonts w:ascii="Arial" w:hAnsi="Arial" w:cs="Arial"/>
          <w:sz w:val="4"/>
          <w:szCs w:val="4"/>
        </w:rPr>
      </w:pPr>
    </w:p>
    <w:p w14:paraId="71BC4A90" w14:textId="340268A9" w:rsidR="0091393D" w:rsidRDefault="0091393D"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Professional and Personal</w:t>
      </w:r>
    </w:p>
    <w:p w14:paraId="5B75F109" w14:textId="4A818055"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Understands the Principal is the public face of the Lakeside Charter Academy</w:t>
      </w:r>
    </w:p>
    <w:p w14:paraId="652516B7" w14:textId="3047D9D9"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Pursues personal and professional development</w:t>
      </w:r>
    </w:p>
    <w:p w14:paraId="4F7D200A" w14:textId="30F84812"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Maintains high standards of personal ethics and guidelines</w:t>
      </w:r>
    </w:p>
    <w:p w14:paraId="547B6CC7" w14:textId="4F3FC64F"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Sets a high professional example for the staff</w:t>
      </w:r>
    </w:p>
    <w:p w14:paraId="5CA795C5" w14:textId="77777777" w:rsidR="00312CBD" w:rsidRPr="00312CBD" w:rsidRDefault="00312CBD" w:rsidP="00312CBD">
      <w:pPr>
        <w:tabs>
          <w:tab w:val="left" w:pos="220"/>
          <w:tab w:val="left" w:pos="720"/>
        </w:tabs>
        <w:spacing w:before="120" w:after="120"/>
        <w:rPr>
          <w:rFonts w:ascii="Arial" w:hAnsi="Arial" w:cs="Arial"/>
          <w:sz w:val="4"/>
          <w:szCs w:val="4"/>
        </w:rPr>
      </w:pPr>
    </w:p>
    <w:p w14:paraId="4C58F94E" w14:textId="0F085F61" w:rsidR="00312CBD" w:rsidRPr="00312CBD" w:rsidRDefault="0091393D"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Marketing and Public Relations</w:t>
      </w:r>
    </w:p>
    <w:p w14:paraId="2024E940" w14:textId="1E93BE22" w:rsidR="0091393D" w:rsidRDefault="00A45BD6"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Works closely with Marketing </w:t>
      </w:r>
      <w:r w:rsidR="00FF3813">
        <w:rPr>
          <w:rFonts w:ascii="Arial" w:hAnsi="Arial" w:cs="Arial"/>
          <w:sz w:val="24"/>
          <w:szCs w:val="24"/>
        </w:rPr>
        <w:t>Committee</w:t>
      </w:r>
      <w:r>
        <w:rPr>
          <w:rFonts w:ascii="Arial" w:hAnsi="Arial" w:cs="Arial"/>
          <w:sz w:val="24"/>
          <w:szCs w:val="24"/>
        </w:rPr>
        <w:t xml:space="preserve"> to</w:t>
      </w:r>
      <w:r w:rsidR="0091393D">
        <w:rPr>
          <w:rFonts w:ascii="Arial" w:hAnsi="Arial" w:cs="Arial"/>
          <w:sz w:val="24"/>
          <w:szCs w:val="24"/>
        </w:rPr>
        <w:t xml:space="preserve"> coordinate enrollment of new and existing students</w:t>
      </w:r>
    </w:p>
    <w:p w14:paraId="0433D389" w14:textId="71131231"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Fosters and maintains proper relations with other schools and local businesses</w:t>
      </w:r>
    </w:p>
    <w:p w14:paraId="03ADDC3D" w14:textId="7E37D1A6"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Participates in relevant charter training and meetings</w:t>
      </w:r>
    </w:p>
    <w:p w14:paraId="3E72BCB9" w14:textId="77777777" w:rsidR="00312CBD" w:rsidRPr="00312CBD" w:rsidRDefault="00312CBD" w:rsidP="00312CBD">
      <w:pPr>
        <w:tabs>
          <w:tab w:val="left" w:pos="220"/>
          <w:tab w:val="left" w:pos="720"/>
        </w:tabs>
        <w:spacing w:before="120" w:after="120"/>
        <w:rPr>
          <w:rFonts w:ascii="Arial" w:hAnsi="Arial" w:cs="Arial"/>
          <w:sz w:val="4"/>
          <w:szCs w:val="4"/>
        </w:rPr>
      </w:pPr>
    </w:p>
    <w:p w14:paraId="247CEF76" w14:textId="3751CD97" w:rsidR="0091393D" w:rsidRDefault="0091393D" w:rsidP="00312CBD">
      <w:pPr>
        <w:pStyle w:val="ListParagraph"/>
        <w:numPr>
          <w:ilvl w:val="0"/>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Revenue Generation </w:t>
      </w:r>
    </w:p>
    <w:p w14:paraId="5848FC4F" w14:textId="442DDF9E" w:rsidR="0091393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 xml:space="preserve">Works to find alternative revenue streams that may be available to the school </w:t>
      </w:r>
    </w:p>
    <w:p w14:paraId="10296DB5" w14:textId="12C6EECA" w:rsidR="002B5652" w:rsidRPr="00312CBD" w:rsidRDefault="0091393D" w:rsidP="00312CBD">
      <w:pPr>
        <w:pStyle w:val="ListParagraph"/>
        <w:numPr>
          <w:ilvl w:val="1"/>
          <w:numId w:val="10"/>
        </w:numPr>
        <w:tabs>
          <w:tab w:val="left" w:pos="220"/>
          <w:tab w:val="left" w:pos="720"/>
        </w:tabs>
        <w:spacing w:before="120" w:after="120"/>
        <w:rPr>
          <w:rFonts w:ascii="Arial" w:hAnsi="Arial" w:cs="Arial"/>
          <w:sz w:val="24"/>
          <w:szCs w:val="24"/>
        </w:rPr>
      </w:pPr>
      <w:r>
        <w:rPr>
          <w:rFonts w:ascii="Arial" w:hAnsi="Arial" w:cs="Arial"/>
          <w:sz w:val="24"/>
          <w:szCs w:val="24"/>
        </w:rPr>
        <w:t>Oversees the use of any incoming money through the budget process</w:t>
      </w:r>
    </w:p>
    <w:p w14:paraId="43A56E1D" w14:textId="77777777" w:rsidR="002B5652" w:rsidRPr="002B5652" w:rsidRDefault="002B5652" w:rsidP="00312CBD">
      <w:pPr>
        <w:tabs>
          <w:tab w:val="left" w:pos="220"/>
          <w:tab w:val="left" w:pos="720"/>
        </w:tabs>
        <w:spacing w:before="120" w:after="120"/>
        <w:rPr>
          <w:rFonts w:ascii="Arial" w:hAnsi="Arial" w:cs="Arial"/>
          <w:sz w:val="24"/>
          <w:szCs w:val="24"/>
        </w:rPr>
      </w:pPr>
    </w:p>
    <w:p w14:paraId="67DA36C5" w14:textId="77777777" w:rsidR="00A81FF2" w:rsidRPr="00A81FF2" w:rsidRDefault="00A81FF2" w:rsidP="00A81FF2">
      <w:pPr>
        <w:rPr>
          <w:rFonts w:ascii="Arial" w:hAnsi="Arial" w:cs="Arial"/>
          <w:b/>
          <w:sz w:val="24"/>
          <w:szCs w:val="24"/>
        </w:rPr>
      </w:pPr>
      <w:r w:rsidRPr="00A81FF2">
        <w:rPr>
          <w:rFonts w:ascii="Arial" w:hAnsi="Arial" w:cs="Arial"/>
          <w:b/>
          <w:sz w:val="24"/>
          <w:szCs w:val="24"/>
        </w:rPr>
        <w:t>SKILLS AND KNOWLEDGE</w:t>
      </w:r>
    </w:p>
    <w:p w14:paraId="397418E8" w14:textId="77777777" w:rsidR="00A81FF2" w:rsidRP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Demonstrates enthusiasm and commitment toward the job and the mission of the Lakeside Charter Academy</w:t>
      </w:r>
    </w:p>
    <w:p w14:paraId="35EC57FF" w14:textId="7976F8E5"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Demonstrates the ability to lead people and get results through others</w:t>
      </w:r>
    </w:p>
    <w:p w14:paraId="46F891B3" w14:textId="77777777"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Establishes excellent interpersonal skills between all constituents: being court</w:t>
      </w:r>
      <w:r>
        <w:rPr>
          <w:rFonts w:ascii="Arial" w:hAnsi="Arial" w:cs="Arial"/>
          <w:sz w:val="24"/>
          <w:szCs w:val="24"/>
        </w:rPr>
        <w:t>eous, professional, and helpful</w:t>
      </w:r>
    </w:p>
    <w:p w14:paraId="48FA657B" w14:textId="0305A0D4" w:rsidR="00A81FF2" w:rsidRDefault="00A81FF2" w:rsidP="00A81FF2">
      <w:pPr>
        <w:pStyle w:val="ListParagraph"/>
        <w:numPr>
          <w:ilvl w:val="0"/>
          <w:numId w:val="5"/>
        </w:numPr>
        <w:rPr>
          <w:rFonts w:ascii="Arial" w:hAnsi="Arial" w:cs="Arial"/>
          <w:sz w:val="24"/>
          <w:szCs w:val="24"/>
        </w:rPr>
      </w:pPr>
      <w:r>
        <w:rPr>
          <w:rFonts w:ascii="Arial" w:hAnsi="Arial" w:cs="Arial"/>
          <w:sz w:val="24"/>
          <w:szCs w:val="24"/>
        </w:rPr>
        <w:t>D</w:t>
      </w:r>
      <w:r w:rsidRPr="00A81FF2">
        <w:rPr>
          <w:rFonts w:ascii="Arial" w:hAnsi="Arial" w:cs="Arial"/>
          <w:sz w:val="24"/>
          <w:szCs w:val="24"/>
        </w:rPr>
        <w:t>emonstrates a high level of interpersonal skills to handle sensitive and confidential situations</w:t>
      </w:r>
    </w:p>
    <w:p w14:paraId="4913F746" w14:textId="6219A068"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Position continually requires demonstrated poise, tact, and diplomac</w:t>
      </w:r>
      <w:r w:rsidR="00EC5CF4">
        <w:rPr>
          <w:rFonts w:ascii="Arial" w:hAnsi="Arial" w:cs="Arial"/>
          <w:sz w:val="24"/>
          <w:szCs w:val="24"/>
        </w:rPr>
        <w:t>y</w:t>
      </w:r>
      <w:r w:rsidRPr="00A81FF2">
        <w:rPr>
          <w:rFonts w:ascii="Arial" w:hAnsi="Arial" w:cs="Arial"/>
          <w:sz w:val="24"/>
          <w:szCs w:val="24"/>
        </w:rPr>
        <w:t xml:space="preserve"> </w:t>
      </w:r>
    </w:p>
    <w:p w14:paraId="1E021F3C" w14:textId="587564AB"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Works and interacts with individuals at all levels of the organization</w:t>
      </w:r>
    </w:p>
    <w:p w14:paraId="5274FC5D" w14:textId="0DA0ADB8"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Thinks ahead and plan</w:t>
      </w:r>
      <w:r>
        <w:rPr>
          <w:rFonts w:ascii="Arial" w:hAnsi="Arial" w:cs="Arial"/>
          <w:sz w:val="24"/>
          <w:szCs w:val="24"/>
        </w:rPr>
        <w:t>s</w:t>
      </w:r>
      <w:r w:rsidRPr="00A81FF2">
        <w:rPr>
          <w:rFonts w:ascii="Arial" w:hAnsi="Arial" w:cs="Arial"/>
          <w:sz w:val="24"/>
          <w:szCs w:val="24"/>
        </w:rPr>
        <w:t xml:space="preserve"> over a 1-2 year time span</w:t>
      </w:r>
    </w:p>
    <w:p w14:paraId="6D026522" w14:textId="3633DA0A" w:rsidR="00A81FF2" w:rsidRDefault="00A81FF2" w:rsidP="00A81FF2">
      <w:pPr>
        <w:pStyle w:val="ListParagraph"/>
        <w:numPr>
          <w:ilvl w:val="0"/>
          <w:numId w:val="5"/>
        </w:numPr>
        <w:rPr>
          <w:rFonts w:ascii="Arial" w:hAnsi="Arial" w:cs="Arial"/>
          <w:sz w:val="24"/>
          <w:szCs w:val="24"/>
        </w:rPr>
      </w:pPr>
      <w:r w:rsidRPr="00A81FF2">
        <w:rPr>
          <w:rFonts w:ascii="Arial" w:hAnsi="Arial" w:cs="Arial"/>
          <w:sz w:val="24"/>
          <w:szCs w:val="24"/>
        </w:rPr>
        <w:t>Has the ability to organize and manage multiple prioritie</w:t>
      </w:r>
      <w:r w:rsidR="00EC5CF4">
        <w:rPr>
          <w:rFonts w:ascii="Arial" w:hAnsi="Arial" w:cs="Arial"/>
          <w:sz w:val="24"/>
          <w:szCs w:val="24"/>
        </w:rPr>
        <w:t>s</w:t>
      </w:r>
      <w:r w:rsidRPr="00A81FF2">
        <w:rPr>
          <w:rFonts w:ascii="Arial" w:hAnsi="Arial" w:cs="Arial"/>
          <w:sz w:val="24"/>
          <w:szCs w:val="24"/>
        </w:rPr>
        <w:t xml:space="preserve"> </w:t>
      </w:r>
    </w:p>
    <w:p w14:paraId="0FEEB208" w14:textId="7A19B69E"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lastRenderedPageBreak/>
        <w:t>Has the ability to consistently be at work, to arrive on time, to follow instructions, to respond to management direction and solicit feedback to improve performance</w:t>
      </w:r>
    </w:p>
    <w:p w14:paraId="533086F1" w14:textId="25292AF3"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Looks for ways to improve and promote quality and demonstrates accuracy and thoroughness</w:t>
      </w:r>
    </w:p>
    <w:p w14:paraId="07B5A192" w14:textId="0E8A8EE6"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Strives to research, evaluate and implement best practices</w:t>
      </w:r>
    </w:p>
    <w:p w14:paraId="5E042598" w14:textId="1FB9EAC7"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Ability to work with large amounts of data, to interpret data, to detect errors, and prepare reports</w:t>
      </w:r>
    </w:p>
    <w:p w14:paraId="602323F7" w14:textId="77777777"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 xml:space="preserve">Is able to coach and manage the performance of others </w:t>
      </w:r>
    </w:p>
    <w:p w14:paraId="3F279C36" w14:textId="2B1B1B98"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 xml:space="preserve">Possesses strong customer and student orientation </w:t>
      </w:r>
    </w:p>
    <w:p w14:paraId="6DA0A984" w14:textId="790AB6FE"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 xml:space="preserve">Is proactive and takes initiative </w:t>
      </w:r>
    </w:p>
    <w:p w14:paraId="47942E5B" w14:textId="62446263"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Thinks creatively</w:t>
      </w:r>
      <w:r w:rsidR="005A3D28" w:rsidRPr="00D6205C">
        <w:rPr>
          <w:rFonts w:ascii="Arial" w:hAnsi="Arial" w:cs="Arial"/>
          <w:sz w:val="24"/>
          <w:szCs w:val="24"/>
        </w:rPr>
        <w:t xml:space="preserve"> </w:t>
      </w:r>
      <w:r w:rsidR="00C61B7D" w:rsidRPr="00D6205C">
        <w:rPr>
          <w:rFonts w:ascii="Arial" w:hAnsi="Arial" w:cs="Arial"/>
          <w:sz w:val="24"/>
          <w:szCs w:val="24"/>
        </w:rPr>
        <w:t>and has out-of-the-box solutions</w:t>
      </w:r>
    </w:p>
    <w:p w14:paraId="1AC32736" w14:textId="7FC7FA57" w:rsidR="00A81FF2" w:rsidRPr="00D6205C" w:rsidRDefault="00A81FF2" w:rsidP="00D6205C">
      <w:pPr>
        <w:pStyle w:val="ListParagraph"/>
        <w:numPr>
          <w:ilvl w:val="0"/>
          <w:numId w:val="5"/>
        </w:numPr>
        <w:rPr>
          <w:rFonts w:ascii="Arial" w:hAnsi="Arial" w:cs="Arial"/>
          <w:sz w:val="24"/>
          <w:szCs w:val="24"/>
        </w:rPr>
      </w:pPr>
      <w:r w:rsidRPr="00D6205C">
        <w:rPr>
          <w:rFonts w:ascii="Arial" w:hAnsi="Arial" w:cs="Arial"/>
          <w:sz w:val="24"/>
          <w:szCs w:val="24"/>
        </w:rPr>
        <w:t>Drives projects to completion</w:t>
      </w:r>
    </w:p>
    <w:p w14:paraId="4BC40767" w14:textId="5BFDF5B8" w:rsidR="00A81FF2" w:rsidRPr="00A81FF2" w:rsidRDefault="00A81FF2" w:rsidP="00D6205C">
      <w:pPr>
        <w:pStyle w:val="ListParagraph"/>
        <w:numPr>
          <w:ilvl w:val="0"/>
          <w:numId w:val="5"/>
        </w:numPr>
      </w:pPr>
      <w:r w:rsidRPr="00D6205C">
        <w:rPr>
          <w:rFonts w:ascii="Arial" w:hAnsi="Arial" w:cs="Arial"/>
          <w:sz w:val="24"/>
          <w:szCs w:val="24"/>
        </w:rPr>
        <w:t>Insists on the highest level of quality</w:t>
      </w:r>
    </w:p>
    <w:p w14:paraId="3A5CCA84" w14:textId="77777777" w:rsidR="00A81FF2" w:rsidRPr="001C0032" w:rsidRDefault="00A81FF2" w:rsidP="00A81FF2">
      <w:pPr>
        <w:pStyle w:val="ListParagraph"/>
      </w:pPr>
    </w:p>
    <w:p w14:paraId="1B16C89D" w14:textId="77777777" w:rsidR="00180990" w:rsidRDefault="00180990" w:rsidP="00180990">
      <w:pPr>
        <w:rPr>
          <w:rFonts w:ascii="Arial" w:hAnsi="Arial" w:cs="Arial"/>
          <w:sz w:val="24"/>
          <w:szCs w:val="24"/>
        </w:rPr>
      </w:pPr>
      <w:r w:rsidRPr="007A3EA1">
        <w:rPr>
          <w:rFonts w:ascii="Arial" w:hAnsi="Arial" w:cs="Arial"/>
          <w:b/>
          <w:sz w:val="24"/>
          <w:szCs w:val="24"/>
        </w:rPr>
        <w:t xml:space="preserve">EVALUATION: </w:t>
      </w:r>
      <w:r w:rsidRPr="00180990">
        <w:rPr>
          <w:rFonts w:ascii="Arial" w:hAnsi="Arial" w:cs="Arial"/>
          <w:sz w:val="24"/>
          <w:szCs w:val="24"/>
        </w:rPr>
        <w:t>Performance will be evaluated in the NC Educator Effectiveness System, in accordance with provisions of the Board’s policy on evaluation of personnel.</w:t>
      </w:r>
    </w:p>
    <w:p w14:paraId="240D64D0" w14:textId="77777777" w:rsidR="000E5DD1" w:rsidRDefault="000E5DD1" w:rsidP="000E5DD1">
      <w:pPr>
        <w:rPr>
          <w:rFonts w:ascii="Arial" w:hAnsi="Arial" w:cs="Arial"/>
          <w:i/>
          <w:iCs/>
          <w:sz w:val="24"/>
          <w:szCs w:val="24"/>
        </w:rPr>
      </w:pPr>
    </w:p>
    <w:p w14:paraId="6C072391" w14:textId="4F3F5C73" w:rsidR="000E5DD1" w:rsidRPr="000E5DD1" w:rsidRDefault="000E5DD1" w:rsidP="000E5DD1">
      <w:pPr>
        <w:rPr>
          <w:rFonts w:ascii="Arial" w:hAnsi="Arial" w:cs="Arial"/>
          <w:i/>
          <w:iCs/>
          <w:sz w:val="24"/>
          <w:szCs w:val="24"/>
        </w:rPr>
      </w:pPr>
      <w:r w:rsidRPr="000E5DD1">
        <w:rPr>
          <w:rFonts w:ascii="Arial" w:hAnsi="Arial" w:cs="Arial"/>
          <w:i/>
          <w:iCs/>
          <w:sz w:val="24"/>
          <w:szCs w:val="24"/>
        </w:rPr>
        <w:t>Lakeside Charter Academy is an equal opportunity employer and does not discriminate in employment on the basis of race, color, religion, sex (including pregnancy and gender identity), national origin, political affiliation, sexual orientation, marital status, disability, genetic information, age, membership i</w:t>
      </w:r>
      <w:r>
        <w:rPr>
          <w:rFonts w:ascii="Arial" w:hAnsi="Arial" w:cs="Arial"/>
          <w:i/>
          <w:iCs/>
          <w:sz w:val="24"/>
          <w:szCs w:val="24"/>
        </w:rPr>
        <w:t>n</w:t>
      </w:r>
      <w:r w:rsidRPr="000E5DD1">
        <w:rPr>
          <w:rFonts w:ascii="Arial" w:hAnsi="Arial" w:cs="Arial"/>
          <w:i/>
          <w:iCs/>
          <w:sz w:val="24"/>
          <w:szCs w:val="24"/>
        </w:rPr>
        <w:t xml:space="preserve"> an</w:t>
      </w:r>
      <w:r>
        <w:rPr>
          <w:rFonts w:ascii="Arial" w:hAnsi="Arial" w:cs="Arial"/>
          <w:i/>
          <w:iCs/>
          <w:sz w:val="24"/>
          <w:szCs w:val="24"/>
        </w:rPr>
        <w:t xml:space="preserve"> </w:t>
      </w:r>
      <w:r w:rsidRPr="000E5DD1">
        <w:rPr>
          <w:rFonts w:ascii="Arial" w:hAnsi="Arial" w:cs="Arial"/>
          <w:i/>
          <w:iCs/>
          <w:sz w:val="24"/>
          <w:szCs w:val="24"/>
        </w:rPr>
        <w:t>employee organization, retaliation, parental status, military service, or other non-merit factor.</w:t>
      </w:r>
    </w:p>
    <w:p w14:paraId="4E35C818" w14:textId="77777777" w:rsidR="000E5DD1" w:rsidRPr="00180990" w:rsidRDefault="000E5DD1" w:rsidP="00180990">
      <w:pPr>
        <w:rPr>
          <w:rFonts w:ascii="Arial" w:hAnsi="Arial" w:cs="Arial"/>
          <w:sz w:val="24"/>
          <w:szCs w:val="24"/>
        </w:rPr>
      </w:pPr>
    </w:p>
    <w:sectPr w:rsidR="000E5DD1" w:rsidRPr="00180990" w:rsidSect="001C00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13C76" w16cid:durableId="27DC04FF"/>
  <w16cid:commentId w16cid:paraId="5C444619" w16cid:durableId="27DC05A8"/>
  <w16cid:commentId w16cid:paraId="01223B1F" w16cid:durableId="27DC0601"/>
  <w16cid:commentId w16cid:paraId="563F2AA0" w16cid:durableId="27DC06F4"/>
  <w16cid:commentId w16cid:paraId="3EF1DBBD" w16cid:durableId="27DC09B5"/>
  <w16cid:commentId w16cid:paraId="747F5D22" w16cid:durableId="27DC0A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A607" w14:textId="77777777" w:rsidR="00756D02" w:rsidRDefault="00756D02" w:rsidP="00B87C42">
      <w:pPr>
        <w:spacing w:after="0" w:line="240" w:lineRule="auto"/>
      </w:pPr>
      <w:r>
        <w:separator/>
      </w:r>
    </w:p>
  </w:endnote>
  <w:endnote w:type="continuationSeparator" w:id="0">
    <w:p w14:paraId="34CC7E1B" w14:textId="77777777" w:rsidR="00756D02" w:rsidRDefault="00756D02" w:rsidP="00B8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BF78" w14:textId="77777777" w:rsidR="00756D02" w:rsidRDefault="00756D02" w:rsidP="00B87C42">
      <w:pPr>
        <w:spacing w:after="0" w:line="240" w:lineRule="auto"/>
      </w:pPr>
      <w:r>
        <w:separator/>
      </w:r>
    </w:p>
  </w:footnote>
  <w:footnote w:type="continuationSeparator" w:id="0">
    <w:p w14:paraId="65B26558" w14:textId="77777777" w:rsidR="00756D02" w:rsidRDefault="00756D02" w:rsidP="00B87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C0D"/>
    <w:multiLevelType w:val="hybridMultilevel"/>
    <w:tmpl w:val="4938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7F03"/>
    <w:multiLevelType w:val="hybridMultilevel"/>
    <w:tmpl w:val="0610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E1E"/>
    <w:multiLevelType w:val="hybridMultilevel"/>
    <w:tmpl w:val="2D40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26E37"/>
    <w:multiLevelType w:val="hybridMultilevel"/>
    <w:tmpl w:val="E90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B744C"/>
    <w:multiLevelType w:val="hybridMultilevel"/>
    <w:tmpl w:val="8BB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43A68"/>
    <w:multiLevelType w:val="hybridMultilevel"/>
    <w:tmpl w:val="BD76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22174"/>
    <w:multiLevelType w:val="hybridMultilevel"/>
    <w:tmpl w:val="35E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6AFD"/>
    <w:multiLevelType w:val="hybridMultilevel"/>
    <w:tmpl w:val="6E7A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F0371"/>
    <w:multiLevelType w:val="multilevel"/>
    <w:tmpl w:val="7A1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70B6F"/>
    <w:multiLevelType w:val="hybridMultilevel"/>
    <w:tmpl w:val="6C3C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F0"/>
    <w:rsid w:val="00076924"/>
    <w:rsid w:val="000A1B18"/>
    <w:rsid w:val="000E5DD1"/>
    <w:rsid w:val="00167FC6"/>
    <w:rsid w:val="00174198"/>
    <w:rsid w:val="00180990"/>
    <w:rsid w:val="001B72D8"/>
    <w:rsid w:val="001C0032"/>
    <w:rsid w:val="00276F96"/>
    <w:rsid w:val="002B5652"/>
    <w:rsid w:val="002F7CC1"/>
    <w:rsid w:val="00312CBD"/>
    <w:rsid w:val="003B0894"/>
    <w:rsid w:val="003B3936"/>
    <w:rsid w:val="003D76C8"/>
    <w:rsid w:val="003E52FA"/>
    <w:rsid w:val="004410F4"/>
    <w:rsid w:val="0044233E"/>
    <w:rsid w:val="004B12C8"/>
    <w:rsid w:val="00510927"/>
    <w:rsid w:val="00511C46"/>
    <w:rsid w:val="00575946"/>
    <w:rsid w:val="00590BBB"/>
    <w:rsid w:val="005A3D28"/>
    <w:rsid w:val="005B0985"/>
    <w:rsid w:val="005D114A"/>
    <w:rsid w:val="006674F0"/>
    <w:rsid w:val="006C2662"/>
    <w:rsid w:val="00756D02"/>
    <w:rsid w:val="007A3EA1"/>
    <w:rsid w:val="00834D06"/>
    <w:rsid w:val="008B02D7"/>
    <w:rsid w:val="008B46CC"/>
    <w:rsid w:val="0091393D"/>
    <w:rsid w:val="00914566"/>
    <w:rsid w:val="00926DED"/>
    <w:rsid w:val="00987800"/>
    <w:rsid w:val="009C2370"/>
    <w:rsid w:val="009C772E"/>
    <w:rsid w:val="00A145F0"/>
    <w:rsid w:val="00A45BD6"/>
    <w:rsid w:val="00A81FF2"/>
    <w:rsid w:val="00A91440"/>
    <w:rsid w:val="00AA5463"/>
    <w:rsid w:val="00AB7B1C"/>
    <w:rsid w:val="00B87C42"/>
    <w:rsid w:val="00BB3440"/>
    <w:rsid w:val="00C01A1E"/>
    <w:rsid w:val="00C41E34"/>
    <w:rsid w:val="00C5496C"/>
    <w:rsid w:val="00C61B7D"/>
    <w:rsid w:val="00C92508"/>
    <w:rsid w:val="00CF4EE1"/>
    <w:rsid w:val="00D602D5"/>
    <w:rsid w:val="00D6205C"/>
    <w:rsid w:val="00DB0635"/>
    <w:rsid w:val="00E73518"/>
    <w:rsid w:val="00EC0142"/>
    <w:rsid w:val="00EC08E7"/>
    <w:rsid w:val="00EC5CF4"/>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BE95"/>
  <w15:chartTrackingRefBased/>
  <w15:docId w15:val="{B83B268F-59A3-4232-B42D-EF7F703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FA"/>
    <w:pPr>
      <w:ind w:left="720"/>
      <w:contextualSpacing/>
    </w:pPr>
  </w:style>
  <w:style w:type="paragraph" w:styleId="Header">
    <w:name w:val="header"/>
    <w:basedOn w:val="Normal"/>
    <w:link w:val="HeaderChar"/>
    <w:uiPriority w:val="99"/>
    <w:unhideWhenUsed/>
    <w:rsid w:val="00B8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42"/>
  </w:style>
  <w:style w:type="paragraph" w:styleId="Footer">
    <w:name w:val="footer"/>
    <w:basedOn w:val="Normal"/>
    <w:link w:val="FooterChar"/>
    <w:uiPriority w:val="99"/>
    <w:unhideWhenUsed/>
    <w:rsid w:val="00B8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42"/>
  </w:style>
  <w:style w:type="paragraph" w:styleId="NormalWeb">
    <w:name w:val="Normal (Web)"/>
    <w:basedOn w:val="Normal"/>
    <w:uiPriority w:val="99"/>
    <w:semiHidden/>
    <w:unhideWhenUsed/>
    <w:rsid w:val="00A81F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0894"/>
    <w:rPr>
      <w:sz w:val="16"/>
      <w:szCs w:val="16"/>
    </w:rPr>
  </w:style>
  <w:style w:type="paragraph" w:styleId="CommentText">
    <w:name w:val="annotation text"/>
    <w:basedOn w:val="Normal"/>
    <w:link w:val="CommentTextChar"/>
    <w:uiPriority w:val="99"/>
    <w:semiHidden/>
    <w:unhideWhenUsed/>
    <w:rsid w:val="003B0894"/>
    <w:pPr>
      <w:spacing w:line="240" w:lineRule="auto"/>
    </w:pPr>
    <w:rPr>
      <w:sz w:val="20"/>
      <w:szCs w:val="20"/>
    </w:rPr>
  </w:style>
  <w:style w:type="character" w:customStyle="1" w:styleId="CommentTextChar">
    <w:name w:val="Comment Text Char"/>
    <w:basedOn w:val="DefaultParagraphFont"/>
    <w:link w:val="CommentText"/>
    <w:uiPriority w:val="99"/>
    <w:semiHidden/>
    <w:rsid w:val="003B0894"/>
    <w:rPr>
      <w:sz w:val="20"/>
      <w:szCs w:val="20"/>
    </w:rPr>
  </w:style>
  <w:style w:type="paragraph" w:styleId="CommentSubject">
    <w:name w:val="annotation subject"/>
    <w:basedOn w:val="CommentText"/>
    <w:next w:val="CommentText"/>
    <w:link w:val="CommentSubjectChar"/>
    <w:uiPriority w:val="99"/>
    <w:semiHidden/>
    <w:unhideWhenUsed/>
    <w:rsid w:val="003B0894"/>
    <w:rPr>
      <w:b/>
      <w:bCs/>
    </w:rPr>
  </w:style>
  <w:style w:type="character" w:customStyle="1" w:styleId="CommentSubjectChar">
    <w:name w:val="Comment Subject Char"/>
    <w:basedOn w:val="CommentTextChar"/>
    <w:link w:val="CommentSubject"/>
    <w:uiPriority w:val="99"/>
    <w:semiHidden/>
    <w:rsid w:val="003B0894"/>
    <w:rPr>
      <w:b/>
      <w:bCs/>
      <w:sz w:val="20"/>
      <w:szCs w:val="20"/>
    </w:rPr>
  </w:style>
  <w:style w:type="paragraph" w:styleId="BalloonText">
    <w:name w:val="Balloon Text"/>
    <w:basedOn w:val="Normal"/>
    <w:link w:val="BalloonTextChar"/>
    <w:uiPriority w:val="99"/>
    <w:semiHidden/>
    <w:unhideWhenUsed/>
    <w:rsid w:val="003B08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8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4700">
      <w:bodyDiv w:val="1"/>
      <w:marLeft w:val="0"/>
      <w:marRight w:val="0"/>
      <w:marTop w:val="0"/>
      <w:marBottom w:val="0"/>
      <w:divBdr>
        <w:top w:val="none" w:sz="0" w:space="0" w:color="auto"/>
        <w:left w:val="none" w:sz="0" w:space="0" w:color="auto"/>
        <w:bottom w:val="none" w:sz="0" w:space="0" w:color="auto"/>
        <w:right w:val="none" w:sz="0" w:space="0" w:color="auto"/>
      </w:divBdr>
    </w:div>
    <w:div w:id="921448516">
      <w:bodyDiv w:val="1"/>
      <w:marLeft w:val="0"/>
      <w:marRight w:val="0"/>
      <w:marTop w:val="0"/>
      <w:marBottom w:val="0"/>
      <w:divBdr>
        <w:top w:val="none" w:sz="0" w:space="0" w:color="auto"/>
        <w:left w:val="none" w:sz="0" w:space="0" w:color="auto"/>
        <w:bottom w:val="none" w:sz="0" w:space="0" w:color="auto"/>
        <w:right w:val="none" w:sz="0" w:space="0" w:color="auto"/>
      </w:divBdr>
      <w:divsChild>
        <w:div w:id="28532857">
          <w:marLeft w:val="0"/>
          <w:marRight w:val="0"/>
          <w:marTop w:val="0"/>
          <w:marBottom w:val="0"/>
          <w:divBdr>
            <w:top w:val="none" w:sz="0" w:space="0" w:color="auto"/>
            <w:left w:val="none" w:sz="0" w:space="0" w:color="auto"/>
            <w:bottom w:val="none" w:sz="0" w:space="0" w:color="auto"/>
            <w:right w:val="none" w:sz="0" w:space="0" w:color="auto"/>
          </w:divBdr>
        </w:div>
        <w:div w:id="5892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2ADD-0E93-496A-8871-41B5E245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lakeside20201@hotmail.com</dc:creator>
  <cp:keywords/>
  <dc:description/>
  <cp:lastModifiedBy>lakeside20201@hotmail.com</cp:lastModifiedBy>
  <cp:revision>6</cp:revision>
  <dcterms:created xsi:type="dcterms:W3CDTF">2023-04-10T16:03:00Z</dcterms:created>
  <dcterms:modified xsi:type="dcterms:W3CDTF">2023-05-23T17:24:00Z</dcterms:modified>
</cp:coreProperties>
</file>