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39F" w14:textId="471977D3" w:rsidR="00786500" w:rsidRDefault="00786500">
      <w:pPr>
        <w:contextualSpacing/>
      </w:pPr>
    </w:p>
    <w:p w14:paraId="6457ABCA" w14:textId="78AC2177" w:rsidR="00AB5DF5" w:rsidRDefault="00180A20">
      <w:pPr>
        <w:contextualSpacing/>
      </w:pPr>
      <w:r>
        <w:t xml:space="preserve">Lisa Phillips, </w:t>
      </w:r>
      <w:r w:rsidR="0028157C">
        <w:t>State Coordinator, has requested that all local education agencies</w:t>
      </w:r>
      <w:r w:rsidR="00AB5DF5">
        <w:t xml:space="preserve"> </w:t>
      </w:r>
      <w:r w:rsidR="0028157C">
        <w:t>in the state of North Carolina</w:t>
      </w:r>
      <w:r w:rsidR="00AB5DF5">
        <w:t xml:space="preserve">, which includes charter schools, </w:t>
      </w:r>
      <w:r w:rsidR="0028157C">
        <w:t>post the following items on their website regarding the McKinney-Vento Act</w:t>
      </w:r>
      <w:r w:rsidR="00AB5DF5">
        <w:t xml:space="preserve">.  </w:t>
      </w:r>
    </w:p>
    <w:p w14:paraId="7992E9AD" w14:textId="77777777" w:rsidR="00AB5DF5" w:rsidRDefault="00AB5DF5">
      <w:pPr>
        <w:contextualSpacing/>
      </w:pPr>
    </w:p>
    <w:p w14:paraId="4F25D742" w14:textId="5BC25748" w:rsidR="00AB5DF5" w:rsidRDefault="00AB5DF5">
      <w:pPr>
        <w:contextualSpacing/>
      </w:pPr>
      <w:r>
        <w:t>Please note that</w:t>
      </w:r>
      <w:r w:rsidR="0028157C">
        <w:t xml:space="preserve"> </w:t>
      </w:r>
      <w:r>
        <w:t>charter schools (charter, lab, ISD and virtual schools) have a different requirement regarding the posting of homeless data than do traditional LEAs.</w:t>
      </w:r>
    </w:p>
    <w:p w14:paraId="392B4743" w14:textId="77777777" w:rsidR="0028157C" w:rsidRPr="0028157C" w:rsidRDefault="0028157C">
      <w:pPr>
        <w:contextualSpacing/>
        <w:rPr>
          <w:rFonts w:cstheme="minorHAnsi"/>
        </w:rPr>
      </w:pPr>
    </w:p>
    <w:p w14:paraId="754E76F1" w14:textId="62EFAF37" w:rsidR="0028157C" w:rsidRPr="0028157C" w:rsidRDefault="0028157C" w:rsidP="00281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8157C">
        <w:rPr>
          <w:rFonts w:eastAsia="Times New Roman" w:cstheme="minorHAnsi"/>
        </w:rPr>
        <w:t xml:space="preserve">Homeless liaison name (first </w:t>
      </w:r>
      <w:r w:rsidR="00582B50">
        <w:rPr>
          <w:rFonts w:eastAsia="Times New Roman" w:cstheme="minorHAnsi"/>
        </w:rPr>
        <w:t>and</w:t>
      </w:r>
      <w:r w:rsidRPr="0028157C">
        <w:rPr>
          <w:rFonts w:eastAsia="Times New Roman" w:cstheme="minorHAnsi"/>
        </w:rPr>
        <w:t xml:space="preserve"> last)</w:t>
      </w:r>
    </w:p>
    <w:p w14:paraId="5E35F695" w14:textId="77777777" w:rsidR="0028157C" w:rsidRPr="0028157C" w:rsidRDefault="0028157C" w:rsidP="00281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8157C">
        <w:rPr>
          <w:rFonts w:eastAsia="Times New Roman" w:cstheme="minorHAnsi"/>
        </w:rPr>
        <w:t>Homeless liaison contact information (phone and email)</w:t>
      </w:r>
    </w:p>
    <w:p w14:paraId="574195DB" w14:textId="4D3BA25C" w:rsidR="0028157C" w:rsidRPr="0028157C" w:rsidRDefault="0028157C" w:rsidP="00281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8157C">
        <w:rPr>
          <w:rFonts w:eastAsia="Times New Roman" w:cstheme="minorHAnsi"/>
        </w:rPr>
        <w:t xml:space="preserve">State Coordinator’s name and </w:t>
      </w:r>
      <w:r w:rsidR="00910D05">
        <w:rPr>
          <w:rFonts w:eastAsia="Times New Roman" w:cstheme="minorHAnsi"/>
        </w:rPr>
        <w:t>email</w:t>
      </w:r>
      <w:r w:rsidRPr="0028157C">
        <w:rPr>
          <w:rFonts w:eastAsia="Times New Roman" w:cstheme="minorHAnsi"/>
        </w:rPr>
        <w:t>:  Lisa Phillips –</w:t>
      </w:r>
      <w:r w:rsidR="006167CB">
        <w:t xml:space="preserve"> </w:t>
      </w:r>
      <w:hyperlink r:id="rId7" w:history="1">
        <w:r w:rsidR="000E7652" w:rsidRPr="00DC4E7B">
          <w:rPr>
            <w:rStyle w:val="Hyperlink"/>
          </w:rPr>
          <w:t>lphillip@serve.org</w:t>
        </w:r>
      </w:hyperlink>
      <w:r w:rsidR="000E7652">
        <w:t xml:space="preserve"> </w:t>
      </w:r>
    </w:p>
    <w:p w14:paraId="0A1EE9B3" w14:textId="75EE339F" w:rsidR="0028157C" w:rsidRPr="00AB5DF5" w:rsidRDefault="009A7735" w:rsidP="0028157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</w:rPr>
      </w:pPr>
      <w:hyperlink r:id="rId8" w:tgtFrame="_blank" w:history="1">
        <w:r w:rsidR="0028157C" w:rsidRPr="00D82707">
          <w:rPr>
            <w:rStyle w:val="Hyperlink"/>
            <w:color w:val="000000" w:themeColor="text1"/>
            <w:u w:val="none"/>
          </w:rPr>
          <w:t>NCHEP website</w:t>
        </w:r>
      </w:hyperlink>
      <w:r w:rsidR="0028157C" w:rsidRPr="00D82707">
        <w:rPr>
          <w:rStyle w:val="Hyperlink"/>
          <w:color w:val="000000" w:themeColor="text1"/>
          <w:u w:val="none"/>
        </w:rPr>
        <w:t> </w:t>
      </w:r>
      <w:r w:rsidR="0028157C" w:rsidRPr="00AB5DF5">
        <w:rPr>
          <w:rStyle w:val="Hyperlink"/>
        </w:rPr>
        <w:t>(</w:t>
      </w:r>
      <w:hyperlink r:id="rId9" w:tgtFrame="_blank" w:history="1">
        <w:r w:rsidR="0028157C" w:rsidRPr="00AB5DF5">
          <w:rPr>
            <w:rStyle w:val="Hyperlink"/>
          </w:rPr>
          <w:t>https://hepnc.uncg.edu/</w:t>
        </w:r>
      </w:hyperlink>
      <w:r w:rsidR="0028157C" w:rsidRPr="00AB5DF5">
        <w:rPr>
          <w:rStyle w:val="Hyperlink"/>
        </w:rPr>
        <w:t>)</w:t>
      </w:r>
    </w:p>
    <w:p w14:paraId="5EF82429" w14:textId="77777777" w:rsidR="0028157C" w:rsidRPr="0028157C" w:rsidRDefault="0028157C" w:rsidP="00281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8157C">
        <w:rPr>
          <w:rFonts w:eastAsia="Times New Roman" w:cstheme="minorHAnsi"/>
        </w:rPr>
        <w:t>Definition of “homeless” from McKinney-Vento Act and who qualifies</w:t>
      </w:r>
    </w:p>
    <w:p w14:paraId="70901235" w14:textId="77777777" w:rsidR="0028157C" w:rsidRPr="0028157C" w:rsidRDefault="0028157C" w:rsidP="00281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8157C">
        <w:rPr>
          <w:rFonts w:eastAsia="Times New Roman" w:cstheme="minorHAnsi"/>
        </w:rPr>
        <w:t>Parent/Unaccompanied Homeless Youth rights</w:t>
      </w:r>
    </w:p>
    <w:p w14:paraId="621768DF" w14:textId="2EC6092B" w:rsidR="0028157C" w:rsidRPr="0028157C" w:rsidRDefault="0028157C" w:rsidP="00281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8157C">
        <w:rPr>
          <w:rFonts w:eastAsia="Times New Roman" w:cstheme="minorHAnsi"/>
        </w:rPr>
        <w:t>LEA/Charter School/Lab School data</w:t>
      </w:r>
      <w:r w:rsidR="00180A20">
        <w:rPr>
          <w:rFonts w:eastAsia="Times New Roman" w:cstheme="minorHAnsi"/>
        </w:rPr>
        <w:t xml:space="preserve"> (</w:t>
      </w:r>
      <w:r w:rsidR="000554A8">
        <w:rPr>
          <w:rFonts w:eastAsia="Times New Roman" w:cstheme="minorHAnsi"/>
        </w:rPr>
        <w:t>*</w:t>
      </w:r>
      <w:r w:rsidR="00180A20">
        <w:rPr>
          <w:rFonts w:eastAsia="Times New Roman" w:cstheme="minorHAnsi"/>
        </w:rPr>
        <w:t>please see special note below):</w:t>
      </w:r>
    </w:p>
    <w:p w14:paraId="371F2953" w14:textId="51F6D365" w:rsidR="0028157C" w:rsidRDefault="00AB5DF5" w:rsidP="00AB5DF5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Traditional</w:t>
      </w:r>
      <w:r w:rsidR="0028157C" w:rsidRPr="0028157C">
        <w:rPr>
          <w:rFonts w:eastAsia="Times New Roman" w:cstheme="minorHAnsi"/>
          <w:b/>
          <w:bCs/>
        </w:rPr>
        <w:t xml:space="preserve"> LEAs</w:t>
      </w:r>
      <w:r w:rsidR="0028157C" w:rsidRPr="0028157C">
        <w:rPr>
          <w:rFonts w:eastAsia="Times New Roman" w:cstheme="minorHAnsi"/>
        </w:rPr>
        <w:t xml:space="preserve"> should have </w:t>
      </w:r>
      <w:r>
        <w:rPr>
          <w:rFonts w:eastAsia="Times New Roman" w:cstheme="minorHAnsi"/>
        </w:rPr>
        <w:t>a minimum of the prior 3 years of total students identified under the McKinney-Vento Act.</w:t>
      </w:r>
      <w:r w:rsidR="00C75A8F">
        <w:rPr>
          <w:rFonts w:eastAsia="Times New Roman" w:cstheme="minorHAnsi"/>
        </w:rPr>
        <w:t xml:space="preserve">  (LEAs may elect to also post links to the </w:t>
      </w:r>
      <w:hyperlink r:id="rId10" w:history="1">
        <w:r w:rsidR="00C75A8F" w:rsidRPr="00EF0524">
          <w:rPr>
            <w:rStyle w:val="Hyperlink"/>
            <w:rFonts w:eastAsia="Times New Roman" w:cstheme="minorHAnsi"/>
          </w:rPr>
          <w:t>NCHEP Profile web page</w:t>
        </w:r>
      </w:hyperlink>
      <w:r w:rsidR="00EF0524">
        <w:rPr>
          <w:rFonts w:eastAsia="Times New Roman" w:cstheme="minorHAnsi"/>
        </w:rPr>
        <w:t xml:space="preserve">, </w:t>
      </w:r>
      <w:r w:rsidR="00C75A8F">
        <w:rPr>
          <w:rFonts w:eastAsia="Times New Roman" w:cstheme="minorHAnsi"/>
        </w:rPr>
        <w:t xml:space="preserve">as well as the </w:t>
      </w:r>
      <w:hyperlink r:id="rId11" w:history="1">
        <w:r w:rsidR="00C75A8F" w:rsidRPr="00EF0524">
          <w:rPr>
            <w:rStyle w:val="Hyperlink"/>
            <w:rFonts w:eastAsia="Times New Roman" w:cstheme="minorHAnsi"/>
          </w:rPr>
          <w:t>NCHE NC State web page</w:t>
        </w:r>
      </w:hyperlink>
      <w:r w:rsidR="00C75A8F">
        <w:rPr>
          <w:rFonts w:eastAsia="Times New Roman" w:cstheme="minorHAnsi"/>
        </w:rPr>
        <w:t>.  These two pages will provide state level homeless education data information.</w:t>
      </w:r>
      <w:r w:rsidR="006F39E2">
        <w:rPr>
          <w:rFonts w:eastAsia="Times New Roman" w:cstheme="minorHAnsi"/>
        </w:rPr>
        <w:t>)</w:t>
      </w:r>
    </w:p>
    <w:p w14:paraId="74098901" w14:textId="77777777" w:rsidR="00180A20" w:rsidRPr="0028157C" w:rsidRDefault="00180A20" w:rsidP="0028157C">
      <w:pPr>
        <w:spacing w:after="0" w:line="240" w:lineRule="auto"/>
        <w:ind w:left="1080"/>
        <w:rPr>
          <w:rFonts w:eastAsia="Times New Roman" w:cstheme="minorHAnsi"/>
        </w:rPr>
      </w:pPr>
    </w:p>
    <w:p w14:paraId="33387CC5" w14:textId="38141500" w:rsidR="00AB5DF5" w:rsidRPr="00AB5DF5" w:rsidRDefault="0028157C" w:rsidP="00AB5DF5">
      <w:pPr>
        <w:spacing w:after="0" w:line="240" w:lineRule="auto"/>
        <w:ind w:left="720"/>
        <w:rPr>
          <w:rFonts w:eastAsia="Times New Roman" w:cstheme="minorHAnsi"/>
          <w:color w:val="000000" w:themeColor="text1"/>
        </w:rPr>
      </w:pPr>
      <w:r w:rsidRPr="0028157C">
        <w:rPr>
          <w:rFonts w:eastAsia="Times New Roman" w:cstheme="minorHAnsi"/>
          <w:b/>
          <w:bCs/>
        </w:rPr>
        <w:t>Charter</w:t>
      </w:r>
      <w:r w:rsidR="00AB5DF5">
        <w:rPr>
          <w:rFonts w:eastAsia="Times New Roman" w:cstheme="minorHAnsi"/>
          <w:b/>
          <w:bCs/>
        </w:rPr>
        <w:t xml:space="preserve">, </w:t>
      </w:r>
      <w:r w:rsidRPr="0028157C">
        <w:rPr>
          <w:rFonts w:eastAsia="Times New Roman" w:cstheme="minorHAnsi"/>
          <w:b/>
          <w:bCs/>
        </w:rPr>
        <w:t>lab</w:t>
      </w:r>
      <w:r w:rsidR="00AB5DF5">
        <w:rPr>
          <w:rFonts w:eastAsia="Times New Roman" w:cstheme="minorHAnsi"/>
          <w:b/>
          <w:bCs/>
        </w:rPr>
        <w:t>, ISD and virtual</w:t>
      </w:r>
      <w:r w:rsidRPr="0028157C">
        <w:rPr>
          <w:rFonts w:eastAsia="Times New Roman" w:cstheme="minorHAnsi"/>
          <w:b/>
          <w:bCs/>
        </w:rPr>
        <w:t xml:space="preserve"> schools</w:t>
      </w:r>
      <w:r w:rsidRPr="0028157C">
        <w:rPr>
          <w:rFonts w:eastAsia="Times New Roman" w:cstheme="minorHAnsi"/>
        </w:rPr>
        <w:t xml:space="preserve"> should note that due to smaller student populations, there is no requirement to post specific data counts to your website.  Instead, charter school</w:t>
      </w:r>
      <w:r w:rsidR="00AB5DF5">
        <w:rPr>
          <w:rFonts w:eastAsia="Times New Roman" w:cstheme="minorHAnsi"/>
        </w:rPr>
        <w:t xml:space="preserve"> postings</w:t>
      </w:r>
      <w:r w:rsidRPr="0028157C">
        <w:rPr>
          <w:rFonts w:eastAsia="Times New Roman" w:cstheme="minorHAnsi"/>
        </w:rPr>
        <w:t xml:space="preserve"> should post a link </w:t>
      </w:r>
      <w:r w:rsidRPr="00AB5DF5">
        <w:rPr>
          <w:rFonts w:eastAsia="Times New Roman" w:cstheme="minorHAnsi"/>
          <w:color w:val="000000" w:themeColor="text1"/>
        </w:rPr>
        <w:t>to</w:t>
      </w:r>
      <w:r w:rsidR="00AB5DF5" w:rsidRPr="00AB5DF5">
        <w:rPr>
          <w:rFonts w:eastAsia="Times New Roman" w:cstheme="minorHAnsi"/>
          <w:color w:val="000000" w:themeColor="text1"/>
        </w:rPr>
        <w:t>:</w:t>
      </w:r>
    </w:p>
    <w:p w14:paraId="418127B9" w14:textId="579F6829" w:rsidR="0028157C" w:rsidRPr="00AB5DF5" w:rsidRDefault="009A7735" w:rsidP="00AB5DF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000000" w:themeColor="text1"/>
        </w:rPr>
      </w:pPr>
      <w:hyperlink r:id="rId12" w:tgtFrame="_blank" w:history="1">
        <w:r w:rsidR="00AB5DF5" w:rsidRPr="00485B19">
          <w:rPr>
            <w:rStyle w:val="Hyperlink"/>
            <w:rFonts w:eastAsia="Times New Roman" w:cstheme="minorHAnsi"/>
          </w:rPr>
          <w:t>T</w:t>
        </w:r>
        <w:r w:rsidR="0028157C" w:rsidRPr="00485B19">
          <w:rPr>
            <w:rStyle w:val="Hyperlink"/>
            <w:rFonts w:eastAsia="Times New Roman" w:cstheme="minorHAnsi"/>
          </w:rPr>
          <w:t xml:space="preserve">he </w:t>
        </w:r>
        <w:r w:rsidR="0028157C" w:rsidRPr="00485B19">
          <w:rPr>
            <w:rStyle w:val="Hyperlink"/>
          </w:rPr>
          <w:t>NCHEP Profile web page</w:t>
        </w:r>
      </w:hyperlink>
      <w:r w:rsidR="0028157C" w:rsidRPr="00AB5DF5">
        <w:rPr>
          <w:rStyle w:val="Hyperlink"/>
          <w:color w:val="000000" w:themeColor="text1"/>
          <w:u w:val="none"/>
        </w:rPr>
        <w:t xml:space="preserve"> </w:t>
      </w:r>
    </w:p>
    <w:p w14:paraId="3CFF16EB" w14:textId="0608FCA3" w:rsidR="00AB5DF5" w:rsidRPr="00485B19" w:rsidRDefault="009A7735" w:rsidP="001C38C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hyperlink r:id="rId13" w:history="1">
        <w:r w:rsidR="00AB5DF5" w:rsidRPr="00485B19">
          <w:rPr>
            <w:rStyle w:val="Hyperlink"/>
            <w:rFonts w:eastAsia="Times New Roman" w:cstheme="minorHAnsi"/>
          </w:rPr>
          <w:t>The NCHE NC State web page</w:t>
        </w:r>
      </w:hyperlink>
    </w:p>
    <w:p w14:paraId="5CF5BC01" w14:textId="56E18917" w:rsidR="0028157C" w:rsidRPr="0028157C" w:rsidRDefault="0028157C">
      <w:pPr>
        <w:contextualSpacing/>
        <w:rPr>
          <w:rFonts w:cstheme="minorHAnsi"/>
        </w:rPr>
      </w:pPr>
    </w:p>
    <w:p w14:paraId="568BCEC9" w14:textId="77777777" w:rsidR="00A93596" w:rsidRDefault="00A93596">
      <w:pPr>
        <w:contextualSpacing/>
      </w:pPr>
    </w:p>
    <w:sectPr w:rsidR="00A9359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280A" w14:textId="77777777" w:rsidR="009A7735" w:rsidRDefault="009A7735" w:rsidP="00CA2B38">
      <w:pPr>
        <w:spacing w:after="0" w:line="240" w:lineRule="auto"/>
      </w:pPr>
      <w:r>
        <w:separator/>
      </w:r>
    </w:p>
  </w:endnote>
  <w:endnote w:type="continuationSeparator" w:id="0">
    <w:p w14:paraId="2730727F" w14:textId="77777777" w:rsidR="009A7735" w:rsidRDefault="009A7735" w:rsidP="00CA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E5A3" w14:textId="24A746C9" w:rsidR="00CA2B38" w:rsidRPr="00D345E6" w:rsidRDefault="008B2836" w:rsidP="00D345E6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August</w:t>
    </w:r>
    <w:r w:rsidR="00D345E6" w:rsidRPr="00D345E6">
      <w:rPr>
        <w:i/>
        <w:iCs/>
        <w:sz w:val="16"/>
        <w:szCs w:val="16"/>
      </w:rPr>
      <w:t xml:space="preserve"> 202</w:t>
    </w:r>
    <w:r>
      <w:rPr>
        <w:i/>
        <w:i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E500" w14:textId="77777777" w:rsidR="009A7735" w:rsidRDefault="009A7735" w:rsidP="00CA2B38">
      <w:pPr>
        <w:spacing w:after="0" w:line="240" w:lineRule="auto"/>
      </w:pPr>
      <w:r>
        <w:separator/>
      </w:r>
    </w:p>
  </w:footnote>
  <w:footnote w:type="continuationSeparator" w:id="0">
    <w:p w14:paraId="312D760E" w14:textId="77777777" w:rsidR="009A7735" w:rsidRDefault="009A7735" w:rsidP="00CA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9E6F" w14:textId="22525127" w:rsidR="00D345E6" w:rsidRPr="00D345E6" w:rsidRDefault="00D345E6" w:rsidP="00D345E6">
    <w:pPr>
      <w:pStyle w:val="Header"/>
      <w:jc w:val="center"/>
      <w:rPr>
        <w:b/>
        <w:bCs/>
        <w:sz w:val="28"/>
        <w:szCs w:val="28"/>
      </w:rPr>
    </w:pPr>
    <w:r w:rsidRPr="00D345E6">
      <w:rPr>
        <w:b/>
        <w:bCs/>
        <w:sz w:val="28"/>
        <w:szCs w:val="28"/>
      </w:rPr>
      <w:t>McKinney-Vento Posting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2E7"/>
    <w:multiLevelType w:val="hybridMultilevel"/>
    <w:tmpl w:val="0004F9F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7FDD0B72"/>
    <w:multiLevelType w:val="multilevel"/>
    <w:tmpl w:val="6FE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96"/>
    <w:rsid w:val="000554A8"/>
    <w:rsid w:val="000E7652"/>
    <w:rsid w:val="0011244D"/>
    <w:rsid w:val="00180A20"/>
    <w:rsid w:val="001D06FD"/>
    <w:rsid w:val="001F6BC9"/>
    <w:rsid w:val="002518C1"/>
    <w:rsid w:val="0028157C"/>
    <w:rsid w:val="003413E7"/>
    <w:rsid w:val="00375FE8"/>
    <w:rsid w:val="00485B19"/>
    <w:rsid w:val="00486586"/>
    <w:rsid w:val="004D6378"/>
    <w:rsid w:val="005274B1"/>
    <w:rsid w:val="00547CF1"/>
    <w:rsid w:val="00582B50"/>
    <w:rsid w:val="006167CB"/>
    <w:rsid w:val="00644650"/>
    <w:rsid w:val="006638DF"/>
    <w:rsid w:val="006F39E2"/>
    <w:rsid w:val="007020CE"/>
    <w:rsid w:val="007130E1"/>
    <w:rsid w:val="007238B5"/>
    <w:rsid w:val="00786500"/>
    <w:rsid w:val="007B4BE9"/>
    <w:rsid w:val="007C3836"/>
    <w:rsid w:val="008B2836"/>
    <w:rsid w:val="00910D05"/>
    <w:rsid w:val="00934466"/>
    <w:rsid w:val="00942D7C"/>
    <w:rsid w:val="009A3404"/>
    <w:rsid w:val="009A7735"/>
    <w:rsid w:val="009C3268"/>
    <w:rsid w:val="009C3AE4"/>
    <w:rsid w:val="009D66D2"/>
    <w:rsid w:val="00A93596"/>
    <w:rsid w:val="00AB5DF5"/>
    <w:rsid w:val="00B4310E"/>
    <w:rsid w:val="00B72E12"/>
    <w:rsid w:val="00B80B8A"/>
    <w:rsid w:val="00C75A8F"/>
    <w:rsid w:val="00CA2B38"/>
    <w:rsid w:val="00D345E6"/>
    <w:rsid w:val="00D82707"/>
    <w:rsid w:val="00DC0BED"/>
    <w:rsid w:val="00DE7769"/>
    <w:rsid w:val="00E34DB5"/>
    <w:rsid w:val="00E36EB2"/>
    <w:rsid w:val="00E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7964D"/>
  <w15:chartTrackingRefBased/>
  <w15:docId w15:val="{FB78DEE8-8AC8-479F-B083-EF4A74A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38"/>
  </w:style>
  <w:style w:type="paragraph" w:styleId="Footer">
    <w:name w:val="footer"/>
    <w:basedOn w:val="Normal"/>
    <w:link w:val="FooterChar"/>
    <w:uiPriority w:val="99"/>
    <w:unhideWhenUsed/>
    <w:rsid w:val="00CA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38"/>
  </w:style>
  <w:style w:type="character" w:styleId="Hyperlink">
    <w:name w:val="Hyperlink"/>
    <w:basedOn w:val="DefaultParagraphFont"/>
    <w:uiPriority w:val="99"/>
    <w:unhideWhenUsed/>
    <w:rsid w:val="00C75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A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.benchurl.com/c/l?u=79E68ED&amp;e=C6D17E&amp;c=A98FE&amp;t=0&amp;l=24A6FC62&amp;email=vhnK6eply3CCj%2BukgxSixzciHg%2FVbFy1&amp;seq=1" TargetMode="External"/><Relationship Id="rId13" Type="http://schemas.openxmlformats.org/officeDocument/2006/relationships/hyperlink" Target="http://profiles.nche.seiservices.com/StateProfile.aspx?StateID=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hillip@serve.org" TargetMode="External"/><Relationship Id="rId12" Type="http://schemas.openxmlformats.org/officeDocument/2006/relationships/hyperlink" Target="http://serve.benchurl.com/c/l?u=79E68EC&amp;e=C6D17E&amp;c=A98FE&amp;t=0&amp;l=24A6FC62&amp;email=vhnK6eply3CCj%2BukgxSixzciHg%2FVbFy1&amp;seq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iles.nche.seiservices.com/StateProfile.aspx?StateID=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epnc.uncg.ed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e.benchurl.com/c/l?u=79E68ED&amp;e=C6D17E&amp;c=A98FE&amp;t=0&amp;l=24A6FC62&amp;email=vhnK6eply3CCj%2BukgxSixzciHg%2FVbFy1&amp;seq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 Lentz</dc:creator>
  <cp:keywords/>
  <dc:description/>
  <cp:lastModifiedBy>Patricia Lentz</cp:lastModifiedBy>
  <cp:revision>14</cp:revision>
  <dcterms:created xsi:type="dcterms:W3CDTF">2021-08-02T22:21:00Z</dcterms:created>
  <dcterms:modified xsi:type="dcterms:W3CDTF">2021-09-20T21:17:00Z</dcterms:modified>
</cp:coreProperties>
</file>