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B455C" w14:textId="28CEBC75" w:rsidR="00543C71" w:rsidRPr="001236DD" w:rsidRDefault="00543C71" w:rsidP="0083673A">
      <w:pPr>
        <w:rPr>
          <w:rFonts w:ascii="Times New Roman" w:hAnsi="Times New Roman" w:cs="Times New Roman"/>
          <w:sz w:val="24"/>
          <w:szCs w:val="24"/>
        </w:rPr>
      </w:pPr>
    </w:p>
    <w:p w14:paraId="4706992D" w14:textId="7A2696C8" w:rsidR="00783B09" w:rsidRPr="008B1BD8" w:rsidRDefault="00783B09" w:rsidP="00783B09">
      <w:pPr>
        <w:rPr>
          <w:rFonts w:ascii="Times New Roman" w:hAnsi="Times New Roman" w:cs="Times New Roman"/>
          <w:sz w:val="24"/>
          <w:szCs w:val="24"/>
        </w:rPr>
      </w:pPr>
      <w:r w:rsidRPr="008B1BD8">
        <w:rPr>
          <w:rFonts w:ascii="Times New Roman" w:hAnsi="Times New Roman" w:cs="Times New Roman"/>
          <w:sz w:val="24"/>
          <w:szCs w:val="24"/>
        </w:rPr>
        <w:t xml:space="preserve">August </w:t>
      </w:r>
      <w:r w:rsidR="00F8075A">
        <w:rPr>
          <w:rFonts w:ascii="Times New Roman" w:hAnsi="Times New Roman" w:cs="Times New Roman"/>
          <w:sz w:val="24"/>
          <w:szCs w:val="24"/>
        </w:rPr>
        <w:t>10</w:t>
      </w:r>
      <w:r w:rsidRPr="008B1BD8">
        <w:rPr>
          <w:rFonts w:ascii="Times New Roman" w:hAnsi="Times New Roman" w:cs="Times New Roman"/>
          <w:sz w:val="24"/>
          <w:szCs w:val="24"/>
        </w:rPr>
        <w:t>, 20</w:t>
      </w:r>
      <w:r w:rsidR="00D56318" w:rsidRPr="008B1BD8">
        <w:rPr>
          <w:rFonts w:ascii="Times New Roman" w:hAnsi="Times New Roman" w:cs="Times New Roman"/>
          <w:sz w:val="24"/>
          <w:szCs w:val="24"/>
        </w:rPr>
        <w:t>20</w:t>
      </w:r>
    </w:p>
    <w:p w14:paraId="6F495B11" w14:textId="24B58FA2" w:rsidR="00783B09" w:rsidRPr="008B1BD8" w:rsidRDefault="00783B09" w:rsidP="00783B09">
      <w:pPr>
        <w:rPr>
          <w:rFonts w:cstheme="minorHAnsi"/>
          <w:b/>
          <w:sz w:val="32"/>
          <w:szCs w:val="28"/>
        </w:rPr>
      </w:pPr>
      <w:bookmarkStart w:id="0" w:name="_GoBack"/>
      <w:bookmarkEnd w:id="0"/>
      <w:r w:rsidRPr="008B1BD8">
        <w:rPr>
          <w:rFonts w:cstheme="minorHAnsi"/>
          <w:b/>
          <w:sz w:val="32"/>
          <w:szCs w:val="28"/>
        </w:rPr>
        <w:t xml:space="preserve">Spread the </w:t>
      </w:r>
      <w:r w:rsidR="00977341">
        <w:rPr>
          <w:rFonts w:cstheme="minorHAnsi"/>
          <w:b/>
          <w:sz w:val="32"/>
          <w:szCs w:val="28"/>
        </w:rPr>
        <w:t>W</w:t>
      </w:r>
      <w:r w:rsidRPr="008B1BD8">
        <w:rPr>
          <w:rFonts w:cstheme="minorHAnsi"/>
          <w:b/>
          <w:sz w:val="32"/>
          <w:szCs w:val="28"/>
        </w:rPr>
        <w:t xml:space="preserve">ord to </w:t>
      </w:r>
      <w:r w:rsidR="00977341">
        <w:rPr>
          <w:rFonts w:cstheme="minorHAnsi"/>
          <w:b/>
          <w:sz w:val="32"/>
          <w:szCs w:val="28"/>
        </w:rPr>
        <w:t>F</w:t>
      </w:r>
      <w:r w:rsidRPr="008B1BD8">
        <w:rPr>
          <w:rFonts w:cstheme="minorHAnsi"/>
          <w:b/>
          <w:sz w:val="32"/>
          <w:szCs w:val="28"/>
        </w:rPr>
        <w:t xml:space="preserve">amilies </w:t>
      </w:r>
      <w:r w:rsidR="00977341">
        <w:rPr>
          <w:rFonts w:cstheme="minorHAnsi"/>
          <w:b/>
          <w:sz w:val="32"/>
          <w:szCs w:val="28"/>
        </w:rPr>
        <w:t>A</w:t>
      </w:r>
      <w:r w:rsidRPr="008B1BD8">
        <w:rPr>
          <w:rFonts w:cstheme="minorHAnsi"/>
          <w:b/>
          <w:sz w:val="32"/>
          <w:szCs w:val="28"/>
        </w:rPr>
        <w:t xml:space="preserve">bout K-12 </w:t>
      </w:r>
      <w:r w:rsidR="00977341">
        <w:rPr>
          <w:rFonts w:cstheme="minorHAnsi"/>
          <w:b/>
          <w:sz w:val="32"/>
          <w:szCs w:val="28"/>
        </w:rPr>
        <w:t>T</w:t>
      </w:r>
      <w:r w:rsidRPr="008B1BD8">
        <w:rPr>
          <w:rFonts w:cstheme="minorHAnsi"/>
          <w:b/>
          <w:sz w:val="32"/>
          <w:szCs w:val="28"/>
        </w:rPr>
        <w:t xml:space="preserve">ax </w:t>
      </w:r>
      <w:r w:rsidR="00977341">
        <w:rPr>
          <w:rFonts w:cstheme="minorHAnsi"/>
          <w:b/>
          <w:sz w:val="32"/>
          <w:szCs w:val="28"/>
        </w:rPr>
        <w:t>B</w:t>
      </w:r>
      <w:r w:rsidRPr="008B1BD8">
        <w:rPr>
          <w:rFonts w:cstheme="minorHAnsi"/>
          <w:b/>
          <w:sz w:val="32"/>
          <w:szCs w:val="28"/>
        </w:rPr>
        <w:t xml:space="preserve">enefits </w:t>
      </w:r>
    </w:p>
    <w:p w14:paraId="6C377E4E" w14:textId="77777777" w:rsidR="00783B09" w:rsidRPr="00E97A9D" w:rsidRDefault="00783B09" w:rsidP="00783B09">
      <w:pPr>
        <w:rPr>
          <w:rFonts w:ascii="Arial" w:hAnsi="Arial" w:cs="Arial"/>
        </w:rPr>
      </w:pPr>
    </w:p>
    <w:p w14:paraId="27F55C2A" w14:textId="699592DC" w:rsidR="00783B09" w:rsidRDefault="00783B09" w:rsidP="00657E75">
      <w:pPr>
        <w:pStyle w:val="NormalWeb"/>
        <w:spacing w:before="0" w:beforeAutospacing="0" w:after="0" w:afterAutospacing="0"/>
      </w:pPr>
      <w:r w:rsidRPr="008B1BD8">
        <w:t xml:space="preserve">As you prepare for the upcoming school year, </w:t>
      </w:r>
      <w:r w:rsidR="001B699A">
        <w:t>which may include distance learning</w:t>
      </w:r>
      <w:r w:rsidR="008B1BD8">
        <w:t xml:space="preserve"> due to COVID-19</w:t>
      </w:r>
      <w:r w:rsidR="001B699A">
        <w:t xml:space="preserve">, </w:t>
      </w:r>
      <w:r w:rsidRPr="008B1BD8">
        <w:t xml:space="preserve">the Minnesota Department of Revenue would like your help informing families about </w:t>
      </w:r>
      <w:r w:rsidR="000B17A3">
        <w:t>two Minnesota</w:t>
      </w:r>
      <w:r w:rsidRPr="008B1BD8">
        <w:t xml:space="preserve"> </w:t>
      </w:r>
      <w:r w:rsidR="002C260B">
        <w:t xml:space="preserve">tax relief </w:t>
      </w:r>
      <w:r w:rsidRPr="008B1BD8">
        <w:t xml:space="preserve">programs: </w:t>
      </w:r>
      <w:hyperlink r:id="rId11" w:history="1">
        <w:r w:rsidR="000B17A3" w:rsidRPr="000B17A3">
          <w:rPr>
            <w:rStyle w:val="Hyperlink"/>
          </w:rPr>
          <w:t>The K-12 Education Subtraction and the K-12 Education Credit</w:t>
        </w:r>
      </w:hyperlink>
      <w:r w:rsidR="000B17A3">
        <w:t>. Many</w:t>
      </w:r>
      <w:r w:rsidRPr="008B1BD8">
        <w:t xml:space="preserve"> families do not know about, or take advantage of, these valuable tax benefits.</w:t>
      </w:r>
    </w:p>
    <w:p w14:paraId="7E229524" w14:textId="77777777" w:rsidR="00657E75" w:rsidRPr="008B1BD8" w:rsidRDefault="00657E75" w:rsidP="008B1BD8">
      <w:pPr>
        <w:pStyle w:val="NormalWeb"/>
        <w:spacing w:before="0" w:beforeAutospacing="0" w:after="0" w:afterAutospacing="0"/>
      </w:pPr>
    </w:p>
    <w:p w14:paraId="0ADD8B68" w14:textId="77777777" w:rsidR="00783B09" w:rsidRPr="008B1BD8" w:rsidRDefault="00783B09" w:rsidP="008B1BD8">
      <w:pPr>
        <w:spacing w:after="0"/>
        <w:rPr>
          <w:rFonts w:cstheme="minorHAnsi"/>
          <w:b/>
          <w:sz w:val="28"/>
        </w:rPr>
      </w:pPr>
      <w:r w:rsidRPr="008B1BD8">
        <w:rPr>
          <w:rFonts w:cstheme="minorHAnsi"/>
          <w:b/>
          <w:sz w:val="28"/>
        </w:rPr>
        <w:t>How can I help inform families?</w:t>
      </w:r>
    </w:p>
    <w:p w14:paraId="7039C794" w14:textId="24508ACF" w:rsidR="00783B09" w:rsidRPr="008B1BD8" w:rsidRDefault="00600424" w:rsidP="008B1B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B699A" w:rsidRPr="001B699A">
          <w:rPr>
            <w:rStyle w:val="Hyperlink"/>
            <w:rFonts w:ascii="Times New Roman" w:hAnsi="Times New Roman" w:cs="Times New Roman"/>
            <w:sz w:val="24"/>
            <w:szCs w:val="24"/>
          </w:rPr>
          <w:t>See our K-12 Promotional Materials</w:t>
        </w:r>
      </w:hyperlink>
      <w:r w:rsidR="00783B09" w:rsidRPr="008B1BD8">
        <w:rPr>
          <w:rFonts w:ascii="Times New Roman" w:hAnsi="Times New Roman" w:cs="Times New Roman"/>
          <w:sz w:val="24"/>
          <w:szCs w:val="24"/>
        </w:rPr>
        <w:t>. We would appreciate if you could:</w:t>
      </w:r>
    </w:p>
    <w:p w14:paraId="194F3B87" w14:textId="78ABA3D2" w:rsidR="000512F4" w:rsidRPr="00B308D0" w:rsidRDefault="00783B09" w:rsidP="008B1BD8">
      <w:pPr>
        <w:pStyle w:val="ListParagraph"/>
        <w:numPr>
          <w:ilvl w:val="0"/>
          <w:numId w:val="6"/>
        </w:numPr>
        <w:spacing w:before="120" w:after="120" w:line="240" w:lineRule="auto"/>
        <w:rPr>
          <w:b/>
        </w:rPr>
      </w:pPr>
      <w:r w:rsidRPr="000512F4">
        <w:rPr>
          <w:rFonts w:ascii="Times New Roman" w:hAnsi="Times New Roman" w:cs="Times New Roman"/>
          <w:sz w:val="24"/>
          <w:szCs w:val="24"/>
        </w:rPr>
        <w:t>Distribute the “Save Receipts for Your Child’s Education Expenses” handout to families</w:t>
      </w:r>
    </w:p>
    <w:p w14:paraId="64A20FDE" w14:textId="48430F4F" w:rsidR="00657E75" w:rsidRPr="000512F4" w:rsidRDefault="001B699A" w:rsidP="00B308D0">
      <w:pPr>
        <w:pStyle w:val="ListParagraph"/>
        <w:numPr>
          <w:ilvl w:val="0"/>
          <w:numId w:val="6"/>
        </w:numPr>
        <w:spacing w:before="120" w:after="120" w:line="240" w:lineRule="auto"/>
        <w:rPr>
          <w:b/>
        </w:rPr>
      </w:pPr>
      <w:r w:rsidRPr="000512F4">
        <w:rPr>
          <w:rFonts w:ascii="Times New Roman" w:hAnsi="Times New Roman" w:cs="Times New Roman"/>
          <w:sz w:val="24"/>
          <w:szCs w:val="24"/>
        </w:rPr>
        <w:t xml:space="preserve">Post the sample </w:t>
      </w:r>
      <w:r w:rsidR="00176ED9">
        <w:rPr>
          <w:rFonts w:ascii="Times New Roman" w:hAnsi="Times New Roman" w:cs="Times New Roman"/>
          <w:sz w:val="24"/>
          <w:szCs w:val="24"/>
        </w:rPr>
        <w:t>social media messages</w:t>
      </w:r>
      <w:r w:rsidRPr="000512F4">
        <w:rPr>
          <w:rFonts w:ascii="Times New Roman" w:hAnsi="Times New Roman" w:cs="Times New Roman"/>
          <w:sz w:val="24"/>
          <w:szCs w:val="24"/>
        </w:rPr>
        <w:t xml:space="preserve"> on your accounts or school newsletter</w:t>
      </w:r>
    </w:p>
    <w:p w14:paraId="0AF51219" w14:textId="4D8E925D" w:rsidR="00783B09" w:rsidRPr="008B1BD8" w:rsidRDefault="00783B09" w:rsidP="008B1BD8">
      <w:pPr>
        <w:spacing w:after="0"/>
        <w:rPr>
          <w:rFonts w:cstheme="minorHAnsi"/>
          <w:b/>
          <w:sz w:val="28"/>
        </w:rPr>
      </w:pPr>
      <w:r w:rsidRPr="008B1BD8">
        <w:rPr>
          <w:rFonts w:cstheme="minorHAnsi"/>
          <w:b/>
          <w:sz w:val="28"/>
        </w:rPr>
        <w:t xml:space="preserve">Can I </w:t>
      </w:r>
      <w:r w:rsidR="00663A0B">
        <w:rPr>
          <w:rFonts w:cstheme="minorHAnsi"/>
          <w:b/>
          <w:sz w:val="28"/>
        </w:rPr>
        <w:t>help educate families on other tax topics</w:t>
      </w:r>
      <w:r w:rsidRPr="008B1BD8">
        <w:rPr>
          <w:rFonts w:cstheme="minorHAnsi"/>
          <w:b/>
          <w:sz w:val="28"/>
        </w:rPr>
        <w:t>?</w:t>
      </w:r>
    </w:p>
    <w:p w14:paraId="76C411E9" w14:textId="0D23296E" w:rsidR="00783B09" w:rsidRPr="008B1BD8" w:rsidRDefault="00783B09" w:rsidP="008B1B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1BD8">
        <w:rPr>
          <w:rFonts w:ascii="Times New Roman" w:hAnsi="Times New Roman" w:cs="Times New Roman"/>
          <w:sz w:val="24"/>
          <w:szCs w:val="24"/>
        </w:rPr>
        <w:t xml:space="preserve">Yes! In addition to K-12 tax benefits outreach, we can </w:t>
      </w:r>
      <w:r w:rsidR="001B699A">
        <w:rPr>
          <w:rFonts w:ascii="Times New Roman" w:hAnsi="Times New Roman" w:cs="Times New Roman"/>
          <w:sz w:val="24"/>
          <w:szCs w:val="24"/>
        </w:rPr>
        <w:t xml:space="preserve">share information </w:t>
      </w:r>
      <w:r w:rsidRPr="008B1BD8">
        <w:rPr>
          <w:rFonts w:ascii="Times New Roman" w:hAnsi="Times New Roman" w:cs="Times New Roman"/>
          <w:sz w:val="24"/>
          <w:szCs w:val="24"/>
        </w:rPr>
        <w:t xml:space="preserve">on income tax laws and benefits, property tax refunds for homeowners and renters, and free tax preparation </w:t>
      </w:r>
      <w:r w:rsidR="00B76E36">
        <w:rPr>
          <w:rFonts w:ascii="Times New Roman" w:hAnsi="Times New Roman" w:cs="Times New Roman"/>
          <w:sz w:val="24"/>
          <w:szCs w:val="24"/>
        </w:rPr>
        <w:t>options</w:t>
      </w:r>
      <w:r w:rsidRPr="008B1B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F006C3" w14:textId="77777777" w:rsidR="00783B09" w:rsidRPr="008B1BD8" w:rsidRDefault="00783B09" w:rsidP="008B1BD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B1BD8">
        <w:rPr>
          <w:rFonts w:ascii="Times New Roman" w:hAnsi="Times New Roman" w:cs="Times New Roman"/>
          <w:sz w:val="24"/>
          <w:szCs w:val="24"/>
        </w:rPr>
        <w:t>Contact any of us to discuss outreach and education opportunities:</w:t>
      </w:r>
    </w:p>
    <w:p w14:paraId="45404F11" w14:textId="6F956052" w:rsidR="00783B09" w:rsidRPr="008B1BD8" w:rsidRDefault="00783B09" w:rsidP="008B1BD8">
      <w:pPr>
        <w:pStyle w:val="ListParagraph"/>
        <w:numPr>
          <w:ilvl w:val="0"/>
          <w:numId w:val="4"/>
        </w:numPr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1BD8">
        <w:rPr>
          <w:rFonts w:ascii="Times New Roman" w:hAnsi="Times New Roman" w:cs="Times New Roman"/>
          <w:b/>
          <w:sz w:val="24"/>
          <w:szCs w:val="24"/>
        </w:rPr>
        <w:t>Mathias Simon</w:t>
      </w:r>
      <w:r w:rsidRPr="008B1BD8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D56318" w:rsidRPr="008B1BD8">
          <w:rPr>
            <w:rStyle w:val="Hyperlink"/>
            <w:rFonts w:ascii="Times New Roman" w:hAnsi="Times New Roman" w:cs="Times New Roman"/>
            <w:sz w:val="24"/>
            <w:szCs w:val="24"/>
          </w:rPr>
          <w:t>Mathias.Simon@state.mn.us</w:t>
        </w:r>
      </w:hyperlink>
      <w:r w:rsidRPr="008B1BD8">
        <w:rPr>
          <w:rFonts w:ascii="Times New Roman" w:hAnsi="Times New Roman" w:cs="Times New Roman"/>
          <w:sz w:val="24"/>
          <w:szCs w:val="24"/>
        </w:rPr>
        <w:t xml:space="preserve"> or 651-556-6616</w:t>
      </w:r>
    </w:p>
    <w:p w14:paraId="4F260C0D" w14:textId="4E89EA8C" w:rsidR="00783B09" w:rsidRPr="008B1BD8" w:rsidRDefault="00D56318" w:rsidP="008B1BD8">
      <w:pPr>
        <w:pStyle w:val="ListParagraph"/>
        <w:numPr>
          <w:ilvl w:val="0"/>
          <w:numId w:val="4"/>
        </w:numPr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1BD8">
        <w:rPr>
          <w:rFonts w:ascii="Times New Roman" w:hAnsi="Times New Roman" w:cs="Times New Roman"/>
          <w:b/>
          <w:sz w:val="24"/>
          <w:szCs w:val="24"/>
        </w:rPr>
        <w:t>Meiko</w:t>
      </w:r>
      <w:r w:rsidR="00783B09" w:rsidRPr="008B1BD8">
        <w:rPr>
          <w:rFonts w:ascii="Times New Roman" w:hAnsi="Times New Roman" w:cs="Times New Roman"/>
          <w:b/>
          <w:sz w:val="24"/>
          <w:szCs w:val="24"/>
        </w:rPr>
        <w:t xml:space="preserve"> Yang</w:t>
      </w:r>
      <w:r w:rsidR="00783B09" w:rsidRPr="008B1BD8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8B1BD8">
          <w:rPr>
            <w:rStyle w:val="Hyperlink"/>
            <w:rFonts w:ascii="Times New Roman" w:hAnsi="Times New Roman" w:cs="Times New Roman"/>
            <w:sz w:val="24"/>
            <w:szCs w:val="24"/>
          </w:rPr>
          <w:t>Meiko.Ma.Yang@state.mn.us</w:t>
        </w:r>
      </w:hyperlink>
      <w:r w:rsidR="00783B09" w:rsidRPr="008B1BD8">
        <w:rPr>
          <w:rFonts w:ascii="Times New Roman" w:hAnsi="Times New Roman" w:cs="Times New Roman"/>
          <w:sz w:val="24"/>
          <w:szCs w:val="24"/>
        </w:rPr>
        <w:t xml:space="preserve"> or 651-556-6613</w:t>
      </w:r>
    </w:p>
    <w:p w14:paraId="3930A59A" w14:textId="0B6F4C97" w:rsidR="00783B09" w:rsidRPr="008B1BD8" w:rsidRDefault="00D56318" w:rsidP="008B1BD8">
      <w:pPr>
        <w:pStyle w:val="ListParagraph"/>
        <w:numPr>
          <w:ilvl w:val="0"/>
          <w:numId w:val="4"/>
        </w:numPr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  <w:lang w:val="es-419"/>
        </w:rPr>
      </w:pPr>
      <w:r w:rsidRPr="008B1BD8">
        <w:rPr>
          <w:rFonts w:ascii="Times New Roman" w:hAnsi="Times New Roman" w:cs="Times New Roman"/>
          <w:b/>
          <w:sz w:val="24"/>
          <w:szCs w:val="24"/>
          <w:lang w:val="es-419"/>
        </w:rPr>
        <w:t>Denise Rivera</w:t>
      </w:r>
      <w:r w:rsidR="00783B09" w:rsidRPr="008B1BD8">
        <w:rPr>
          <w:rFonts w:ascii="Times New Roman" w:hAnsi="Times New Roman" w:cs="Times New Roman"/>
          <w:sz w:val="24"/>
          <w:szCs w:val="24"/>
          <w:lang w:val="es-419"/>
        </w:rPr>
        <w:t xml:space="preserve">: </w:t>
      </w:r>
      <w:hyperlink r:id="rId15" w:history="1">
        <w:r w:rsidRPr="008B1BD8">
          <w:rPr>
            <w:rStyle w:val="Hyperlink"/>
            <w:rFonts w:ascii="Times New Roman" w:hAnsi="Times New Roman" w:cs="Times New Roman"/>
            <w:sz w:val="24"/>
            <w:szCs w:val="24"/>
            <w:lang w:val="es-419"/>
          </w:rPr>
          <w:t>Denise.Rivera@state.mn.us</w:t>
        </w:r>
      </w:hyperlink>
      <w:r w:rsidR="00783B09" w:rsidRPr="008B1BD8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="00783B09" w:rsidRPr="008B1BD8">
        <w:rPr>
          <w:rFonts w:ascii="Times New Roman" w:hAnsi="Times New Roman" w:cs="Times New Roman"/>
          <w:sz w:val="24"/>
          <w:szCs w:val="24"/>
          <w:lang w:val="es-419"/>
        </w:rPr>
        <w:t>or</w:t>
      </w:r>
      <w:proofErr w:type="spellEnd"/>
      <w:r w:rsidR="00783B09" w:rsidRPr="008B1BD8">
        <w:rPr>
          <w:rFonts w:ascii="Times New Roman" w:hAnsi="Times New Roman" w:cs="Times New Roman"/>
          <w:sz w:val="24"/>
          <w:szCs w:val="24"/>
          <w:lang w:val="es-419"/>
        </w:rPr>
        <w:t xml:space="preserve"> 651-556-6</w:t>
      </w:r>
      <w:r w:rsidRPr="008B1BD8">
        <w:rPr>
          <w:rFonts w:ascii="Times New Roman" w:hAnsi="Times New Roman" w:cs="Times New Roman"/>
          <w:sz w:val="24"/>
          <w:szCs w:val="24"/>
          <w:lang w:val="es-419"/>
        </w:rPr>
        <w:t>496</w:t>
      </w:r>
    </w:p>
    <w:p w14:paraId="3333400C" w14:textId="77777777" w:rsidR="00657E75" w:rsidRDefault="00657E75" w:rsidP="00657E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399A2B" w14:textId="47D9F25B" w:rsidR="007428FC" w:rsidRPr="008B1BD8" w:rsidRDefault="00657E75" w:rsidP="008B1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help!</w:t>
      </w:r>
    </w:p>
    <w:sectPr w:rsidR="007428FC" w:rsidRPr="008B1BD8" w:rsidSect="0083673A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45EFC" w14:textId="77777777" w:rsidR="00764A69" w:rsidRDefault="00764A69" w:rsidP="00F11A80">
      <w:pPr>
        <w:spacing w:after="0" w:line="240" w:lineRule="auto"/>
      </w:pPr>
      <w:r>
        <w:separator/>
      </w:r>
    </w:p>
  </w:endnote>
  <w:endnote w:type="continuationSeparator" w:id="0">
    <w:p w14:paraId="168AD9DB" w14:textId="77777777" w:rsidR="00764A69" w:rsidRDefault="00764A69" w:rsidP="00F11A80">
      <w:pPr>
        <w:spacing w:after="0" w:line="240" w:lineRule="auto"/>
      </w:pPr>
      <w:r>
        <w:continuationSeparator/>
      </w:r>
    </w:p>
  </w:endnote>
  <w:endnote w:type="continuationNotice" w:id="1">
    <w:p w14:paraId="58A2FC09" w14:textId="77777777" w:rsidR="00764A69" w:rsidRDefault="00764A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C61EF" w14:textId="517E16F5" w:rsidR="006B54DD" w:rsidRPr="004425FC" w:rsidRDefault="006B54DD" w:rsidP="000470AC">
    <w:pPr>
      <w:tabs>
        <w:tab w:val="right" w:pos="9360"/>
      </w:tabs>
      <w:spacing w:after="0" w:line="240" w:lineRule="auto"/>
      <w:rPr>
        <w:rFonts w:ascii="Times New Roman" w:hAnsi="Times New Roman"/>
        <w:sz w:val="18"/>
        <w:szCs w:val="18"/>
      </w:rPr>
    </w:pPr>
    <w:r w:rsidRPr="004425FC">
      <w:rPr>
        <w:rFonts w:ascii="Times New Roman" w:hAnsi="Times New Roman"/>
        <w:sz w:val="18"/>
        <w:szCs w:val="18"/>
      </w:rPr>
      <w:t>600 N. Robert St., St. Paul, MN 55146</w:t>
    </w:r>
    <w:r w:rsidRPr="004425FC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 xml:space="preserve">    </w:t>
    </w:r>
    <w:r w:rsidRPr="004425FC">
      <w:rPr>
        <w:rFonts w:ascii="Times New Roman" w:hAnsi="Times New Roman"/>
        <w:sz w:val="18"/>
        <w:szCs w:val="18"/>
      </w:rPr>
      <w:t xml:space="preserve">An equal opportunity employer </w:t>
    </w:r>
  </w:p>
  <w:p w14:paraId="1CE5F0E2" w14:textId="4075089F" w:rsidR="006B54DD" w:rsidRPr="004425FC" w:rsidRDefault="006B54DD" w:rsidP="000470AC">
    <w:pPr>
      <w:tabs>
        <w:tab w:val="right" w:pos="9360"/>
      </w:tabs>
      <w:spacing w:after="0" w:line="240" w:lineRule="auto"/>
      <w:rPr>
        <w:rFonts w:ascii="Times New Roman" w:hAnsi="Times New Roman"/>
        <w:sz w:val="18"/>
        <w:szCs w:val="18"/>
      </w:rPr>
    </w:pPr>
    <w:r w:rsidRPr="004425FC">
      <w:rPr>
        <w:rFonts w:ascii="Times New Roman" w:hAnsi="Times New Roman"/>
        <w:sz w:val="18"/>
        <w:szCs w:val="18"/>
      </w:rPr>
      <w:t>www.revenue.state.mn.us</w:t>
    </w:r>
    <w:r w:rsidRPr="004425FC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 xml:space="preserve">                                        </w:t>
    </w:r>
    <w:r>
      <w:rPr>
        <w:rFonts w:ascii="Times New Roman" w:hAnsi="Times New Roman"/>
        <w:i/>
        <w:sz w:val="18"/>
        <w:szCs w:val="18"/>
      </w:rPr>
      <w:t>T</w:t>
    </w:r>
    <w:r w:rsidRPr="004425FC">
      <w:rPr>
        <w:rFonts w:ascii="Times New Roman" w:hAnsi="Times New Roman"/>
        <w:i/>
        <w:sz w:val="18"/>
        <w:szCs w:val="18"/>
      </w:rPr>
      <w:t>his material i</w:t>
    </w:r>
    <w:r>
      <w:rPr>
        <w:rFonts w:ascii="Times New Roman" w:hAnsi="Times New Roman"/>
        <w:i/>
        <w:sz w:val="18"/>
        <w:szCs w:val="18"/>
      </w:rPr>
      <w:t>s available in</w:t>
    </w:r>
    <w:r w:rsidRPr="004425FC">
      <w:rPr>
        <w:rFonts w:ascii="Times New Roman" w:hAnsi="Times New Roman"/>
        <w:i/>
        <w:sz w:val="18"/>
        <w:szCs w:val="18"/>
      </w:rPr>
      <w:t xml:space="preserve"> alternate format</w:t>
    </w:r>
    <w:r>
      <w:rPr>
        <w:rFonts w:ascii="Times New Roman" w:hAnsi="Times New Roman"/>
        <w:i/>
        <w:sz w:val="18"/>
        <w:szCs w:val="18"/>
      </w:rPr>
      <w:t>s.</w:t>
    </w:r>
  </w:p>
  <w:p w14:paraId="3C56C686" w14:textId="77777777" w:rsidR="006B54DD" w:rsidRPr="005624BC" w:rsidRDefault="006B54DD" w:rsidP="000470AC">
    <w:pPr>
      <w:tabs>
        <w:tab w:val="right" w:pos="9360"/>
      </w:tabs>
      <w:spacing w:after="0" w:line="240" w:lineRule="auto"/>
      <w:rPr>
        <w:rFonts w:ascii="Times New Roman" w:hAnsi="Times New Roman"/>
        <w:sz w:val="18"/>
        <w:szCs w:val="18"/>
      </w:rPr>
    </w:pPr>
  </w:p>
  <w:p w14:paraId="5DA41BE3" w14:textId="1C744F8C" w:rsidR="006B54DD" w:rsidRPr="000470AC" w:rsidRDefault="006B54DD" w:rsidP="00047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F84E6" w14:textId="77777777" w:rsidR="00764A69" w:rsidRDefault="00764A69" w:rsidP="00F11A80">
      <w:pPr>
        <w:spacing w:after="0" w:line="240" w:lineRule="auto"/>
      </w:pPr>
      <w:r>
        <w:separator/>
      </w:r>
    </w:p>
  </w:footnote>
  <w:footnote w:type="continuationSeparator" w:id="0">
    <w:p w14:paraId="7AA5A72C" w14:textId="77777777" w:rsidR="00764A69" w:rsidRDefault="00764A69" w:rsidP="00F11A80">
      <w:pPr>
        <w:spacing w:after="0" w:line="240" w:lineRule="auto"/>
      </w:pPr>
      <w:r>
        <w:continuationSeparator/>
      </w:r>
    </w:p>
  </w:footnote>
  <w:footnote w:type="continuationNotice" w:id="1">
    <w:p w14:paraId="0B4E37EA" w14:textId="77777777" w:rsidR="00764A69" w:rsidRDefault="00764A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41BDF" w14:textId="4D3BEA5F" w:rsidR="006B54DD" w:rsidRDefault="006B54DD" w:rsidP="001236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D31D7C" wp14:editId="6DAF7813">
          <wp:simplePos x="0" y="0"/>
          <wp:positionH relativeFrom="column">
            <wp:posOffset>-161925</wp:posOffset>
          </wp:positionH>
          <wp:positionV relativeFrom="paragraph">
            <wp:posOffset>-85725</wp:posOffset>
          </wp:positionV>
          <wp:extent cx="2655418" cy="664223"/>
          <wp:effectExtent l="0" t="0" r="0" b="2540"/>
          <wp:wrapNone/>
          <wp:docPr id="2" name="Picture 2" descr="http://comm/public/DepartmentStandards/DOR%20logo/Revenue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omm/public/DepartmentStandards/DOR%20logo/Revenue-logo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5418" cy="66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70F52"/>
    <w:multiLevelType w:val="hybridMultilevel"/>
    <w:tmpl w:val="AAB222E4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" w15:restartNumberingAfterBreak="0">
    <w:nsid w:val="32FF1DAF"/>
    <w:multiLevelType w:val="hybridMultilevel"/>
    <w:tmpl w:val="8F9E3E2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3493757"/>
    <w:multiLevelType w:val="hybridMultilevel"/>
    <w:tmpl w:val="640A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C277C"/>
    <w:multiLevelType w:val="hybridMultilevel"/>
    <w:tmpl w:val="EBEC4C1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D6624A3"/>
    <w:multiLevelType w:val="hybridMultilevel"/>
    <w:tmpl w:val="6DAA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63A7E"/>
    <w:multiLevelType w:val="hybridMultilevel"/>
    <w:tmpl w:val="52D2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s-419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98"/>
    <w:rsid w:val="00005175"/>
    <w:rsid w:val="000061E3"/>
    <w:rsid w:val="0000686F"/>
    <w:rsid w:val="000248C9"/>
    <w:rsid w:val="00042BC6"/>
    <w:rsid w:val="000470AC"/>
    <w:rsid w:val="000512F4"/>
    <w:rsid w:val="00071674"/>
    <w:rsid w:val="00072E43"/>
    <w:rsid w:val="000933CF"/>
    <w:rsid w:val="000978BC"/>
    <w:rsid w:val="000B17A3"/>
    <w:rsid w:val="000D6870"/>
    <w:rsid w:val="000F6792"/>
    <w:rsid w:val="00110AA6"/>
    <w:rsid w:val="001236DD"/>
    <w:rsid w:val="00133E6D"/>
    <w:rsid w:val="00145175"/>
    <w:rsid w:val="00173947"/>
    <w:rsid w:val="001752CE"/>
    <w:rsid w:val="00176ED9"/>
    <w:rsid w:val="001829C9"/>
    <w:rsid w:val="00184F90"/>
    <w:rsid w:val="00191202"/>
    <w:rsid w:val="001929BD"/>
    <w:rsid w:val="001B699A"/>
    <w:rsid w:val="001C539D"/>
    <w:rsid w:val="001C65E7"/>
    <w:rsid w:val="001D4113"/>
    <w:rsid w:val="001D4ADB"/>
    <w:rsid w:val="001F3373"/>
    <w:rsid w:val="00207C1B"/>
    <w:rsid w:val="002208A8"/>
    <w:rsid w:val="00222DDF"/>
    <w:rsid w:val="00223235"/>
    <w:rsid w:val="00232591"/>
    <w:rsid w:val="002468C3"/>
    <w:rsid w:val="00254858"/>
    <w:rsid w:val="00256A42"/>
    <w:rsid w:val="00285329"/>
    <w:rsid w:val="0029352A"/>
    <w:rsid w:val="002A357E"/>
    <w:rsid w:val="002A42DA"/>
    <w:rsid w:val="002C260B"/>
    <w:rsid w:val="002F74AC"/>
    <w:rsid w:val="00315664"/>
    <w:rsid w:val="00320049"/>
    <w:rsid w:val="0033579B"/>
    <w:rsid w:val="00341203"/>
    <w:rsid w:val="00352E93"/>
    <w:rsid w:val="00364B18"/>
    <w:rsid w:val="00393F2C"/>
    <w:rsid w:val="00397D8E"/>
    <w:rsid w:val="003A5E9C"/>
    <w:rsid w:val="003A7A9E"/>
    <w:rsid w:val="003C6498"/>
    <w:rsid w:val="00435EFA"/>
    <w:rsid w:val="00440B13"/>
    <w:rsid w:val="004514D0"/>
    <w:rsid w:val="00491F25"/>
    <w:rsid w:val="004B7A76"/>
    <w:rsid w:val="004C4854"/>
    <w:rsid w:val="004C5C10"/>
    <w:rsid w:val="004D4535"/>
    <w:rsid w:val="004E3C2D"/>
    <w:rsid w:val="004E59AC"/>
    <w:rsid w:val="004F7E88"/>
    <w:rsid w:val="005339DF"/>
    <w:rsid w:val="00543C71"/>
    <w:rsid w:val="00571A08"/>
    <w:rsid w:val="005846AE"/>
    <w:rsid w:val="005C4601"/>
    <w:rsid w:val="005C6754"/>
    <w:rsid w:val="005C7FC5"/>
    <w:rsid w:val="005D735A"/>
    <w:rsid w:val="005F041B"/>
    <w:rsid w:val="005F10CB"/>
    <w:rsid w:val="005F137F"/>
    <w:rsid w:val="00600424"/>
    <w:rsid w:val="0060727E"/>
    <w:rsid w:val="0061320C"/>
    <w:rsid w:val="00613B8F"/>
    <w:rsid w:val="00614E48"/>
    <w:rsid w:val="00657E75"/>
    <w:rsid w:val="00663A0B"/>
    <w:rsid w:val="00672B58"/>
    <w:rsid w:val="006761C6"/>
    <w:rsid w:val="006A211A"/>
    <w:rsid w:val="006B54DD"/>
    <w:rsid w:val="006C5E0D"/>
    <w:rsid w:val="006E7BAD"/>
    <w:rsid w:val="006F4F95"/>
    <w:rsid w:val="006F73BE"/>
    <w:rsid w:val="007428FC"/>
    <w:rsid w:val="00764A69"/>
    <w:rsid w:val="00783B09"/>
    <w:rsid w:val="007B71B8"/>
    <w:rsid w:val="007F6B6F"/>
    <w:rsid w:val="00831B98"/>
    <w:rsid w:val="0083673A"/>
    <w:rsid w:val="00837A34"/>
    <w:rsid w:val="00852DFD"/>
    <w:rsid w:val="008603A6"/>
    <w:rsid w:val="0087491F"/>
    <w:rsid w:val="00894F66"/>
    <w:rsid w:val="00896208"/>
    <w:rsid w:val="008B1BD8"/>
    <w:rsid w:val="008B5072"/>
    <w:rsid w:val="008C30D0"/>
    <w:rsid w:val="008E73DA"/>
    <w:rsid w:val="008F3705"/>
    <w:rsid w:val="00911D19"/>
    <w:rsid w:val="00915F4F"/>
    <w:rsid w:val="00920C1B"/>
    <w:rsid w:val="00937293"/>
    <w:rsid w:val="009657FE"/>
    <w:rsid w:val="0096795D"/>
    <w:rsid w:val="00977341"/>
    <w:rsid w:val="00990942"/>
    <w:rsid w:val="00992717"/>
    <w:rsid w:val="0099569A"/>
    <w:rsid w:val="009E5C33"/>
    <w:rsid w:val="009F2931"/>
    <w:rsid w:val="00A05DEE"/>
    <w:rsid w:val="00A523D4"/>
    <w:rsid w:val="00A57E19"/>
    <w:rsid w:val="00A6585E"/>
    <w:rsid w:val="00A71794"/>
    <w:rsid w:val="00A81D32"/>
    <w:rsid w:val="00A970A0"/>
    <w:rsid w:val="00AA19E7"/>
    <w:rsid w:val="00AA528F"/>
    <w:rsid w:val="00AA7BD8"/>
    <w:rsid w:val="00AB0B47"/>
    <w:rsid w:val="00AC0C58"/>
    <w:rsid w:val="00AF3704"/>
    <w:rsid w:val="00B140FA"/>
    <w:rsid w:val="00B238BB"/>
    <w:rsid w:val="00B23926"/>
    <w:rsid w:val="00B308D0"/>
    <w:rsid w:val="00B30DCF"/>
    <w:rsid w:val="00B46544"/>
    <w:rsid w:val="00B76E36"/>
    <w:rsid w:val="00B828C5"/>
    <w:rsid w:val="00BD0EF6"/>
    <w:rsid w:val="00BF4C18"/>
    <w:rsid w:val="00C32D34"/>
    <w:rsid w:val="00C50AAA"/>
    <w:rsid w:val="00C53F4C"/>
    <w:rsid w:val="00C7701A"/>
    <w:rsid w:val="00CA677A"/>
    <w:rsid w:val="00CB60AD"/>
    <w:rsid w:val="00CC2B68"/>
    <w:rsid w:val="00CE281A"/>
    <w:rsid w:val="00D03BA4"/>
    <w:rsid w:val="00D11DFF"/>
    <w:rsid w:val="00D263F8"/>
    <w:rsid w:val="00D5061B"/>
    <w:rsid w:val="00D56318"/>
    <w:rsid w:val="00D63F59"/>
    <w:rsid w:val="00DB4F33"/>
    <w:rsid w:val="00DD0818"/>
    <w:rsid w:val="00DD3850"/>
    <w:rsid w:val="00DE4B9B"/>
    <w:rsid w:val="00E034B9"/>
    <w:rsid w:val="00E14275"/>
    <w:rsid w:val="00E5729D"/>
    <w:rsid w:val="00E6228B"/>
    <w:rsid w:val="00E7370E"/>
    <w:rsid w:val="00EB3457"/>
    <w:rsid w:val="00EB4CA3"/>
    <w:rsid w:val="00EC5F14"/>
    <w:rsid w:val="00EF3ACD"/>
    <w:rsid w:val="00F03962"/>
    <w:rsid w:val="00F11A80"/>
    <w:rsid w:val="00F36A3E"/>
    <w:rsid w:val="00F5100C"/>
    <w:rsid w:val="00F629B5"/>
    <w:rsid w:val="00F74F1C"/>
    <w:rsid w:val="00F8075A"/>
    <w:rsid w:val="00FA1F61"/>
    <w:rsid w:val="00FA22AA"/>
    <w:rsid w:val="00FD0010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DA41BC0"/>
  <w15:docId w15:val="{52600077-FF20-49F2-AF8E-C5026949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3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1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A80"/>
  </w:style>
  <w:style w:type="paragraph" w:styleId="Footer">
    <w:name w:val="footer"/>
    <w:basedOn w:val="Normal"/>
    <w:link w:val="FooterChar"/>
    <w:unhideWhenUsed/>
    <w:rsid w:val="00F11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A80"/>
  </w:style>
  <w:style w:type="paragraph" w:styleId="BalloonText">
    <w:name w:val="Balloon Text"/>
    <w:basedOn w:val="Normal"/>
    <w:link w:val="BalloonTextChar"/>
    <w:uiPriority w:val="99"/>
    <w:semiHidden/>
    <w:unhideWhenUsed/>
    <w:rsid w:val="00F1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1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1B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1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B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4E4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50AA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83B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3B0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6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thias.Simon@state.mn.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venue.state.mn.us/k-12-promotional-material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venue.state.mn.us/k-12-education-subtraction-and-cred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enise.Rivera@state.mn.u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iko.Ma.Yang@state.mn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FBF39F80EC4EA3F87D8263C8741B" ma:contentTypeVersion="1" ma:contentTypeDescription="Create a new document." ma:contentTypeScope="" ma:versionID="49c93b52b44f3b8ee4fcaff9a5b0a3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5c69139de0230434d61afebfde9cc8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0473A-D25A-4FF4-BD5E-7AAE2D4A9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826997-E804-456F-998A-41F4DA4034B3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4D7893F-355D-4C6F-B1A1-96A1B2F79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E9B5E1-9C3F-4C62-A5E1-6E295119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Revenue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cmoua</dc:creator>
  <cp:lastModifiedBy>Delcid, Jessica (MDOR)</cp:lastModifiedBy>
  <cp:revision>2</cp:revision>
  <cp:lastPrinted>2019-08-28T15:19:00Z</cp:lastPrinted>
  <dcterms:created xsi:type="dcterms:W3CDTF">2020-08-06T11:33:00Z</dcterms:created>
  <dcterms:modified xsi:type="dcterms:W3CDTF">2020-08-06T11:33:00Z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0x0101002628FBF39F80EC4EA3F87D8263C8741B</vt:lpwstr>
  </property>
  <property fmtid="{D5CDD505-2E9C-101B-9397-08002B2CF9AE}" pid="3" name="Order">
    <vt:r8>1000</vt:r8>
  </property>
</Properties>
</file>