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28C2" w14:textId="0B6A403B" w:rsidR="00744B60" w:rsidRPr="00744B60" w:rsidRDefault="00744B60" w:rsidP="00744B60">
      <w:pPr>
        <w:pStyle w:val="Heading1"/>
        <w:spacing w:after="120"/>
        <w:rPr>
          <w:color w:val="FF0000"/>
        </w:rPr>
      </w:pPr>
      <w:r w:rsidRPr="00744B60">
        <w:rPr>
          <w:color w:val="FF0000"/>
        </w:rPr>
        <w:t>[PROVIDER NAME]</w:t>
      </w:r>
    </w:p>
    <w:p w14:paraId="7F449AA4" w14:textId="5B8F4782" w:rsidR="00C26BC8" w:rsidRPr="00483E96" w:rsidRDefault="00291D50" w:rsidP="00744B60">
      <w:pPr>
        <w:pStyle w:val="Heading1"/>
        <w:spacing w:before="120"/>
        <w:rPr>
          <w:color w:val="000000" w:themeColor="text1"/>
        </w:rPr>
      </w:pPr>
      <w:r w:rsidRPr="00483E96">
        <w:rPr>
          <w:color w:val="000000" w:themeColor="text1"/>
        </w:rPr>
        <w:t>Requests for Supplemental Funding to Serve Small Layoffs</w:t>
      </w:r>
    </w:p>
    <w:p w14:paraId="443D1A7B" w14:textId="7387F0F4" w:rsidR="00291D50" w:rsidRPr="00483E96" w:rsidRDefault="00291D50" w:rsidP="00744B60">
      <w:pPr>
        <w:pStyle w:val="Heading2"/>
        <w:spacing w:after="360"/>
        <w:rPr>
          <w:color w:val="000000" w:themeColor="text1"/>
        </w:rPr>
      </w:pPr>
      <w:r w:rsidRPr="00483E96">
        <w:rPr>
          <w:color w:val="000000" w:themeColor="text1"/>
        </w:rPr>
        <w:t>Written Narrative</w:t>
      </w:r>
    </w:p>
    <w:p w14:paraId="3FD25DE9" w14:textId="1CA4FC7B" w:rsidR="00291D50" w:rsidRDefault="00291D50" w:rsidP="00744B60">
      <w:pPr>
        <w:spacing w:after="360"/>
      </w:pPr>
      <w:r>
        <w:t xml:space="preserve">We recommend completing the Supplemental Funding Request Worksheet (Excel doc) before answering the questions below. Please </w:t>
      </w:r>
      <w:r w:rsidR="00744B60">
        <w:t xml:space="preserve">make sure </w:t>
      </w:r>
      <w:r>
        <w:t xml:space="preserve">the financial information you </w:t>
      </w:r>
      <w:r w:rsidR="00744B60">
        <w:t>provide</w:t>
      </w:r>
      <w:r>
        <w:t xml:space="preserve"> in the Worksheet </w:t>
      </w:r>
      <w:r w:rsidR="00744B60">
        <w:t>matches what you provide below.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4310"/>
        <w:gridCol w:w="4320"/>
      </w:tblGrid>
      <w:tr w:rsidR="00837B34" w14:paraId="531AF0E5" w14:textId="77777777" w:rsidTr="00D81586">
        <w:trPr>
          <w:trHeight w:val="350"/>
        </w:trPr>
        <w:tc>
          <w:tcPr>
            <w:tcW w:w="4310" w:type="dxa"/>
            <w:vAlign w:val="center"/>
          </w:tcPr>
          <w:p w14:paraId="28D02840" w14:textId="77777777" w:rsidR="00837B34" w:rsidRDefault="00837B34" w:rsidP="00D81586">
            <w:pPr>
              <w:spacing w:before="120" w:after="120"/>
              <w:jc w:val="center"/>
            </w:pPr>
            <w:r w:rsidRPr="00483E96">
              <w:rPr>
                <w:b/>
                <w:bCs/>
              </w:rPr>
              <w:t xml:space="preserve">Amount </w:t>
            </w:r>
            <w:r>
              <w:rPr>
                <w:b/>
                <w:bCs/>
              </w:rPr>
              <w:t>o</w:t>
            </w:r>
            <w:r w:rsidRPr="00483E96">
              <w:rPr>
                <w:b/>
                <w:bCs/>
              </w:rPr>
              <w:t>f Funding Requested:</w:t>
            </w:r>
          </w:p>
        </w:tc>
        <w:tc>
          <w:tcPr>
            <w:tcW w:w="4320" w:type="dxa"/>
            <w:vAlign w:val="center"/>
          </w:tcPr>
          <w:p w14:paraId="54A4D8B8" w14:textId="77777777" w:rsidR="00837B34" w:rsidRDefault="00837B34" w:rsidP="00D81586">
            <w:pPr>
              <w:spacing w:before="120" w:after="120"/>
              <w:jc w:val="center"/>
            </w:pPr>
            <w:r w:rsidRPr="00483E96">
              <w:rPr>
                <w:b/>
                <w:bCs/>
              </w:rPr>
              <w:t>Number</w:t>
            </w:r>
            <w:r>
              <w:rPr>
                <w:b/>
                <w:bCs/>
              </w:rPr>
              <w:t xml:space="preserve"> o</w:t>
            </w:r>
            <w:r w:rsidRPr="00483E96">
              <w:rPr>
                <w:b/>
                <w:bCs/>
              </w:rPr>
              <w:t xml:space="preserve">f </w:t>
            </w:r>
            <w:r w:rsidRPr="00C13272">
              <w:rPr>
                <w:b/>
                <w:bCs/>
                <w:u w:val="single"/>
              </w:rPr>
              <w:t>Additional</w:t>
            </w:r>
            <w:r w:rsidRPr="003F53BF">
              <w:rPr>
                <w:b/>
                <w:bCs/>
              </w:rPr>
              <w:t xml:space="preserve"> </w:t>
            </w:r>
            <w:r w:rsidRPr="00483E96">
              <w:rPr>
                <w:b/>
                <w:bCs/>
              </w:rPr>
              <w:t>Participants Served:</w:t>
            </w:r>
          </w:p>
        </w:tc>
      </w:tr>
      <w:tr w:rsidR="00837B34" w14:paraId="42307C12" w14:textId="77777777" w:rsidTr="00D81586">
        <w:tc>
          <w:tcPr>
            <w:tcW w:w="4310" w:type="dxa"/>
            <w:vAlign w:val="center"/>
          </w:tcPr>
          <w:p w14:paraId="4B986A2A" w14:textId="77777777" w:rsidR="00837B34" w:rsidRPr="004A314D" w:rsidRDefault="00837B34" w:rsidP="00D81586">
            <w:pPr>
              <w:spacing w:before="120" w:after="120"/>
              <w:jc w:val="center"/>
            </w:pPr>
          </w:p>
        </w:tc>
        <w:tc>
          <w:tcPr>
            <w:tcW w:w="4320" w:type="dxa"/>
            <w:vAlign w:val="center"/>
          </w:tcPr>
          <w:p w14:paraId="312DB975" w14:textId="77777777" w:rsidR="00837B34" w:rsidRPr="004A314D" w:rsidRDefault="00837B34" w:rsidP="00D81586">
            <w:pPr>
              <w:spacing w:before="120" w:after="120"/>
              <w:jc w:val="center"/>
            </w:pPr>
          </w:p>
        </w:tc>
      </w:tr>
      <w:tr w:rsidR="00837B34" w14:paraId="4462E683" w14:textId="77777777" w:rsidTr="00D81586">
        <w:tc>
          <w:tcPr>
            <w:tcW w:w="4310" w:type="dxa"/>
            <w:vAlign w:val="center"/>
          </w:tcPr>
          <w:p w14:paraId="59148BB7" w14:textId="77777777" w:rsidR="00837B34" w:rsidRPr="003F53BF" w:rsidRDefault="00837B34" w:rsidP="00D81586">
            <w:pPr>
              <w:spacing w:before="120" w:after="120"/>
              <w:jc w:val="center"/>
              <w:rPr>
                <w:b/>
                <w:bCs/>
              </w:rPr>
            </w:pPr>
            <w:r w:rsidRPr="003F53BF">
              <w:rPr>
                <w:b/>
                <w:bCs/>
              </w:rPr>
              <w:t>Total Allocation:</w:t>
            </w:r>
          </w:p>
        </w:tc>
        <w:tc>
          <w:tcPr>
            <w:tcW w:w="4320" w:type="dxa"/>
            <w:vAlign w:val="center"/>
          </w:tcPr>
          <w:p w14:paraId="0440C8C5" w14:textId="77777777" w:rsidR="00837B34" w:rsidRPr="003F53BF" w:rsidRDefault="00837B34" w:rsidP="00D8158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3F53BF">
              <w:rPr>
                <w:b/>
                <w:bCs/>
              </w:rPr>
              <w:t>Number of Participants Served:</w:t>
            </w:r>
          </w:p>
        </w:tc>
      </w:tr>
      <w:tr w:rsidR="00837B34" w14:paraId="5CC0179E" w14:textId="77777777" w:rsidTr="00D81586">
        <w:tc>
          <w:tcPr>
            <w:tcW w:w="4310" w:type="dxa"/>
            <w:vAlign w:val="center"/>
          </w:tcPr>
          <w:p w14:paraId="21320B3B" w14:textId="77777777" w:rsidR="00837B34" w:rsidRPr="004A314D" w:rsidRDefault="00837B34" w:rsidP="00D81586">
            <w:pPr>
              <w:spacing w:before="120" w:after="120"/>
              <w:jc w:val="center"/>
            </w:pPr>
          </w:p>
        </w:tc>
        <w:tc>
          <w:tcPr>
            <w:tcW w:w="4320" w:type="dxa"/>
            <w:vAlign w:val="center"/>
          </w:tcPr>
          <w:p w14:paraId="17E58F88" w14:textId="77777777" w:rsidR="00837B34" w:rsidRPr="004A314D" w:rsidRDefault="00837B34" w:rsidP="00D81586">
            <w:pPr>
              <w:spacing w:before="120" w:after="120"/>
              <w:jc w:val="center"/>
            </w:pPr>
          </w:p>
        </w:tc>
      </w:tr>
    </w:tbl>
    <w:p w14:paraId="4DE2EA87" w14:textId="3030DF71" w:rsidR="00483E96" w:rsidRPr="00483E96" w:rsidRDefault="00483E96" w:rsidP="001228E0">
      <w:pPr>
        <w:pStyle w:val="ListParagraph"/>
        <w:spacing w:before="360" w:after="240"/>
        <w:ind w:left="0"/>
        <w:contextualSpacing w:val="0"/>
        <w:rPr>
          <w:b/>
          <w:bCs/>
        </w:rPr>
      </w:pPr>
      <w:r w:rsidRPr="00483E96">
        <w:rPr>
          <w:b/>
          <w:bCs/>
        </w:rPr>
        <w:t>Statutory requirements:</w:t>
      </w:r>
    </w:p>
    <w:p w14:paraId="08F4801F" w14:textId="2239ABB7" w:rsidR="00291D50" w:rsidRDefault="00291D50" w:rsidP="00291D50">
      <w:pPr>
        <w:pStyle w:val="ListParagraph"/>
        <w:numPr>
          <w:ilvl w:val="0"/>
          <w:numId w:val="1"/>
        </w:numPr>
        <w:spacing w:after="240"/>
        <w:contextualSpacing w:val="0"/>
      </w:pPr>
      <w:r>
        <w:t>The number of substantial layoffs to date:</w:t>
      </w:r>
    </w:p>
    <w:p w14:paraId="62FC3184" w14:textId="77777777" w:rsidR="00483E96" w:rsidRDefault="00483E96" w:rsidP="00291D50">
      <w:pPr>
        <w:pStyle w:val="ListParagraph"/>
        <w:spacing w:after="240"/>
        <w:contextualSpacing w:val="0"/>
      </w:pPr>
    </w:p>
    <w:p w14:paraId="26E3C9FA" w14:textId="762A179A" w:rsidR="00291D50" w:rsidRDefault="00291D50" w:rsidP="00291D50">
      <w:pPr>
        <w:pStyle w:val="ListParagraph"/>
        <w:numPr>
          <w:ilvl w:val="0"/>
          <w:numId w:val="1"/>
        </w:numPr>
        <w:spacing w:after="240"/>
        <w:contextualSpacing w:val="0"/>
      </w:pPr>
      <w:r>
        <w:t>Notices of substantial layoffs for the remainder of the fiscal year:</w:t>
      </w:r>
    </w:p>
    <w:p w14:paraId="465D24EF" w14:textId="77777777" w:rsidR="00483E96" w:rsidRDefault="00483E96" w:rsidP="00291D50">
      <w:pPr>
        <w:pStyle w:val="ListParagraph"/>
        <w:spacing w:after="240"/>
        <w:contextualSpacing w:val="0"/>
      </w:pPr>
    </w:p>
    <w:p w14:paraId="0BC855D0" w14:textId="55CAEF83" w:rsidR="00291D50" w:rsidRDefault="00291D50" w:rsidP="00291D50">
      <w:pPr>
        <w:pStyle w:val="ListParagraph"/>
        <w:numPr>
          <w:ilvl w:val="0"/>
          <w:numId w:val="1"/>
        </w:numPr>
        <w:spacing w:after="240"/>
        <w:contextualSpacing w:val="0"/>
      </w:pPr>
      <w:r>
        <w:t>Evidence of declining industries:</w:t>
      </w:r>
    </w:p>
    <w:p w14:paraId="7331BC30" w14:textId="7E5EBD03" w:rsidR="00291D50" w:rsidRDefault="00291D50" w:rsidP="00291D50">
      <w:pPr>
        <w:pStyle w:val="ListParagraph"/>
        <w:spacing w:after="240"/>
        <w:contextualSpacing w:val="0"/>
      </w:pPr>
    </w:p>
    <w:p w14:paraId="1F90C5CF" w14:textId="72DF8E40" w:rsidR="00291D50" w:rsidRDefault="00291D50" w:rsidP="00291D50">
      <w:pPr>
        <w:pStyle w:val="ListParagraph"/>
        <w:numPr>
          <w:ilvl w:val="0"/>
          <w:numId w:val="1"/>
        </w:numPr>
        <w:spacing w:after="240"/>
        <w:contextualSpacing w:val="0"/>
      </w:pPr>
      <w:r>
        <w:t>The number of permanently separated individuals applying for unemployment benefits by workforce development area:</w:t>
      </w:r>
    </w:p>
    <w:p w14:paraId="7B05994D" w14:textId="1BD870E8" w:rsidR="00291D50" w:rsidRDefault="00291D50" w:rsidP="00291D50">
      <w:pPr>
        <w:pStyle w:val="ListParagraph"/>
        <w:spacing w:after="240"/>
        <w:contextualSpacing w:val="0"/>
      </w:pPr>
    </w:p>
    <w:p w14:paraId="024A85FD" w14:textId="0B60612C" w:rsidR="00291D50" w:rsidRDefault="00291D50" w:rsidP="00291D50">
      <w:pPr>
        <w:pStyle w:val="ListParagraph"/>
        <w:numPr>
          <w:ilvl w:val="0"/>
          <w:numId w:val="1"/>
        </w:numPr>
        <w:spacing w:after="240"/>
        <w:contextualSpacing w:val="0"/>
      </w:pPr>
      <w:r>
        <w:t>The number of individuals exhausting unemployment benefits by workforce development area</w:t>
      </w:r>
      <w:r w:rsidR="00744B60">
        <w:t>:</w:t>
      </w:r>
    </w:p>
    <w:p w14:paraId="55BB4AD1" w14:textId="77777777" w:rsidR="00744B60" w:rsidRDefault="00744B60" w:rsidP="00744B60">
      <w:pPr>
        <w:pStyle w:val="ListParagraph"/>
      </w:pPr>
    </w:p>
    <w:p w14:paraId="72F6E791" w14:textId="77777777" w:rsidR="00483E96" w:rsidRDefault="00483E96">
      <w:pPr>
        <w:rPr>
          <w:b/>
          <w:bCs/>
        </w:rPr>
      </w:pPr>
      <w:r>
        <w:rPr>
          <w:b/>
          <w:bCs/>
        </w:rPr>
        <w:br w:type="page"/>
      </w:r>
    </w:p>
    <w:p w14:paraId="54F4FDD9" w14:textId="727AFADD" w:rsidR="00744B60" w:rsidRPr="00483E96" w:rsidRDefault="00483E96" w:rsidP="00744B60">
      <w:pPr>
        <w:spacing w:after="240"/>
        <w:rPr>
          <w:b/>
          <w:bCs/>
        </w:rPr>
      </w:pPr>
      <w:r w:rsidRPr="00483E96">
        <w:rPr>
          <w:b/>
          <w:bCs/>
        </w:rPr>
        <w:lastRenderedPageBreak/>
        <w:t>Demonstrated Need vs. Plan – Financial Information from Worksheet (Excel doc)</w:t>
      </w:r>
    </w:p>
    <w:p w14:paraId="68008BD4" w14:textId="08564326" w:rsidR="00483E96" w:rsidRDefault="00483E96" w:rsidP="00744B60">
      <w:pPr>
        <w:spacing w:after="240"/>
      </w:pPr>
      <w:r>
        <w:t>Based on the financial information you provided in the Worksheet, please answer the questions below:</w:t>
      </w:r>
    </w:p>
    <w:tbl>
      <w:tblPr>
        <w:tblW w:w="49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1891"/>
        <w:gridCol w:w="2340"/>
      </w:tblGrid>
      <w:tr w:rsidR="00837B34" w:rsidRPr="00D16934" w14:paraId="3531E577" w14:textId="54947E5C" w:rsidTr="00837B34">
        <w:trPr>
          <w:trHeight w:val="348"/>
        </w:trPr>
        <w:tc>
          <w:tcPr>
            <w:tcW w:w="2717" w:type="pct"/>
            <w:shd w:val="clear" w:color="auto" w:fill="auto"/>
            <w:vAlign w:val="center"/>
          </w:tcPr>
          <w:p w14:paraId="35E639F9" w14:textId="726DCE33" w:rsidR="00837B34" w:rsidRPr="00483E96" w:rsidRDefault="00837B34" w:rsidP="00483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83E96">
              <w:rPr>
                <w:rFonts w:ascii="Calibri" w:eastAsia="Times New Roman" w:hAnsi="Calibri" w:cs="Times New Roman"/>
                <w:b/>
                <w:color w:val="000000"/>
              </w:rPr>
              <w:t>Evaluation Guideline</w:t>
            </w:r>
          </w:p>
        </w:tc>
        <w:tc>
          <w:tcPr>
            <w:tcW w:w="1020" w:type="pct"/>
          </w:tcPr>
          <w:p w14:paraId="401B0D41" w14:textId="19A45B37" w:rsidR="00837B34" w:rsidRPr="00483E96" w:rsidRDefault="00837B34" w:rsidP="00483E96">
            <w:pPr>
              <w:spacing w:after="0"/>
              <w:jc w:val="center"/>
              <w:rPr>
                <w:b/>
              </w:rPr>
            </w:pPr>
            <w:r w:rsidRPr="00483E96">
              <w:rPr>
                <w:b/>
              </w:rPr>
              <w:t>Actual</w:t>
            </w:r>
            <w:r>
              <w:rPr>
                <w:b/>
              </w:rPr>
              <w:t xml:space="preserve"> Value</w:t>
            </w:r>
          </w:p>
        </w:tc>
        <w:tc>
          <w:tcPr>
            <w:tcW w:w="1262" w:type="pct"/>
          </w:tcPr>
          <w:p w14:paraId="0461AC08" w14:textId="77777777" w:rsidR="00837B34" w:rsidRDefault="00837B34" w:rsidP="00837B34">
            <w:pPr>
              <w:spacing w:after="0"/>
              <w:jc w:val="center"/>
              <w:rPr>
                <w:b/>
              </w:rPr>
            </w:pPr>
            <w:r w:rsidRPr="00483E96">
              <w:rPr>
                <w:b/>
              </w:rPr>
              <w:t>Meets Criteria?</w:t>
            </w:r>
          </w:p>
          <w:p w14:paraId="3E2BE661" w14:textId="32115904" w:rsidR="00837B34" w:rsidRPr="00483E96" w:rsidRDefault="00837B34" w:rsidP="00837B3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(Yes/No)</w:t>
            </w:r>
          </w:p>
        </w:tc>
      </w:tr>
      <w:tr w:rsidR="00837B34" w:rsidRPr="00D16934" w14:paraId="46BC44C7" w14:textId="77777777" w:rsidTr="00837B34">
        <w:trPr>
          <w:trHeight w:val="348"/>
        </w:trPr>
        <w:tc>
          <w:tcPr>
            <w:tcW w:w="2717" w:type="pct"/>
            <w:shd w:val="clear" w:color="auto" w:fill="auto"/>
            <w:vAlign w:val="center"/>
            <w:hideMark/>
          </w:tcPr>
          <w:p w14:paraId="5E799685" w14:textId="3FCF56D6" w:rsidR="00837B34" w:rsidRPr="00483E96" w:rsidRDefault="00837B34" w:rsidP="001228E0">
            <w:pPr>
              <w:spacing w:before="240"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3E96">
              <w:rPr>
                <w:rFonts w:ascii="Calibri" w:eastAsia="Times New Roman" w:hAnsi="Calibri" w:cs="Times New Roman"/>
                <w:color w:val="000000"/>
              </w:rPr>
              <w:t xml:space="preserve">At least 80% of total planned participants for 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483E96">
              <w:rPr>
                <w:rFonts w:ascii="Calibri" w:eastAsia="Times New Roman" w:hAnsi="Calibri" w:cs="Times New Roman"/>
                <w:color w:val="000000"/>
              </w:rPr>
              <w:t>FY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56FB6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483E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56FB6">
              <w:rPr>
                <w:rFonts w:ascii="Calibri" w:eastAsia="Times New Roman" w:hAnsi="Calibri" w:cs="Times New Roman"/>
                <w:color w:val="000000"/>
              </w:rPr>
              <w:t xml:space="preserve">(PY22) </w:t>
            </w:r>
            <w:r w:rsidRPr="00483E96">
              <w:rPr>
                <w:rFonts w:ascii="Calibri" w:eastAsia="Times New Roman" w:hAnsi="Calibri" w:cs="Times New Roman"/>
                <w:color w:val="000000"/>
              </w:rPr>
              <w:t>have been enrolled at the time of the request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020" w:type="pct"/>
          </w:tcPr>
          <w:p w14:paraId="4F1A3239" w14:textId="77777777" w:rsidR="00837B34" w:rsidRPr="00D16934" w:rsidRDefault="00837B34" w:rsidP="001228E0">
            <w:pPr>
              <w:spacing w:before="240" w:after="24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2" w:type="pct"/>
            <w:vAlign w:val="bottom"/>
          </w:tcPr>
          <w:p w14:paraId="4A51FF4F" w14:textId="68D85AA4" w:rsidR="00837B34" w:rsidRPr="00D16934" w:rsidRDefault="00837B34" w:rsidP="001228E0">
            <w:pPr>
              <w:spacing w:before="240" w:after="2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7B34" w:rsidRPr="00D16934" w14:paraId="389A0E3B" w14:textId="77777777" w:rsidTr="00837B34">
        <w:trPr>
          <w:trHeight w:val="330"/>
        </w:trPr>
        <w:tc>
          <w:tcPr>
            <w:tcW w:w="2717" w:type="pct"/>
            <w:shd w:val="clear" w:color="auto" w:fill="auto"/>
            <w:vAlign w:val="center"/>
            <w:hideMark/>
          </w:tcPr>
          <w:p w14:paraId="3FD1724B" w14:textId="1A3378B2" w:rsidR="00837B34" w:rsidRPr="00483E96" w:rsidRDefault="00837B34" w:rsidP="001228E0">
            <w:pPr>
              <w:spacing w:before="240"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3E96">
              <w:rPr>
                <w:rFonts w:ascii="Calibri" w:eastAsia="Times New Roman" w:hAnsi="Calibri" w:cs="Times New Roman"/>
                <w:color w:val="000000"/>
              </w:rPr>
              <w:t xml:space="preserve">At least 70% of total grant funds for 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483E96">
              <w:rPr>
                <w:rFonts w:ascii="Calibri" w:eastAsia="Times New Roman" w:hAnsi="Calibri" w:cs="Times New Roman"/>
                <w:color w:val="000000"/>
              </w:rPr>
              <w:t>FY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56FB6">
              <w:rPr>
                <w:rFonts w:ascii="Calibri" w:eastAsia="Times New Roman" w:hAnsi="Calibri" w:cs="Times New Roman"/>
                <w:color w:val="000000"/>
              </w:rPr>
              <w:t>3 (PY22)</w:t>
            </w:r>
            <w:r w:rsidRPr="00483E96">
              <w:rPr>
                <w:rFonts w:ascii="Calibri" w:eastAsia="Times New Roman" w:hAnsi="Calibri" w:cs="Times New Roman"/>
                <w:color w:val="000000"/>
              </w:rPr>
              <w:t xml:space="preserve"> are obligated or expended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020" w:type="pct"/>
          </w:tcPr>
          <w:p w14:paraId="61680971" w14:textId="77777777" w:rsidR="00837B34" w:rsidRPr="00D16934" w:rsidRDefault="00837B34" w:rsidP="001228E0">
            <w:pPr>
              <w:spacing w:before="240" w:after="24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2" w:type="pct"/>
            <w:vAlign w:val="bottom"/>
          </w:tcPr>
          <w:p w14:paraId="69F6B567" w14:textId="3B059D15" w:rsidR="00837B34" w:rsidRPr="00D16934" w:rsidRDefault="00837B34" w:rsidP="001228E0">
            <w:pPr>
              <w:spacing w:before="240" w:after="2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7B34" w:rsidRPr="00D16934" w14:paraId="2E5F933C" w14:textId="77777777" w:rsidTr="00837B34">
        <w:trPr>
          <w:trHeight w:val="300"/>
        </w:trPr>
        <w:tc>
          <w:tcPr>
            <w:tcW w:w="2717" w:type="pct"/>
            <w:shd w:val="clear" w:color="auto" w:fill="auto"/>
            <w:vAlign w:val="center"/>
            <w:hideMark/>
          </w:tcPr>
          <w:p w14:paraId="42C970E1" w14:textId="5985CCDF" w:rsidR="00837B34" w:rsidRPr="00483E96" w:rsidRDefault="00837B34" w:rsidP="001228E0">
            <w:pPr>
              <w:spacing w:before="240"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3E96">
              <w:rPr>
                <w:rFonts w:ascii="Calibri" w:eastAsia="Times New Roman" w:hAnsi="Calibri" w:cs="Times New Roman"/>
                <w:color w:val="000000"/>
              </w:rPr>
              <w:t xml:space="preserve">At least 90% of total funds for 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483E96">
              <w:rPr>
                <w:rFonts w:ascii="Calibri" w:eastAsia="Times New Roman" w:hAnsi="Calibri" w:cs="Times New Roman"/>
                <w:color w:val="000000"/>
              </w:rPr>
              <w:t>FY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56FB6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483E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56FB6">
              <w:rPr>
                <w:rFonts w:ascii="Calibri" w:eastAsia="Times New Roman" w:hAnsi="Calibri" w:cs="Times New Roman"/>
                <w:color w:val="000000"/>
              </w:rPr>
              <w:t xml:space="preserve">(PY21) </w:t>
            </w:r>
            <w:r w:rsidRPr="00483E96">
              <w:rPr>
                <w:rFonts w:ascii="Calibri" w:eastAsia="Times New Roman" w:hAnsi="Calibri" w:cs="Times New Roman"/>
                <w:color w:val="000000"/>
              </w:rPr>
              <w:t>are expended or obligated at the time of the request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020" w:type="pct"/>
          </w:tcPr>
          <w:p w14:paraId="61DF2BAB" w14:textId="77777777" w:rsidR="00837B34" w:rsidRPr="00D16934" w:rsidRDefault="00837B34" w:rsidP="001228E0">
            <w:pPr>
              <w:spacing w:before="240" w:after="24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2" w:type="pct"/>
            <w:vAlign w:val="bottom"/>
          </w:tcPr>
          <w:p w14:paraId="0843DC1A" w14:textId="6F3F1395" w:rsidR="00837B34" w:rsidRPr="00D16934" w:rsidRDefault="00837B34" w:rsidP="001228E0">
            <w:pPr>
              <w:spacing w:before="240" w:after="24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7B34" w:rsidRPr="00D16934" w14:paraId="7D38C19E" w14:textId="77777777" w:rsidTr="00837B34">
        <w:trPr>
          <w:trHeight w:val="300"/>
        </w:trPr>
        <w:tc>
          <w:tcPr>
            <w:tcW w:w="2717" w:type="pct"/>
            <w:shd w:val="clear" w:color="auto" w:fill="auto"/>
            <w:vAlign w:val="center"/>
            <w:hideMark/>
          </w:tcPr>
          <w:p w14:paraId="4243E089" w14:textId="39B15C5C" w:rsidR="00837B34" w:rsidRPr="00483E96" w:rsidRDefault="00837B34" w:rsidP="001228E0">
            <w:pPr>
              <w:spacing w:before="240"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3E96">
              <w:rPr>
                <w:rFonts w:ascii="Calibri" w:eastAsia="Times New Roman" w:hAnsi="Calibri" w:cs="Times New Roman"/>
                <w:color w:val="000000"/>
              </w:rPr>
              <w:t>Not to exceed $4,500 average cost per participant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020" w:type="pct"/>
          </w:tcPr>
          <w:p w14:paraId="62DC3034" w14:textId="77777777" w:rsidR="00837B34" w:rsidRPr="00D16934" w:rsidRDefault="00837B34" w:rsidP="001228E0">
            <w:pPr>
              <w:spacing w:before="240" w:after="24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62" w:type="pct"/>
            <w:vAlign w:val="bottom"/>
          </w:tcPr>
          <w:p w14:paraId="4B119974" w14:textId="499B38BB" w:rsidR="00837B34" w:rsidRPr="00D16934" w:rsidRDefault="00837B34" w:rsidP="001228E0">
            <w:pPr>
              <w:spacing w:before="240" w:after="240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3C1222EA" w14:textId="1ED237D0" w:rsidR="00744B60" w:rsidRDefault="00744B60" w:rsidP="00744B60">
      <w:pPr>
        <w:spacing w:after="240"/>
      </w:pPr>
    </w:p>
    <w:p w14:paraId="01B3E103" w14:textId="298D1249" w:rsidR="00744B60" w:rsidRPr="00744B60" w:rsidRDefault="00744B60" w:rsidP="00744B60">
      <w:pPr>
        <w:spacing w:after="240"/>
        <w:rPr>
          <w:i/>
          <w:iCs/>
        </w:rPr>
      </w:pPr>
      <w:r>
        <w:rPr>
          <w:i/>
          <w:iCs/>
        </w:rPr>
        <w:t xml:space="preserve">Reminder: </w:t>
      </w:r>
      <w:r w:rsidRPr="00744B60">
        <w:rPr>
          <w:i/>
          <w:iCs/>
        </w:rPr>
        <w:t xml:space="preserve">Requests must be received by DEED staff </w:t>
      </w:r>
      <w:r w:rsidRPr="00744B60">
        <w:rPr>
          <w:i/>
          <w:iCs/>
          <w:u w:val="single"/>
        </w:rPr>
        <w:t>at least 30 days</w:t>
      </w:r>
      <w:r w:rsidRPr="00744B60">
        <w:rPr>
          <w:i/>
          <w:iCs/>
        </w:rPr>
        <w:t xml:space="preserve"> prior to the Board meeting date.</w:t>
      </w:r>
    </w:p>
    <w:sectPr w:rsidR="00744B60" w:rsidRPr="00744B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4980" w14:textId="77777777" w:rsidR="001228E0" w:rsidRDefault="001228E0" w:rsidP="001228E0">
      <w:pPr>
        <w:spacing w:after="0" w:line="240" w:lineRule="auto"/>
      </w:pPr>
      <w:r>
        <w:separator/>
      </w:r>
    </w:p>
  </w:endnote>
  <w:endnote w:type="continuationSeparator" w:id="0">
    <w:p w14:paraId="3843CF4B" w14:textId="77777777" w:rsidR="001228E0" w:rsidRDefault="001228E0" w:rsidP="0012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179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7B143E" w14:textId="11BCF950" w:rsidR="001228E0" w:rsidRDefault="001228E0" w:rsidP="001228E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3AAE8C2" w14:textId="77777777" w:rsidR="001228E0" w:rsidRDefault="00122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0E44" w14:textId="77777777" w:rsidR="001228E0" w:rsidRDefault="001228E0" w:rsidP="001228E0">
      <w:pPr>
        <w:spacing w:after="0" w:line="240" w:lineRule="auto"/>
      </w:pPr>
      <w:r>
        <w:separator/>
      </w:r>
    </w:p>
  </w:footnote>
  <w:footnote w:type="continuationSeparator" w:id="0">
    <w:p w14:paraId="5FDAC4DB" w14:textId="77777777" w:rsidR="001228E0" w:rsidRDefault="001228E0" w:rsidP="00122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73FB4"/>
    <w:multiLevelType w:val="hybridMultilevel"/>
    <w:tmpl w:val="6102D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27556"/>
    <w:multiLevelType w:val="hybridMultilevel"/>
    <w:tmpl w:val="05A02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552425">
    <w:abstractNumId w:val="0"/>
  </w:num>
  <w:num w:numId="2" w16cid:durableId="1955016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50"/>
    <w:rsid w:val="001228E0"/>
    <w:rsid w:val="00221C8C"/>
    <w:rsid w:val="00291D50"/>
    <w:rsid w:val="00483E96"/>
    <w:rsid w:val="00744B60"/>
    <w:rsid w:val="00837B34"/>
    <w:rsid w:val="00B56FB6"/>
    <w:rsid w:val="00BA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0AE1"/>
  <w15:chartTrackingRefBased/>
  <w15:docId w15:val="{A1A2AF9D-F2E3-4819-A631-15658690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D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1D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1D50"/>
    <w:pPr>
      <w:ind w:left="720"/>
      <w:contextualSpacing/>
    </w:pPr>
  </w:style>
  <w:style w:type="table" w:styleId="TableGrid">
    <w:name w:val="Table Grid"/>
    <w:basedOn w:val="TableNormal"/>
    <w:uiPriority w:val="39"/>
    <w:rsid w:val="0048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8E0"/>
  </w:style>
  <w:style w:type="paragraph" w:styleId="Footer">
    <w:name w:val="footer"/>
    <w:basedOn w:val="Normal"/>
    <w:link w:val="FooterChar"/>
    <w:uiPriority w:val="99"/>
    <w:unhideWhenUsed/>
    <w:rsid w:val="00122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Apaloo, Rita (DEED)</cp:lastModifiedBy>
  <cp:revision>2</cp:revision>
  <dcterms:created xsi:type="dcterms:W3CDTF">2023-01-20T20:53:00Z</dcterms:created>
  <dcterms:modified xsi:type="dcterms:W3CDTF">2023-01-20T20:53:00Z</dcterms:modified>
</cp:coreProperties>
</file>