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6D1D" w14:textId="4F668B30" w:rsidR="00E71ED8" w:rsidRPr="003815AF" w:rsidRDefault="001513E6" w:rsidP="00026179">
      <w:pPr>
        <w:pStyle w:val="Heading1"/>
        <w:keepLines w:val="0"/>
        <w:autoSpaceDE w:val="0"/>
        <w:autoSpaceDN w:val="0"/>
        <w:adjustRightInd w:val="0"/>
        <w:spacing w:before="0" w:line="240" w:lineRule="auto"/>
        <w:rPr>
          <w:rFonts w:ascii="Arial" w:eastAsia="Times New Roman" w:hAnsi="Arial" w:cs="Arial"/>
          <w:b w:val="0"/>
          <w:bCs w:val="0"/>
          <w:color w:val="auto"/>
          <w:sz w:val="32"/>
          <w:szCs w:val="32"/>
        </w:rPr>
      </w:pPr>
      <w:r w:rsidRPr="003815AF">
        <w:rPr>
          <w:rFonts w:ascii="Arial" w:eastAsia="Times New Roman" w:hAnsi="Arial" w:cs="Arial"/>
          <w:b w:val="0"/>
          <w:bCs w:val="0"/>
          <w:color w:val="auto"/>
          <w:sz w:val="32"/>
          <w:szCs w:val="32"/>
        </w:rPr>
        <w:t>Professional</w:t>
      </w:r>
      <w:r w:rsidRPr="003815AF">
        <w:rPr>
          <w:color w:val="auto"/>
          <w:sz w:val="32"/>
          <w:szCs w:val="32"/>
        </w:rPr>
        <w:t xml:space="preserve"> </w:t>
      </w:r>
      <w:r w:rsidRPr="003815AF">
        <w:rPr>
          <w:rFonts w:ascii="Arial" w:eastAsia="Times New Roman" w:hAnsi="Arial" w:cs="Arial"/>
          <w:b w:val="0"/>
          <w:bCs w:val="0"/>
          <w:color w:val="auto"/>
          <w:sz w:val="32"/>
          <w:szCs w:val="32"/>
        </w:rPr>
        <w:t>Services Leave</w:t>
      </w:r>
      <w:r w:rsidR="00E71ED8" w:rsidRPr="003815AF">
        <w:rPr>
          <w:rFonts w:ascii="Arial" w:eastAsia="Times New Roman" w:hAnsi="Arial" w:cs="Arial"/>
          <w:b w:val="0"/>
          <w:bCs w:val="0"/>
          <w:color w:val="auto"/>
          <w:sz w:val="32"/>
          <w:szCs w:val="32"/>
        </w:rPr>
        <w:t xml:space="preserve"> Data </w:t>
      </w:r>
      <w:r w:rsidR="00365A03" w:rsidRPr="003815AF">
        <w:rPr>
          <w:rFonts w:ascii="Arial" w:eastAsia="Times New Roman" w:hAnsi="Arial" w:cs="Arial"/>
          <w:b w:val="0"/>
          <w:bCs w:val="0"/>
          <w:color w:val="auto"/>
          <w:sz w:val="32"/>
          <w:szCs w:val="32"/>
        </w:rPr>
        <w:t>Input File Specifications</w:t>
      </w:r>
    </w:p>
    <w:p w14:paraId="12AD16CB" w14:textId="77777777" w:rsidR="008E1EAD" w:rsidRDefault="008E1EAD" w:rsidP="008E1EAD">
      <w:pPr>
        <w:pStyle w:val="NoSpacing"/>
      </w:pPr>
    </w:p>
    <w:p w14:paraId="7597BFCB" w14:textId="557C0A89" w:rsidR="00365A03" w:rsidRPr="00496A06" w:rsidRDefault="00365A03" w:rsidP="00926870">
      <w:pPr>
        <w:pStyle w:val="NoSpacing"/>
        <w:spacing w:after="60"/>
        <w:rPr>
          <w:rFonts w:ascii="Arial" w:hAnsi="Arial" w:cs="Arial"/>
          <w:b/>
          <w:bCs/>
          <w:sz w:val="24"/>
          <w:szCs w:val="24"/>
        </w:rPr>
      </w:pPr>
      <w:r w:rsidRPr="00496A06">
        <w:rPr>
          <w:rFonts w:ascii="Arial" w:hAnsi="Arial" w:cs="Arial"/>
          <w:b/>
          <w:bCs/>
          <w:sz w:val="24"/>
          <w:szCs w:val="24"/>
        </w:rPr>
        <w:t>Population</w:t>
      </w:r>
    </w:p>
    <w:p w14:paraId="57BD9DBE" w14:textId="424A27F0" w:rsidR="008E1EAD" w:rsidRPr="008E1EAD" w:rsidRDefault="001513E6" w:rsidP="008E1EAD">
      <w:pPr>
        <w:pStyle w:val="NoSpacing"/>
        <w:rPr>
          <w:rFonts w:ascii="Arial" w:hAnsi="Arial" w:cs="Arial"/>
        </w:rPr>
      </w:pPr>
      <w:r w:rsidRPr="008E1EAD">
        <w:rPr>
          <w:rFonts w:ascii="Arial" w:hAnsi="Arial" w:cs="Arial"/>
        </w:rPr>
        <w:t>Provide data on all employees who were on professional services leave or professional services released time between July 1, 2017 and June 30, 2021.</w:t>
      </w:r>
      <w:r w:rsidR="00792EDB" w:rsidRPr="008E1EAD">
        <w:rPr>
          <w:rFonts w:ascii="Arial" w:hAnsi="Arial" w:cs="Arial"/>
        </w:rPr>
        <w:t xml:space="preserve"> </w:t>
      </w:r>
      <w:r w:rsidR="00444A91" w:rsidRPr="008E1EAD">
        <w:rPr>
          <w:rFonts w:ascii="Arial" w:hAnsi="Arial" w:cs="Arial"/>
        </w:rPr>
        <w:t xml:space="preserve"> </w:t>
      </w:r>
    </w:p>
    <w:p w14:paraId="203ABA0D" w14:textId="77777777" w:rsidR="008E1EAD" w:rsidRPr="008E1EAD" w:rsidRDefault="008E1EAD" w:rsidP="008E1EAD">
      <w:pPr>
        <w:pStyle w:val="NoSpacing"/>
        <w:rPr>
          <w:rFonts w:ascii="Arial" w:hAnsi="Arial" w:cs="Arial"/>
          <w:b/>
          <w:bCs/>
        </w:rPr>
      </w:pPr>
    </w:p>
    <w:p w14:paraId="060686B1" w14:textId="31EB0565" w:rsidR="002205A6" w:rsidRPr="00496A06" w:rsidRDefault="001B037F" w:rsidP="00926870">
      <w:pPr>
        <w:pStyle w:val="NoSpacing"/>
        <w:spacing w:after="60"/>
        <w:rPr>
          <w:rFonts w:ascii="Arial" w:hAnsi="Arial" w:cs="Arial"/>
          <w:b/>
          <w:bCs/>
          <w:sz w:val="24"/>
          <w:szCs w:val="24"/>
        </w:rPr>
      </w:pPr>
      <w:r w:rsidRPr="00496A06">
        <w:rPr>
          <w:rFonts w:ascii="Arial" w:hAnsi="Arial" w:cs="Arial"/>
          <w:b/>
          <w:bCs/>
          <w:sz w:val="24"/>
          <w:szCs w:val="24"/>
        </w:rPr>
        <w:t>Document Format</w:t>
      </w:r>
    </w:p>
    <w:p w14:paraId="103002CC" w14:textId="77777777" w:rsidR="008E1EAD" w:rsidRPr="008E1EAD" w:rsidRDefault="001B037F" w:rsidP="008E1EAD">
      <w:pPr>
        <w:pStyle w:val="NoSpacing"/>
        <w:rPr>
          <w:rFonts w:ascii="Arial" w:hAnsi="Arial" w:cs="Arial"/>
        </w:rPr>
      </w:pPr>
      <w:r w:rsidRPr="008E1EAD">
        <w:rPr>
          <w:rFonts w:ascii="Arial" w:hAnsi="Arial" w:cs="Arial"/>
        </w:rPr>
        <w:t xml:space="preserve">The input file from each reporting unit should be provided to ORS in the form of an ASCII-encoded, tab-delimited text (.txt) file. The first record in the file MUST contain the tab-delimited field names exactly as written </w:t>
      </w:r>
      <w:r w:rsidR="00017F1C" w:rsidRPr="008E1EAD">
        <w:rPr>
          <w:rFonts w:ascii="Arial" w:hAnsi="Arial" w:cs="Arial"/>
        </w:rPr>
        <w:t>under the Field Specifications</w:t>
      </w:r>
      <w:r w:rsidRPr="008E1EAD">
        <w:rPr>
          <w:rFonts w:ascii="Arial" w:hAnsi="Arial" w:cs="Arial"/>
        </w:rPr>
        <w:t>.</w:t>
      </w:r>
      <w:r w:rsidR="009B2E8F" w:rsidRPr="008E1EAD">
        <w:rPr>
          <w:rFonts w:ascii="Arial" w:hAnsi="Arial" w:cs="Arial"/>
        </w:rPr>
        <w:t xml:space="preserve">  </w:t>
      </w:r>
    </w:p>
    <w:p w14:paraId="0EB1C916" w14:textId="77777777" w:rsidR="008E1EAD" w:rsidRPr="00496A06" w:rsidRDefault="008E1EAD" w:rsidP="008E1EAD">
      <w:pPr>
        <w:pStyle w:val="NoSpacing"/>
        <w:rPr>
          <w:rFonts w:ascii="Arial" w:hAnsi="Arial" w:cs="Arial"/>
          <w:sz w:val="24"/>
          <w:szCs w:val="24"/>
        </w:rPr>
      </w:pPr>
    </w:p>
    <w:p w14:paraId="1A174DAE" w14:textId="08004DB5" w:rsidR="008E1EAD" w:rsidRPr="00496A06" w:rsidRDefault="00941253" w:rsidP="00926870">
      <w:pPr>
        <w:pStyle w:val="NoSpacing"/>
        <w:spacing w:after="60"/>
        <w:rPr>
          <w:rFonts w:ascii="Arial" w:hAnsi="Arial" w:cs="Arial"/>
          <w:b/>
          <w:bCs/>
          <w:sz w:val="24"/>
          <w:szCs w:val="24"/>
        </w:rPr>
      </w:pPr>
      <w:r w:rsidRPr="00496A06">
        <w:rPr>
          <w:rFonts w:ascii="Arial" w:hAnsi="Arial" w:cs="Arial"/>
          <w:b/>
          <w:bCs/>
          <w:sz w:val="24"/>
          <w:szCs w:val="24"/>
        </w:rPr>
        <w:t>Data Requirements</w:t>
      </w:r>
    </w:p>
    <w:p w14:paraId="2C79C48D" w14:textId="09C6DDD6" w:rsidR="008E1EAD" w:rsidRPr="008E1EAD" w:rsidRDefault="00F72534" w:rsidP="008E1EAD">
      <w:pPr>
        <w:pStyle w:val="NoSpacing"/>
        <w:rPr>
          <w:rFonts w:ascii="Arial" w:hAnsi="Arial" w:cs="Arial"/>
        </w:rPr>
      </w:pPr>
      <w:r w:rsidRPr="008E1EAD">
        <w:rPr>
          <w:rFonts w:ascii="Arial" w:hAnsi="Arial" w:cs="Arial"/>
        </w:rPr>
        <w:t xml:space="preserve">For each employee </w:t>
      </w:r>
      <w:r w:rsidR="0012519A" w:rsidRPr="008E1EAD">
        <w:rPr>
          <w:rFonts w:ascii="Arial" w:hAnsi="Arial" w:cs="Arial"/>
        </w:rPr>
        <w:t xml:space="preserve">who was </w:t>
      </w:r>
      <w:r w:rsidRPr="008E1EAD">
        <w:rPr>
          <w:rFonts w:ascii="Arial" w:hAnsi="Arial" w:cs="Arial"/>
        </w:rPr>
        <w:t xml:space="preserve">on professional services leave or professional released time, between July 1, 2017 and June 30, 2021, please provide the information </w:t>
      </w:r>
      <w:r w:rsidR="0012519A" w:rsidRPr="008E1EAD">
        <w:rPr>
          <w:rFonts w:ascii="Arial" w:hAnsi="Arial" w:cs="Arial"/>
        </w:rPr>
        <w:t xml:space="preserve">indicated </w:t>
      </w:r>
      <w:r w:rsidRPr="008E1EAD">
        <w:rPr>
          <w:rFonts w:ascii="Arial" w:hAnsi="Arial" w:cs="Arial"/>
        </w:rPr>
        <w:t>below under Field Specifications. If a</w:t>
      </w:r>
      <w:r w:rsidR="0012519A" w:rsidRPr="008E1EAD">
        <w:rPr>
          <w:rFonts w:ascii="Arial" w:hAnsi="Arial" w:cs="Arial"/>
        </w:rPr>
        <w:t>n employee</w:t>
      </w:r>
      <w:r w:rsidRPr="008E1EAD">
        <w:rPr>
          <w:rFonts w:ascii="Arial" w:hAnsi="Arial" w:cs="Arial"/>
        </w:rPr>
        <w:t xml:space="preserve"> was on professional services leave or professional released time for multiple pay periods, each pay period should be included as a separate row. Please see the included PSL Data Template for an example. </w:t>
      </w:r>
      <w:r w:rsidR="00844D34" w:rsidRPr="008E1EAD">
        <w:rPr>
          <w:rFonts w:ascii="Arial" w:hAnsi="Arial" w:cs="Arial"/>
        </w:rPr>
        <w:t xml:space="preserve">Pay period PSL wages should </w:t>
      </w:r>
      <w:r w:rsidR="0012519A" w:rsidRPr="008E1EAD">
        <w:rPr>
          <w:rFonts w:ascii="Arial" w:hAnsi="Arial" w:cs="Arial"/>
        </w:rPr>
        <w:t xml:space="preserve">be provided according to when the professional services </w:t>
      </w:r>
      <w:r w:rsidR="00496A06" w:rsidRPr="008E1EAD">
        <w:rPr>
          <w:rFonts w:ascii="Arial" w:hAnsi="Arial" w:cs="Arial"/>
        </w:rPr>
        <w:t>leave,</w:t>
      </w:r>
      <w:r w:rsidR="0012519A" w:rsidRPr="008E1EAD">
        <w:rPr>
          <w:rFonts w:ascii="Arial" w:hAnsi="Arial" w:cs="Arial"/>
        </w:rPr>
        <w:t xml:space="preserve"> or professional services released time wages were </w:t>
      </w:r>
      <w:r w:rsidR="00844D34" w:rsidRPr="008E1EAD">
        <w:rPr>
          <w:rFonts w:ascii="Arial" w:hAnsi="Arial" w:cs="Arial"/>
        </w:rPr>
        <w:t xml:space="preserve">paid and not </w:t>
      </w:r>
      <w:r w:rsidR="0012519A" w:rsidRPr="008E1EAD">
        <w:rPr>
          <w:rFonts w:ascii="Arial" w:hAnsi="Arial" w:cs="Arial"/>
        </w:rPr>
        <w:t xml:space="preserve">when they were </w:t>
      </w:r>
      <w:r w:rsidR="00844D34" w:rsidRPr="008E1EAD">
        <w:rPr>
          <w:rFonts w:ascii="Arial" w:hAnsi="Arial" w:cs="Arial"/>
        </w:rPr>
        <w:t>earned.</w:t>
      </w:r>
      <w:r w:rsidRPr="008E1EAD">
        <w:rPr>
          <w:rFonts w:ascii="Arial" w:hAnsi="Arial" w:cs="Arial"/>
        </w:rPr>
        <w:t xml:space="preserve"> </w:t>
      </w:r>
    </w:p>
    <w:p w14:paraId="0E34D348" w14:textId="77777777" w:rsidR="008E1EAD" w:rsidRPr="008E1EAD" w:rsidRDefault="008E1EAD" w:rsidP="008E1EAD">
      <w:pPr>
        <w:pStyle w:val="NoSpacing"/>
        <w:rPr>
          <w:rFonts w:ascii="Arial" w:hAnsi="Arial" w:cs="Arial"/>
        </w:rPr>
      </w:pPr>
    </w:p>
    <w:p w14:paraId="020D0EBB" w14:textId="567629F7" w:rsidR="002205A6" w:rsidRPr="00496A06" w:rsidRDefault="001B037F" w:rsidP="00926870">
      <w:pPr>
        <w:pStyle w:val="NoSpacing"/>
        <w:spacing w:after="60"/>
        <w:rPr>
          <w:rFonts w:ascii="Arial" w:hAnsi="Arial" w:cs="Arial"/>
          <w:b/>
          <w:bCs/>
          <w:sz w:val="24"/>
          <w:szCs w:val="24"/>
        </w:rPr>
      </w:pPr>
      <w:r w:rsidRPr="00496A06">
        <w:rPr>
          <w:rFonts w:ascii="Arial" w:hAnsi="Arial" w:cs="Arial"/>
          <w:b/>
          <w:bCs/>
          <w:sz w:val="24"/>
          <w:szCs w:val="24"/>
        </w:rPr>
        <w:t>Field Specifications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5"/>
        <w:gridCol w:w="6345"/>
      </w:tblGrid>
      <w:tr w:rsidR="00622D2E" w14:paraId="692BE8B9" w14:textId="77777777" w:rsidTr="00365A03">
        <w:tc>
          <w:tcPr>
            <w:tcW w:w="1607" w:type="pct"/>
            <w:shd w:val="clear" w:color="auto" w:fill="D9D9D9" w:themeFill="background1" w:themeFillShade="D9"/>
          </w:tcPr>
          <w:p w14:paraId="49FACDC3" w14:textId="77777777" w:rsidR="00622D2E" w:rsidRPr="009E3512" w:rsidRDefault="00622D2E" w:rsidP="00622D2E">
            <w:pPr>
              <w:rPr>
                <w:rFonts w:ascii="Arial" w:hAnsi="Arial" w:cs="Arial"/>
                <w:b/>
                <w:bCs/>
              </w:rPr>
            </w:pPr>
            <w:r w:rsidRPr="009E3512">
              <w:rPr>
                <w:rFonts w:ascii="Arial" w:hAnsi="Arial" w:cs="Arial"/>
                <w:b/>
                <w:bCs/>
              </w:rPr>
              <w:t>Data field</w:t>
            </w:r>
          </w:p>
        </w:tc>
        <w:tc>
          <w:tcPr>
            <w:tcW w:w="3393" w:type="pct"/>
            <w:shd w:val="clear" w:color="auto" w:fill="D9D9D9" w:themeFill="background1" w:themeFillShade="D9"/>
          </w:tcPr>
          <w:p w14:paraId="35B483AA" w14:textId="77777777" w:rsidR="00622D2E" w:rsidRPr="009E3512" w:rsidRDefault="00622D2E" w:rsidP="00622D2E">
            <w:pPr>
              <w:rPr>
                <w:rFonts w:ascii="Arial" w:hAnsi="Arial" w:cs="Arial"/>
                <w:b/>
                <w:bCs/>
              </w:rPr>
            </w:pPr>
            <w:r w:rsidRPr="009E3512">
              <w:rPr>
                <w:rFonts w:ascii="Arial" w:hAnsi="Arial" w:cs="Arial"/>
                <w:b/>
                <w:bCs/>
              </w:rPr>
              <w:t>Format</w:t>
            </w:r>
          </w:p>
        </w:tc>
      </w:tr>
      <w:tr w:rsidR="00183E4C" w14:paraId="68F78384" w14:textId="77777777" w:rsidTr="00365A03">
        <w:tc>
          <w:tcPr>
            <w:tcW w:w="1607" w:type="pct"/>
            <w:shd w:val="clear" w:color="auto" w:fill="auto"/>
          </w:tcPr>
          <w:p w14:paraId="548BE47C" w14:textId="77777777" w:rsidR="00183E4C" w:rsidRPr="00365A03" w:rsidRDefault="00183E4C" w:rsidP="00926870">
            <w:pPr>
              <w:spacing w:before="40" w:after="40"/>
              <w:rPr>
                <w:rFonts w:ascii="Arial" w:hAnsi="Arial" w:cs="Arial"/>
              </w:rPr>
            </w:pPr>
            <w:r w:rsidRPr="00365A03">
              <w:rPr>
                <w:rFonts w:ascii="Arial" w:hAnsi="Arial" w:cs="Arial"/>
              </w:rPr>
              <w:t>RU Number</w:t>
            </w:r>
          </w:p>
        </w:tc>
        <w:tc>
          <w:tcPr>
            <w:tcW w:w="3393" w:type="pct"/>
            <w:shd w:val="clear" w:color="auto" w:fill="auto"/>
          </w:tcPr>
          <w:p w14:paraId="15C95CBD" w14:textId="77777777" w:rsidR="00183E4C" w:rsidRPr="00365A03" w:rsidRDefault="00183E4C" w:rsidP="00926870">
            <w:pPr>
              <w:spacing w:before="40" w:after="40"/>
              <w:rPr>
                <w:rFonts w:ascii="Arial" w:hAnsi="Arial" w:cs="Arial"/>
              </w:rPr>
            </w:pPr>
            <w:r w:rsidRPr="00365A03">
              <w:rPr>
                <w:rFonts w:ascii="Arial" w:hAnsi="Arial" w:cs="Arial"/>
              </w:rPr>
              <w:t>5 characters, numeric only, must be the same on every record in a file</w:t>
            </w:r>
          </w:p>
        </w:tc>
      </w:tr>
      <w:tr w:rsidR="00183E4C" w14:paraId="682F7D66" w14:textId="77777777" w:rsidTr="00365A03">
        <w:tc>
          <w:tcPr>
            <w:tcW w:w="1607" w:type="pct"/>
            <w:shd w:val="clear" w:color="auto" w:fill="auto"/>
          </w:tcPr>
          <w:p w14:paraId="7A7D5C61" w14:textId="77777777" w:rsidR="00183E4C" w:rsidRPr="00365A03" w:rsidRDefault="00622D2E" w:rsidP="00926870">
            <w:pPr>
              <w:spacing w:before="40" w:after="40"/>
              <w:rPr>
                <w:rFonts w:ascii="Arial" w:hAnsi="Arial" w:cs="Arial"/>
              </w:rPr>
            </w:pPr>
            <w:r w:rsidRPr="00365A03">
              <w:rPr>
                <w:rFonts w:ascii="Arial" w:hAnsi="Arial" w:cs="Arial"/>
              </w:rPr>
              <w:t>SSN</w:t>
            </w:r>
          </w:p>
        </w:tc>
        <w:tc>
          <w:tcPr>
            <w:tcW w:w="3393" w:type="pct"/>
            <w:shd w:val="clear" w:color="auto" w:fill="auto"/>
          </w:tcPr>
          <w:p w14:paraId="364DF7FD" w14:textId="77777777" w:rsidR="00183E4C" w:rsidRPr="00365A03" w:rsidRDefault="00622D2E" w:rsidP="00926870">
            <w:pPr>
              <w:spacing w:before="40" w:after="40"/>
              <w:rPr>
                <w:rFonts w:ascii="Arial" w:hAnsi="Arial" w:cs="Arial"/>
              </w:rPr>
            </w:pPr>
            <w:r w:rsidRPr="00365A03">
              <w:rPr>
                <w:rFonts w:ascii="Arial" w:hAnsi="Arial" w:cs="Arial"/>
              </w:rPr>
              <w:t>9 characters, numeric only</w:t>
            </w:r>
          </w:p>
        </w:tc>
      </w:tr>
      <w:tr w:rsidR="00183E4C" w14:paraId="370311B4" w14:textId="77777777" w:rsidTr="00365A03">
        <w:tc>
          <w:tcPr>
            <w:tcW w:w="1607" w:type="pct"/>
            <w:shd w:val="clear" w:color="auto" w:fill="auto"/>
          </w:tcPr>
          <w:p w14:paraId="00EA9FC1" w14:textId="77777777" w:rsidR="00183E4C" w:rsidRPr="00365A03" w:rsidRDefault="00622D2E" w:rsidP="00926870">
            <w:pPr>
              <w:spacing w:before="40" w:after="40"/>
              <w:rPr>
                <w:rFonts w:ascii="Arial" w:hAnsi="Arial" w:cs="Arial"/>
              </w:rPr>
            </w:pPr>
            <w:r w:rsidRPr="00365A03">
              <w:rPr>
                <w:rFonts w:ascii="Arial" w:hAnsi="Arial" w:cs="Arial"/>
              </w:rPr>
              <w:t>first name</w:t>
            </w:r>
          </w:p>
        </w:tc>
        <w:tc>
          <w:tcPr>
            <w:tcW w:w="3393" w:type="pct"/>
            <w:shd w:val="clear" w:color="auto" w:fill="auto"/>
          </w:tcPr>
          <w:p w14:paraId="43FF5F98" w14:textId="77777777" w:rsidR="00183E4C" w:rsidRPr="00365A03" w:rsidRDefault="00622D2E" w:rsidP="00926870">
            <w:pPr>
              <w:spacing w:before="40" w:after="40"/>
              <w:rPr>
                <w:rFonts w:ascii="Arial" w:hAnsi="Arial" w:cs="Arial"/>
              </w:rPr>
            </w:pPr>
            <w:r w:rsidRPr="00365A03">
              <w:rPr>
                <w:rFonts w:ascii="Arial" w:hAnsi="Arial" w:cs="Arial"/>
              </w:rPr>
              <w:t>20 characters, no tabs</w:t>
            </w:r>
          </w:p>
        </w:tc>
      </w:tr>
      <w:tr w:rsidR="00183E4C" w14:paraId="09D22F7E" w14:textId="77777777" w:rsidTr="00365A03">
        <w:tc>
          <w:tcPr>
            <w:tcW w:w="1607" w:type="pct"/>
            <w:shd w:val="clear" w:color="auto" w:fill="auto"/>
          </w:tcPr>
          <w:p w14:paraId="0BCAF046" w14:textId="77777777" w:rsidR="00183E4C" w:rsidRPr="00365A03" w:rsidRDefault="00622D2E" w:rsidP="00926870">
            <w:pPr>
              <w:spacing w:before="40" w:after="40"/>
              <w:rPr>
                <w:rFonts w:ascii="Arial" w:hAnsi="Arial" w:cs="Arial"/>
              </w:rPr>
            </w:pPr>
            <w:r w:rsidRPr="00365A03">
              <w:rPr>
                <w:rFonts w:ascii="Arial" w:hAnsi="Arial" w:cs="Arial"/>
              </w:rPr>
              <w:t>last name</w:t>
            </w:r>
          </w:p>
        </w:tc>
        <w:tc>
          <w:tcPr>
            <w:tcW w:w="3393" w:type="pct"/>
            <w:shd w:val="clear" w:color="auto" w:fill="auto"/>
          </w:tcPr>
          <w:p w14:paraId="037064A8" w14:textId="77777777" w:rsidR="00183E4C" w:rsidRPr="00365A03" w:rsidRDefault="00622D2E" w:rsidP="00926870">
            <w:pPr>
              <w:spacing w:before="40" w:after="40"/>
              <w:rPr>
                <w:rFonts w:ascii="Arial" w:hAnsi="Arial" w:cs="Arial"/>
              </w:rPr>
            </w:pPr>
            <w:r w:rsidRPr="00365A03">
              <w:rPr>
                <w:rFonts w:ascii="Arial" w:hAnsi="Arial" w:cs="Arial"/>
              </w:rPr>
              <w:t>30 characters, no tabs</w:t>
            </w:r>
          </w:p>
        </w:tc>
      </w:tr>
      <w:tr w:rsidR="00183E4C" w14:paraId="151F7EAC" w14:textId="77777777" w:rsidTr="00365A03">
        <w:tc>
          <w:tcPr>
            <w:tcW w:w="1607" w:type="pct"/>
            <w:shd w:val="clear" w:color="auto" w:fill="auto"/>
          </w:tcPr>
          <w:p w14:paraId="7D391D1B" w14:textId="481247E4" w:rsidR="00183E4C" w:rsidRPr="00365A03" w:rsidRDefault="009E7947" w:rsidP="00926870">
            <w:pPr>
              <w:spacing w:before="40" w:after="40"/>
              <w:rPr>
                <w:rFonts w:ascii="Arial" w:hAnsi="Arial" w:cs="Arial"/>
              </w:rPr>
            </w:pPr>
            <w:r w:rsidRPr="00365A03">
              <w:rPr>
                <w:rFonts w:ascii="Arial" w:hAnsi="Arial" w:cs="Arial"/>
              </w:rPr>
              <w:t xml:space="preserve">pay period begin date </w:t>
            </w:r>
          </w:p>
        </w:tc>
        <w:tc>
          <w:tcPr>
            <w:tcW w:w="3393" w:type="pct"/>
            <w:shd w:val="clear" w:color="auto" w:fill="auto"/>
          </w:tcPr>
          <w:p w14:paraId="131E86A1" w14:textId="77777777" w:rsidR="00183E4C" w:rsidRPr="00365A03" w:rsidRDefault="00622D2E" w:rsidP="00926870">
            <w:pPr>
              <w:spacing w:before="40" w:after="40"/>
              <w:rPr>
                <w:rFonts w:ascii="Arial" w:hAnsi="Arial" w:cs="Arial"/>
              </w:rPr>
            </w:pPr>
            <w:r w:rsidRPr="00365A03">
              <w:rPr>
                <w:rFonts w:ascii="Arial" w:hAnsi="Arial" w:cs="Arial"/>
              </w:rPr>
              <w:t>10 characters including slash-delimiters: MM/DD/YYYY</w:t>
            </w:r>
          </w:p>
        </w:tc>
      </w:tr>
      <w:tr w:rsidR="00183E4C" w14:paraId="7ECAF493" w14:textId="0E285020" w:rsidTr="00365A03">
        <w:tc>
          <w:tcPr>
            <w:tcW w:w="1607" w:type="pct"/>
            <w:shd w:val="clear" w:color="auto" w:fill="auto"/>
          </w:tcPr>
          <w:p w14:paraId="744B3817" w14:textId="52A868FE" w:rsidR="00183E4C" w:rsidRPr="00365A03" w:rsidRDefault="009E7947" w:rsidP="00926870">
            <w:pPr>
              <w:spacing w:before="40" w:after="40"/>
              <w:rPr>
                <w:rFonts w:ascii="Arial" w:hAnsi="Arial" w:cs="Arial"/>
              </w:rPr>
            </w:pPr>
            <w:bookmarkStart w:id="0" w:name="_Hlk515368800"/>
            <w:r w:rsidRPr="00365A03">
              <w:rPr>
                <w:rFonts w:ascii="Arial" w:hAnsi="Arial" w:cs="Arial"/>
              </w:rPr>
              <w:t>pay period end date</w:t>
            </w:r>
            <w:r w:rsidR="00084337" w:rsidRPr="00365A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3" w:type="pct"/>
            <w:shd w:val="clear" w:color="auto" w:fill="auto"/>
          </w:tcPr>
          <w:p w14:paraId="04B3BF9F" w14:textId="07D76A64" w:rsidR="00183E4C" w:rsidRPr="00365A03" w:rsidRDefault="009E7947" w:rsidP="00926870">
            <w:pPr>
              <w:spacing w:before="40" w:after="40"/>
              <w:rPr>
                <w:rFonts w:ascii="Arial" w:hAnsi="Arial" w:cs="Arial"/>
              </w:rPr>
            </w:pPr>
            <w:r w:rsidRPr="00365A03">
              <w:rPr>
                <w:rFonts w:ascii="Arial" w:hAnsi="Arial" w:cs="Arial"/>
              </w:rPr>
              <w:t>10 characters including slash-delimiters: MM/DD/YYYY</w:t>
            </w:r>
          </w:p>
        </w:tc>
      </w:tr>
      <w:tr w:rsidR="00622D2E" w14:paraId="0A8DB2C7" w14:textId="77777777" w:rsidTr="00365A03">
        <w:tc>
          <w:tcPr>
            <w:tcW w:w="1607" w:type="pct"/>
            <w:shd w:val="clear" w:color="auto" w:fill="auto"/>
          </w:tcPr>
          <w:p w14:paraId="4B15A5FC" w14:textId="446674D1" w:rsidR="00622D2E" w:rsidRPr="00365A03" w:rsidRDefault="009E7947" w:rsidP="00926870">
            <w:pPr>
              <w:spacing w:before="40" w:after="40"/>
              <w:rPr>
                <w:rFonts w:ascii="Arial" w:hAnsi="Arial" w:cs="Arial"/>
              </w:rPr>
            </w:pPr>
            <w:r w:rsidRPr="00365A03">
              <w:rPr>
                <w:rFonts w:ascii="Arial" w:hAnsi="Arial" w:cs="Arial"/>
              </w:rPr>
              <w:t xml:space="preserve">pay period </w:t>
            </w:r>
            <w:r w:rsidR="0012519A" w:rsidRPr="00365A03">
              <w:rPr>
                <w:rFonts w:ascii="Arial" w:hAnsi="Arial" w:cs="Arial"/>
              </w:rPr>
              <w:t>PSL</w:t>
            </w:r>
            <w:r w:rsidR="009443A7" w:rsidRPr="00365A03">
              <w:rPr>
                <w:rFonts w:ascii="Arial" w:hAnsi="Arial" w:cs="Arial"/>
              </w:rPr>
              <w:t xml:space="preserve"> </w:t>
            </w:r>
            <w:r w:rsidR="00622D2E" w:rsidRPr="00365A03">
              <w:rPr>
                <w:rFonts w:ascii="Arial" w:hAnsi="Arial" w:cs="Arial"/>
              </w:rPr>
              <w:t>wages</w:t>
            </w:r>
            <w:r w:rsidR="009B2E8F" w:rsidRPr="00365A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3" w:type="pct"/>
            <w:shd w:val="clear" w:color="auto" w:fill="auto"/>
          </w:tcPr>
          <w:p w14:paraId="188D94AF" w14:textId="4E8B558E" w:rsidR="00622D2E" w:rsidRPr="00365A03" w:rsidRDefault="00622D2E" w:rsidP="00926870">
            <w:pPr>
              <w:spacing w:before="40" w:after="40"/>
              <w:rPr>
                <w:rFonts w:ascii="Arial" w:hAnsi="Arial" w:cs="Arial"/>
              </w:rPr>
            </w:pPr>
            <w:r w:rsidRPr="00365A03">
              <w:rPr>
                <w:rFonts w:ascii="Arial" w:hAnsi="Arial" w:cs="Arial"/>
              </w:rPr>
              <w:t>numeric only, explicit decimal. Example: 10</w:t>
            </w:r>
            <w:r w:rsidR="00667094" w:rsidRPr="00365A03">
              <w:rPr>
                <w:rFonts w:ascii="Arial" w:hAnsi="Arial" w:cs="Arial"/>
              </w:rPr>
              <w:t>0</w:t>
            </w:r>
            <w:r w:rsidRPr="00365A03">
              <w:rPr>
                <w:rFonts w:ascii="Arial" w:hAnsi="Arial" w:cs="Arial"/>
              </w:rPr>
              <w:t>.00</w:t>
            </w:r>
          </w:p>
        </w:tc>
      </w:tr>
      <w:bookmarkEnd w:id="0"/>
    </w:tbl>
    <w:p w14:paraId="416D79EF" w14:textId="77777777" w:rsidR="00D62E6A" w:rsidRPr="00496A06" w:rsidRDefault="00D62E6A" w:rsidP="00D62E6A">
      <w:pPr>
        <w:pStyle w:val="NoSpacing"/>
        <w:rPr>
          <w:sz w:val="24"/>
          <w:szCs w:val="24"/>
        </w:rPr>
      </w:pPr>
    </w:p>
    <w:p w14:paraId="79102E6B" w14:textId="737DF002" w:rsidR="002205A6" w:rsidRPr="00496A06" w:rsidRDefault="001B037F" w:rsidP="00926870">
      <w:pPr>
        <w:pStyle w:val="NoSpacing"/>
        <w:spacing w:after="60"/>
        <w:rPr>
          <w:rFonts w:ascii="Arial" w:hAnsi="Arial" w:cs="Arial"/>
          <w:b/>
          <w:bCs/>
          <w:sz w:val="24"/>
          <w:szCs w:val="24"/>
        </w:rPr>
      </w:pPr>
      <w:r w:rsidRPr="00496A06">
        <w:rPr>
          <w:rFonts w:ascii="Arial" w:hAnsi="Arial" w:cs="Arial"/>
          <w:b/>
          <w:bCs/>
          <w:sz w:val="24"/>
          <w:szCs w:val="24"/>
        </w:rPr>
        <w:t>If creating file in Excel</w:t>
      </w:r>
    </w:p>
    <w:p w14:paraId="7CD1AC90" w14:textId="77777777" w:rsidR="002205A6" w:rsidRPr="00D62E6A" w:rsidRDefault="001B037F" w:rsidP="00D62E6A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D62E6A">
        <w:rPr>
          <w:rFonts w:ascii="Arial" w:hAnsi="Arial" w:cs="Arial"/>
        </w:rPr>
        <w:t>Open the file in Excel</w:t>
      </w:r>
      <w:r w:rsidR="005463EF" w:rsidRPr="00D62E6A">
        <w:rPr>
          <w:rFonts w:ascii="Arial" w:hAnsi="Arial" w:cs="Arial"/>
        </w:rPr>
        <w:t>.</w:t>
      </w:r>
    </w:p>
    <w:p w14:paraId="12D60D85" w14:textId="77777777" w:rsidR="002205A6" w:rsidRPr="00D62E6A" w:rsidRDefault="001B037F" w:rsidP="00D62E6A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D62E6A">
        <w:rPr>
          <w:rFonts w:ascii="Arial" w:hAnsi="Arial" w:cs="Arial"/>
        </w:rPr>
        <w:t>Populate your data by adding them to the appropriate columns (Note: Be careful to include the column headers)</w:t>
      </w:r>
      <w:r w:rsidR="005463EF" w:rsidRPr="00D62E6A">
        <w:rPr>
          <w:rFonts w:ascii="Arial" w:hAnsi="Arial" w:cs="Arial"/>
        </w:rPr>
        <w:t>.</w:t>
      </w:r>
    </w:p>
    <w:p w14:paraId="38D16EE0" w14:textId="77777777" w:rsidR="002205A6" w:rsidRPr="00D62E6A" w:rsidRDefault="001B037F" w:rsidP="00D62E6A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D62E6A">
        <w:rPr>
          <w:rFonts w:ascii="Arial" w:hAnsi="Arial" w:cs="Arial"/>
        </w:rPr>
        <w:t xml:space="preserve">Once all your data is populated and in the proper format; Go to </w:t>
      </w:r>
      <w:r w:rsidRPr="00D62E6A">
        <w:rPr>
          <w:rFonts w:ascii="Arial" w:hAnsi="Arial" w:cs="Arial"/>
          <w:b/>
          <w:i/>
        </w:rPr>
        <w:t>File – Save As</w:t>
      </w:r>
    </w:p>
    <w:p w14:paraId="460E25BC" w14:textId="2E1C9791" w:rsidR="00B54307" w:rsidRDefault="001B037F" w:rsidP="00200FA5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496A06">
        <w:rPr>
          <w:rFonts w:ascii="Arial" w:hAnsi="Arial" w:cs="Arial"/>
        </w:rPr>
        <w:t xml:space="preserve">Change the filename to include your district code and the date you are transmitting it to ORS (MM-DD-YYYY), then select the Text (tab-delimited) (*.txt) from the </w:t>
      </w:r>
      <w:r w:rsidRPr="00496A06">
        <w:rPr>
          <w:rFonts w:ascii="Arial" w:hAnsi="Arial" w:cs="Arial"/>
          <w:b/>
          <w:i/>
        </w:rPr>
        <w:t>Save as type</w:t>
      </w:r>
      <w:r w:rsidR="00183E4C" w:rsidRPr="00496A06">
        <w:rPr>
          <w:rFonts w:ascii="Arial" w:hAnsi="Arial" w:cs="Arial"/>
          <w:b/>
          <w:i/>
        </w:rPr>
        <w:t xml:space="preserve"> </w:t>
      </w:r>
      <w:r w:rsidRPr="00496A06">
        <w:rPr>
          <w:rFonts w:ascii="Arial" w:hAnsi="Arial" w:cs="Arial"/>
        </w:rPr>
        <w:t>drop-down below.</w:t>
      </w:r>
    </w:p>
    <w:p w14:paraId="19EF6C99" w14:textId="77777777" w:rsidR="00496A06" w:rsidRPr="00496A06" w:rsidRDefault="00496A06" w:rsidP="00496A06">
      <w:pPr>
        <w:pStyle w:val="NoSpacing"/>
        <w:ind w:left="720"/>
        <w:rPr>
          <w:rFonts w:ascii="Arial" w:hAnsi="Arial" w:cs="Arial"/>
        </w:rPr>
      </w:pPr>
    </w:p>
    <w:p w14:paraId="4BB83EA3" w14:textId="65CDD728" w:rsidR="00496A06" w:rsidRPr="00496A06" w:rsidRDefault="00B54307" w:rsidP="00926870">
      <w:pPr>
        <w:pStyle w:val="NoSpacing"/>
        <w:spacing w:after="60"/>
        <w:rPr>
          <w:rFonts w:ascii="Arial" w:hAnsi="Arial" w:cs="Arial"/>
          <w:b/>
          <w:bCs/>
          <w:sz w:val="24"/>
          <w:szCs w:val="24"/>
        </w:rPr>
      </w:pPr>
      <w:r w:rsidRPr="00496A06">
        <w:rPr>
          <w:rFonts w:ascii="Arial" w:hAnsi="Arial" w:cs="Arial"/>
          <w:b/>
          <w:bCs/>
          <w:sz w:val="24"/>
          <w:szCs w:val="24"/>
        </w:rPr>
        <w:t>Sending the file</w:t>
      </w:r>
    </w:p>
    <w:p w14:paraId="1A59192A" w14:textId="4B257F3E" w:rsidR="007C3010" w:rsidRPr="00496A06" w:rsidRDefault="007C3010" w:rsidP="00496A06">
      <w:pPr>
        <w:pStyle w:val="NoSpacing"/>
        <w:rPr>
          <w:rFonts w:ascii="Arial" w:hAnsi="Arial" w:cs="Arial"/>
        </w:rPr>
      </w:pPr>
      <w:r w:rsidRPr="00496A06">
        <w:rPr>
          <w:rFonts w:ascii="Arial" w:hAnsi="Arial" w:cs="Arial"/>
        </w:rPr>
        <w:t xml:space="preserve">Once the file is </w:t>
      </w:r>
      <w:r w:rsidR="0001280B" w:rsidRPr="00496A06">
        <w:rPr>
          <w:rFonts w:ascii="Arial" w:hAnsi="Arial" w:cs="Arial"/>
        </w:rPr>
        <w:t>completed,</w:t>
      </w:r>
      <w:r w:rsidRPr="00496A06">
        <w:rPr>
          <w:rFonts w:ascii="Arial" w:hAnsi="Arial" w:cs="Arial"/>
        </w:rPr>
        <w:t xml:space="preserve"> please upload to the File Transfer Service </w:t>
      </w:r>
      <w:r w:rsidR="001848DD" w:rsidRPr="00496A06">
        <w:rPr>
          <w:rFonts w:ascii="Arial" w:hAnsi="Arial" w:cs="Arial"/>
        </w:rPr>
        <w:t>(</w:t>
      </w:r>
      <w:r w:rsidRPr="00496A06">
        <w:rPr>
          <w:rFonts w:ascii="Arial" w:hAnsi="Arial" w:cs="Arial"/>
        </w:rPr>
        <w:t>FTS</w:t>
      </w:r>
      <w:r w:rsidR="001848DD" w:rsidRPr="00496A06">
        <w:rPr>
          <w:rFonts w:ascii="Arial" w:hAnsi="Arial" w:cs="Arial"/>
        </w:rPr>
        <w:t>)</w:t>
      </w:r>
      <w:r w:rsidRPr="00496A06">
        <w:rPr>
          <w:rFonts w:ascii="Arial" w:hAnsi="Arial" w:cs="Arial"/>
        </w:rPr>
        <w:t xml:space="preserve"> at </w:t>
      </w:r>
      <w:hyperlink r:id="rId7" w:history="1">
        <w:r w:rsidRPr="00496A06">
          <w:rPr>
            <w:rStyle w:val="Hyperlink"/>
            <w:rFonts w:ascii="Arial" w:hAnsi="Arial" w:cs="Arial"/>
          </w:rPr>
          <w:t>https://dxgweb.state.mi.us</w:t>
        </w:r>
      </w:hyperlink>
      <w:r w:rsidRPr="00496A06">
        <w:rPr>
          <w:rFonts w:ascii="Arial" w:hAnsi="Arial" w:cs="Arial"/>
          <w:color w:val="1F497D"/>
        </w:rPr>
        <w:t xml:space="preserve">, </w:t>
      </w:r>
      <w:r w:rsidRPr="00496A06">
        <w:rPr>
          <w:rFonts w:ascii="Arial" w:hAnsi="Arial" w:cs="Arial"/>
        </w:rPr>
        <w:t xml:space="preserve">Recipient: DMBORSER. Class ID: </w:t>
      </w:r>
      <w:r w:rsidR="00DA7FA1" w:rsidRPr="00496A06">
        <w:rPr>
          <w:rFonts w:ascii="Arial" w:hAnsi="Arial" w:cs="Arial"/>
        </w:rPr>
        <w:t>PSLAUD</w:t>
      </w:r>
      <w:r w:rsidRPr="00496A06">
        <w:rPr>
          <w:rFonts w:ascii="Arial" w:hAnsi="Arial" w:cs="Arial"/>
        </w:rPr>
        <w:t xml:space="preserve">. Transfer mode: </w:t>
      </w:r>
      <w:r w:rsidR="001848DD" w:rsidRPr="00496A06">
        <w:rPr>
          <w:rFonts w:ascii="Arial" w:hAnsi="Arial" w:cs="Arial"/>
        </w:rPr>
        <w:t>Binary</w:t>
      </w:r>
      <w:r w:rsidRPr="00496A06">
        <w:rPr>
          <w:rFonts w:ascii="Arial" w:hAnsi="Arial" w:cs="Arial"/>
        </w:rPr>
        <w:t xml:space="preserve">. </w:t>
      </w:r>
      <w:r w:rsidR="001848DD" w:rsidRPr="00496A06">
        <w:rPr>
          <w:rFonts w:ascii="Arial" w:hAnsi="Arial" w:cs="Arial"/>
        </w:rPr>
        <w:t xml:space="preserve">This should be sent separate from the Professional Services Leave Certification form. </w:t>
      </w:r>
      <w:r w:rsidRPr="00496A06">
        <w:rPr>
          <w:rFonts w:ascii="Arial" w:hAnsi="Arial" w:cs="Arial"/>
        </w:rPr>
        <w:t>Please do not submit these files via email.</w:t>
      </w:r>
    </w:p>
    <w:sectPr w:rsidR="007C3010" w:rsidRPr="00496A06" w:rsidSect="00365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F21D" w14:textId="77777777" w:rsidR="00BC4A59" w:rsidRDefault="00BC4A59" w:rsidP="007D57E7">
      <w:pPr>
        <w:spacing w:after="0" w:line="240" w:lineRule="auto"/>
      </w:pPr>
      <w:r>
        <w:separator/>
      </w:r>
    </w:p>
  </w:endnote>
  <w:endnote w:type="continuationSeparator" w:id="0">
    <w:p w14:paraId="036D597F" w14:textId="77777777" w:rsidR="00BC4A59" w:rsidRDefault="00BC4A59" w:rsidP="007D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86E1" w14:textId="77777777" w:rsidR="00BC4A59" w:rsidRDefault="00BC4A59" w:rsidP="007D57E7">
      <w:pPr>
        <w:spacing w:after="0" w:line="240" w:lineRule="auto"/>
      </w:pPr>
      <w:r>
        <w:separator/>
      </w:r>
    </w:p>
  </w:footnote>
  <w:footnote w:type="continuationSeparator" w:id="0">
    <w:p w14:paraId="4D1CA871" w14:textId="77777777" w:rsidR="00BC4A59" w:rsidRDefault="00BC4A59" w:rsidP="007D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A4CE9"/>
    <w:multiLevelType w:val="hybridMultilevel"/>
    <w:tmpl w:val="9C120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F43BC"/>
    <w:multiLevelType w:val="hybridMultilevel"/>
    <w:tmpl w:val="8138DFDC"/>
    <w:lvl w:ilvl="0" w:tplc="BCD60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A74E0"/>
    <w:multiLevelType w:val="hybridMultilevel"/>
    <w:tmpl w:val="C8A05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D2023"/>
    <w:multiLevelType w:val="hybridMultilevel"/>
    <w:tmpl w:val="1BA4DA36"/>
    <w:lvl w:ilvl="0" w:tplc="BCD60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A6"/>
    <w:rsid w:val="0001280B"/>
    <w:rsid w:val="00017F1C"/>
    <w:rsid w:val="000214FD"/>
    <w:rsid w:val="00026179"/>
    <w:rsid w:val="00044566"/>
    <w:rsid w:val="00084337"/>
    <w:rsid w:val="000E3237"/>
    <w:rsid w:val="0012519A"/>
    <w:rsid w:val="001513E6"/>
    <w:rsid w:val="00183E4C"/>
    <w:rsid w:val="001848DD"/>
    <w:rsid w:val="001B037F"/>
    <w:rsid w:val="001F51E9"/>
    <w:rsid w:val="002205A6"/>
    <w:rsid w:val="00221BD7"/>
    <w:rsid w:val="00253823"/>
    <w:rsid w:val="002612FC"/>
    <w:rsid w:val="00365A03"/>
    <w:rsid w:val="0037136D"/>
    <w:rsid w:val="003815AF"/>
    <w:rsid w:val="00391B0F"/>
    <w:rsid w:val="00444A91"/>
    <w:rsid w:val="0045269E"/>
    <w:rsid w:val="00496A06"/>
    <w:rsid w:val="005463EF"/>
    <w:rsid w:val="00555D12"/>
    <w:rsid w:val="00566BA6"/>
    <w:rsid w:val="005E3986"/>
    <w:rsid w:val="005F31A7"/>
    <w:rsid w:val="00622D2E"/>
    <w:rsid w:val="00667094"/>
    <w:rsid w:val="00726E90"/>
    <w:rsid w:val="00755A43"/>
    <w:rsid w:val="00792EDB"/>
    <w:rsid w:val="007A7595"/>
    <w:rsid w:val="007A7D79"/>
    <w:rsid w:val="007B34B5"/>
    <w:rsid w:val="007B5BD9"/>
    <w:rsid w:val="007C3010"/>
    <w:rsid w:val="007D57E7"/>
    <w:rsid w:val="007F1027"/>
    <w:rsid w:val="00811056"/>
    <w:rsid w:val="00832DD7"/>
    <w:rsid w:val="00844D34"/>
    <w:rsid w:val="0084784B"/>
    <w:rsid w:val="00882E50"/>
    <w:rsid w:val="008E05C6"/>
    <w:rsid w:val="008E1EAD"/>
    <w:rsid w:val="008E622B"/>
    <w:rsid w:val="00926870"/>
    <w:rsid w:val="00941253"/>
    <w:rsid w:val="009443A7"/>
    <w:rsid w:val="009A72BA"/>
    <w:rsid w:val="009B2E8F"/>
    <w:rsid w:val="009E3512"/>
    <w:rsid w:val="009E7947"/>
    <w:rsid w:val="00A10037"/>
    <w:rsid w:val="00A17862"/>
    <w:rsid w:val="00A30E49"/>
    <w:rsid w:val="00A40916"/>
    <w:rsid w:val="00A44F88"/>
    <w:rsid w:val="00A705E4"/>
    <w:rsid w:val="00AD162D"/>
    <w:rsid w:val="00B54307"/>
    <w:rsid w:val="00BC148C"/>
    <w:rsid w:val="00BC4A38"/>
    <w:rsid w:val="00BC4A59"/>
    <w:rsid w:val="00BF32BD"/>
    <w:rsid w:val="00C0683F"/>
    <w:rsid w:val="00CC5E65"/>
    <w:rsid w:val="00D07CE4"/>
    <w:rsid w:val="00D276D5"/>
    <w:rsid w:val="00D514E7"/>
    <w:rsid w:val="00D62E6A"/>
    <w:rsid w:val="00DA7FA1"/>
    <w:rsid w:val="00DB6D2B"/>
    <w:rsid w:val="00DC02D1"/>
    <w:rsid w:val="00E12CEA"/>
    <w:rsid w:val="00E45352"/>
    <w:rsid w:val="00E71ED8"/>
    <w:rsid w:val="00EB6D91"/>
    <w:rsid w:val="00ED2415"/>
    <w:rsid w:val="00F4141A"/>
    <w:rsid w:val="00F57F95"/>
    <w:rsid w:val="00F72534"/>
    <w:rsid w:val="00F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678FE8"/>
  <w15:docId w15:val="{60D73C3B-D63D-41A3-A8A9-312C03F6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Form Name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aliases w:val="Form Name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18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1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4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4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4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C3010"/>
    <w:rPr>
      <w:color w:val="0000FF"/>
      <w:u w:val="single"/>
    </w:rPr>
  </w:style>
  <w:style w:type="character" w:customStyle="1" w:styleId="StyleCheckBoxRetirementSystemLeft015Char">
    <w:name w:val="Style Check Box Retirement System + Left:  0.15&quot; Char"/>
    <w:basedOn w:val="DefaultParagraphFont"/>
    <w:link w:val="StyleCheckBoxRetirementSystemLeft015"/>
    <w:rsid w:val="00365A03"/>
    <w:rPr>
      <w:rFonts w:ascii="Arial" w:hAnsi="Arial"/>
      <w:caps/>
      <w:sz w:val="14"/>
      <w:szCs w:val="14"/>
    </w:rPr>
  </w:style>
  <w:style w:type="paragraph" w:customStyle="1" w:styleId="StyleCheckBoxRetirementSystemLeft015">
    <w:name w:val="Style Check Box Retirement System + Left:  0.15&quot;"/>
    <w:basedOn w:val="Normal"/>
    <w:link w:val="StyleCheckBoxRetirementSystemLeft015Char"/>
    <w:rsid w:val="00365A03"/>
    <w:pPr>
      <w:tabs>
        <w:tab w:val="left" w:pos="2736"/>
      </w:tabs>
      <w:spacing w:after="40" w:line="240" w:lineRule="auto"/>
      <w:ind w:left="216"/>
    </w:pPr>
    <w:rPr>
      <w:rFonts w:ascii="Arial" w:hAnsi="Arial"/>
      <w:caps/>
      <w:sz w:val="14"/>
      <w:szCs w:val="14"/>
    </w:rPr>
  </w:style>
  <w:style w:type="paragraph" w:styleId="NoSpacing">
    <w:name w:val="No Spacing"/>
    <w:uiPriority w:val="1"/>
    <w:qFormat/>
    <w:rsid w:val="00365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xgweb.state.m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Nathan (DTMB)</dc:creator>
  <cp:lastModifiedBy>Doll, Fred (DTMB)</cp:lastModifiedBy>
  <cp:revision>2</cp:revision>
  <dcterms:created xsi:type="dcterms:W3CDTF">2021-09-01T12:18:00Z</dcterms:created>
  <dcterms:modified xsi:type="dcterms:W3CDTF">2021-09-01T12:18:00Z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2021-07-26T13:21:19Z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1ee3c1e2-8ed0-4e75-9ab3-65e4a7507cef</vt:lpwstr>
  </property>
  <property fmtid="{D5CDD505-2E9C-101B-9397-08002B2CF9AE}" pid="8" name="MSIP_Label_3a2fed65-62e7-46ea-af74-187e0c17143a_ContentBits">
    <vt:lpwstr>0</vt:lpwstr>
  </property>
</Properties>
</file>