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8F9" w:rsidRDefault="008248F9" w:rsidP="008300A9">
      <w:pPr>
        <w:sectPr w:rsidR="008248F9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C2354" w:rsidRDefault="00AC2354" w:rsidP="008300A9"/>
    <w:p w:rsidR="00CB79B1" w:rsidRDefault="00CB79B1" w:rsidP="00CB79B1">
      <w:pPr>
        <w:pStyle w:val="NormalWeb"/>
        <w:rPr>
          <w:rFonts w:ascii="-webkit-standard" w:hAnsi="-webkit-standard"/>
          <w:color w:val="000000"/>
        </w:rPr>
      </w:pPr>
    </w:p>
    <w:p w:rsidR="007E091B" w:rsidRDefault="007E091B" w:rsidP="00CB79B1">
      <w:pPr>
        <w:pStyle w:val="NormalWeb"/>
        <w:rPr>
          <w:rFonts w:ascii="-webkit-standard" w:hAnsi="-webkit-standard"/>
          <w:color w:val="000000"/>
        </w:rPr>
      </w:pPr>
    </w:p>
    <w:p w:rsidR="00CB79B1" w:rsidRDefault="00CB79B1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FOR IMMEDIATE RELEASE</w:t>
      </w:r>
      <w:r>
        <w:rPr>
          <w:rStyle w:val="apple-converted-space"/>
          <w:rFonts w:ascii="-webkit-standard" w:hAnsi="-webkit-standard"/>
          <w:color w:val="000000"/>
        </w:rPr>
        <w:t> </w:t>
      </w:r>
    </w:p>
    <w:p w:rsidR="00CB79B1" w:rsidRDefault="00D51FE3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January 27</w:t>
      </w:r>
      <w:r w:rsidR="00CB79B1">
        <w:rPr>
          <w:rFonts w:ascii="-webkit-standard" w:hAnsi="-webkit-standard"/>
          <w:color w:val="000000"/>
        </w:rPr>
        <w:t>, 2020</w:t>
      </w:r>
    </w:p>
    <w:p w:rsidR="00CB79B1" w:rsidRDefault="00D51FE3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UPDATE: </w:t>
      </w:r>
      <w:r w:rsidR="00CB79B1">
        <w:rPr>
          <w:rFonts w:ascii="-webkit-standard" w:hAnsi="-webkit-standard"/>
          <w:color w:val="000000"/>
        </w:rPr>
        <w:t>TROY POLICE INVESTIGATE EARLY MORNING FATAL VEHICLE CRASH</w:t>
      </w:r>
    </w:p>
    <w:p w:rsidR="00CB79B1" w:rsidRDefault="00CB79B1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Troy Police are investigating a fatal vehicle crash that </w:t>
      </w:r>
      <w:r>
        <w:rPr>
          <w:rFonts w:ascii="-webkit-standard" w:hAnsi="-webkit-standard" w:hint="eastAsia"/>
          <w:color w:val="000000"/>
        </w:rPr>
        <w:t>occurred</w:t>
      </w:r>
      <w:r>
        <w:rPr>
          <w:rFonts w:ascii="-webkit-standard" w:hAnsi="-webkit-standard"/>
          <w:color w:val="000000"/>
        </w:rPr>
        <w:t xml:space="preserve"> on southbound I-75 north of 14 Mile, south of E. Maple.</w:t>
      </w:r>
    </w:p>
    <w:p w:rsidR="00CB79B1" w:rsidRDefault="00D51FE3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On Sunday January 26 a</w:t>
      </w:r>
      <w:r w:rsidR="007E091B">
        <w:rPr>
          <w:rFonts w:ascii="-webkit-standard" w:hAnsi="-webkit-standard"/>
          <w:color w:val="000000"/>
        </w:rPr>
        <w:t xml:space="preserve">t </w:t>
      </w:r>
      <w:r w:rsidR="00CB79B1">
        <w:rPr>
          <w:rFonts w:ascii="-webkit-standard" w:hAnsi="-webkit-standard"/>
          <w:color w:val="000000"/>
        </w:rPr>
        <w:t xml:space="preserve">4:17 </w:t>
      </w:r>
      <w:r w:rsidR="007E091B">
        <w:rPr>
          <w:rFonts w:ascii="-webkit-standard" w:hAnsi="-webkit-standard"/>
          <w:color w:val="000000"/>
        </w:rPr>
        <w:t xml:space="preserve">A.M. </w:t>
      </w:r>
      <w:r w:rsidR="00CB79B1">
        <w:rPr>
          <w:rFonts w:ascii="-webkit-standard" w:hAnsi="-webkit-standard"/>
          <w:color w:val="000000"/>
        </w:rPr>
        <w:t xml:space="preserve">Troy </w:t>
      </w:r>
      <w:r w:rsidR="007E091B">
        <w:rPr>
          <w:rFonts w:ascii="-webkit-standard" w:hAnsi="-webkit-standard"/>
          <w:color w:val="000000"/>
        </w:rPr>
        <w:t xml:space="preserve">Police </w:t>
      </w:r>
      <w:r w:rsidR="00CB79B1">
        <w:rPr>
          <w:rFonts w:ascii="-webkit-standard" w:hAnsi="-webkit-standard"/>
          <w:color w:val="000000"/>
        </w:rPr>
        <w:t xml:space="preserve">Dispatch was alerted by Madison Heights Police that a vehicle was traveling northbound in the southbound lanes of I-75 north of Twelve Mile.  Troy Officers responded to the area and located a serious crash involving the wrong way driver and a second </w:t>
      </w:r>
      <w:r w:rsidR="007E091B">
        <w:rPr>
          <w:rFonts w:ascii="-webkit-standard" w:hAnsi="-webkit-standard"/>
          <w:color w:val="000000"/>
        </w:rPr>
        <w:t>vehicle that</w:t>
      </w:r>
      <w:r w:rsidR="00CB79B1">
        <w:rPr>
          <w:rFonts w:ascii="-webkit-standard" w:hAnsi="-webkit-standard"/>
          <w:color w:val="000000"/>
        </w:rPr>
        <w:t xml:space="preserve"> had been southbound on I-75.</w:t>
      </w:r>
    </w:p>
    <w:p w:rsidR="00D51FE3" w:rsidRDefault="00D51FE3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The at fault driver, who was northbound in the southbound lanes of I-75 in a</w:t>
      </w:r>
      <w:r w:rsidR="00CB79B1">
        <w:rPr>
          <w:rFonts w:ascii="-webkit-standard" w:hAnsi="-webkit-standard"/>
          <w:color w:val="000000"/>
        </w:rPr>
        <w:t xml:space="preserve"> 2011 Chevrolet Malibu </w:t>
      </w:r>
      <w:r>
        <w:rPr>
          <w:rFonts w:ascii="-webkit-standard" w:hAnsi="-webkit-standard"/>
          <w:color w:val="000000"/>
        </w:rPr>
        <w:t xml:space="preserve">is a 34 year old female from Detroit.  She </w:t>
      </w:r>
      <w:r w:rsidR="00CB79B1">
        <w:rPr>
          <w:rFonts w:ascii="-webkit-standard" w:hAnsi="-webkit-standard"/>
          <w:color w:val="000000"/>
        </w:rPr>
        <w:t xml:space="preserve">was pronounced deceased at the scene.  </w:t>
      </w:r>
    </w:p>
    <w:p w:rsidR="00CB79B1" w:rsidRDefault="00CB79B1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The </w:t>
      </w:r>
      <w:r w:rsidR="00D51FE3">
        <w:rPr>
          <w:rFonts w:ascii="-webkit-standard" w:hAnsi="-webkit-standard"/>
          <w:color w:val="000000"/>
        </w:rPr>
        <w:t xml:space="preserve">victim driver who was southbound on I-75 driving a </w:t>
      </w:r>
      <w:r>
        <w:rPr>
          <w:rFonts w:ascii="-webkit-standard" w:hAnsi="-webkit-standard"/>
          <w:color w:val="000000"/>
        </w:rPr>
        <w:t xml:space="preserve">2019 Dodge Challenger </w:t>
      </w:r>
      <w:r w:rsidR="00D51FE3">
        <w:rPr>
          <w:rFonts w:ascii="-webkit-standard" w:hAnsi="-webkit-standard"/>
          <w:color w:val="000000"/>
        </w:rPr>
        <w:t xml:space="preserve">is a </w:t>
      </w:r>
      <w:r w:rsidR="0044747A">
        <w:rPr>
          <w:rFonts w:ascii="-webkit-standard" w:hAnsi="-webkit-standard"/>
          <w:color w:val="000000"/>
        </w:rPr>
        <w:t>26</w:t>
      </w:r>
      <w:r w:rsidR="00D51FE3">
        <w:rPr>
          <w:rFonts w:ascii="-webkit-standard" w:hAnsi="-webkit-standard"/>
          <w:color w:val="000000"/>
        </w:rPr>
        <w:t xml:space="preserve"> year old male from </w:t>
      </w:r>
      <w:r w:rsidR="0044747A">
        <w:rPr>
          <w:rFonts w:ascii="-webkit-standard" w:hAnsi="-webkit-standard"/>
          <w:color w:val="000000"/>
        </w:rPr>
        <w:t>Troy</w:t>
      </w:r>
      <w:r w:rsidR="00D51FE3">
        <w:rPr>
          <w:rFonts w:ascii="-webkit-standard" w:hAnsi="-webkit-standard"/>
          <w:color w:val="000000"/>
        </w:rPr>
        <w:t xml:space="preserve">.  He was </w:t>
      </w:r>
      <w:r>
        <w:rPr>
          <w:rFonts w:ascii="-webkit-standard" w:hAnsi="-webkit-standard"/>
          <w:color w:val="000000"/>
        </w:rPr>
        <w:t xml:space="preserve">transported to Royal Oak Beaumont Hospital </w:t>
      </w:r>
      <w:r w:rsidR="00D51FE3">
        <w:rPr>
          <w:rFonts w:ascii="-webkit-standard" w:hAnsi="-webkit-standard"/>
          <w:color w:val="000000"/>
        </w:rPr>
        <w:t xml:space="preserve">by Alliance Mobile Health </w:t>
      </w:r>
      <w:r>
        <w:rPr>
          <w:rFonts w:ascii="-webkit-standard" w:hAnsi="-webkit-standard"/>
          <w:color w:val="000000"/>
        </w:rPr>
        <w:t>where he was pronounced deceased.</w:t>
      </w:r>
    </w:p>
    <w:p w:rsidR="00CB79B1" w:rsidRDefault="00CB79B1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It is currently </w:t>
      </w:r>
      <w:r w:rsidR="007E091B">
        <w:rPr>
          <w:rFonts w:ascii="-webkit-standard" w:hAnsi="-webkit-standard"/>
          <w:color w:val="000000"/>
        </w:rPr>
        <w:t>unknown</w:t>
      </w:r>
      <w:r>
        <w:rPr>
          <w:rFonts w:ascii="-webkit-standard" w:hAnsi="-webkit-standard"/>
          <w:color w:val="000000"/>
        </w:rPr>
        <w:t xml:space="preserve"> if drugs or alcohol was a contributing factor in this crash.</w:t>
      </w:r>
      <w:r w:rsidR="007E091B">
        <w:rPr>
          <w:rFonts w:ascii="-webkit-standard" w:hAnsi="-webkit-standard"/>
          <w:color w:val="000000"/>
        </w:rPr>
        <w:t xml:space="preserve">  </w:t>
      </w:r>
      <w:r w:rsidR="00D51FE3">
        <w:rPr>
          <w:rFonts w:ascii="-webkit-standard" w:hAnsi="-webkit-standard"/>
          <w:color w:val="000000"/>
        </w:rPr>
        <w:t>We do not expect the return of the toxicology report from the medical examiner’s office for several weeks.</w:t>
      </w:r>
    </w:p>
    <w:p w:rsidR="00D51FE3" w:rsidRDefault="00D51FE3" w:rsidP="00CB79B1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The Troy Police Department does not anticipate any criminal prosecution as </w:t>
      </w:r>
      <w:proofErr w:type="gramStart"/>
      <w:r>
        <w:rPr>
          <w:rFonts w:ascii="-webkit-standard" w:hAnsi="-webkit-standard"/>
          <w:color w:val="000000"/>
        </w:rPr>
        <w:t>th</w:t>
      </w:r>
      <w:bookmarkStart w:id="0" w:name="_GoBack"/>
      <w:bookmarkEnd w:id="0"/>
      <w:r>
        <w:rPr>
          <w:rFonts w:ascii="-webkit-standard" w:hAnsi="-webkit-standard"/>
          <w:color w:val="000000"/>
        </w:rPr>
        <w:t>e at</w:t>
      </w:r>
      <w:proofErr w:type="gramEnd"/>
      <w:r>
        <w:rPr>
          <w:rFonts w:ascii="-webkit-standard" w:hAnsi="-webkit-standard"/>
          <w:color w:val="000000"/>
        </w:rPr>
        <w:t xml:space="preserve"> fault driver is deceased. </w:t>
      </w:r>
    </w:p>
    <w:p w:rsidR="00CB79B1" w:rsidRDefault="00CB79B1" w:rsidP="007E091B">
      <w:pPr>
        <w:pStyle w:val="NormalWeb"/>
        <w:jc w:val="center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###</w:t>
      </w:r>
    </w:p>
    <w:p w:rsidR="00AA4055" w:rsidRPr="007E091B" w:rsidRDefault="00CB79B1" w:rsidP="007E091B">
      <w:pPr>
        <w:pStyle w:val="NormalWeb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>MEDIA INQUIRIES: Lt. Josh Jones, 248.885.1976 (cell), jonesj@troymi.gov</w:t>
      </w:r>
    </w:p>
    <w:sectPr w:rsidR="00AA4055" w:rsidRPr="007E091B" w:rsidSect="008248F9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4A" w:rsidRDefault="00406B4A" w:rsidP="00E01883">
      <w:pPr>
        <w:spacing w:after="0" w:line="240" w:lineRule="auto"/>
      </w:pPr>
      <w:r>
        <w:separator/>
      </w:r>
    </w:p>
  </w:endnote>
  <w:endnote w:type="continuationSeparator" w:id="0">
    <w:p w:rsidR="00406B4A" w:rsidRDefault="00406B4A" w:rsidP="00E0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B1" w:rsidRDefault="00CB79B1" w:rsidP="00AA4055">
    <w:pPr>
      <w:pStyle w:val="Footer"/>
      <w:tabs>
        <w:tab w:val="clear" w:pos="4680"/>
        <w:tab w:val="clear" w:pos="9360"/>
        <w:tab w:val="left" w:pos="4050"/>
      </w:tabs>
    </w:pPr>
    <w:r>
      <w:rPr>
        <w:noProof/>
      </w:rPr>
      <w:drawing>
        <wp:anchor distT="0" distB="0" distL="114300" distR="114300" simplePos="0" relativeHeight="2516561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989320" cy="43891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s release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932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4A" w:rsidRDefault="00406B4A" w:rsidP="00E01883">
      <w:pPr>
        <w:spacing w:after="0" w:line="240" w:lineRule="auto"/>
      </w:pPr>
      <w:r>
        <w:separator/>
      </w:r>
    </w:p>
  </w:footnote>
  <w:footnote w:type="continuationSeparator" w:id="0">
    <w:p w:rsidR="00406B4A" w:rsidRDefault="00406B4A" w:rsidP="00E0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B1" w:rsidRDefault="00CB79B1" w:rsidP="009176A5">
    <w:pPr>
      <w:pStyle w:val="Header"/>
      <w:tabs>
        <w:tab w:val="clear" w:pos="4680"/>
        <w:tab w:val="clear" w:pos="9360"/>
        <w:tab w:val="left" w:pos="1260"/>
      </w:tabs>
    </w:pPr>
    <w:r>
      <w:rPr>
        <w:noProof/>
      </w:rPr>
      <w:drawing>
        <wp:anchor distT="0" distB="0" distL="114300" distR="114300" simplePos="0" relativeHeight="251657213" behindDoc="0" locked="0" layoutInCell="1" allowOverlap="1">
          <wp:simplePos x="0" y="0"/>
          <wp:positionH relativeFrom="column">
            <wp:posOffset>-361951</wp:posOffset>
          </wp:positionH>
          <wp:positionV relativeFrom="paragraph">
            <wp:posOffset>-85726</wp:posOffset>
          </wp:positionV>
          <wp:extent cx="6748272" cy="1133856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 release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8272" cy="113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+UWBc4P8GgUk6fnuTFhWmQrgCTyYSYxbeYTdTrVTLXkn9nxemOZK8hutevok0DtPZHqNG5xuapmR30QzrzuQ==" w:salt="LMUOiobF06c0Wq0SlWxan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83"/>
    <w:rsid w:val="002136BF"/>
    <w:rsid w:val="00214D46"/>
    <w:rsid w:val="0023680E"/>
    <w:rsid w:val="002424C7"/>
    <w:rsid w:val="00305956"/>
    <w:rsid w:val="003C319B"/>
    <w:rsid w:val="00406B4A"/>
    <w:rsid w:val="0044747A"/>
    <w:rsid w:val="00582518"/>
    <w:rsid w:val="0060719A"/>
    <w:rsid w:val="00733EC5"/>
    <w:rsid w:val="00786E19"/>
    <w:rsid w:val="007E091B"/>
    <w:rsid w:val="007F12C3"/>
    <w:rsid w:val="008248F9"/>
    <w:rsid w:val="008300A9"/>
    <w:rsid w:val="00896361"/>
    <w:rsid w:val="009176A5"/>
    <w:rsid w:val="00990E2A"/>
    <w:rsid w:val="009F7122"/>
    <w:rsid w:val="00AA4055"/>
    <w:rsid w:val="00AC2354"/>
    <w:rsid w:val="00B37989"/>
    <w:rsid w:val="00CB79B1"/>
    <w:rsid w:val="00CC132E"/>
    <w:rsid w:val="00CD0AF9"/>
    <w:rsid w:val="00CD6E92"/>
    <w:rsid w:val="00CD7D75"/>
    <w:rsid w:val="00D51FE3"/>
    <w:rsid w:val="00DA4FA9"/>
    <w:rsid w:val="00E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28ADD80-092F-40EE-B57C-4EAEC2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883"/>
  </w:style>
  <w:style w:type="paragraph" w:styleId="Footer">
    <w:name w:val="footer"/>
    <w:basedOn w:val="Normal"/>
    <w:link w:val="FooterChar"/>
    <w:uiPriority w:val="99"/>
    <w:unhideWhenUsed/>
    <w:rsid w:val="00E0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883"/>
  </w:style>
  <w:style w:type="paragraph" w:styleId="BalloonText">
    <w:name w:val="Balloon Text"/>
    <w:basedOn w:val="Normal"/>
    <w:link w:val="BalloonTextChar"/>
    <w:uiPriority w:val="99"/>
    <w:semiHidden/>
    <w:unhideWhenUsed/>
    <w:rsid w:val="00582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79B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CB7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Troy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 Allred</dc:creator>
  <cp:keywords/>
  <dc:description/>
  <cp:lastModifiedBy>Joshua Jones</cp:lastModifiedBy>
  <cp:revision>2</cp:revision>
  <cp:lastPrinted>2019-08-02T15:56:00Z</cp:lastPrinted>
  <dcterms:created xsi:type="dcterms:W3CDTF">2020-01-27T16:05:00Z</dcterms:created>
  <dcterms:modified xsi:type="dcterms:W3CDTF">2020-01-27T16:05:00Z</dcterms:modified>
</cp:coreProperties>
</file>