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DBA" w14:textId="77777777" w:rsidR="00C21EC9" w:rsidRPr="00E964AC" w:rsidRDefault="00C21EC9" w:rsidP="008C713A">
      <w:pPr>
        <w:rPr>
          <w:rFonts w:ascii="Calibri" w:hAnsi="Calibri" w:cs="Calibri"/>
          <w:b/>
          <w:bCs/>
          <w:sz w:val="24"/>
          <w:szCs w:val="24"/>
        </w:rPr>
      </w:pPr>
    </w:p>
    <w:p w14:paraId="1C551448" w14:textId="2EA95393" w:rsidR="00C21EC9" w:rsidRPr="00E964AC" w:rsidRDefault="008C713A" w:rsidP="008C713A">
      <w:pPr>
        <w:rPr>
          <w:rFonts w:ascii="Calibri" w:hAnsi="Calibri" w:cs="Calibri"/>
          <w:b/>
          <w:bCs/>
          <w:sz w:val="24"/>
          <w:szCs w:val="24"/>
        </w:rPr>
      </w:pPr>
      <w:bookmarkStart w:id="0" w:name="_Hlk77672087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0F80A91" wp14:editId="12777B17">
            <wp:extent cx="5943600" cy="972820"/>
            <wp:effectExtent l="0" t="0" r="0" b="0"/>
            <wp:docPr id="483128524" name="Picture 48312852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28524" name="Picture 2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BD5D" w14:textId="638A7CA7" w:rsidR="00C21EC9" w:rsidRPr="00134AA1" w:rsidRDefault="00C21EC9" w:rsidP="008C713A">
      <w:pPr>
        <w:rPr>
          <w:rFonts w:ascii="Calibri" w:hAnsi="Calibri"/>
          <w:sz w:val="24"/>
        </w:rPr>
      </w:pPr>
      <w:bookmarkStart w:id="1" w:name="_Hlk512581985"/>
      <w:bookmarkStart w:id="2" w:name="_Hlk523141566"/>
      <w:bookmarkStart w:id="3" w:name="_Hlk55460967"/>
      <w:bookmarkStart w:id="4" w:name="_Hlk77684668"/>
      <w:r w:rsidRPr="00BE2A32">
        <w:rPr>
          <w:rFonts w:ascii="Calibri" w:hAnsi="Calibri" w:cs="Calibri"/>
          <w:b/>
          <w:bCs/>
          <w:sz w:val="24"/>
          <w:szCs w:val="24"/>
        </w:rPr>
        <w:t xml:space="preserve">FOR </w:t>
      </w:r>
      <w:r w:rsidRPr="00134AA1">
        <w:rPr>
          <w:rFonts w:ascii="Calibri" w:hAnsi="Calibri" w:cs="Calibri"/>
          <w:b/>
          <w:bCs/>
          <w:sz w:val="24"/>
          <w:szCs w:val="24"/>
        </w:rPr>
        <w:t>IMMEDIATE RELEASE</w:t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="00F54461"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>MEDIA CONTACT</w:t>
      </w:r>
    </w:p>
    <w:p w14:paraId="69285CE5" w14:textId="5427116E" w:rsidR="00C53DDD" w:rsidRPr="00134AA1" w:rsidRDefault="008D216C" w:rsidP="008C71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</w:t>
      </w:r>
      <w:r w:rsidR="00BC3067">
        <w:rPr>
          <w:rFonts w:ascii="Calibri" w:hAnsi="Calibri" w:cs="Calibri"/>
          <w:sz w:val="24"/>
          <w:szCs w:val="24"/>
        </w:rPr>
        <w:t xml:space="preserve">uary </w:t>
      </w:r>
      <w:r w:rsidR="0073331E">
        <w:rPr>
          <w:rFonts w:ascii="Calibri" w:hAnsi="Calibri" w:cs="Calibri"/>
          <w:sz w:val="24"/>
          <w:szCs w:val="24"/>
        </w:rPr>
        <w:t>6</w:t>
      </w:r>
      <w:r w:rsidR="00511E8D" w:rsidRPr="00134AA1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511E8D" w:rsidRPr="00134AA1">
        <w:rPr>
          <w:rFonts w:ascii="Calibri" w:hAnsi="Calibri" w:cs="Calibri"/>
          <w:sz w:val="24"/>
          <w:szCs w:val="24"/>
        </w:rPr>
        <w:t>202</w:t>
      </w:r>
      <w:r w:rsidR="00BC3067">
        <w:rPr>
          <w:rFonts w:ascii="Calibri" w:hAnsi="Calibri" w:cs="Calibri"/>
          <w:sz w:val="24"/>
          <w:szCs w:val="24"/>
        </w:rPr>
        <w:t>4</w:t>
      </w:r>
      <w:proofErr w:type="gramEnd"/>
      <w:r w:rsidR="00511E8D" w:rsidRPr="00134AA1">
        <w:rPr>
          <w:rFonts w:ascii="Calibri" w:hAnsi="Calibri" w:cs="Calibri"/>
          <w:sz w:val="24"/>
          <w:szCs w:val="24"/>
        </w:rPr>
        <w:tab/>
      </w:r>
      <w:r w:rsidR="00511E8D" w:rsidRPr="00134AA1">
        <w:rPr>
          <w:rFonts w:ascii="Calibri" w:hAnsi="Calibri" w:cs="Calibri"/>
          <w:sz w:val="24"/>
          <w:szCs w:val="24"/>
        </w:rPr>
        <w:tab/>
      </w:r>
      <w:r w:rsidR="00511E8D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53DDD" w:rsidRPr="00134AA1">
        <w:rPr>
          <w:rFonts w:ascii="Calibri" w:hAnsi="Calibri" w:cs="Calibri"/>
          <w:sz w:val="24"/>
          <w:szCs w:val="24"/>
        </w:rPr>
        <w:t xml:space="preserve">Aaron Jenkins </w:t>
      </w:r>
    </w:p>
    <w:p w14:paraId="1EB5E45C" w14:textId="4A055214" w:rsidR="00C8146C" w:rsidRPr="00134AA1" w:rsidRDefault="006D05FD" w:rsidP="008C713A">
      <w:pPr>
        <w:ind w:left="5760" w:firstLine="720"/>
        <w:rPr>
          <w:rFonts w:ascii="Calibri" w:hAnsi="Calibri" w:cs="Calibri"/>
          <w:sz w:val="24"/>
          <w:szCs w:val="24"/>
        </w:rPr>
      </w:pPr>
      <w:r w:rsidRPr="00134AA1">
        <w:rPr>
          <w:rFonts w:ascii="Calibri" w:hAnsi="Calibri" w:cs="Calibri"/>
          <w:sz w:val="24"/>
          <w:szCs w:val="24"/>
        </w:rPr>
        <w:t>517-335-9677</w:t>
      </w:r>
    </w:p>
    <w:p w14:paraId="22021B08" w14:textId="3124C6C2" w:rsidR="00C8146C" w:rsidRPr="00134AA1" w:rsidRDefault="00236593" w:rsidP="008C713A">
      <w:pPr>
        <w:ind w:left="5760" w:firstLine="720"/>
        <w:rPr>
          <w:rFonts w:ascii="Calibri" w:hAnsi="Calibri" w:cs="Calibri"/>
          <w:sz w:val="24"/>
          <w:szCs w:val="24"/>
        </w:rPr>
      </w:pPr>
      <w:hyperlink r:id="rId10" w:history="1">
        <w:r w:rsidR="009B2DE7" w:rsidRPr="00134AA1">
          <w:rPr>
            <w:rStyle w:val="Hyperlink"/>
            <w:rFonts w:ascii="Calibri" w:hAnsi="Calibri" w:cs="Calibri"/>
            <w:sz w:val="24"/>
            <w:szCs w:val="24"/>
          </w:rPr>
          <w:t>JenkinsA10@Michigan.gov</w:t>
        </w:r>
      </w:hyperlink>
    </w:p>
    <w:p w14:paraId="3281EE65" w14:textId="77777777" w:rsidR="006D05FD" w:rsidRPr="00134AA1" w:rsidRDefault="006D05FD" w:rsidP="008C713A">
      <w:pPr>
        <w:ind w:left="5760"/>
        <w:rPr>
          <w:rFonts w:ascii="Calibri" w:hAnsi="Calibri" w:cs="Calibri"/>
          <w:sz w:val="24"/>
          <w:szCs w:val="24"/>
        </w:rPr>
      </w:pPr>
    </w:p>
    <w:p w14:paraId="5B74BA3C" w14:textId="7C4598A9" w:rsidR="00DB44F6" w:rsidRPr="001E4AF3" w:rsidRDefault="00DB44F6" w:rsidP="008C713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2241D">
        <w:rPr>
          <w:rFonts w:ascii="Calibri" w:hAnsi="Calibri" w:cs="Calibri"/>
          <w:b/>
          <w:bCs/>
          <w:sz w:val="36"/>
          <w:szCs w:val="36"/>
        </w:rPr>
        <w:t xml:space="preserve">MDOT </w:t>
      </w:r>
      <w:r w:rsidR="00757D67" w:rsidRPr="00E2241D">
        <w:rPr>
          <w:rFonts w:ascii="Calibri" w:hAnsi="Calibri" w:cs="Calibri"/>
          <w:b/>
          <w:bCs/>
          <w:sz w:val="36"/>
          <w:szCs w:val="36"/>
        </w:rPr>
        <w:t xml:space="preserve">public </w:t>
      </w:r>
      <w:r w:rsidR="002C618B" w:rsidRPr="001E4AF3">
        <w:rPr>
          <w:rFonts w:ascii="Calibri" w:hAnsi="Calibri" w:cs="Calibri"/>
          <w:b/>
          <w:bCs/>
          <w:sz w:val="36"/>
          <w:szCs w:val="36"/>
        </w:rPr>
        <w:t xml:space="preserve">open house </w:t>
      </w:r>
      <w:r w:rsidR="0087687A" w:rsidRPr="001E4AF3">
        <w:rPr>
          <w:rFonts w:ascii="Calibri" w:hAnsi="Calibri" w:cs="Calibri"/>
          <w:b/>
          <w:bCs/>
          <w:sz w:val="36"/>
          <w:szCs w:val="36"/>
        </w:rPr>
        <w:t>Feb. 1</w:t>
      </w:r>
      <w:r w:rsidR="00497257" w:rsidRPr="001E4AF3">
        <w:rPr>
          <w:rFonts w:ascii="Calibri" w:hAnsi="Calibri" w:cs="Calibri"/>
          <w:b/>
          <w:bCs/>
          <w:sz w:val="36"/>
          <w:szCs w:val="36"/>
        </w:rPr>
        <w:t>3</w:t>
      </w:r>
      <w:r w:rsidR="0087687A" w:rsidRPr="001E4AF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F6988" w:rsidRPr="001E4AF3">
        <w:rPr>
          <w:rFonts w:ascii="Calibri" w:hAnsi="Calibri" w:cs="Calibri"/>
          <w:b/>
          <w:bCs/>
          <w:sz w:val="36"/>
          <w:szCs w:val="36"/>
        </w:rPr>
        <w:t>to discuss</w:t>
      </w:r>
      <w:r w:rsidR="0087687A" w:rsidRPr="001E4AF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F6988" w:rsidRPr="001E4AF3">
        <w:rPr>
          <w:rFonts w:ascii="Calibri" w:hAnsi="Calibri" w:cs="Calibri"/>
          <w:b/>
          <w:bCs/>
          <w:sz w:val="36"/>
          <w:szCs w:val="36"/>
        </w:rPr>
        <w:br/>
      </w:r>
      <w:r w:rsidR="0087687A" w:rsidRPr="001E4AF3">
        <w:rPr>
          <w:rFonts w:ascii="Calibri" w:hAnsi="Calibri" w:cs="Calibri"/>
          <w:b/>
          <w:bCs/>
          <w:sz w:val="36"/>
          <w:szCs w:val="36"/>
        </w:rPr>
        <w:t>US-</w:t>
      </w:r>
      <w:r w:rsidR="004F186E" w:rsidRPr="001E4AF3">
        <w:rPr>
          <w:rFonts w:ascii="Calibri" w:hAnsi="Calibri" w:cs="Calibri"/>
          <w:b/>
          <w:bCs/>
          <w:sz w:val="36"/>
          <w:szCs w:val="36"/>
        </w:rPr>
        <w:t>127</w:t>
      </w:r>
      <w:r w:rsidR="00B41BD8" w:rsidRPr="001E4AF3">
        <w:rPr>
          <w:rFonts w:ascii="Calibri" w:hAnsi="Calibri" w:cs="Calibri"/>
          <w:b/>
          <w:bCs/>
          <w:sz w:val="36"/>
          <w:szCs w:val="36"/>
        </w:rPr>
        <w:t>/I-496</w:t>
      </w:r>
      <w:r w:rsidR="007F1C7F" w:rsidRPr="001E4AF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F6988" w:rsidRPr="001E4AF3">
        <w:rPr>
          <w:rFonts w:ascii="Calibri" w:hAnsi="Calibri" w:cs="Calibri"/>
          <w:b/>
          <w:bCs/>
          <w:sz w:val="36"/>
          <w:szCs w:val="36"/>
        </w:rPr>
        <w:t xml:space="preserve">project </w:t>
      </w:r>
      <w:r w:rsidR="007F1C7F" w:rsidRPr="001E4AF3">
        <w:rPr>
          <w:rFonts w:ascii="Calibri" w:hAnsi="Calibri" w:cs="Calibri"/>
          <w:b/>
          <w:bCs/>
          <w:sz w:val="36"/>
          <w:szCs w:val="36"/>
        </w:rPr>
        <w:t xml:space="preserve">in </w:t>
      </w:r>
      <w:r w:rsidR="00003DA8" w:rsidRPr="001E4AF3">
        <w:rPr>
          <w:rFonts w:ascii="Calibri" w:hAnsi="Calibri" w:cs="Calibri"/>
          <w:b/>
          <w:bCs/>
          <w:sz w:val="36"/>
          <w:szCs w:val="36"/>
        </w:rPr>
        <w:t>Ingham</w:t>
      </w:r>
      <w:r w:rsidR="002C618B" w:rsidRPr="001E4AF3">
        <w:rPr>
          <w:rFonts w:ascii="Calibri" w:hAnsi="Calibri" w:cs="Calibri"/>
          <w:b/>
          <w:bCs/>
          <w:sz w:val="36"/>
          <w:szCs w:val="36"/>
        </w:rPr>
        <w:t xml:space="preserve"> County </w:t>
      </w:r>
      <w:r w:rsidRPr="001E4AF3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7134117" w14:textId="77777777" w:rsidR="00E06E14" w:rsidRPr="001E4AF3" w:rsidRDefault="00E06E14" w:rsidP="008C713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9CAF77" w14:textId="1E5ADD56" w:rsidR="009B2DE7" w:rsidRPr="00F12FE5" w:rsidRDefault="006F77AD" w:rsidP="008C713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1E4AF3">
        <w:rPr>
          <w:rStyle w:val="Strong"/>
          <w:rFonts w:asciiTheme="minorHAnsi" w:hAnsiTheme="minorHAnsi" w:cstheme="minorHAnsi"/>
          <w:sz w:val="24"/>
          <w:szCs w:val="24"/>
        </w:rPr>
        <w:t>LANSING</w:t>
      </w:r>
      <w:r w:rsidR="00DB44F6" w:rsidRPr="001E4AF3">
        <w:rPr>
          <w:rStyle w:val="Strong"/>
          <w:rFonts w:asciiTheme="minorHAnsi" w:hAnsiTheme="minorHAnsi" w:cstheme="minorHAnsi"/>
          <w:sz w:val="24"/>
          <w:szCs w:val="24"/>
        </w:rPr>
        <w:t>, Mich. -</w:t>
      </w:r>
      <w:r w:rsidR="00DB44F6" w:rsidRPr="001E4AF3">
        <w:rPr>
          <w:rFonts w:asciiTheme="minorHAnsi" w:hAnsiTheme="minorHAnsi" w:cstheme="minorHAnsi"/>
          <w:sz w:val="24"/>
          <w:szCs w:val="24"/>
        </w:rPr>
        <w:t xml:space="preserve"> </w:t>
      </w:r>
      <w:r w:rsidR="007263AF" w:rsidRPr="001E4AF3">
        <w:rPr>
          <w:sz w:val="24"/>
          <w:szCs w:val="24"/>
        </w:rPr>
        <w:t>The Michigan Department of Transportation (MDOT) invites the public to attend an open house to learn more about the US-</w:t>
      </w:r>
      <w:r w:rsidR="00497257" w:rsidRPr="001E4AF3">
        <w:rPr>
          <w:sz w:val="24"/>
          <w:szCs w:val="24"/>
        </w:rPr>
        <w:t>127/</w:t>
      </w:r>
      <w:r w:rsidR="004F186E" w:rsidRPr="001E4AF3">
        <w:rPr>
          <w:sz w:val="24"/>
          <w:szCs w:val="24"/>
        </w:rPr>
        <w:t>I-496</w:t>
      </w:r>
      <w:r w:rsidR="004F186E" w:rsidRPr="001E4AF3">
        <w:rPr>
          <w:rFonts w:asciiTheme="minorHAnsi" w:hAnsiTheme="minorHAnsi" w:cstheme="minorHAnsi"/>
          <w:sz w:val="24"/>
          <w:szCs w:val="24"/>
        </w:rPr>
        <w:t xml:space="preserve"> </w:t>
      </w:r>
      <w:r w:rsidR="00A91007" w:rsidRPr="001E4AF3">
        <w:rPr>
          <w:rFonts w:asciiTheme="minorHAnsi" w:hAnsiTheme="minorHAnsi" w:cstheme="minorHAnsi"/>
          <w:sz w:val="24"/>
          <w:szCs w:val="24"/>
        </w:rPr>
        <w:t>p</w:t>
      </w:r>
      <w:r w:rsidR="004F186E" w:rsidRPr="001E4AF3">
        <w:rPr>
          <w:rFonts w:asciiTheme="minorHAnsi" w:hAnsiTheme="minorHAnsi" w:cstheme="minorHAnsi"/>
          <w:sz w:val="24"/>
          <w:szCs w:val="24"/>
        </w:rPr>
        <w:t>roject</w:t>
      </w:r>
      <w:r w:rsidR="00A91007" w:rsidRPr="001E4AF3">
        <w:rPr>
          <w:sz w:val="24"/>
          <w:szCs w:val="24"/>
        </w:rPr>
        <w:t xml:space="preserve"> in </w:t>
      </w:r>
      <w:r w:rsidR="004F186E" w:rsidRPr="001E4AF3">
        <w:rPr>
          <w:sz w:val="24"/>
          <w:szCs w:val="24"/>
        </w:rPr>
        <w:t>Ingham</w:t>
      </w:r>
      <w:r w:rsidR="00A91007" w:rsidRPr="001E4AF3">
        <w:rPr>
          <w:sz w:val="24"/>
          <w:szCs w:val="24"/>
        </w:rPr>
        <w:t xml:space="preserve"> County. </w:t>
      </w:r>
      <w:r w:rsidR="003D7D8D" w:rsidRPr="001E4AF3">
        <w:rPr>
          <w:sz w:val="24"/>
          <w:szCs w:val="24"/>
        </w:rPr>
        <w:t>Presentati</w:t>
      </w:r>
      <w:r w:rsidR="004B43E6" w:rsidRPr="001E4AF3">
        <w:rPr>
          <w:sz w:val="24"/>
          <w:szCs w:val="24"/>
        </w:rPr>
        <w:t>ons will be given at 4:45</w:t>
      </w:r>
      <w:r w:rsidR="004B43E6" w:rsidRPr="001E4AF3">
        <w:rPr>
          <w:color w:val="FFFFFF" w:themeColor="background1"/>
          <w:sz w:val="24"/>
          <w:szCs w:val="24"/>
        </w:rPr>
        <w:t xml:space="preserve"> </w:t>
      </w:r>
      <w:r w:rsidR="004B43E6" w:rsidRPr="001E4AF3">
        <w:rPr>
          <w:sz w:val="24"/>
          <w:szCs w:val="24"/>
        </w:rPr>
        <w:t xml:space="preserve">and </w:t>
      </w:r>
      <w:r w:rsidR="00EE645E" w:rsidRPr="001E4AF3">
        <w:rPr>
          <w:sz w:val="24"/>
          <w:szCs w:val="24"/>
        </w:rPr>
        <w:t xml:space="preserve">6 p.m. followed by </w:t>
      </w:r>
      <w:r w:rsidR="00461D93" w:rsidRPr="001E4AF3">
        <w:rPr>
          <w:sz w:val="24"/>
          <w:szCs w:val="24"/>
        </w:rPr>
        <w:t>question</w:t>
      </w:r>
      <w:r w:rsidR="00EF6988" w:rsidRPr="001E4AF3">
        <w:rPr>
          <w:sz w:val="24"/>
          <w:szCs w:val="24"/>
        </w:rPr>
        <w:t>-</w:t>
      </w:r>
      <w:r w:rsidR="00461D93" w:rsidRPr="001E4AF3">
        <w:rPr>
          <w:sz w:val="24"/>
          <w:szCs w:val="24"/>
        </w:rPr>
        <w:t>and</w:t>
      </w:r>
      <w:r w:rsidR="00EF6988" w:rsidRPr="001E4AF3">
        <w:rPr>
          <w:sz w:val="24"/>
          <w:szCs w:val="24"/>
        </w:rPr>
        <w:t>-</w:t>
      </w:r>
      <w:r w:rsidR="00461D93" w:rsidRPr="001E4AF3">
        <w:rPr>
          <w:sz w:val="24"/>
          <w:szCs w:val="24"/>
        </w:rPr>
        <w:t>answer opportunities</w:t>
      </w:r>
      <w:r w:rsidR="00461D93">
        <w:rPr>
          <w:sz w:val="24"/>
          <w:szCs w:val="24"/>
        </w:rPr>
        <w:t>.</w:t>
      </w:r>
    </w:p>
    <w:p w14:paraId="0D1285D1" w14:textId="77777777" w:rsidR="005F64C8" w:rsidRDefault="005F64C8" w:rsidP="008C713A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58C88BC6" w14:textId="0B9C7A75" w:rsidR="009B2DE7" w:rsidRPr="00E2241D" w:rsidRDefault="00DB44F6" w:rsidP="008C71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2241D">
        <w:rPr>
          <w:rStyle w:val="Strong"/>
          <w:rFonts w:asciiTheme="minorHAnsi" w:hAnsiTheme="minorHAnsi" w:cstheme="minorHAnsi"/>
          <w:sz w:val="24"/>
          <w:szCs w:val="24"/>
        </w:rPr>
        <w:t>Who:</w:t>
      </w:r>
      <w:r w:rsidRPr="00E2241D">
        <w:rPr>
          <w:rFonts w:asciiTheme="minorHAnsi" w:hAnsiTheme="minorHAnsi" w:cstheme="minorHAnsi"/>
          <w:sz w:val="24"/>
          <w:szCs w:val="24"/>
        </w:rPr>
        <w:t xml:space="preserve"> </w:t>
      </w:r>
      <w:r w:rsidRPr="00E2241D">
        <w:rPr>
          <w:rFonts w:asciiTheme="minorHAnsi" w:hAnsiTheme="minorHAnsi" w:cstheme="minorHAnsi"/>
          <w:sz w:val="24"/>
          <w:szCs w:val="24"/>
        </w:rPr>
        <w:br/>
        <w:t>Interested residents</w:t>
      </w:r>
      <w:r w:rsidR="003E6EBB" w:rsidRPr="00E2241D">
        <w:rPr>
          <w:rFonts w:asciiTheme="minorHAnsi" w:hAnsiTheme="minorHAnsi" w:cstheme="minorHAnsi"/>
          <w:sz w:val="24"/>
          <w:szCs w:val="24"/>
        </w:rPr>
        <w:br/>
        <w:t>Commuters</w:t>
      </w:r>
      <w:r w:rsidRPr="00E2241D">
        <w:rPr>
          <w:rFonts w:asciiTheme="minorHAnsi" w:hAnsiTheme="minorHAnsi" w:cstheme="minorHAnsi"/>
          <w:sz w:val="24"/>
          <w:szCs w:val="24"/>
        </w:rPr>
        <w:br/>
        <w:t>Community stakeholders</w:t>
      </w:r>
      <w:r w:rsidRPr="00E2241D">
        <w:rPr>
          <w:rFonts w:asciiTheme="minorHAnsi" w:hAnsiTheme="minorHAnsi" w:cstheme="minorHAnsi"/>
          <w:sz w:val="24"/>
          <w:szCs w:val="24"/>
        </w:rPr>
        <w:br/>
        <w:t>Local businesses     </w:t>
      </w:r>
    </w:p>
    <w:p w14:paraId="6CA56C14" w14:textId="0E045F4B" w:rsidR="00DB44F6" w:rsidRPr="00E2241D" w:rsidRDefault="00DB44F6" w:rsidP="008C71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2241D">
        <w:rPr>
          <w:rFonts w:asciiTheme="minorHAnsi" w:hAnsiTheme="minorHAnsi" w:cstheme="minorHAnsi"/>
          <w:sz w:val="24"/>
          <w:szCs w:val="24"/>
        </w:rPr>
        <w:t xml:space="preserve">    </w:t>
      </w:r>
    </w:p>
    <w:p w14:paraId="453E34BC" w14:textId="5EC0143B" w:rsidR="008C713A" w:rsidRDefault="00A230DD" w:rsidP="008C713A">
      <w:pPr>
        <w:pStyle w:val="NormalWeb"/>
        <w:spacing w:before="0" w:beforeAutospacing="0" w:after="0" w:afterAutospacing="0"/>
      </w:pPr>
      <w:r>
        <w:rPr>
          <w:rStyle w:val="Strong"/>
          <w:sz w:val="24"/>
          <w:szCs w:val="24"/>
        </w:rPr>
        <w:t xml:space="preserve">When: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T</w:t>
      </w:r>
      <w:r w:rsidR="009810C7">
        <w:rPr>
          <w:sz w:val="24"/>
          <w:szCs w:val="24"/>
        </w:rPr>
        <w:t>ue</w:t>
      </w:r>
      <w:r>
        <w:rPr>
          <w:sz w:val="24"/>
          <w:szCs w:val="24"/>
        </w:rPr>
        <w:t>sday, Feb. 1</w:t>
      </w:r>
      <w:r w:rsidR="009810C7">
        <w:rPr>
          <w:sz w:val="24"/>
          <w:szCs w:val="24"/>
        </w:rPr>
        <w:t>3</w:t>
      </w:r>
      <w:r w:rsidR="00BC3067">
        <w:rPr>
          <w:sz w:val="24"/>
          <w:szCs w:val="24"/>
        </w:rPr>
        <w:t xml:space="preserve">, </w:t>
      </w:r>
      <w:proofErr w:type="gramStart"/>
      <w:r w:rsidR="00BC3067"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810C7">
        <w:rPr>
          <w:sz w:val="24"/>
          <w:szCs w:val="24"/>
        </w:rPr>
        <w:t>4</w:t>
      </w:r>
      <w:r w:rsidR="007E7CF0">
        <w:rPr>
          <w:sz w:val="24"/>
          <w:szCs w:val="24"/>
        </w:rPr>
        <w:t>:30</w:t>
      </w:r>
      <w:r w:rsidR="009810C7">
        <w:rPr>
          <w:sz w:val="24"/>
          <w:szCs w:val="24"/>
        </w:rPr>
        <w:t xml:space="preserve"> </w:t>
      </w:r>
      <w:r w:rsidR="00EF698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978D4">
        <w:rPr>
          <w:sz w:val="24"/>
          <w:szCs w:val="24"/>
        </w:rPr>
        <w:t>7:30</w:t>
      </w:r>
      <w:r>
        <w:rPr>
          <w:sz w:val="24"/>
          <w:szCs w:val="24"/>
        </w:rPr>
        <w:t xml:space="preserve"> p.m. </w:t>
      </w:r>
      <w:r>
        <w:rPr>
          <w:sz w:val="24"/>
          <w:szCs w:val="24"/>
        </w:rPr>
        <w:br/>
      </w:r>
    </w:p>
    <w:p w14:paraId="4273494B" w14:textId="2ADE9079" w:rsidR="00A230DD" w:rsidRDefault="00A230DD" w:rsidP="008C713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Where: </w:t>
      </w:r>
      <w:r>
        <w:rPr>
          <w:b/>
          <w:bCs/>
          <w:sz w:val="24"/>
          <w:szCs w:val="24"/>
        </w:rPr>
        <w:br/>
      </w:r>
      <w:r w:rsidR="008978D4">
        <w:rPr>
          <w:color w:val="0A0A0A"/>
          <w:sz w:val="24"/>
          <w:szCs w:val="24"/>
        </w:rPr>
        <w:t>Foster Community Center</w:t>
      </w:r>
      <w:r>
        <w:rPr>
          <w:color w:val="0A0A0A"/>
          <w:sz w:val="24"/>
          <w:szCs w:val="24"/>
        </w:rPr>
        <w:t xml:space="preserve"> </w:t>
      </w:r>
      <w:r>
        <w:rPr>
          <w:color w:val="0A0A0A"/>
          <w:sz w:val="24"/>
          <w:szCs w:val="24"/>
        </w:rPr>
        <w:br/>
      </w:r>
      <w:r w:rsidR="00FB2F13">
        <w:rPr>
          <w:color w:val="0A0A0A"/>
          <w:sz w:val="24"/>
          <w:szCs w:val="24"/>
        </w:rPr>
        <w:t xml:space="preserve">200 N. </w:t>
      </w:r>
      <w:r w:rsidR="00FB2F13" w:rsidRPr="001E4AF3">
        <w:rPr>
          <w:color w:val="0A0A0A"/>
          <w:sz w:val="24"/>
          <w:szCs w:val="24"/>
        </w:rPr>
        <w:t>Foster Ave</w:t>
      </w:r>
      <w:r w:rsidR="00EF6988" w:rsidRPr="001E4AF3">
        <w:rPr>
          <w:color w:val="0A0A0A"/>
          <w:sz w:val="24"/>
          <w:szCs w:val="24"/>
        </w:rPr>
        <w:t>.</w:t>
      </w:r>
      <w:r w:rsidRPr="001E4AF3">
        <w:rPr>
          <w:sz w:val="24"/>
          <w:szCs w:val="24"/>
        </w:rPr>
        <w:br/>
      </w:r>
      <w:r w:rsidR="00924874" w:rsidRPr="001E4AF3">
        <w:rPr>
          <w:sz w:val="24"/>
          <w:szCs w:val="24"/>
        </w:rPr>
        <w:t>Lansing</w:t>
      </w:r>
      <w:r w:rsidRPr="001E4AF3">
        <w:rPr>
          <w:sz w:val="24"/>
          <w:szCs w:val="24"/>
        </w:rPr>
        <w:t>, MI 48</w:t>
      </w:r>
      <w:r w:rsidR="00924874" w:rsidRPr="001E4AF3">
        <w:rPr>
          <w:sz w:val="24"/>
          <w:szCs w:val="24"/>
        </w:rPr>
        <w:t>912</w:t>
      </w:r>
    </w:p>
    <w:p w14:paraId="00856955" w14:textId="77777777" w:rsidR="008C713A" w:rsidRDefault="008C713A" w:rsidP="008C713A">
      <w:pPr>
        <w:pStyle w:val="NormalWeb"/>
        <w:spacing w:before="0" w:beforeAutospacing="0" w:after="0" w:afterAutospacing="0"/>
      </w:pPr>
    </w:p>
    <w:p w14:paraId="38ECC8CF" w14:textId="77777777" w:rsidR="00BC3067" w:rsidRDefault="000A51E1" w:rsidP="008C713A">
      <w:pPr>
        <w:rPr>
          <w:rFonts w:ascii="Calibri" w:hAnsi="Calibri" w:cs="Calibri"/>
          <w:sz w:val="24"/>
          <w:szCs w:val="24"/>
        </w:rPr>
      </w:pPr>
      <w:r w:rsidRPr="00A60390">
        <w:rPr>
          <w:rFonts w:asciiTheme="minorHAnsi" w:hAnsiTheme="minorHAnsi" w:cstheme="minorHAnsi"/>
          <w:b/>
          <w:bCs/>
          <w:sz w:val="24"/>
          <w:szCs w:val="24"/>
        </w:rPr>
        <w:t>Accessibility:</w:t>
      </w:r>
      <w:r w:rsidR="00830C91" w:rsidRPr="00A60390">
        <w:rPr>
          <w:rFonts w:asciiTheme="minorHAnsi" w:hAnsiTheme="minorHAnsi" w:cstheme="minorHAnsi"/>
          <w:b/>
          <w:bCs/>
          <w:sz w:val="24"/>
          <w:szCs w:val="24"/>
        </w:rPr>
        <w:br/>
      </w:r>
      <w:bookmarkStart w:id="5" w:name="_Hlk139525842"/>
      <w:r w:rsidR="00BC3067"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Attendees who require mobility, visual, hearing, written</w:t>
      </w:r>
      <w:r w:rsidR="00BC3067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,</w:t>
      </w:r>
      <w:r w:rsidR="00BC3067"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or other assistance for effective participation should contact Orlando Curry at 517-241-7462 or </w:t>
      </w:r>
      <w:hyperlink r:id="rId11" w:history="1">
        <w:r w:rsidR="00BC3067" w:rsidRPr="00FB784A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CurryO@Michigan.gov</w:t>
        </w:r>
      </w:hyperlink>
      <w:r w:rsidR="00BC3067"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, preferably at least five business days prior to the scheduled meeting. Forms </w:t>
      </w:r>
      <w:r w:rsidR="00BC3067" w:rsidRPr="00FB784A">
        <w:rPr>
          <w:rFonts w:ascii="Calibri" w:hAnsi="Calibri" w:cs="Calibri"/>
          <w:sz w:val="24"/>
          <w:szCs w:val="24"/>
        </w:rPr>
        <w:t xml:space="preserve">are located on the </w:t>
      </w:r>
      <w:hyperlink r:id="rId12" w:history="1">
        <w:r w:rsidR="00BC3067" w:rsidRPr="002942A3">
          <w:rPr>
            <w:rStyle w:val="Hyperlink"/>
            <w:rFonts w:ascii="Calibri" w:hAnsi="Calibri" w:cs="Calibri"/>
            <w:sz w:val="24"/>
            <w:szCs w:val="24"/>
          </w:rPr>
          <w:t>Title VI webpage</w:t>
        </w:r>
      </w:hyperlink>
      <w:r w:rsidR="00BC3067" w:rsidRPr="00FB784A">
        <w:rPr>
          <w:rFonts w:ascii="Calibri" w:hAnsi="Calibri" w:cs="Calibri"/>
          <w:sz w:val="24"/>
          <w:szCs w:val="24"/>
        </w:rPr>
        <w:t>. Requests made after this timeframe will be evaluated and honored to the extent possible.</w:t>
      </w:r>
      <w:bookmarkEnd w:id="5"/>
    </w:p>
    <w:p w14:paraId="158E96E5" w14:textId="4E447119" w:rsidR="009B2DE7" w:rsidRPr="00A60390" w:rsidRDefault="009B2DE7" w:rsidP="008C713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FADFFA" w14:textId="46915B7B" w:rsidR="00CE7C7F" w:rsidRPr="00BD319A" w:rsidRDefault="0026201F" w:rsidP="00CE7C7F">
      <w:pPr>
        <w:rPr>
          <w:rFonts w:ascii="Calibri" w:eastAsia="Calibri" w:hAnsi="Calibri" w:cs="Calibri"/>
          <w:sz w:val="24"/>
          <w:szCs w:val="24"/>
          <w:lang w:val="en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P</w:t>
      </w:r>
      <w:r w:rsidR="00DB44F6" w:rsidRPr="00A60390">
        <w:rPr>
          <w:rStyle w:val="Strong"/>
          <w:rFonts w:asciiTheme="minorHAnsi" w:hAnsiTheme="minorHAnsi" w:cstheme="minorHAnsi"/>
          <w:sz w:val="24"/>
          <w:szCs w:val="24"/>
        </w:rPr>
        <w:t xml:space="preserve">roject information: </w:t>
      </w:r>
      <w:r w:rsidR="00DB44F6" w:rsidRPr="00A60390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E7C7F" w:rsidRPr="00547B9A">
        <w:rPr>
          <w:rFonts w:ascii="Calibri" w:eastAsia="Calibri" w:hAnsi="Calibri" w:cs="Calibri"/>
          <w:sz w:val="24"/>
          <w:szCs w:val="24"/>
        </w:rPr>
        <w:t>This work is part of t</w:t>
      </w:r>
      <w:r w:rsidR="00CE7C7F" w:rsidRPr="001E4AF3">
        <w:rPr>
          <w:rFonts w:ascii="Calibri" w:eastAsia="Calibri" w:hAnsi="Calibri" w:cs="Calibri"/>
          <w:sz w:val="24"/>
          <w:szCs w:val="24"/>
        </w:rPr>
        <w:t xml:space="preserve">he </w:t>
      </w:r>
      <w:hyperlink r:id="rId13" w:history="1">
        <w:r w:rsidR="00CE7C7F" w:rsidRPr="001E4AF3">
          <w:rPr>
            <w:rStyle w:val="Hyperlink"/>
            <w:rFonts w:ascii="Calibri" w:eastAsia="Calibri" w:hAnsi="Calibri" w:cs="Calibri"/>
            <w:sz w:val="24"/>
            <w:szCs w:val="24"/>
          </w:rPr>
          <w:t xml:space="preserve">$205 million </w:t>
        </w:r>
        <w:r w:rsidR="00EF6988" w:rsidRPr="001E4AF3">
          <w:rPr>
            <w:rStyle w:val="Hyperlink"/>
            <w:rFonts w:ascii="Calibri" w:eastAsia="Calibri" w:hAnsi="Calibri" w:cs="Calibri"/>
            <w:sz w:val="24"/>
            <w:szCs w:val="24"/>
          </w:rPr>
          <w:t>investment</w:t>
        </w:r>
      </w:hyperlink>
      <w:r w:rsidR="00CE7C7F" w:rsidRPr="001E4AF3">
        <w:rPr>
          <w:rFonts w:ascii="Calibri" w:eastAsia="Calibri" w:hAnsi="Calibri" w:cs="Calibri"/>
          <w:sz w:val="24"/>
          <w:szCs w:val="24"/>
        </w:rPr>
        <w:t xml:space="preserve"> to </w:t>
      </w:r>
      <w:r w:rsidR="00CE7C7F" w:rsidRPr="001E4AF3">
        <w:rPr>
          <w:rFonts w:ascii="Calibri" w:eastAsia="Calibri" w:hAnsi="Calibri" w:cs="Calibri"/>
          <w:sz w:val="24"/>
          <w:szCs w:val="24"/>
          <w:lang w:val="en"/>
        </w:rPr>
        <w:t>rebuild</w:t>
      </w:r>
      <w:r w:rsidR="00CE7C7F" w:rsidRPr="00547B9A">
        <w:rPr>
          <w:rFonts w:ascii="Calibri" w:eastAsia="Calibri" w:hAnsi="Calibri" w:cs="Calibri"/>
          <w:sz w:val="24"/>
          <w:szCs w:val="24"/>
          <w:lang w:val="en"/>
        </w:rPr>
        <w:t xml:space="preserve"> US-127/I-496 from I-96 to I-496 that will address safety concerns, improve roadway geometrics, and improve vehicular movement. In addition, this work is expected to improve and rebuild bridges through this segment, and update drainage, </w:t>
      </w:r>
      <w:proofErr w:type="gramStart"/>
      <w:r w:rsidR="00CE7C7F" w:rsidRPr="00547B9A">
        <w:rPr>
          <w:rFonts w:ascii="Calibri" w:eastAsia="Calibri" w:hAnsi="Calibri" w:cs="Calibri"/>
          <w:sz w:val="24"/>
          <w:szCs w:val="24"/>
          <w:lang w:val="en"/>
        </w:rPr>
        <w:t>signs</w:t>
      </w:r>
      <w:proofErr w:type="gramEnd"/>
      <w:r w:rsidR="00CE7C7F" w:rsidRPr="00547B9A">
        <w:rPr>
          <w:rFonts w:ascii="Calibri" w:eastAsia="Calibri" w:hAnsi="Calibri" w:cs="Calibri"/>
          <w:sz w:val="24"/>
          <w:szCs w:val="24"/>
          <w:lang w:val="en"/>
        </w:rPr>
        <w:t xml:space="preserve"> and pavement markings </w:t>
      </w:r>
      <w:r w:rsidR="00CE7C7F" w:rsidRPr="00547B9A">
        <w:rPr>
          <w:rFonts w:ascii="Calibri" w:eastAsia="Calibri" w:hAnsi="Calibri" w:cs="Calibri"/>
          <w:sz w:val="24"/>
          <w:szCs w:val="24"/>
        </w:rPr>
        <w:t>in Ingham County.</w:t>
      </w:r>
    </w:p>
    <w:p w14:paraId="036F413B" w14:textId="77777777" w:rsidR="00CE7C7F" w:rsidRDefault="00CE7C7F" w:rsidP="00CE7C7F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</w:p>
    <w:p w14:paraId="5E262BE1" w14:textId="77777777" w:rsidR="00CE7C7F" w:rsidRPr="00EC40BB" w:rsidRDefault="00CE7C7F" w:rsidP="00CE7C7F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EC40BB">
        <w:rPr>
          <w:rFonts w:asciiTheme="minorHAnsi" w:hAnsiTheme="minorHAnsi" w:cstheme="minorHAnsi"/>
          <w:sz w:val="24"/>
          <w:szCs w:val="24"/>
        </w:rPr>
        <w:t xml:space="preserve">For project news and updates, subscribe to the </w:t>
      </w:r>
      <w:hyperlink r:id="rId14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US-127</w:t>
        </w:r>
        <w:r w:rsidRPr="00EC40B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project e-mail list</w:t>
        </w:r>
      </w:hyperlink>
      <w:r w:rsidRPr="00EC40BB">
        <w:rPr>
          <w:rFonts w:asciiTheme="minorHAnsi" w:hAnsiTheme="minorHAnsi" w:cstheme="minorHAnsi"/>
          <w:sz w:val="24"/>
          <w:szCs w:val="24"/>
        </w:rPr>
        <w:t>.</w:t>
      </w:r>
    </w:p>
    <w:p w14:paraId="796E4075" w14:textId="77777777" w:rsidR="00CE7C7F" w:rsidRPr="00BA02BA" w:rsidRDefault="00CE7C7F" w:rsidP="00CE7C7F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</w:p>
    <w:p w14:paraId="2AC64C09" w14:textId="79AFC8FA" w:rsidR="00727F08" w:rsidRPr="00A60390" w:rsidRDefault="00727F08" w:rsidP="008C713A">
      <w:pP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</w:pPr>
      <w:r w:rsidRPr="00A60390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Public input: </w:t>
      </w:r>
    </w:p>
    <w:p w14:paraId="43701349" w14:textId="211EB526" w:rsidR="002A73AD" w:rsidRPr="002A73AD" w:rsidRDefault="002A73AD" w:rsidP="002A73AD">
      <w:pPr>
        <w:rPr>
          <w:rFonts w:asciiTheme="minorHAnsi" w:eastAsia="Calibri" w:hAnsiTheme="minorHAnsi" w:cstheme="minorHAnsi"/>
          <w:bCs/>
          <w:sz w:val="24"/>
          <w:szCs w:val="24"/>
        </w:rPr>
      </w:pPr>
      <w:r w:rsidRPr="002A73AD">
        <w:rPr>
          <w:rFonts w:asciiTheme="minorHAnsi" w:eastAsia="Calibri" w:hAnsiTheme="minorHAnsi" w:cstheme="minorHAnsi"/>
          <w:bCs/>
          <w:sz w:val="24"/>
          <w:szCs w:val="24"/>
        </w:rPr>
        <w:t xml:space="preserve">In addition to the open house, comments </w:t>
      </w:r>
      <w:r w:rsidR="007D4493">
        <w:rPr>
          <w:rFonts w:asciiTheme="minorHAnsi" w:eastAsia="Calibri" w:hAnsiTheme="minorHAnsi" w:cstheme="minorHAnsi"/>
          <w:bCs/>
          <w:sz w:val="24"/>
          <w:szCs w:val="24"/>
        </w:rPr>
        <w:t>and input</w:t>
      </w:r>
      <w:r w:rsidR="00921B05">
        <w:rPr>
          <w:rFonts w:asciiTheme="minorHAnsi" w:eastAsia="Calibri" w:hAnsiTheme="minorHAnsi" w:cstheme="minorHAnsi"/>
          <w:bCs/>
          <w:sz w:val="24"/>
          <w:szCs w:val="24"/>
        </w:rPr>
        <w:t xml:space="preserve"> can</w:t>
      </w:r>
      <w:r w:rsidRPr="002A73AD">
        <w:rPr>
          <w:rFonts w:asciiTheme="minorHAnsi" w:eastAsia="Calibri" w:hAnsiTheme="minorHAnsi" w:cstheme="minorHAnsi"/>
          <w:bCs/>
          <w:sz w:val="24"/>
          <w:szCs w:val="24"/>
        </w:rPr>
        <w:t xml:space="preserve"> be submitted by using the contact information below</w:t>
      </w:r>
      <w:r>
        <w:rPr>
          <w:rFonts w:asciiTheme="minorHAnsi" w:eastAsia="Calibri" w:hAnsiTheme="minorHAnsi" w:cstheme="minorHAnsi"/>
          <w:bCs/>
          <w:sz w:val="24"/>
          <w:szCs w:val="24"/>
        </w:rPr>
        <w:t>:</w:t>
      </w:r>
    </w:p>
    <w:p w14:paraId="329C7311" w14:textId="77777777" w:rsidR="00227074" w:rsidRPr="00E2241D" w:rsidRDefault="00227074" w:rsidP="008C713A">
      <w:pPr>
        <w:rPr>
          <w:rFonts w:asciiTheme="minorHAnsi" w:hAnsiTheme="minorHAnsi" w:cstheme="minorHAnsi"/>
          <w:sz w:val="24"/>
          <w:szCs w:val="24"/>
        </w:rPr>
      </w:pPr>
    </w:p>
    <w:p w14:paraId="7FA4E3DA" w14:textId="3C7CE796" w:rsidR="00727F08" w:rsidRPr="00E2241D" w:rsidRDefault="00977836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Trevor Block</w:t>
      </w:r>
    </w:p>
    <w:p w14:paraId="73C60D31" w14:textId="0EA95C9D" w:rsidR="00727F08" w:rsidRPr="00E2241D" w:rsidRDefault="00977836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Construction Engineer</w:t>
      </w:r>
      <w:r w:rsidR="00C91996">
        <w:rPr>
          <w:rFonts w:asciiTheme="minorHAnsi" w:hAnsiTheme="minorHAnsi" w:cstheme="minorHAnsi"/>
          <w:color w:val="000000"/>
          <w:sz w:val="24"/>
          <w:szCs w:val="24"/>
        </w:rPr>
        <w:t>-Lansing Transportation Service Center</w:t>
      </w:r>
    </w:p>
    <w:p w14:paraId="0FF4F954" w14:textId="1627AC37" w:rsidR="00727F08" w:rsidRPr="00236593" w:rsidRDefault="00236593" w:rsidP="008C713A">
      <w:pPr>
        <w:rPr>
          <w:rFonts w:asciiTheme="minorHAnsi" w:hAnsiTheme="minorHAnsi" w:cstheme="minorHAnsi"/>
          <w:sz w:val="24"/>
          <w:szCs w:val="24"/>
        </w:rPr>
      </w:pPr>
      <w:hyperlink r:id="rId15" w:history="1">
        <w:r w:rsidR="00D66CE1" w:rsidRPr="00454CC3">
          <w:rPr>
            <w:rFonts w:asciiTheme="minorHAnsi" w:hAnsiTheme="minorHAnsi" w:cstheme="minorHAnsi"/>
            <w:sz w:val="24"/>
            <w:szCs w:val="24"/>
          </w:rPr>
          <w:t>BlockT</w:t>
        </w:r>
        <w:r w:rsidR="00454CC3" w:rsidRPr="00454CC3">
          <w:rPr>
            <w:rFonts w:asciiTheme="minorHAnsi" w:hAnsiTheme="minorHAnsi" w:cstheme="minorHAnsi"/>
            <w:sz w:val="24"/>
            <w:szCs w:val="24"/>
          </w:rPr>
          <w:t>2</w:t>
        </w:r>
        <w:r w:rsidR="00727F08" w:rsidRPr="00454CC3">
          <w:rPr>
            <w:rFonts w:asciiTheme="minorHAnsi" w:hAnsiTheme="minorHAnsi" w:cstheme="minorHAnsi"/>
            <w:sz w:val="24"/>
            <w:szCs w:val="24"/>
          </w:rPr>
          <w:t>@Michigan.gov</w:t>
        </w:r>
      </w:hyperlink>
      <w:r w:rsidR="00EF69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A3CE14" w14:textId="2B9887AC" w:rsidR="00727F08" w:rsidRPr="00E2241D" w:rsidRDefault="00E4569B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2700 Port Lansing Road</w:t>
      </w:r>
    </w:p>
    <w:p w14:paraId="0725C271" w14:textId="7D3255DE" w:rsidR="00727F08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>Lansing, MI 4890</w:t>
      </w:r>
      <w:r w:rsidR="000B1BA3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E2241D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727567F9" w14:textId="3404E4A0" w:rsidR="003B230D" w:rsidRPr="00E2241D" w:rsidRDefault="00454CC3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989</w:t>
      </w:r>
      <w:r w:rsidR="00727F08" w:rsidRPr="00E2241D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0B1BA3">
        <w:rPr>
          <w:rFonts w:asciiTheme="minorHAnsi" w:hAnsiTheme="minorHAnsi" w:cstheme="minorHAnsi"/>
          <w:color w:val="000000"/>
          <w:sz w:val="24"/>
          <w:szCs w:val="24"/>
        </w:rPr>
        <w:t>574</w:t>
      </w:r>
      <w:r w:rsidR="00727F08" w:rsidRPr="00E2241D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0B1BA3">
        <w:rPr>
          <w:rFonts w:asciiTheme="minorHAnsi" w:hAnsiTheme="minorHAnsi" w:cstheme="minorHAnsi"/>
          <w:color w:val="000000"/>
          <w:sz w:val="24"/>
          <w:szCs w:val="24"/>
        </w:rPr>
        <w:t>7708</w:t>
      </w:r>
    </w:p>
    <w:p w14:paraId="4EA10F1D" w14:textId="0036C7B4" w:rsidR="00727F08" w:rsidRPr="00745FFC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</w:p>
    <w:bookmarkEnd w:id="1"/>
    <w:bookmarkEnd w:id="2"/>
    <w:bookmarkEnd w:id="3"/>
    <w:p w14:paraId="2CC03CBD" w14:textId="77777777" w:rsidR="008C713A" w:rsidRPr="00712F16" w:rsidRDefault="008C713A" w:rsidP="008C713A">
      <w:pPr>
        <w:jc w:val="center"/>
        <w:rPr>
          <w:rFonts w:ascii="Calibri" w:hAnsi="Calibri" w:cs="Calibri"/>
          <w:b/>
          <w:bCs/>
        </w:rPr>
      </w:pPr>
      <w:r w:rsidRPr="00712F16">
        <w:rPr>
          <w:rFonts w:ascii="Calibri" w:hAnsi="Calibri" w:cs="Calibri"/>
          <w:b/>
          <w:bCs/>
        </w:rPr>
        <w:t>###</w:t>
      </w:r>
      <w:r w:rsidRPr="00712F16">
        <w:rPr>
          <w:b/>
          <w:bCs/>
        </w:rPr>
        <w:br/>
      </w:r>
      <w:r w:rsidRPr="00712F16">
        <w:rPr>
          <w:b/>
          <w:bCs/>
        </w:rPr>
        <w:br/>
      </w:r>
      <w:r w:rsidRPr="00712F16">
        <w:rPr>
          <w:rFonts w:ascii="Calibri" w:hAnsi="Calibri" w:cs="Calibri"/>
          <w:b/>
          <w:bCs/>
        </w:rPr>
        <w:t xml:space="preserve">Stay focused and safe! </w:t>
      </w:r>
      <w:r w:rsidRPr="00712F16">
        <w:rPr>
          <w:rFonts w:ascii="Calibri" w:hAnsi="Calibri" w:cs="Calibri"/>
          <w:b/>
          <w:bCs/>
        </w:rPr>
        <w:br/>
        <w:t>Slow down, stay alert, and give plows room to work.</w:t>
      </w:r>
    </w:p>
    <w:p w14:paraId="20BB3A50" w14:textId="77777777" w:rsidR="00C21EC9" w:rsidRPr="009B2DE7" w:rsidRDefault="00C21EC9" w:rsidP="008C713A">
      <w:pPr>
        <w:jc w:val="center"/>
        <w:rPr>
          <w:rFonts w:ascii="Calibri" w:hAnsi="Calibri" w:cs="Calibri"/>
          <w:b/>
          <w:bCs/>
        </w:rPr>
      </w:pPr>
    </w:p>
    <w:bookmarkEnd w:id="0"/>
    <w:bookmarkEnd w:id="4"/>
    <w:p w14:paraId="0B1CB026" w14:textId="0AFC8FE2" w:rsidR="00FA5DDD" w:rsidRPr="009B2DE7" w:rsidRDefault="00FA5DDD" w:rsidP="008C713A">
      <w:pPr>
        <w:jc w:val="center"/>
        <w:rPr>
          <w:rFonts w:ascii="Calibri" w:hAnsi="Calibri" w:cs="Calibri"/>
          <w:b/>
          <w:bCs/>
        </w:rPr>
      </w:pPr>
    </w:p>
    <w:sectPr w:rsidR="00FA5DDD" w:rsidRPr="009B2DE7" w:rsidSect="0064057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5BC1" w14:textId="77777777" w:rsidR="009E693C" w:rsidRDefault="009E693C" w:rsidP="004E2D05">
      <w:r>
        <w:separator/>
      </w:r>
    </w:p>
  </w:endnote>
  <w:endnote w:type="continuationSeparator" w:id="0">
    <w:p w14:paraId="10544229" w14:textId="77777777" w:rsidR="009E693C" w:rsidRDefault="009E693C" w:rsidP="004E2D05">
      <w:r>
        <w:continuationSeparator/>
      </w:r>
    </w:p>
  </w:endnote>
  <w:endnote w:type="continuationNotice" w:id="1">
    <w:p w14:paraId="04101F3A" w14:textId="77777777" w:rsidR="009E693C" w:rsidRDefault="009E6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E785" w14:textId="77777777" w:rsidR="009E693C" w:rsidRDefault="009E693C" w:rsidP="004E2D05">
      <w:r>
        <w:separator/>
      </w:r>
    </w:p>
  </w:footnote>
  <w:footnote w:type="continuationSeparator" w:id="0">
    <w:p w14:paraId="59918A96" w14:textId="77777777" w:rsidR="009E693C" w:rsidRDefault="009E693C" w:rsidP="004E2D05">
      <w:r>
        <w:continuationSeparator/>
      </w:r>
    </w:p>
  </w:footnote>
  <w:footnote w:type="continuationNotice" w:id="1">
    <w:p w14:paraId="71241155" w14:textId="77777777" w:rsidR="009E693C" w:rsidRDefault="009E69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C9"/>
    <w:rsid w:val="00003DA8"/>
    <w:rsid w:val="00007A1B"/>
    <w:rsid w:val="000130DA"/>
    <w:rsid w:val="00013A85"/>
    <w:rsid w:val="00022AC5"/>
    <w:rsid w:val="00035A38"/>
    <w:rsid w:val="0004177F"/>
    <w:rsid w:val="00042236"/>
    <w:rsid w:val="000439E1"/>
    <w:rsid w:val="00043BBC"/>
    <w:rsid w:val="0004632D"/>
    <w:rsid w:val="000551FC"/>
    <w:rsid w:val="000616EC"/>
    <w:rsid w:val="00062C0E"/>
    <w:rsid w:val="00066793"/>
    <w:rsid w:val="000735CA"/>
    <w:rsid w:val="00073D8A"/>
    <w:rsid w:val="0008435C"/>
    <w:rsid w:val="0009383A"/>
    <w:rsid w:val="000969DF"/>
    <w:rsid w:val="000A51E1"/>
    <w:rsid w:val="000B1BA3"/>
    <w:rsid w:val="000B7E07"/>
    <w:rsid w:val="000C0B99"/>
    <w:rsid w:val="000C78EA"/>
    <w:rsid w:val="000C7F9C"/>
    <w:rsid w:val="000E7AED"/>
    <w:rsid w:val="000F0E5E"/>
    <w:rsid w:val="000F69B5"/>
    <w:rsid w:val="00110D1C"/>
    <w:rsid w:val="00112B19"/>
    <w:rsid w:val="00117108"/>
    <w:rsid w:val="001177D3"/>
    <w:rsid w:val="00122E02"/>
    <w:rsid w:val="00130306"/>
    <w:rsid w:val="001304C4"/>
    <w:rsid w:val="00134AA1"/>
    <w:rsid w:val="00135207"/>
    <w:rsid w:val="00145B3B"/>
    <w:rsid w:val="00157BB5"/>
    <w:rsid w:val="001626F9"/>
    <w:rsid w:val="0016609F"/>
    <w:rsid w:val="00185564"/>
    <w:rsid w:val="00191747"/>
    <w:rsid w:val="001A4434"/>
    <w:rsid w:val="001B5412"/>
    <w:rsid w:val="001D1B77"/>
    <w:rsid w:val="001E2E1D"/>
    <w:rsid w:val="001E4AF3"/>
    <w:rsid w:val="00201A98"/>
    <w:rsid w:val="002076A0"/>
    <w:rsid w:val="0021003E"/>
    <w:rsid w:val="00210A33"/>
    <w:rsid w:val="0021406E"/>
    <w:rsid w:val="00214C60"/>
    <w:rsid w:val="00220C94"/>
    <w:rsid w:val="0022198C"/>
    <w:rsid w:val="00227074"/>
    <w:rsid w:val="002318E6"/>
    <w:rsid w:val="002319C2"/>
    <w:rsid w:val="002356AF"/>
    <w:rsid w:val="00236593"/>
    <w:rsid w:val="0024007C"/>
    <w:rsid w:val="00255C04"/>
    <w:rsid w:val="002606F5"/>
    <w:rsid w:val="002618EE"/>
    <w:rsid w:val="0026201F"/>
    <w:rsid w:val="002668E9"/>
    <w:rsid w:val="00273B70"/>
    <w:rsid w:val="00277D74"/>
    <w:rsid w:val="00285E74"/>
    <w:rsid w:val="00291C37"/>
    <w:rsid w:val="0029457C"/>
    <w:rsid w:val="002A498A"/>
    <w:rsid w:val="002A73AD"/>
    <w:rsid w:val="002C0E92"/>
    <w:rsid w:val="002C4AC7"/>
    <w:rsid w:val="002C56DA"/>
    <w:rsid w:val="002C618B"/>
    <w:rsid w:val="002C6229"/>
    <w:rsid w:val="002D2187"/>
    <w:rsid w:val="002D372F"/>
    <w:rsid w:val="002D484E"/>
    <w:rsid w:val="002D74E0"/>
    <w:rsid w:val="002D7BD4"/>
    <w:rsid w:val="002E575F"/>
    <w:rsid w:val="002F19C4"/>
    <w:rsid w:val="002F4675"/>
    <w:rsid w:val="002F78CB"/>
    <w:rsid w:val="00316F97"/>
    <w:rsid w:val="003221D2"/>
    <w:rsid w:val="00322CE0"/>
    <w:rsid w:val="003409E3"/>
    <w:rsid w:val="00357417"/>
    <w:rsid w:val="00377597"/>
    <w:rsid w:val="00391020"/>
    <w:rsid w:val="0039438A"/>
    <w:rsid w:val="003B1A08"/>
    <w:rsid w:val="003B230D"/>
    <w:rsid w:val="003B5AF9"/>
    <w:rsid w:val="003B698D"/>
    <w:rsid w:val="003C0C3F"/>
    <w:rsid w:val="003C234A"/>
    <w:rsid w:val="003C7940"/>
    <w:rsid w:val="003D7332"/>
    <w:rsid w:val="003D7D8D"/>
    <w:rsid w:val="003E3C60"/>
    <w:rsid w:val="003E5C0E"/>
    <w:rsid w:val="003E6EBB"/>
    <w:rsid w:val="003F4A59"/>
    <w:rsid w:val="00401A9D"/>
    <w:rsid w:val="00407E18"/>
    <w:rsid w:val="00412331"/>
    <w:rsid w:val="00414C33"/>
    <w:rsid w:val="00416E46"/>
    <w:rsid w:val="004177A3"/>
    <w:rsid w:val="0044303A"/>
    <w:rsid w:val="00444ABA"/>
    <w:rsid w:val="00447CD8"/>
    <w:rsid w:val="00453FE5"/>
    <w:rsid w:val="00454CC3"/>
    <w:rsid w:val="004570DA"/>
    <w:rsid w:val="00461D93"/>
    <w:rsid w:val="00467A94"/>
    <w:rsid w:val="0047490D"/>
    <w:rsid w:val="00496086"/>
    <w:rsid w:val="00497257"/>
    <w:rsid w:val="004A45D2"/>
    <w:rsid w:val="004A6AB5"/>
    <w:rsid w:val="004B43E6"/>
    <w:rsid w:val="004B4ECB"/>
    <w:rsid w:val="004C04A8"/>
    <w:rsid w:val="004C115F"/>
    <w:rsid w:val="004C50B9"/>
    <w:rsid w:val="004D67F1"/>
    <w:rsid w:val="004D7FD2"/>
    <w:rsid w:val="004E26B6"/>
    <w:rsid w:val="004E2D05"/>
    <w:rsid w:val="004F169D"/>
    <w:rsid w:val="004F186E"/>
    <w:rsid w:val="004F75C4"/>
    <w:rsid w:val="00500726"/>
    <w:rsid w:val="00504E3D"/>
    <w:rsid w:val="00511E8D"/>
    <w:rsid w:val="0051592B"/>
    <w:rsid w:val="005201DB"/>
    <w:rsid w:val="005301E5"/>
    <w:rsid w:val="00533DAA"/>
    <w:rsid w:val="00534000"/>
    <w:rsid w:val="00542575"/>
    <w:rsid w:val="00543B7E"/>
    <w:rsid w:val="00551230"/>
    <w:rsid w:val="0057262D"/>
    <w:rsid w:val="00572E81"/>
    <w:rsid w:val="0057479F"/>
    <w:rsid w:val="00576080"/>
    <w:rsid w:val="005A5BF6"/>
    <w:rsid w:val="005B3496"/>
    <w:rsid w:val="005B487C"/>
    <w:rsid w:val="005C5F6F"/>
    <w:rsid w:val="005E02B3"/>
    <w:rsid w:val="005E1A09"/>
    <w:rsid w:val="005F0948"/>
    <w:rsid w:val="005F64C8"/>
    <w:rsid w:val="00613B9C"/>
    <w:rsid w:val="00633AED"/>
    <w:rsid w:val="0064042F"/>
    <w:rsid w:val="00640576"/>
    <w:rsid w:val="00641C48"/>
    <w:rsid w:val="00641D97"/>
    <w:rsid w:val="00646224"/>
    <w:rsid w:val="0066085B"/>
    <w:rsid w:val="006620BE"/>
    <w:rsid w:val="00665140"/>
    <w:rsid w:val="00681F8A"/>
    <w:rsid w:val="00683514"/>
    <w:rsid w:val="006B00A5"/>
    <w:rsid w:val="006B41E8"/>
    <w:rsid w:val="006D05FD"/>
    <w:rsid w:val="006D25B4"/>
    <w:rsid w:val="006D2FFB"/>
    <w:rsid w:val="006D4780"/>
    <w:rsid w:val="006E0001"/>
    <w:rsid w:val="006F77AD"/>
    <w:rsid w:val="007131E4"/>
    <w:rsid w:val="00714044"/>
    <w:rsid w:val="00725830"/>
    <w:rsid w:val="007263AF"/>
    <w:rsid w:val="00727CC0"/>
    <w:rsid w:val="00727F08"/>
    <w:rsid w:val="0073331E"/>
    <w:rsid w:val="00736587"/>
    <w:rsid w:val="00736E8A"/>
    <w:rsid w:val="00742F41"/>
    <w:rsid w:val="00745FFC"/>
    <w:rsid w:val="00746AD7"/>
    <w:rsid w:val="00751286"/>
    <w:rsid w:val="00757D67"/>
    <w:rsid w:val="0076099E"/>
    <w:rsid w:val="00764CB2"/>
    <w:rsid w:val="00771632"/>
    <w:rsid w:val="00772AE1"/>
    <w:rsid w:val="0078604E"/>
    <w:rsid w:val="00793ECF"/>
    <w:rsid w:val="007A51B1"/>
    <w:rsid w:val="007C5013"/>
    <w:rsid w:val="007C5124"/>
    <w:rsid w:val="007C52FF"/>
    <w:rsid w:val="007D1708"/>
    <w:rsid w:val="007D4493"/>
    <w:rsid w:val="007E017D"/>
    <w:rsid w:val="007E7CF0"/>
    <w:rsid w:val="007F1C7F"/>
    <w:rsid w:val="00802D4B"/>
    <w:rsid w:val="00816734"/>
    <w:rsid w:val="0082175D"/>
    <w:rsid w:val="00830C91"/>
    <w:rsid w:val="00835794"/>
    <w:rsid w:val="0083661E"/>
    <w:rsid w:val="008439F2"/>
    <w:rsid w:val="0084642E"/>
    <w:rsid w:val="008542E5"/>
    <w:rsid w:val="00876088"/>
    <w:rsid w:val="008767D8"/>
    <w:rsid w:val="0087687A"/>
    <w:rsid w:val="008831E4"/>
    <w:rsid w:val="00886192"/>
    <w:rsid w:val="00890C01"/>
    <w:rsid w:val="008978D4"/>
    <w:rsid w:val="008A1A77"/>
    <w:rsid w:val="008A396C"/>
    <w:rsid w:val="008A412D"/>
    <w:rsid w:val="008A594D"/>
    <w:rsid w:val="008B59A8"/>
    <w:rsid w:val="008B7E8E"/>
    <w:rsid w:val="008C713A"/>
    <w:rsid w:val="008D0AA0"/>
    <w:rsid w:val="008D216C"/>
    <w:rsid w:val="008D2B6A"/>
    <w:rsid w:val="008E399D"/>
    <w:rsid w:val="008E571D"/>
    <w:rsid w:val="008E5B9B"/>
    <w:rsid w:val="008E6E36"/>
    <w:rsid w:val="008F5E9F"/>
    <w:rsid w:val="00902D09"/>
    <w:rsid w:val="009059DB"/>
    <w:rsid w:val="00910E38"/>
    <w:rsid w:val="009129E0"/>
    <w:rsid w:val="00914BC6"/>
    <w:rsid w:val="00921B05"/>
    <w:rsid w:val="00923E31"/>
    <w:rsid w:val="00924874"/>
    <w:rsid w:val="009322E3"/>
    <w:rsid w:val="00936EE1"/>
    <w:rsid w:val="009505AA"/>
    <w:rsid w:val="00952A2C"/>
    <w:rsid w:val="00957BA7"/>
    <w:rsid w:val="00970AE9"/>
    <w:rsid w:val="00972FE0"/>
    <w:rsid w:val="00977836"/>
    <w:rsid w:val="009810C7"/>
    <w:rsid w:val="009824B2"/>
    <w:rsid w:val="009825BF"/>
    <w:rsid w:val="00984E47"/>
    <w:rsid w:val="0098534B"/>
    <w:rsid w:val="00990EBE"/>
    <w:rsid w:val="00996BF1"/>
    <w:rsid w:val="00997B9E"/>
    <w:rsid w:val="009A02C3"/>
    <w:rsid w:val="009A05DD"/>
    <w:rsid w:val="009B2DE7"/>
    <w:rsid w:val="009C14B0"/>
    <w:rsid w:val="009C5F71"/>
    <w:rsid w:val="009D02ED"/>
    <w:rsid w:val="009D3F72"/>
    <w:rsid w:val="009D429E"/>
    <w:rsid w:val="009E693C"/>
    <w:rsid w:val="00A00828"/>
    <w:rsid w:val="00A04F9C"/>
    <w:rsid w:val="00A06217"/>
    <w:rsid w:val="00A127B4"/>
    <w:rsid w:val="00A15D80"/>
    <w:rsid w:val="00A230DD"/>
    <w:rsid w:val="00A3198B"/>
    <w:rsid w:val="00A33573"/>
    <w:rsid w:val="00A50DA9"/>
    <w:rsid w:val="00A55483"/>
    <w:rsid w:val="00A57E49"/>
    <w:rsid w:val="00A60390"/>
    <w:rsid w:val="00A6123E"/>
    <w:rsid w:val="00A672BC"/>
    <w:rsid w:val="00A774CF"/>
    <w:rsid w:val="00A77CBE"/>
    <w:rsid w:val="00A91007"/>
    <w:rsid w:val="00AB0A26"/>
    <w:rsid w:val="00AC1FAA"/>
    <w:rsid w:val="00AD629B"/>
    <w:rsid w:val="00AD7074"/>
    <w:rsid w:val="00AE4A77"/>
    <w:rsid w:val="00AE650D"/>
    <w:rsid w:val="00AE6B72"/>
    <w:rsid w:val="00AE7B31"/>
    <w:rsid w:val="00AF370C"/>
    <w:rsid w:val="00AF5E2B"/>
    <w:rsid w:val="00B17731"/>
    <w:rsid w:val="00B315B2"/>
    <w:rsid w:val="00B315FC"/>
    <w:rsid w:val="00B418C7"/>
    <w:rsid w:val="00B41BD8"/>
    <w:rsid w:val="00B47C68"/>
    <w:rsid w:val="00B516A6"/>
    <w:rsid w:val="00B60520"/>
    <w:rsid w:val="00B62DBC"/>
    <w:rsid w:val="00B674D2"/>
    <w:rsid w:val="00B776B4"/>
    <w:rsid w:val="00B86D14"/>
    <w:rsid w:val="00BC028D"/>
    <w:rsid w:val="00BC0743"/>
    <w:rsid w:val="00BC11C6"/>
    <w:rsid w:val="00BC3067"/>
    <w:rsid w:val="00BD10EE"/>
    <w:rsid w:val="00BD1F14"/>
    <w:rsid w:val="00BD37CE"/>
    <w:rsid w:val="00BD529A"/>
    <w:rsid w:val="00BD6BF4"/>
    <w:rsid w:val="00BE1A0E"/>
    <w:rsid w:val="00BE61FD"/>
    <w:rsid w:val="00BE7E62"/>
    <w:rsid w:val="00BF4669"/>
    <w:rsid w:val="00BF6AD4"/>
    <w:rsid w:val="00BF7A06"/>
    <w:rsid w:val="00C01388"/>
    <w:rsid w:val="00C10733"/>
    <w:rsid w:val="00C15602"/>
    <w:rsid w:val="00C21EC9"/>
    <w:rsid w:val="00C236A8"/>
    <w:rsid w:val="00C24894"/>
    <w:rsid w:val="00C3557A"/>
    <w:rsid w:val="00C42365"/>
    <w:rsid w:val="00C436F8"/>
    <w:rsid w:val="00C47EB9"/>
    <w:rsid w:val="00C5345B"/>
    <w:rsid w:val="00C53DDD"/>
    <w:rsid w:val="00C630C2"/>
    <w:rsid w:val="00C733D3"/>
    <w:rsid w:val="00C8146C"/>
    <w:rsid w:val="00C91996"/>
    <w:rsid w:val="00C92101"/>
    <w:rsid w:val="00C945F9"/>
    <w:rsid w:val="00C96283"/>
    <w:rsid w:val="00CA0E71"/>
    <w:rsid w:val="00CB63B5"/>
    <w:rsid w:val="00CD3F64"/>
    <w:rsid w:val="00CE19B7"/>
    <w:rsid w:val="00CE7C7F"/>
    <w:rsid w:val="00CF0D90"/>
    <w:rsid w:val="00D02300"/>
    <w:rsid w:val="00D06F47"/>
    <w:rsid w:val="00D10562"/>
    <w:rsid w:val="00D11452"/>
    <w:rsid w:val="00D23124"/>
    <w:rsid w:val="00D304C7"/>
    <w:rsid w:val="00D330A0"/>
    <w:rsid w:val="00D405A5"/>
    <w:rsid w:val="00D424F6"/>
    <w:rsid w:val="00D42B41"/>
    <w:rsid w:val="00D503EF"/>
    <w:rsid w:val="00D51BF4"/>
    <w:rsid w:val="00D54151"/>
    <w:rsid w:val="00D61A0C"/>
    <w:rsid w:val="00D657EF"/>
    <w:rsid w:val="00D66CE1"/>
    <w:rsid w:val="00D757EB"/>
    <w:rsid w:val="00D76D24"/>
    <w:rsid w:val="00D77C34"/>
    <w:rsid w:val="00D77DD0"/>
    <w:rsid w:val="00D81C79"/>
    <w:rsid w:val="00D97C6C"/>
    <w:rsid w:val="00DA3B0C"/>
    <w:rsid w:val="00DB12B4"/>
    <w:rsid w:val="00DB3719"/>
    <w:rsid w:val="00DB44F6"/>
    <w:rsid w:val="00DC02D5"/>
    <w:rsid w:val="00DC29EC"/>
    <w:rsid w:val="00DC3595"/>
    <w:rsid w:val="00DC7DA3"/>
    <w:rsid w:val="00DF13B8"/>
    <w:rsid w:val="00DF518B"/>
    <w:rsid w:val="00DF7C6B"/>
    <w:rsid w:val="00E0193A"/>
    <w:rsid w:val="00E021C9"/>
    <w:rsid w:val="00E02BD8"/>
    <w:rsid w:val="00E04671"/>
    <w:rsid w:val="00E06E14"/>
    <w:rsid w:val="00E1082F"/>
    <w:rsid w:val="00E1411E"/>
    <w:rsid w:val="00E17BE3"/>
    <w:rsid w:val="00E20251"/>
    <w:rsid w:val="00E2241D"/>
    <w:rsid w:val="00E26985"/>
    <w:rsid w:val="00E312E7"/>
    <w:rsid w:val="00E42B10"/>
    <w:rsid w:val="00E4569B"/>
    <w:rsid w:val="00E5711C"/>
    <w:rsid w:val="00E66C49"/>
    <w:rsid w:val="00E72CCF"/>
    <w:rsid w:val="00E829F5"/>
    <w:rsid w:val="00E82C72"/>
    <w:rsid w:val="00EB591A"/>
    <w:rsid w:val="00EC1B30"/>
    <w:rsid w:val="00ED7B63"/>
    <w:rsid w:val="00EE58D5"/>
    <w:rsid w:val="00EE645E"/>
    <w:rsid w:val="00EE6B9C"/>
    <w:rsid w:val="00EE75A4"/>
    <w:rsid w:val="00EF6988"/>
    <w:rsid w:val="00F0363A"/>
    <w:rsid w:val="00F0735A"/>
    <w:rsid w:val="00F07611"/>
    <w:rsid w:val="00F12FE5"/>
    <w:rsid w:val="00F14404"/>
    <w:rsid w:val="00F15FB5"/>
    <w:rsid w:val="00F171ED"/>
    <w:rsid w:val="00F31CFD"/>
    <w:rsid w:val="00F353C1"/>
    <w:rsid w:val="00F403D1"/>
    <w:rsid w:val="00F54461"/>
    <w:rsid w:val="00F70443"/>
    <w:rsid w:val="00F7180B"/>
    <w:rsid w:val="00F827C0"/>
    <w:rsid w:val="00F86547"/>
    <w:rsid w:val="00FA3F50"/>
    <w:rsid w:val="00FA5DDD"/>
    <w:rsid w:val="00FA5FC5"/>
    <w:rsid w:val="00FB0AEB"/>
    <w:rsid w:val="00FB0C1A"/>
    <w:rsid w:val="00FB2188"/>
    <w:rsid w:val="00FB2F13"/>
    <w:rsid w:val="00FB6B73"/>
    <w:rsid w:val="00FB76BD"/>
    <w:rsid w:val="00FB78F0"/>
    <w:rsid w:val="00FC665F"/>
    <w:rsid w:val="00FD159A"/>
    <w:rsid w:val="00FD4F43"/>
    <w:rsid w:val="00FD7D8F"/>
    <w:rsid w:val="00FE452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40D1D"/>
  <w15:docId w15:val="{C8F42BA5-DF26-41F6-BAA4-351DA2C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6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04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04E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7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4CF"/>
  </w:style>
  <w:style w:type="character" w:customStyle="1" w:styleId="CommentTextChar">
    <w:name w:val="Comment Text Char"/>
    <w:basedOn w:val="DefaultParagraphFont"/>
    <w:link w:val="CommentText"/>
    <w:uiPriority w:val="99"/>
    <w:rsid w:val="00A774CF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4CF"/>
    <w:rPr>
      <w:rFonts w:ascii="Courier New" w:eastAsia="Times New Roman" w:hAnsi="Courier Ne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44F6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B44F6"/>
    <w:rPr>
      <w:b/>
      <w:bCs/>
    </w:rPr>
  </w:style>
  <w:style w:type="character" w:customStyle="1" w:styleId="A5">
    <w:name w:val="A5"/>
    <w:uiPriority w:val="99"/>
    <w:rsid w:val="00D503EF"/>
    <w:rPr>
      <w:rFonts w:cs="DIN Next LT Pro"/>
      <w:color w:val="211D1E"/>
      <w:sz w:val="22"/>
      <w:szCs w:val="22"/>
    </w:rPr>
  </w:style>
  <w:style w:type="paragraph" w:styleId="Revision">
    <w:name w:val="Revision"/>
    <w:hidden/>
    <w:uiPriority w:val="99"/>
    <w:semiHidden/>
    <w:rsid w:val="008A1A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chigan.gov/mdot/projects-studies/us-route-construction/us-127-corridor-improvement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ichigan.gov/MDOT/Programs/Title-V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ryO@Michigan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smaM@Michigan.gov" TargetMode="External"/><Relationship Id="rId10" Type="http://schemas.openxmlformats.org/officeDocument/2006/relationships/hyperlink" Target="mailto:JenkinsA10@Michiga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gcc02.safelinks.protection.outlook.com/?url=https%3A%2F%2Flnks.gd%2Fl%2FeyJhbGciOiJIUzI1NiJ9.eyJidWxsZXRpbl9saW5rX2lkIjoxMTEsInVyaSI6ImJwMjpjbGljayIsImJ1bGxldGluX2lkIjoiMjAyMTA5MjkuNDY2MTM2MTEiLCJ1cmwiOiJodHRwczovL3B1YmxpYy5nb3ZkZWxpdmVyeS5jb20vYWNjb3VudHMvTUlET1Qvc3Vic2NyaWJlci9uZXc_dG9waWNfaWQ9TUlET1RfMzg5In0.opHMlez7HBhU7H3sY0NS4pBoKnu9QXbJWwOH3sluPXU%2Fs%2F151894161%2Fbr%2F113056756318-l&amp;data=04%7C01%7CJenkinsA10%40michigan.gov%7Cb1ae82798ea74ff84ca208d9f20f1a14%7Cd5fb7087377742ad966a892ef47225d1%7C0%7C0%7C637806968934537551%7CUnknown%7CTWFpbGZsb3d8eyJWIjoiMC4wLjAwMDAiLCJQIjoiV2luMzIiLCJBTiI6Ik1haWwiLCJXVCI6Mn0%3D%7C3000&amp;sdata=cnDJCMso7D2KbWep%2BIOqLPWWB33S4qcIy9cWhLmTZg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0c35e-609c-4ed1-a673-d67f110b4319" xsi:nil="true"/>
    <lcf76f155ced4ddcb4097134ff3c332f xmlns="6b7d5766-b762-45c7-94dc-3855a6d9aa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C6A9B5E7CC8468E28A539D9AA2510" ma:contentTypeVersion="15" ma:contentTypeDescription="Create a new document." ma:contentTypeScope="" ma:versionID="2b9b6f72e342810df8616ef323f137f3">
  <xsd:schema xmlns:xsd="http://www.w3.org/2001/XMLSchema" xmlns:xs="http://www.w3.org/2001/XMLSchema" xmlns:p="http://schemas.microsoft.com/office/2006/metadata/properties" xmlns:ns2="6b7d5766-b762-45c7-94dc-3855a6d9aae1" xmlns:ns3="d040c35e-609c-4ed1-a673-d67f110b4319" targetNamespace="http://schemas.microsoft.com/office/2006/metadata/properties" ma:root="true" ma:fieldsID="b9ecd02a1bc49a8fc4556f53279e9801" ns2:_="" ns3:_="">
    <xsd:import namespace="6b7d5766-b762-45c7-94dc-3855a6d9aae1"/>
    <xsd:import namespace="d040c35e-609c-4ed1-a673-d67f110b4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d5766-b762-45c7-94dc-3855a6d9a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c35e-609c-4ed1-a673-d67f110b4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cddb3c-1b61-4e61-b7d3-c2f32782cee0}" ma:internalName="TaxCatchAll" ma:showField="CatchAllData" ma:web="d040c35e-609c-4ed1-a673-d67f110b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05F2D-70B0-4CB4-A168-6AE38793B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08D54-5BFD-4623-99B1-2816D8F75C7C}">
  <ds:schemaRefs>
    <ds:schemaRef ds:uri="http://schemas.microsoft.com/office/2006/metadata/properties"/>
    <ds:schemaRef ds:uri="http://schemas.microsoft.com/office/infopath/2007/PartnerControls"/>
    <ds:schemaRef ds:uri="d040c35e-609c-4ed1-a673-d67f110b4319"/>
    <ds:schemaRef ds:uri="6b7d5766-b762-45c7-94dc-3855a6d9aae1"/>
  </ds:schemaRefs>
</ds:datastoreItem>
</file>

<file path=customXml/itemProps3.xml><?xml version="1.0" encoding="utf-8"?>
<ds:datastoreItem xmlns:ds="http://schemas.openxmlformats.org/officeDocument/2006/customXml" ds:itemID="{2F33D4AA-0D60-4612-BCD0-5FD7C361D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d5766-b762-45c7-94dc-3855a6d9aae1"/>
    <ds:schemaRef ds:uri="d040c35e-609c-4ed1-a673-d67f110b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2635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48" baseType="variant">
      <vt:variant>
        <vt:i4>3080224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http://www.youtube.com/MichiganDOT</vt:lpwstr>
      </vt:variant>
      <vt:variant>
        <vt:lpwstr/>
      </vt:variant>
      <vt:variant>
        <vt:i4>2752572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http://www.facebook.com/MichiganDOT</vt:lpwstr>
      </vt:variant>
      <vt:variant>
        <vt:lpwstr/>
      </vt:variant>
      <vt:variant>
        <vt:i4>6553691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http://www.twitter.com/MDOT_MetroDet</vt:lpwstr>
      </vt:variant>
      <vt:variant>
        <vt:lpwstr/>
      </vt:variant>
      <vt:variant>
        <vt:i4>3145785</vt:i4>
      </vt:variant>
      <vt:variant>
        <vt:i4>12</vt:i4>
      </vt:variant>
      <vt:variant>
        <vt:i4>0</vt:i4>
      </vt:variant>
      <vt:variant>
        <vt:i4>5</vt:i4>
      </vt:variant>
      <vt:variant>
        <vt:lpwstr>http://www.michigan.gov/WorkZoneSafety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https://www.michigan.gov/MDOT/Programs/Title-VI</vt:lpwstr>
      </vt:variant>
      <vt:variant>
        <vt:lpwstr/>
      </vt:variant>
      <vt:variant>
        <vt:i4>3539061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bit.ly%2F3MBSc3D&amp;data=05%7C01%7CMorosiR%40michigan.gov%7C1e66f304c1b6485d4dd908da44c5e083%7Cd5fb7087377742ad966a892ef47225d1%7C0%7C0%7C637897913910450865%7CUnknown%7CTWFpbGZsb3d8eyJWIjoiMC4wLjAwMDAiLCJQIjoiV2luMzIiLCJBTiI6Ik1haWwiLCJXVCI6Mn0%3D%7C3000%7C%7C%7C&amp;sdata=bLAOhgtqSraEBOraqfa1IMLYCCQtUNlkZzGa3hiIHu0%3D&amp;reserved=0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https://www.michigan.gov/mdot/projects-studies/studies/additional-studies/new-center-intermodal-facility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mailto:MorosiR@Michigan.gov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Jesse (MDOT)</dc:creator>
  <cp:keywords/>
  <dc:description/>
  <cp:lastModifiedBy>Jenkins, Aaron (MDOT)</cp:lastModifiedBy>
  <cp:revision>2</cp:revision>
  <cp:lastPrinted>2024-02-06T16:37:00Z</cp:lastPrinted>
  <dcterms:created xsi:type="dcterms:W3CDTF">2024-02-06T21:09:00Z</dcterms:created>
  <dcterms:modified xsi:type="dcterms:W3CDTF">2024-02-06T21:09:00Z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2021-12-01T15:17:49Z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0899e356-a608-436d-9bb7-e988ee00aaa1</vt:lpwstr>
  </property>
  <property fmtid="{D5CDD505-2E9C-101B-9397-08002B2CF9AE}" pid="8" name="MSIP_Label_2f46dfe0-534f-4c95-815c-5b1af86b9823_ContentBits">
    <vt:lpwstr>0</vt:lpwstr>
  </property>
  <property fmtid="{D5CDD505-2E9C-101B-9397-08002B2CF9AE}" pid="9" name="ContentTypeId">
    <vt:lpwstr>0x010100688C6A9B5E7CC8468E28A539D9AA2510</vt:lpwstr>
  </property>
  <property fmtid="{D5CDD505-2E9C-101B-9397-08002B2CF9AE}" pid="10" name="MediaServiceImageTags">
    <vt:lpwstr/>
  </property>
  <property fmtid="{D5CDD505-2E9C-101B-9397-08002B2CF9AE}" pid="11" name="GrammarlyDocumentId">
    <vt:lpwstr>936efe9d0339f18fa70c17726e77b501f275e2223d7088dcf44639c09303e1e7</vt:lpwstr>
  </property>
</Properties>
</file>