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CDC5" w14:textId="03F0C472" w:rsidR="008303BD" w:rsidRPr="009E10BA" w:rsidRDefault="008303BD" w:rsidP="008303BD">
      <w:pPr>
        <w:pStyle w:val="Title"/>
        <w:rPr>
          <w:rFonts w:ascii="Arial" w:hAnsi="Arial" w:cs="Arial"/>
          <w:b/>
          <w:bCs/>
          <w:sz w:val="28"/>
          <w:szCs w:val="28"/>
        </w:rPr>
      </w:pPr>
      <w:r w:rsidRPr="004E39CF">
        <w:rPr>
          <w:rFonts w:ascii="Arial" w:hAnsi="Arial" w:cs="Arial"/>
          <w:b/>
          <w:bCs/>
          <w:sz w:val="28"/>
          <w:szCs w:val="28"/>
        </w:rPr>
        <w:t>Showcasing the DNR: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303BD">
        <w:rPr>
          <w:rFonts w:ascii="Arial" w:hAnsi="Arial" w:cs="Arial"/>
          <w:b/>
          <w:bCs/>
          <w:sz w:val="28"/>
          <w:szCs w:val="28"/>
        </w:rPr>
        <w:t xml:space="preserve">Give </w:t>
      </w:r>
      <w:r w:rsidR="00A4665E">
        <w:rPr>
          <w:rFonts w:ascii="Arial" w:hAnsi="Arial" w:cs="Arial"/>
          <w:b/>
          <w:bCs/>
          <w:sz w:val="28"/>
          <w:szCs w:val="28"/>
        </w:rPr>
        <w:t>t</w:t>
      </w:r>
      <w:r w:rsidRPr="008303BD">
        <w:rPr>
          <w:rFonts w:ascii="Arial" w:hAnsi="Arial" w:cs="Arial"/>
          <w:b/>
          <w:bCs/>
          <w:sz w:val="28"/>
          <w:szCs w:val="28"/>
        </w:rPr>
        <w:t xml:space="preserve">hem a </w:t>
      </w:r>
      <w:r w:rsidR="00667DAC">
        <w:rPr>
          <w:rFonts w:ascii="Arial" w:hAnsi="Arial" w:cs="Arial"/>
          <w:b/>
          <w:bCs/>
          <w:sz w:val="28"/>
          <w:szCs w:val="28"/>
        </w:rPr>
        <w:t>b</w:t>
      </w:r>
      <w:r w:rsidRPr="008303BD">
        <w:rPr>
          <w:rFonts w:ascii="Arial" w:hAnsi="Arial" w:cs="Arial"/>
          <w:b/>
          <w:bCs/>
          <w:sz w:val="28"/>
          <w:szCs w:val="28"/>
        </w:rPr>
        <w:t>rak</w:t>
      </w:r>
      <w:r w:rsidR="00667DAC">
        <w:rPr>
          <w:rFonts w:ascii="Arial" w:hAnsi="Arial" w:cs="Arial"/>
          <w:b/>
          <w:bCs/>
          <w:sz w:val="28"/>
          <w:szCs w:val="28"/>
        </w:rPr>
        <w:t>e</w:t>
      </w:r>
      <w:r w:rsidR="00DB43FD">
        <w:rPr>
          <w:rFonts w:ascii="Arial" w:hAnsi="Arial" w:cs="Arial"/>
          <w:b/>
          <w:bCs/>
          <w:sz w:val="28"/>
          <w:szCs w:val="28"/>
        </w:rPr>
        <w:t xml:space="preserve"> – be</w:t>
      </w:r>
      <w:r w:rsidRPr="008303BD">
        <w:rPr>
          <w:rFonts w:ascii="Arial" w:hAnsi="Arial" w:cs="Arial"/>
          <w:b/>
          <w:bCs/>
          <w:sz w:val="28"/>
          <w:szCs w:val="28"/>
        </w:rPr>
        <w:t xml:space="preserve"> on the lookout for migrating turtles on roads</w:t>
      </w:r>
    </w:p>
    <w:p w14:paraId="4326B989" w14:textId="77777777" w:rsidR="008303BD" w:rsidRPr="00C835E0" w:rsidRDefault="008303BD" w:rsidP="008303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894BC" w14:textId="2CA1F863" w:rsidR="008303BD" w:rsidRPr="004E39CF" w:rsidRDefault="008303BD" w:rsidP="008303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 T</w:t>
      </w:r>
      <w:r w:rsidR="00762B6F">
        <w:rPr>
          <w:rFonts w:ascii="Arial" w:hAnsi="Arial" w:cs="Arial"/>
          <w:b/>
          <w:bCs/>
          <w:sz w:val="24"/>
          <w:szCs w:val="24"/>
        </w:rPr>
        <w:t>OM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62B6F">
        <w:rPr>
          <w:rFonts w:ascii="Arial" w:hAnsi="Arial" w:cs="Arial"/>
          <w:b/>
          <w:bCs/>
          <w:sz w:val="24"/>
          <w:szCs w:val="24"/>
        </w:rPr>
        <w:t>GONIEA</w:t>
      </w:r>
    </w:p>
    <w:p w14:paraId="415ED394" w14:textId="190AA010" w:rsidR="008303BD" w:rsidRPr="003B03C7" w:rsidRDefault="008303BD" w:rsidP="008303B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Fisheries </w:t>
      </w:r>
      <w:r w:rsidR="00762B6F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iologist</w:t>
      </w:r>
      <w:r w:rsidR="00762B6F">
        <w:rPr>
          <w:rFonts w:ascii="Arial" w:hAnsi="Arial" w:cs="Arial"/>
          <w:b/>
          <w:bCs/>
          <w:sz w:val="24"/>
          <w:szCs w:val="24"/>
        </w:rPr>
        <w:t>, Fisheries Division</w:t>
      </w:r>
    </w:p>
    <w:p w14:paraId="6DE7A217" w14:textId="77777777" w:rsidR="008303BD" w:rsidRPr="00F26AE1" w:rsidRDefault="008303BD" w:rsidP="008303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03C7">
        <w:rPr>
          <w:rFonts w:ascii="Arial" w:hAnsi="Arial" w:cs="Arial"/>
          <w:b/>
          <w:bCs/>
          <w:sz w:val="24"/>
          <w:szCs w:val="24"/>
        </w:rPr>
        <w:t>Michigan Department of Natural Resources</w:t>
      </w:r>
    </w:p>
    <w:p w14:paraId="6A423793" w14:textId="77777777" w:rsidR="008303BD" w:rsidRDefault="008303BD" w:rsidP="008303B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852760" w14:textId="77777777" w:rsidR="004B355D" w:rsidRDefault="00696F91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As spring </w:t>
      </w:r>
      <w:r w:rsidR="00496AA0" w:rsidRPr="00600D67">
        <w:rPr>
          <w:rFonts w:ascii="Arial" w:hAnsi="Arial" w:cs="Arial"/>
          <w:sz w:val="24"/>
          <w:szCs w:val="24"/>
        </w:rPr>
        <w:t>transitions</w:t>
      </w:r>
      <w:r w:rsidRPr="00600D67">
        <w:rPr>
          <w:rFonts w:ascii="Arial" w:hAnsi="Arial" w:cs="Arial"/>
          <w:sz w:val="24"/>
          <w:szCs w:val="24"/>
        </w:rPr>
        <w:t xml:space="preserve"> to summer and the warm temperatures roll in, Michiganders </w:t>
      </w:r>
      <w:r w:rsidR="00A61A8B" w:rsidRPr="00600D67">
        <w:rPr>
          <w:rFonts w:ascii="Arial" w:hAnsi="Arial" w:cs="Arial"/>
          <w:sz w:val="24"/>
          <w:szCs w:val="24"/>
        </w:rPr>
        <w:t xml:space="preserve">weary of winter </w:t>
      </w:r>
      <w:r w:rsidRPr="00600D67">
        <w:rPr>
          <w:rFonts w:ascii="Arial" w:hAnsi="Arial" w:cs="Arial"/>
          <w:sz w:val="24"/>
          <w:szCs w:val="24"/>
        </w:rPr>
        <w:t>excited</w:t>
      </w:r>
      <w:r w:rsidR="00A61A8B" w:rsidRPr="00600D67">
        <w:rPr>
          <w:rFonts w:ascii="Arial" w:hAnsi="Arial" w:cs="Arial"/>
          <w:sz w:val="24"/>
          <w:szCs w:val="24"/>
        </w:rPr>
        <w:t xml:space="preserve">ly </w:t>
      </w:r>
      <w:r w:rsidRPr="00600D67">
        <w:rPr>
          <w:rFonts w:ascii="Arial" w:hAnsi="Arial" w:cs="Arial"/>
          <w:sz w:val="24"/>
          <w:szCs w:val="24"/>
        </w:rPr>
        <w:t>begin</w:t>
      </w:r>
      <w:r w:rsidR="00A61A8B" w:rsidRPr="00600D67">
        <w:rPr>
          <w:rFonts w:ascii="Arial" w:hAnsi="Arial" w:cs="Arial"/>
          <w:sz w:val="24"/>
          <w:szCs w:val="24"/>
        </w:rPr>
        <w:t xml:space="preserve"> adventuring across the state. It’s a time of renewal and </w:t>
      </w:r>
      <w:r w:rsidR="00D00FEF" w:rsidRPr="00600D67">
        <w:rPr>
          <w:rFonts w:ascii="Arial" w:hAnsi="Arial" w:cs="Arial"/>
          <w:sz w:val="24"/>
          <w:szCs w:val="24"/>
        </w:rPr>
        <w:t>reinvigoration</w:t>
      </w:r>
      <w:r w:rsidR="00A61A8B" w:rsidRPr="00600D67">
        <w:rPr>
          <w:rFonts w:ascii="Arial" w:hAnsi="Arial" w:cs="Arial"/>
          <w:sz w:val="24"/>
          <w:szCs w:val="24"/>
        </w:rPr>
        <w:t xml:space="preserve"> for many.</w:t>
      </w:r>
    </w:p>
    <w:p w14:paraId="6C566067" w14:textId="31F0AF63" w:rsidR="00A942A6" w:rsidRPr="00600D67" w:rsidRDefault="00A942A6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But a</w:t>
      </w:r>
      <w:r w:rsidR="00A61A8B" w:rsidRPr="00600D67">
        <w:rPr>
          <w:rFonts w:ascii="Arial" w:hAnsi="Arial" w:cs="Arial"/>
          <w:sz w:val="24"/>
          <w:szCs w:val="24"/>
        </w:rPr>
        <w:t xml:space="preserve">s you head out, be on </w:t>
      </w:r>
      <w:r w:rsidR="00F0047F" w:rsidRPr="00600D67">
        <w:rPr>
          <w:rFonts w:ascii="Arial" w:hAnsi="Arial" w:cs="Arial"/>
          <w:sz w:val="24"/>
          <w:szCs w:val="24"/>
        </w:rPr>
        <w:t xml:space="preserve">the </w:t>
      </w:r>
      <w:r w:rsidR="00D078CD" w:rsidRPr="00600D67">
        <w:rPr>
          <w:rFonts w:ascii="Arial" w:hAnsi="Arial" w:cs="Arial"/>
          <w:sz w:val="24"/>
          <w:szCs w:val="24"/>
        </w:rPr>
        <w:t>lookout</w:t>
      </w:r>
      <w:r w:rsidR="00A61A8B" w:rsidRPr="00600D67">
        <w:rPr>
          <w:rFonts w:ascii="Arial" w:hAnsi="Arial" w:cs="Arial"/>
          <w:sz w:val="24"/>
          <w:szCs w:val="24"/>
        </w:rPr>
        <w:t xml:space="preserve"> for turtles</w:t>
      </w:r>
      <w:r w:rsidRPr="00600D67">
        <w:rPr>
          <w:rFonts w:ascii="Arial" w:hAnsi="Arial" w:cs="Arial"/>
          <w:sz w:val="24"/>
          <w:szCs w:val="24"/>
        </w:rPr>
        <w:t>,</w:t>
      </w:r>
      <w:r w:rsidR="00A61A8B" w:rsidRPr="00600D67">
        <w:rPr>
          <w:rFonts w:ascii="Arial" w:hAnsi="Arial" w:cs="Arial"/>
          <w:sz w:val="24"/>
          <w:szCs w:val="24"/>
        </w:rPr>
        <w:t xml:space="preserve"> which are also on the move this time of year. </w:t>
      </w:r>
    </w:p>
    <w:p w14:paraId="0538C7D6" w14:textId="77777777" w:rsidR="00F05BDD" w:rsidRDefault="791ED432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Late spring and early summer </w:t>
      </w:r>
      <w:r w:rsidR="00A45697">
        <w:rPr>
          <w:rFonts w:ascii="Arial" w:hAnsi="Arial" w:cs="Arial"/>
          <w:sz w:val="24"/>
          <w:szCs w:val="24"/>
        </w:rPr>
        <w:t>are</w:t>
      </w:r>
      <w:r w:rsidRPr="00600D67">
        <w:rPr>
          <w:rFonts w:ascii="Arial" w:hAnsi="Arial" w:cs="Arial"/>
          <w:sz w:val="24"/>
          <w:szCs w:val="24"/>
        </w:rPr>
        <w:t xml:space="preserve"> time</w:t>
      </w:r>
      <w:r w:rsidR="00A45697">
        <w:rPr>
          <w:rFonts w:ascii="Arial" w:hAnsi="Arial" w:cs="Arial"/>
          <w:sz w:val="24"/>
          <w:szCs w:val="24"/>
        </w:rPr>
        <w:t>s</w:t>
      </w:r>
      <w:r w:rsidRPr="00600D67">
        <w:rPr>
          <w:rFonts w:ascii="Arial" w:hAnsi="Arial" w:cs="Arial"/>
          <w:sz w:val="24"/>
          <w:szCs w:val="24"/>
        </w:rPr>
        <w:t xml:space="preserve"> when turtles are moving </w:t>
      </w:r>
      <w:r w:rsidR="00C77BDC">
        <w:rPr>
          <w:rFonts w:ascii="Arial" w:hAnsi="Arial" w:cs="Arial"/>
          <w:sz w:val="24"/>
          <w:szCs w:val="24"/>
        </w:rPr>
        <w:t>e</w:t>
      </w:r>
      <w:r w:rsidRPr="00600D67">
        <w:rPr>
          <w:rFonts w:ascii="Arial" w:hAnsi="Arial" w:cs="Arial"/>
          <w:sz w:val="24"/>
          <w:szCs w:val="24"/>
        </w:rPr>
        <w:t>n masse across the landscape</w:t>
      </w:r>
      <w:r w:rsidR="28A99F50" w:rsidRPr="00600D67">
        <w:rPr>
          <w:rFonts w:ascii="Arial" w:hAnsi="Arial" w:cs="Arial"/>
          <w:sz w:val="24"/>
          <w:szCs w:val="24"/>
        </w:rPr>
        <w:t>.</w:t>
      </w:r>
      <w:r w:rsidRPr="00600D67">
        <w:rPr>
          <w:rFonts w:ascii="Arial" w:hAnsi="Arial" w:cs="Arial"/>
          <w:sz w:val="24"/>
          <w:szCs w:val="24"/>
        </w:rPr>
        <w:t xml:space="preserve"> The females are actively looking for nesting sites</w:t>
      </w:r>
      <w:r w:rsidR="16C573AE" w:rsidRPr="00600D67">
        <w:rPr>
          <w:rFonts w:ascii="Arial" w:hAnsi="Arial" w:cs="Arial"/>
          <w:sz w:val="24"/>
          <w:szCs w:val="24"/>
        </w:rPr>
        <w:t>,</w:t>
      </w:r>
      <w:r w:rsidRPr="00600D67">
        <w:rPr>
          <w:rFonts w:ascii="Arial" w:hAnsi="Arial" w:cs="Arial"/>
          <w:sz w:val="24"/>
          <w:szCs w:val="24"/>
        </w:rPr>
        <w:t xml:space="preserve"> and males also just kind of wander this time of year, moving between</w:t>
      </w:r>
      <w:r w:rsidR="0E40FE93" w:rsidRPr="00600D67">
        <w:rPr>
          <w:rFonts w:ascii="Arial" w:hAnsi="Arial" w:cs="Arial"/>
          <w:sz w:val="24"/>
          <w:szCs w:val="24"/>
        </w:rPr>
        <w:t xml:space="preserve"> the</w:t>
      </w:r>
      <w:r w:rsidRPr="00600D67">
        <w:rPr>
          <w:rFonts w:ascii="Arial" w:hAnsi="Arial" w:cs="Arial"/>
          <w:sz w:val="24"/>
          <w:szCs w:val="24"/>
        </w:rPr>
        <w:t xml:space="preserve"> lakes, ponds</w:t>
      </w:r>
      <w:r w:rsidR="0E40FE93" w:rsidRPr="00600D67">
        <w:rPr>
          <w:rFonts w:ascii="Arial" w:hAnsi="Arial" w:cs="Arial"/>
          <w:sz w:val="24"/>
          <w:szCs w:val="24"/>
        </w:rPr>
        <w:t xml:space="preserve"> and</w:t>
      </w:r>
      <w:r w:rsidRPr="00600D67">
        <w:rPr>
          <w:rFonts w:ascii="Arial" w:hAnsi="Arial" w:cs="Arial"/>
          <w:sz w:val="24"/>
          <w:szCs w:val="24"/>
        </w:rPr>
        <w:t xml:space="preserve"> streams they call home.</w:t>
      </w:r>
    </w:p>
    <w:p w14:paraId="217B90DF" w14:textId="03740D8D" w:rsidR="00D00FEF" w:rsidRPr="00600D67" w:rsidRDefault="791ED432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This overland movement often involves crossing roads</w:t>
      </w:r>
      <w:r w:rsidR="2EB731D0" w:rsidRPr="00600D67">
        <w:rPr>
          <w:rFonts w:ascii="Arial" w:hAnsi="Arial" w:cs="Arial"/>
          <w:sz w:val="24"/>
          <w:szCs w:val="24"/>
        </w:rPr>
        <w:t>,</w:t>
      </w:r>
      <w:r w:rsidRPr="00600D67">
        <w:rPr>
          <w:rFonts w:ascii="Arial" w:hAnsi="Arial" w:cs="Arial"/>
          <w:sz w:val="24"/>
          <w:szCs w:val="24"/>
        </w:rPr>
        <w:t xml:space="preserve"> which unfortunately results in</w:t>
      </w:r>
      <w:r w:rsidR="0EC5AB8B" w:rsidRPr="00600D67">
        <w:rPr>
          <w:rFonts w:ascii="Arial" w:hAnsi="Arial" w:cs="Arial"/>
          <w:sz w:val="24"/>
          <w:szCs w:val="24"/>
        </w:rPr>
        <w:t xml:space="preserve"> </w:t>
      </w:r>
      <w:r w:rsidR="17DD39CC" w:rsidRPr="00600D67">
        <w:rPr>
          <w:rFonts w:ascii="Arial" w:hAnsi="Arial" w:cs="Arial"/>
          <w:sz w:val="24"/>
          <w:szCs w:val="24"/>
        </w:rPr>
        <w:t xml:space="preserve">noticeable </w:t>
      </w:r>
      <w:r w:rsidR="0EC5AB8B" w:rsidRPr="00600D67">
        <w:rPr>
          <w:rFonts w:ascii="Arial" w:hAnsi="Arial" w:cs="Arial"/>
          <w:sz w:val="24"/>
          <w:szCs w:val="24"/>
        </w:rPr>
        <w:t>level</w:t>
      </w:r>
      <w:r w:rsidR="31E62EB9" w:rsidRPr="00600D67">
        <w:rPr>
          <w:rFonts w:ascii="Arial" w:hAnsi="Arial" w:cs="Arial"/>
          <w:sz w:val="24"/>
          <w:szCs w:val="24"/>
        </w:rPr>
        <w:t>s</w:t>
      </w:r>
      <w:r w:rsidR="0EC5AB8B" w:rsidRPr="00600D67">
        <w:rPr>
          <w:rFonts w:ascii="Arial" w:hAnsi="Arial" w:cs="Arial"/>
          <w:sz w:val="24"/>
          <w:szCs w:val="24"/>
        </w:rPr>
        <w:t xml:space="preserve"> of </w:t>
      </w:r>
      <w:r w:rsidR="00DF561C">
        <w:rPr>
          <w:rFonts w:ascii="Arial" w:hAnsi="Arial" w:cs="Arial"/>
          <w:sz w:val="24"/>
          <w:szCs w:val="24"/>
        </w:rPr>
        <w:t xml:space="preserve">turtle </w:t>
      </w:r>
      <w:r w:rsidR="17DD39CC" w:rsidRPr="00600D67">
        <w:rPr>
          <w:rFonts w:ascii="Arial" w:hAnsi="Arial" w:cs="Arial"/>
          <w:sz w:val="24"/>
          <w:szCs w:val="24"/>
        </w:rPr>
        <w:t xml:space="preserve">mortality </w:t>
      </w:r>
      <w:r w:rsidR="20DBED3E" w:rsidRPr="00600D67">
        <w:rPr>
          <w:rFonts w:ascii="Arial" w:hAnsi="Arial" w:cs="Arial"/>
          <w:sz w:val="24"/>
          <w:szCs w:val="24"/>
        </w:rPr>
        <w:t>throughout the state</w:t>
      </w:r>
      <w:r w:rsidR="17DD39CC" w:rsidRPr="00600D67">
        <w:rPr>
          <w:rFonts w:ascii="Arial" w:hAnsi="Arial" w:cs="Arial"/>
          <w:sz w:val="24"/>
          <w:szCs w:val="24"/>
        </w:rPr>
        <w:t xml:space="preserve">. </w:t>
      </w:r>
      <w:r w:rsidR="5C2D2047" w:rsidRPr="00600D67">
        <w:rPr>
          <w:rFonts w:ascii="Arial" w:hAnsi="Arial" w:cs="Arial"/>
          <w:sz w:val="24"/>
          <w:szCs w:val="24"/>
        </w:rPr>
        <w:t>That road</w:t>
      </w:r>
      <w:r w:rsidR="0098719A">
        <w:rPr>
          <w:rFonts w:ascii="Arial" w:hAnsi="Arial" w:cs="Arial"/>
          <w:sz w:val="24"/>
          <w:szCs w:val="24"/>
        </w:rPr>
        <w:t>kill</w:t>
      </w:r>
      <w:r w:rsidR="17DD39CC" w:rsidRPr="00600D67">
        <w:rPr>
          <w:rFonts w:ascii="Arial" w:hAnsi="Arial" w:cs="Arial"/>
          <w:sz w:val="24"/>
          <w:szCs w:val="24"/>
        </w:rPr>
        <w:t xml:space="preserve"> can be high enough to </w:t>
      </w:r>
      <w:r w:rsidR="20DBED3E" w:rsidRPr="00600D67">
        <w:rPr>
          <w:rFonts w:ascii="Arial" w:hAnsi="Arial" w:cs="Arial"/>
          <w:sz w:val="24"/>
          <w:szCs w:val="24"/>
        </w:rPr>
        <w:t>a</w:t>
      </w:r>
      <w:r w:rsidR="17DD39CC" w:rsidRPr="00600D67">
        <w:rPr>
          <w:rFonts w:ascii="Arial" w:hAnsi="Arial" w:cs="Arial"/>
          <w:sz w:val="24"/>
          <w:szCs w:val="24"/>
        </w:rPr>
        <w:t>ffect local populations</w:t>
      </w:r>
      <w:r w:rsidR="13B24988" w:rsidRPr="00600D67">
        <w:rPr>
          <w:rFonts w:ascii="Arial" w:hAnsi="Arial" w:cs="Arial"/>
          <w:sz w:val="24"/>
          <w:szCs w:val="24"/>
        </w:rPr>
        <w:t xml:space="preserve"> and likely is the largest direct loss of adult turtles </w:t>
      </w:r>
      <w:r w:rsidR="00591AAD">
        <w:rPr>
          <w:rFonts w:ascii="Arial" w:hAnsi="Arial" w:cs="Arial"/>
          <w:sz w:val="24"/>
          <w:szCs w:val="24"/>
        </w:rPr>
        <w:t>by</w:t>
      </w:r>
      <w:r w:rsidRPr="00600D67">
        <w:rPr>
          <w:rFonts w:ascii="Arial" w:hAnsi="Arial" w:cs="Arial"/>
          <w:sz w:val="24"/>
          <w:szCs w:val="24"/>
        </w:rPr>
        <w:t xml:space="preserve"> humans</w:t>
      </w:r>
      <w:r w:rsidR="17DD39CC" w:rsidRPr="00600D67">
        <w:rPr>
          <w:rFonts w:ascii="Arial" w:hAnsi="Arial" w:cs="Arial"/>
          <w:sz w:val="24"/>
          <w:szCs w:val="24"/>
        </w:rPr>
        <w:t>.</w:t>
      </w:r>
      <w:r w:rsidR="6C3035AA" w:rsidRPr="00600D67">
        <w:rPr>
          <w:rFonts w:ascii="Arial" w:hAnsi="Arial" w:cs="Arial"/>
          <w:sz w:val="24"/>
          <w:szCs w:val="24"/>
        </w:rPr>
        <w:t xml:space="preserve"> </w:t>
      </w:r>
    </w:p>
    <w:p w14:paraId="3875CAC6" w14:textId="7F071737" w:rsidR="007100CF" w:rsidRPr="00600D67" w:rsidRDefault="007100CF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“I receive calls every year from people in my area about dead turtles on the roads and have few answers for them,” said </w:t>
      </w:r>
      <w:r w:rsidR="007C4DB5" w:rsidRPr="00600D67">
        <w:rPr>
          <w:rFonts w:ascii="Arial" w:hAnsi="Arial" w:cs="Arial"/>
          <w:sz w:val="24"/>
          <w:szCs w:val="24"/>
        </w:rPr>
        <w:t>S</w:t>
      </w:r>
      <w:r w:rsidRPr="00600D67">
        <w:rPr>
          <w:rFonts w:ascii="Arial" w:hAnsi="Arial" w:cs="Arial"/>
          <w:sz w:val="24"/>
          <w:szCs w:val="24"/>
        </w:rPr>
        <w:t xml:space="preserve">cott Heintzelman, fisheries biologist and </w:t>
      </w:r>
      <w:r w:rsidR="00B75244">
        <w:rPr>
          <w:rFonts w:ascii="Arial" w:hAnsi="Arial" w:cs="Arial"/>
          <w:sz w:val="24"/>
          <w:szCs w:val="24"/>
        </w:rPr>
        <w:t>C</w:t>
      </w:r>
      <w:r w:rsidR="007C4DB5" w:rsidRPr="00600D67">
        <w:rPr>
          <w:rFonts w:ascii="Arial" w:hAnsi="Arial" w:cs="Arial"/>
          <w:sz w:val="24"/>
          <w:szCs w:val="24"/>
        </w:rPr>
        <w:t xml:space="preserve">entral Lake Michigan </w:t>
      </w:r>
      <w:r w:rsidR="00B75244">
        <w:rPr>
          <w:rFonts w:ascii="Arial" w:hAnsi="Arial" w:cs="Arial"/>
          <w:sz w:val="24"/>
          <w:szCs w:val="24"/>
        </w:rPr>
        <w:t>U</w:t>
      </w:r>
      <w:r w:rsidR="007C4DB5" w:rsidRPr="00600D67">
        <w:rPr>
          <w:rFonts w:ascii="Arial" w:hAnsi="Arial" w:cs="Arial"/>
          <w:sz w:val="24"/>
          <w:szCs w:val="24"/>
        </w:rPr>
        <w:t xml:space="preserve">nit </w:t>
      </w:r>
      <w:r w:rsidR="00723A3D">
        <w:rPr>
          <w:rFonts w:ascii="Arial" w:hAnsi="Arial" w:cs="Arial"/>
          <w:sz w:val="24"/>
          <w:szCs w:val="24"/>
        </w:rPr>
        <w:t>m</w:t>
      </w:r>
      <w:r w:rsidR="007C4DB5" w:rsidRPr="00600D67">
        <w:rPr>
          <w:rFonts w:ascii="Arial" w:hAnsi="Arial" w:cs="Arial"/>
          <w:sz w:val="24"/>
          <w:szCs w:val="24"/>
        </w:rPr>
        <w:t xml:space="preserve">anager for the </w:t>
      </w:r>
      <w:r w:rsidR="00B373B6">
        <w:rPr>
          <w:rFonts w:ascii="Arial" w:hAnsi="Arial" w:cs="Arial"/>
          <w:sz w:val="24"/>
          <w:szCs w:val="24"/>
        </w:rPr>
        <w:t xml:space="preserve">Michigan </w:t>
      </w:r>
      <w:r w:rsidR="007C4DB5" w:rsidRPr="00600D67">
        <w:rPr>
          <w:rFonts w:ascii="Arial" w:hAnsi="Arial" w:cs="Arial"/>
          <w:sz w:val="24"/>
          <w:szCs w:val="24"/>
        </w:rPr>
        <w:t>D</w:t>
      </w:r>
      <w:r w:rsidR="00B373B6">
        <w:rPr>
          <w:rFonts w:ascii="Arial" w:hAnsi="Arial" w:cs="Arial"/>
          <w:sz w:val="24"/>
          <w:szCs w:val="24"/>
        </w:rPr>
        <w:t xml:space="preserve">epartment of </w:t>
      </w:r>
      <w:r w:rsidR="007C4DB5" w:rsidRPr="00600D67">
        <w:rPr>
          <w:rFonts w:ascii="Arial" w:hAnsi="Arial" w:cs="Arial"/>
          <w:sz w:val="24"/>
          <w:szCs w:val="24"/>
        </w:rPr>
        <w:t>N</w:t>
      </w:r>
      <w:r w:rsidR="00B373B6">
        <w:rPr>
          <w:rFonts w:ascii="Arial" w:hAnsi="Arial" w:cs="Arial"/>
          <w:sz w:val="24"/>
          <w:szCs w:val="24"/>
        </w:rPr>
        <w:t xml:space="preserve">atural </w:t>
      </w:r>
      <w:r w:rsidR="007C4DB5" w:rsidRPr="00600D67">
        <w:rPr>
          <w:rFonts w:ascii="Arial" w:hAnsi="Arial" w:cs="Arial"/>
          <w:sz w:val="24"/>
          <w:szCs w:val="24"/>
        </w:rPr>
        <w:t>R</w:t>
      </w:r>
      <w:r w:rsidR="00B373B6">
        <w:rPr>
          <w:rFonts w:ascii="Arial" w:hAnsi="Arial" w:cs="Arial"/>
          <w:sz w:val="24"/>
          <w:szCs w:val="24"/>
        </w:rPr>
        <w:t>esources</w:t>
      </w:r>
      <w:r w:rsidR="007C4DB5" w:rsidRPr="00600D67">
        <w:rPr>
          <w:rFonts w:ascii="Arial" w:hAnsi="Arial" w:cs="Arial"/>
          <w:sz w:val="24"/>
          <w:szCs w:val="24"/>
        </w:rPr>
        <w:t>.</w:t>
      </w:r>
      <w:r w:rsidRPr="00600D67">
        <w:rPr>
          <w:rFonts w:ascii="Arial" w:hAnsi="Arial" w:cs="Arial"/>
          <w:sz w:val="24"/>
          <w:szCs w:val="24"/>
        </w:rPr>
        <w:t xml:space="preserve"> </w:t>
      </w:r>
      <w:r w:rsidR="00B373B6">
        <w:rPr>
          <w:rFonts w:ascii="Arial" w:hAnsi="Arial" w:cs="Arial"/>
          <w:sz w:val="24"/>
          <w:szCs w:val="24"/>
        </w:rPr>
        <w:t>“</w:t>
      </w:r>
      <w:r w:rsidRPr="00600D67">
        <w:rPr>
          <w:rFonts w:ascii="Arial" w:hAnsi="Arial" w:cs="Arial"/>
          <w:sz w:val="24"/>
          <w:szCs w:val="24"/>
        </w:rPr>
        <w:t xml:space="preserve">It is particularly sad to see </w:t>
      </w:r>
      <w:r w:rsidR="007C4DB5" w:rsidRPr="00600D67">
        <w:rPr>
          <w:rFonts w:ascii="Arial" w:hAnsi="Arial" w:cs="Arial"/>
          <w:sz w:val="24"/>
          <w:szCs w:val="24"/>
        </w:rPr>
        <w:t>or</w:t>
      </w:r>
      <w:r w:rsidRPr="00600D67">
        <w:rPr>
          <w:rFonts w:ascii="Arial" w:hAnsi="Arial" w:cs="Arial"/>
          <w:sz w:val="24"/>
          <w:szCs w:val="24"/>
        </w:rPr>
        <w:t xml:space="preserve"> hear about turtles</w:t>
      </w:r>
      <w:r w:rsidR="00737F46" w:rsidRPr="00600D67">
        <w:rPr>
          <w:rFonts w:ascii="Arial" w:hAnsi="Arial" w:cs="Arial"/>
          <w:sz w:val="24"/>
          <w:szCs w:val="24"/>
        </w:rPr>
        <w:t xml:space="preserve"> </w:t>
      </w:r>
      <w:r w:rsidR="00F6094D" w:rsidRPr="00600D67">
        <w:rPr>
          <w:rFonts w:ascii="Arial" w:hAnsi="Arial" w:cs="Arial"/>
          <w:sz w:val="24"/>
          <w:szCs w:val="24"/>
        </w:rPr>
        <w:t>that have been</w:t>
      </w:r>
      <w:r w:rsidRPr="00600D67">
        <w:rPr>
          <w:rFonts w:ascii="Arial" w:hAnsi="Arial" w:cs="Arial"/>
          <w:sz w:val="24"/>
          <w:szCs w:val="24"/>
        </w:rPr>
        <w:t xml:space="preserve"> intentionally hit on t</w:t>
      </w:r>
      <w:r w:rsidR="00F6094D" w:rsidRPr="00600D67">
        <w:rPr>
          <w:rFonts w:ascii="Arial" w:hAnsi="Arial" w:cs="Arial"/>
          <w:sz w:val="24"/>
          <w:szCs w:val="24"/>
        </w:rPr>
        <w:t xml:space="preserve">he </w:t>
      </w:r>
      <w:r w:rsidRPr="00600D67">
        <w:rPr>
          <w:rFonts w:ascii="Arial" w:hAnsi="Arial" w:cs="Arial"/>
          <w:sz w:val="24"/>
          <w:szCs w:val="24"/>
        </w:rPr>
        <w:t>road.</w:t>
      </w:r>
      <w:r w:rsidR="00B373B6">
        <w:rPr>
          <w:rFonts w:ascii="Arial" w:hAnsi="Arial" w:cs="Arial"/>
          <w:sz w:val="24"/>
          <w:szCs w:val="24"/>
        </w:rPr>
        <w:t>”</w:t>
      </w:r>
      <w:r w:rsidRPr="00600D67">
        <w:rPr>
          <w:rFonts w:ascii="Arial" w:hAnsi="Arial" w:cs="Arial"/>
          <w:sz w:val="24"/>
          <w:szCs w:val="24"/>
        </w:rPr>
        <w:t xml:space="preserve"> </w:t>
      </w:r>
    </w:p>
    <w:p w14:paraId="7988AE6C" w14:textId="77777777" w:rsidR="00D131A7" w:rsidRDefault="17DD39CC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Turtles </w:t>
      </w:r>
      <w:r w:rsidR="5B433328" w:rsidRPr="00600D67">
        <w:rPr>
          <w:rFonts w:ascii="Arial" w:hAnsi="Arial" w:cs="Arial"/>
          <w:sz w:val="24"/>
          <w:szCs w:val="24"/>
        </w:rPr>
        <w:t xml:space="preserve">don’t begin </w:t>
      </w:r>
      <w:r w:rsidR="7A8D8690" w:rsidRPr="00600D67">
        <w:rPr>
          <w:rFonts w:ascii="Arial" w:hAnsi="Arial" w:cs="Arial"/>
          <w:sz w:val="24"/>
          <w:szCs w:val="24"/>
        </w:rPr>
        <w:t xml:space="preserve">mating and </w:t>
      </w:r>
      <w:r w:rsidR="5B433328" w:rsidRPr="00600D67">
        <w:rPr>
          <w:rFonts w:ascii="Arial" w:hAnsi="Arial" w:cs="Arial"/>
          <w:sz w:val="24"/>
          <w:szCs w:val="24"/>
        </w:rPr>
        <w:t>laying eggs until age 8-10 and</w:t>
      </w:r>
      <w:r w:rsidRPr="00600D67">
        <w:rPr>
          <w:rFonts w:ascii="Arial" w:hAnsi="Arial" w:cs="Arial"/>
          <w:sz w:val="24"/>
          <w:szCs w:val="24"/>
        </w:rPr>
        <w:t xml:space="preserve"> have extremely low natural mortality as adults</w:t>
      </w:r>
      <w:r w:rsidR="4A24432B" w:rsidRPr="00600D67">
        <w:rPr>
          <w:rFonts w:ascii="Arial" w:hAnsi="Arial" w:cs="Arial"/>
          <w:sz w:val="24"/>
          <w:szCs w:val="24"/>
        </w:rPr>
        <w:t xml:space="preserve">. If </w:t>
      </w:r>
      <w:r w:rsidRPr="00600D67">
        <w:rPr>
          <w:rFonts w:ascii="Arial" w:hAnsi="Arial" w:cs="Arial"/>
          <w:sz w:val="24"/>
          <w:szCs w:val="24"/>
        </w:rPr>
        <w:t xml:space="preserve">not crushed by a car tire, they </w:t>
      </w:r>
      <w:r w:rsidR="13B24988" w:rsidRPr="00600D67">
        <w:rPr>
          <w:rFonts w:ascii="Arial" w:hAnsi="Arial" w:cs="Arial"/>
          <w:sz w:val="24"/>
          <w:szCs w:val="24"/>
        </w:rPr>
        <w:t xml:space="preserve">can </w:t>
      </w:r>
      <w:r w:rsidRPr="00600D67">
        <w:rPr>
          <w:rFonts w:ascii="Arial" w:hAnsi="Arial" w:cs="Arial"/>
          <w:sz w:val="24"/>
          <w:szCs w:val="24"/>
        </w:rPr>
        <w:t>and</w:t>
      </w:r>
      <w:r w:rsidR="13B24988" w:rsidRPr="00600D67">
        <w:rPr>
          <w:rFonts w:ascii="Arial" w:hAnsi="Arial" w:cs="Arial"/>
          <w:sz w:val="24"/>
          <w:szCs w:val="24"/>
        </w:rPr>
        <w:t xml:space="preserve"> </w:t>
      </w:r>
      <w:r w:rsidRPr="00600D67">
        <w:rPr>
          <w:rFonts w:ascii="Arial" w:hAnsi="Arial" w:cs="Arial"/>
          <w:sz w:val="24"/>
          <w:szCs w:val="24"/>
        </w:rPr>
        <w:t xml:space="preserve">often do live for </w:t>
      </w:r>
      <w:r w:rsidR="6BDCF1E7" w:rsidRPr="00600D67">
        <w:rPr>
          <w:rFonts w:ascii="Arial" w:hAnsi="Arial" w:cs="Arial"/>
          <w:sz w:val="24"/>
          <w:szCs w:val="24"/>
        </w:rPr>
        <w:t xml:space="preserve">many </w:t>
      </w:r>
      <w:r w:rsidRPr="00600D67">
        <w:rPr>
          <w:rFonts w:ascii="Arial" w:hAnsi="Arial" w:cs="Arial"/>
          <w:sz w:val="24"/>
          <w:szCs w:val="24"/>
        </w:rPr>
        <w:t>decades.</w:t>
      </w:r>
    </w:p>
    <w:p w14:paraId="294842BB" w14:textId="77777777" w:rsidR="00704148" w:rsidRDefault="17DD39CC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Their low mortality as adults and ability to lay eggs </w:t>
      </w:r>
      <w:r w:rsidR="2FC41CFB" w:rsidRPr="00600D67">
        <w:rPr>
          <w:rFonts w:ascii="Arial" w:hAnsi="Arial" w:cs="Arial"/>
          <w:sz w:val="24"/>
          <w:szCs w:val="24"/>
        </w:rPr>
        <w:t xml:space="preserve">annually </w:t>
      </w:r>
      <w:r w:rsidRPr="00600D67">
        <w:rPr>
          <w:rFonts w:ascii="Arial" w:hAnsi="Arial" w:cs="Arial"/>
          <w:sz w:val="24"/>
          <w:szCs w:val="24"/>
        </w:rPr>
        <w:t xml:space="preserve">for 20-50 years is necessary to overcome the extremely high mortality </w:t>
      </w:r>
      <w:r w:rsidR="64245B26" w:rsidRPr="00600D67">
        <w:rPr>
          <w:rFonts w:ascii="Arial" w:hAnsi="Arial" w:cs="Arial"/>
          <w:sz w:val="24"/>
          <w:szCs w:val="24"/>
        </w:rPr>
        <w:t xml:space="preserve">rate </w:t>
      </w:r>
      <w:r w:rsidR="4A24432B" w:rsidRPr="00600D67">
        <w:rPr>
          <w:rFonts w:ascii="Arial" w:hAnsi="Arial" w:cs="Arial"/>
          <w:sz w:val="24"/>
          <w:szCs w:val="24"/>
        </w:rPr>
        <w:t xml:space="preserve">of </w:t>
      </w:r>
      <w:r w:rsidR="00704148">
        <w:rPr>
          <w:rFonts w:ascii="Arial" w:hAnsi="Arial" w:cs="Arial"/>
          <w:sz w:val="24"/>
          <w:szCs w:val="24"/>
        </w:rPr>
        <w:t xml:space="preserve">juveniles and losses of </w:t>
      </w:r>
      <w:r w:rsidR="4A24432B" w:rsidRPr="00600D67">
        <w:rPr>
          <w:rFonts w:ascii="Arial" w:hAnsi="Arial" w:cs="Arial"/>
          <w:sz w:val="24"/>
          <w:szCs w:val="24"/>
        </w:rPr>
        <w:t>turtle</w:t>
      </w:r>
      <w:r w:rsidRPr="00600D67">
        <w:rPr>
          <w:rFonts w:ascii="Arial" w:hAnsi="Arial" w:cs="Arial"/>
          <w:sz w:val="24"/>
          <w:szCs w:val="24"/>
        </w:rPr>
        <w:t xml:space="preserve"> eggs</w:t>
      </w:r>
      <w:r w:rsidR="64245B26" w:rsidRPr="00600D67">
        <w:rPr>
          <w:rFonts w:ascii="Arial" w:hAnsi="Arial" w:cs="Arial"/>
          <w:sz w:val="24"/>
          <w:szCs w:val="24"/>
        </w:rPr>
        <w:t>.</w:t>
      </w:r>
    </w:p>
    <w:p w14:paraId="0951F74F" w14:textId="4E1293A3" w:rsidR="00797C01" w:rsidRPr="00600D67" w:rsidRDefault="64245B26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With turtles, almost all the natural predation</w:t>
      </w:r>
      <w:r w:rsidR="2FC41CFB" w:rsidRPr="00600D67">
        <w:rPr>
          <w:rFonts w:ascii="Arial" w:hAnsi="Arial" w:cs="Arial"/>
          <w:sz w:val="24"/>
          <w:szCs w:val="24"/>
        </w:rPr>
        <w:t xml:space="preserve"> (</w:t>
      </w:r>
      <w:r w:rsidR="17DD39CC" w:rsidRPr="00600D67">
        <w:rPr>
          <w:rFonts w:ascii="Arial" w:hAnsi="Arial" w:cs="Arial"/>
          <w:sz w:val="24"/>
          <w:szCs w:val="24"/>
        </w:rPr>
        <w:t>what we might call</w:t>
      </w:r>
      <w:r w:rsidR="50D65C9D" w:rsidRPr="00600D67">
        <w:rPr>
          <w:rFonts w:ascii="Arial" w:hAnsi="Arial" w:cs="Arial"/>
          <w:sz w:val="24"/>
          <w:szCs w:val="24"/>
        </w:rPr>
        <w:t xml:space="preserve"> “the circle of life”)</w:t>
      </w:r>
      <w:r w:rsidRPr="00600D67">
        <w:rPr>
          <w:rFonts w:ascii="Arial" w:hAnsi="Arial" w:cs="Arial"/>
          <w:sz w:val="24"/>
          <w:szCs w:val="24"/>
        </w:rPr>
        <w:t xml:space="preserve"> is concentrated on the eggs and bab</w:t>
      </w:r>
      <w:r w:rsidR="17DD39CC" w:rsidRPr="00600D67">
        <w:rPr>
          <w:rFonts w:ascii="Arial" w:hAnsi="Arial" w:cs="Arial"/>
          <w:sz w:val="24"/>
          <w:szCs w:val="24"/>
        </w:rPr>
        <w:t>y turtles</w:t>
      </w:r>
      <w:r w:rsidR="7402E88C" w:rsidRPr="00600D67">
        <w:rPr>
          <w:rFonts w:ascii="Arial" w:hAnsi="Arial" w:cs="Arial"/>
          <w:sz w:val="24"/>
          <w:szCs w:val="24"/>
        </w:rPr>
        <w:t>,</w:t>
      </w:r>
      <w:r w:rsidRPr="00600D67">
        <w:rPr>
          <w:rFonts w:ascii="Arial" w:hAnsi="Arial" w:cs="Arial"/>
          <w:sz w:val="24"/>
          <w:szCs w:val="24"/>
        </w:rPr>
        <w:t xml:space="preserve"> </w:t>
      </w:r>
      <w:r w:rsidR="17DD39CC" w:rsidRPr="00600D67">
        <w:rPr>
          <w:rFonts w:ascii="Arial" w:hAnsi="Arial" w:cs="Arial"/>
          <w:sz w:val="24"/>
          <w:szCs w:val="24"/>
        </w:rPr>
        <w:t>which</w:t>
      </w:r>
      <w:r w:rsidRPr="00600D67">
        <w:rPr>
          <w:rFonts w:ascii="Arial" w:hAnsi="Arial" w:cs="Arial"/>
          <w:sz w:val="24"/>
          <w:szCs w:val="24"/>
        </w:rPr>
        <w:t xml:space="preserve"> are easy targets and tasty morsels for Michigan’s racoon, opossum and skunk populations</w:t>
      </w:r>
      <w:r w:rsidR="665D1DAD" w:rsidRPr="00600D67">
        <w:rPr>
          <w:rFonts w:ascii="Arial" w:hAnsi="Arial" w:cs="Arial"/>
          <w:sz w:val="24"/>
          <w:szCs w:val="24"/>
        </w:rPr>
        <w:t>. A</w:t>
      </w:r>
      <w:r w:rsidRPr="00600D67">
        <w:rPr>
          <w:rFonts w:ascii="Arial" w:hAnsi="Arial" w:cs="Arial"/>
          <w:sz w:val="24"/>
          <w:szCs w:val="24"/>
        </w:rPr>
        <w:t xml:space="preserve"> floating baby turtle is also irresistible to bass or wading bird</w:t>
      </w:r>
      <w:r w:rsidR="0918DFD5" w:rsidRPr="00600D67">
        <w:rPr>
          <w:rFonts w:ascii="Arial" w:hAnsi="Arial" w:cs="Arial"/>
          <w:sz w:val="24"/>
          <w:szCs w:val="24"/>
        </w:rPr>
        <w:t>s</w:t>
      </w:r>
      <w:r w:rsidRPr="00600D67">
        <w:rPr>
          <w:rFonts w:ascii="Arial" w:hAnsi="Arial" w:cs="Arial"/>
          <w:sz w:val="24"/>
          <w:szCs w:val="24"/>
        </w:rPr>
        <w:t xml:space="preserve"> like</w:t>
      </w:r>
      <w:r w:rsidR="5C2D2047" w:rsidRPr="00600D67">
        <w:rPr>
          <w:rFonts w:ascii="Arial" w:hAnsi="Arial" w:cs="Arial"/>
          <w:sz w:val="24"/>
          <w:szCs w:val="24"/>
        </w:rPr>
        <w:t xml:space="preserve"> </w:t>
      </w:r>
      <w:r w:rsidR="00C426C3">
        <w:rPr>
          <w:rFonts w:ascii="Arial" w:hAnsi="Arial" w:cs="Arial"/>
          <w:sz w:val="24"/>
          <w:szCs w:val="24"/>
        </w:rPr>
        <w:t>great blue heron</w:t>
      </w:r>
      <w:r w:rsidR="004655B2">
        <w:rPr>
          <w:rFonts w:ascii="Arial" w:hAnsi="Arial" w:cs="Arial"/>
          <w:sz w:val="24"/>
          <w:szCs w:val="24"/>
        </w:rPr>
        <w:t>s</w:t>
      </w:r>
      <w:r w:rsidR="17DD39CC" w:rsidRPr="00600D67">
        <w:rPr>
          <w:rFonts w:ascii="Arial" w:hAnsi="Arial" w:cs="Arial"/>
          <w:sz w:val="24"/>
          <w:szCs w:val="24"/>
        </w:rPr>
        <w:t>.</w:t>
      </w:r>
      <w:r w:rsidR="665D1DAD" w:rsidRPr="00600D67">
        <w:rPr>
          <w:rFonts w:ascii="Arial" w:hAnsi="Arial" w:cs="Arial"/>
          <w:sz w:val="24"/>
          <w:szCs w:val="24"/>
        </w:rPr>
        <w:t xml:space="preserve"> </w:t>
      </w:r>
    </w:p>
    <w:p w14:paraId="27275F33" w14:textId="77777777" w:rsidR="006E0F8E" w:rsidRDefault="64245B26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As a result</w:t>
      </w:r>
      <w:r w:rsidR="5C2D2047" w:rsidRPr="00600D67">
        <w:rPr>
          <w:rFonts w:ascii="Arial" w:hAnsi="Arial" w:cs="Arial"/>
          <w:sz w:val="24"/>
          <w:szCs w:val="24"/>
        </w:rPr>
        <w:t>,</w:t>
      </w:r>
      <w:r w:rsidRPr="00600D67">
        <w:rPr>
          <w:rFonts w:ascii="Arial" w:hAnsi="Arial" w:cs="Arial"/>
          <w:sz w:val="24"/>
          <w:szCs w:val="24"/>
        </w:rPr>
        <w:t xml:space="preserve"> the conservation of these animals really hinges on the protection and survival of the adults</w:t>
      </w:r>
      <w:r w:rsidR="5C2D2047" w:rsidRPr="00600D67">
        <w:rPr>
          <w:rFonts w:ascii="Arial" w:hAnsi="Arial" w:cs="Arial"/>
          <w:sz w:val="24"/>
          <w:szCs w:val="24"/>
        </w:rPr>
        <w:t xml:space="preserve">, who have already </w:t>
      </w:r>
      <w:r w:rsidR="57E0AED5" w:rsidRPr="00600D67">
        <w:rPr>
          <w:rFonts w:ascii="Arial" w:hAnsi="Arial" w:cs="Arial"/>
          <w:sz w:val="24"/>
          <w:szCs w:val="24"/>
        </w:rPr>
        <w:t>survived</w:t>
      </w:r>
      <w:r w:rsidR="5C2D2047" w:rsidRPr="00600D67">
        <w:rPr>
          <w:rFonts w:ascii="Arial" w:hAnsi="Arial" w:cs="Arial"/>
          <w:sz w:val="24"/>
          <w:szCs w:val="24"/>
        </w:rPr>
        <w:t xml:space="preserve"> the gauntlet of </w:t>
      </w:r>
      <w:r w:rsidR="0F6C4A04" w:rsidRPr="00600D67">
        <w:rPr>
          <w:rFonts w:ascii="Arial" w:hAnsi="Arial" w:cs="Arial"/>
          <w:sz w:val="24"/>
          <w:szCs w:val="24"/>
        </w:rPr>
        <w:t xml:space="preserve">predator </w:t>
      </w:r>
      <w:r w:rsidR="5C2D2047" w:rsidRPr="00600D67">
        <w:rPr>
          <w:rFonts w:ascii="Arial" w:hAnsi="Arial" w:cs="Arial"/>
          <w:sz w:val="24"/>
          <w:szCs w:val="24"/>
        </w:rPr>
        <w:t>threats</w:t>
      </w:r>
      <w:r w:rsidR="0F6C4A04" w:rsidRPr="00600D67">
        <w:rPr>
          <w:rFonts w:ascii="Arial" w:hAnsi="Arial" w:cs="Arial"/>
          <w:sz w:val="24"/>
          <w:szCs w:val="24"/>
        </w:rPr>
        <w:t xml:space="preserve"> as juveniles</w:t>
      </w:r>
      <w:r w:rsidR="006E0F8E">
        <w:rPr>
          <w:rFonts w:ascii="Arial" w:hAnsi="Arial" w:cs="Arial"/>
          <w:sz w:val="24"/>
          <w:szCs w:val="24"/>
        </w:rPr>
        <w:t xml:space="preserve"> themselves</w:t>
      </w:r>
      <w:r w:rsidR="309973BB" w:rsidRPr="00600D67">
        <w:rPr>
          <w:rFonts w:ascii="Arial" w:hAnsi="Arial" w:cs="Arial"/>
          <w:sz w:val="24"/>
          <w:szCs w:val="24"/>
        </w:rPr>
        <w:t>.</w:t>
      </w:r>
    </w:p>
    <w:p w14:paraId="728CB9C6" w14:textId="39B6BB64" w:rsidR="005D3771" w:rsidRDefault="59B53787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lastRenderedPageBreak/>
        <w:t>The interesting thing about turtles is not that they can live fo</w:t>
      </w:r>
      <w:r w:rsidR="43B4D7BB" w:rsidRPr="00600D67">
        <w:rPr>
          <w:rFonts w:ascii="Arial" w:hAnsi="Arial" w:cs="Arial"/>
          <w:sz w:val="24"/>
          <w:szCs w:val="24"/>
        </w:rPr>
        <w:t>r</w:t>
      </w:r>
      <w:r w:rsidRPr="00600D67">
        <w:rPr>
          <w:rFonts w:ascii="Arial" w:hAnsi="Arial" w:cs="Arial"/>
          <w:sz w:val="24"/>
          <w:szCs w:val="24"/>
        </w:rPr>
        <w:t xml:space="preserve"> </w:t>
      </w:r>
      <w:r w:rsidR="55E10D23" w:rsidRPr="00600D67">
        <w:rPr>
          <w:rFonts w:ascii="Arial" w:hAnsi="Arial" w:cs="Arial"/>
          <w:sz w:val="24"/>
          <w:szCs w:val="24"/>
        </w:rPr>
        <w:t>50-100 years</w:t>
      </w:r>
      <w:r w:rsidR="0E592CAB" w:rsidRPr="00600D67">
        <w:rPr>
          <w:rFonts w:ascii="Arial" w:hAnsi="Arial" w:cs="Arial"/>
          <w:sz w:val="24"/>
          <w:szCs w:val="24"/>
        </w:rPr>
        <w:t xml:space="preserve"> in the wild</w:t>
      </w:r>
      <w:r w:rsidR="43B4D7BB" w:rsidRPr="00600D67">
        <w:rPr>
          <w:rFonts w:ascii="Arial" w:hAnsi="Arial" w:cs="Arial"/>
          <w:sz w:val="24"/>
          <w:szCs w:val="24"/>
        </w:rPr>
        <w:t xml:space="preserve">, it is that they really </w:t>
      </w:r>
      <w:r w:rsidR="43B4D7BB" w:rsidRPr="00BE78AD">
        <w:rPr>
          <w:rFonts w:ascii="Arial" w:hAnsi="Arial" w:cs="Arial"/>
          <w:sz w:val="24"/>
          <w:szCs w:val="24"/>
        </w:rPr>
        <w:t>must</w:t>
      </w:r>
      <w:r w:rsidR="43B4D7BB" w:rsidRPr="00885A9F">
        <w:rPr>
          <w:rFonts w:ascii="Arial" w:hAnsi="Arial" w:cs="Arial"/>
          <w:sz w:val="24"/>
          <w:szCs w:val="24"/>
        </w:rPr>
        <w:t xml:space="preserve"> </w:t>
      </w:r>
      <w:r w:rsidR="43B4D7BB" w:rsidRPr="00600D67">
        <w:rPr>
          <w:rFonts w:ascii="Arial" w:hAnsi="Arial" w:cs="Arial"/>
          <w:sz w:val="24"/>
          <w:szCs w:val="24"/>
        </w:rPr>
        <w:t xml:space="preserve">live and reproduce </w:t>
      </w:r>
      <w:r w:rsidR="4F2DE8AC" w:rsidRPr="00600D67">
        <w:rPr>
          <w:rFonts w:ascii="Arial" w:hAnsi="Arial" w:cs="Arial"/>
          <w:sz w:val="24"/>
          <w:szCs w:val="24"/>
        </w:rPr>
        <w:t xml:space="preserve">for </w:t>
      </w:r>
      <w:r w:rsidR="57E0AED5" w:rsidRPr="00600D67">
        <w:rPr>
          <w:rFonts w:ascii="Arial" w:hAnsi="Arial" w:cs="Arial"/>
          <w:sz w:val="24"/>
          <w:szCs w:val="24"/>
        </w:rPr>
        <w:t>that</w:t>
      </w:r>
      <w:r w:rsidR="4F2DE8AC" w:rsidRPr="00600D67">
        <w:rPr>
          <w:rFonts w:ascii="Arial" w:hAnsi="Arial" w:cs="Arial"/>
          <w:sz w:val="24"/>
          <w:szCs w:val="24"/>
        </w:rPr>
        <w:t xml:space="preserve"> long to maintain </w:t>
      </w:r>
      <w:r w:rsidR="499E4066" w:rsidRPr="00600D67">
        <w:rPr>
          <w:rFonts w:ascii="Arial" w:hAnsi="Arial" w:cs="Arial"/>
          <w:sz w:val="24"/>
          <w:szCs w:val="24"/>
        </w:rPr>
        <w:t xml:space="preserve">stable </w:t>
      </w:r>
      <w:r w:rsidR="4F2DE8AC" w:rsidRPr="00600D67">
        <w:rPr>
          <w:rFonts w:ascii="Arial" w:hAnsi="Arial" w:cs="Arial"/>
          <w:sz w:val="24"/>
          <w:szCs w:val="24"/>
        </w:rPr>
        <w:t>population</w:t>
      </w:r>
      <w:r w:rsidR="499E4066" w:rsidRPr="00600D67">
        <w:rPr>
          <w:rFonts w:ascii="Arial" w:hAnsi="Arial" w:cs="Arial"/>
          <w:sz w:val="24"/>
          <w:szCs w:val="24"/>
        </w:rPr>
        <w:t>s</w:t>
      </w:r>
      <w:r w:rsidR="521B916A" w:rsidRPr="00600D67">
        <w:rPr>
          <w:rFonts w:ascii="Arial" w:hAnsi="Arial" w:cs="Arial"/>
          <w:sz w:val="24"/>
          <w:szCs w:val="24"/>
        </w:rPr>
        <w:t>.</w:t>
      </w:r>
      <w:r w:rsidR="7D570B66" w:rsidRPr="00600D67">
        <w:rPr>
          <w:rFonts w:ascii="Arial" w:hAnsi="Arial" w:cs="Arial"/>
          <w:sz w:val="24"/>
          <w:szCs w:val="24"/>
        </w:rPr>
        <w:t xml:space="preserve"> </w:t>
      </w:r>
      <w:r w:rsidR="64245B26" w:rsidRPr="00600D67">
        <w:rPr>
          <w:rFonts w:ascii="Arial" w:hAnsi="Arial" w:cs="Arial"/>
          <w:sz w:val="24"/>
          <w:szCs w:val="24"/>
        </w:rPr>
        <w:t xml:space="preserve">In fact, the margin </w:t>
      </w:r>
      <w:r w:rsidR="5C2D2047" w:rsidRPr="00600D67">
        <w:rPr>
          <w:rFonts w:ascii="Arial" w:hAnsi="Arial" w:cs="Arial"/>
          <w:sz w:val="24"/>
          <w:szCs w:val="24"/>
        </w:rPr>
        <w:t xml:space="preserve">on adult turtle populations </w:t>
      </w:r>
      <w:r w:rsidR="64245B26" w:rsidRPr="00600D67">
        <w:rPr>
          <w:rFonts w:ascii="Arial" w:hAnsi="Arial" w:cs="Arial"/>
          <w:sz w:val="24"/>
          <w:szCs w:val="24"/>
        </w:rPr>
        <w:t xml:space="preserve">is so slim that a </w:t>
      </w:r>
      <w:r w:rsidR="78D3E648" w:rsidRPr="00600D67">
        <w:rPr>
          <w:rFonts w:ascii="Arial" w:hAnsi="Arial" w:cs="Arial"/>
          <w:sz w:val="24"/>
          <w:szCs w:val="24"/>
        </w:rPr>
        <w:t>6</w:t>
      </w:r>
      <w:r w:rsidR="64245B26" w:rsidRPr="00600D67">
        <w:rPr>
          <w:rFonts w:ascii="Arial" w:hAnsi="Arial" w:cs="Arial"/>
          <w:sz w:val="24"/>
          <w:szCs w:val="24"/>
        </w:rPr>
        <w:t xml:space="preserve">% annual mortality </w:t>
      </w:r>
      <w:r w:rsidR="00EC3BB8">
        <w:rPr>
          <w:rFonts w:ascii="Arial" w:hAnsi="Arial" w:cs="Arial"/>
          <w:sz w:val="24"/>
          <w:szCs w:val="24"/>
        </w:rPr>
        <w:t>for</w:t>
      </w:r>
      <w:r w:rsidR="64245B26" w:rsidRPr="00600D67">
        <w:rPr>
          <w:rFonts w:ascii="Arial" w:hAnsi="Arial" w:cs="Arial"/>
          <w:sz w:val="24"/>
          <w:szCs w:val="24"/>
        </w:rPr>
        <w:t xml:space="preserve"> adults</w:t>
      </w:r>
      <w:r w:rsidR="5C2D2047" w:rsidRPr="00600D67">
        <w:rPr>
          <w:rFonts w:ascii="Arial" w:hAnsi="Arial" w:cs="Arial"/>
          <w:sz w:val="24"/>
          <w:szCs w:val="24"/>
        </w:rPr>
        <w:t xml:space="preserve"> is </w:t>
      </w:r>
      <w:r w:rsidR="64245B26" w:rsidRPr="00600D67">
        <w:rPr>
          <w:rFonts w:ascii="Arial" w:hAnsi="Arial" w:cs="Arial"/>
          <w:sz w:val="24"/>
          <w:szCs w:val="24"/>
        </w:rPr>
        <w:t xml:space="preserve">often </w:t>
      </w:r>
      <w:r w:rsidR="5C2D2047" w:rsidRPr="00600D67">
        <w:rPr>
          <w:rFonts w:ascii="Arial" w:hAnsi="Arial" w:cs="Arial"/>
          <w:sz w:val="24"/>
          <w:szCs w:val="24"/>
        </w:rPr>
        <w:t xml:space="preserve">enough to threaten sustainability and push local populations toward </w:t>
      </w:r>
      <w:r w:rsidR="005D3771">
        <w:rPr>
          <w:rFonts w:ascii="Arial" w:hAnsi="Arial" w:cs="Arial"/>
          <w:sz w:val="24"/>
          <w:szCs w:val="24"/>
        </w:rPr>
        <w:t>local extinction.</w:t>
      </w:r>
    </w:p>
    <w:p w14:paraId="03395B84" w14:textId="77777777" w:rsidR="005D3771" w:rsidRDefault="64245B26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Let that sink in for a second.</w:t>
      </w:r>
    </w:p>
    <w:p w14:paraId="26596F9D" w14:textId="77777777" w:rsidR="00AD67CB" w:rsidRDefault="09D08E8F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That means </w:t>
      </w:r>
      <w:r w:rsidR="64245B26" w:rsidRPr="00600D67">
        <w:rPr>
          <w:rFonts w:ascii="Arial" w:hAnsi="Arial" w:cs="Arial"/>
          <w:sz w:val="24"/>
          <w:szCs w:val="24"/>
        </w:rPr>
        <w:t>that</w:t>
      </w:r>
      <w:r w:rsidRPr="00600D67">
        <w:rPr>
          <w:rFonts w:ascii="Arial" w:hAnsi="Arial" w:cs="Arial"/>
          <w:sz w:val="24"/>
          <w:szCs w:val="24"/>
        </w:rPr>
        <w:t xml:space="preserve"> in a population of 100 adult turtles, if </w:t>
      </w:r>
      <w:r w:rsidR="33CBB8B0" w:rsidRPr="00600D67">
        <w:rPr>
          <w:rFonts w:ascii="Arial" w:hAnsi="Arial" w:cs="Arial"/>
          <w:sz w:val="24"/>
          <w:szCs w:val="24"/>
        </w:rPr>
        <w:t>six</w:t>
      </w:r>
      <w:r w:rsidR="0F784A6D" w:rsidRPr="00600D67">
        <w:rPr>
          <w:rFonts w:ascii="Arial" w:hAnsi="Arial" w:cs="Arial"/>
          <w:sz w:val="24"/>
          <w:szCs w:val="24"/>
        </w:rPr>
        <w:t xml:space="preserve"> </w:t>
      </w:r>
      <w:r w:rsidR="22BC49F3" w:rsidRPr="00600D67">
        <w:rPr>
          <w:rFonts w:ascii="Arial" w:hAnsi="Arial" w:cs="Arial"/>
          <w:sz w:val="24"/>
          <w:szCs w:val="24"/>
        </w:rPr>
        <w:t xml:space="preserve">or more </w:t>
      </w:r>
      <w:r w:rsidR="0F784A6D" w:rsidRPr="00600D67">
        <w:rPr>
          <w:rFonts w:ascii="Arial" w:hAnsi="Arial" w:cs="Arial"/>
          <w:sz w:val="24"/>
          <w:szCs w:val="24"/>
        </w:rPr>
        <w:t xml:space="preserve">are lost every year, </w:t>
      </w:r>
      <w:r w:rsidR="45F7C97D" w:rsidRPr="00600D67">
        <w:rPr>
          <w:rFonts w:ascii="Arial" w:hAnsi="Arial" w:cs="Arial"/>
          <w:sz w:val="24"/>
          <w:szCs w:val="24"/>
        </w:rPr>
        <w:t xml:space="preserve">that population could </w:t>
      </w:r>
      <w:r w:rsidR="62843FCB" w:rsidRPr="00600D67">
        <w:rPr>
          <w:rFonts w:ascii="Arial" w:hAnsi="Arial" w:cs="Arial"/>
          <w:sz w:val="24"/>
          <w:szCs w:val="24"/>
        </w:rPr>
        <w:t xml:space="preserve">decline and eventually </w:t>
      </w:r>
      <w:r w:rsidR="45F7C97D" w:rsidRPr="00600D67">
        <w:rPr>
          <w:rFonts w:ascii="Arial" w:hAnsi="Arial" w:cs="Arial"/>
          <w:sz w:val="24"/>
          <w:szCs w:val="24"/>
        </w:rPr>
        <w:t>disappear.</w:t>
      </w:r>
    </w:p>
    <w:p w14:paraId="641E1BA2" w14:textId="254F5571" w:rsidR="007100CF" w:rsidRPr="00600D67" w:rsidRDefault="00AD67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Comparatively, </w:t>
      </w:r>
      <w:r w:rsidR="007D34E4">
        <w:rPr>
          <w:rFonts w:ascii="Arial" w:hAnsi="Arial" w:cs="Arial"/>
          <w:sz w:val="24"/>
          <w:szCs w:val="24"/>
        </w:rPr>
        <w:t xml:space="preserve">while </w:t>
      </w:r>
      <w:r w:rsidR="64245B26" w:rsidRPr="00600D67">
        <w:rPr>
          <w:rFonts w:ascii="Arial" w:hAnsi="Arial" w:cs="Arial"/>
          <w:sz w:val="24"/>
          <w:szCs w:val="24"/>
        </w:rPr>
        <w:t>p</w:t>
      </w:r>
      <w:r w:rsidR="5C2D2047" w:rsidRPr="00600D67">
        <w:rPr>
          <w:rFonts w:ascii="Arial" w:hAnsi="Arial" w:cs="Arial"/>
          <w:sz w:val="24"/>
          <w:szCs w:val="24"/>
        </w:rPr>
        <w:t xml:space="preserve">opular </w:t>
      </w:r>
      <w:r w:rsidR="57E0AED5" w:rsidRPr="00600D67">
        <w:rPr>
          <w:rFonts w:ascii="Arial" w:hAnsi="Arial" w:cs="Arial"/>
          <w:sz w:val="24"/>
          <w:szCs w:val="24"/>
        </w:rPr>
        <w:t xml:space="preserve">Michigan game </w:t>
      </w:r>
      <w:r w:rsidR="5C2D2047" w:rsidRPr="00600D67">
        <w:rPr>
          <w:rFonts w:ascii="Arial" w:hAnsi="Arial" w:cs="Arial"/>
          <w:sz w:val="24"/>
          <w:szCs w:val="24"/>
        </w:rPr>
        <w:t>species like walleye or white</w:t>
      </w:r>
      <w:r w:rsidR="007D34E4">
        <w:rPr>
          <w:rFonts w:ascii="Arial" w:hAnsi="Arial" w:cs="Arial"/>
          <w:sz w:val="24"/>
          <w:szCs w:val="24"/>
        </w:rPr>
        <w:t>-</w:t>
      </w:r>
      <w:r w:rsidR="5C2D2047" w:rsidRPr="00600D67">
        <w:rPr>
          <w:rFonts w:ascii="Arial" w:hAnsi="Arial" w:cs="Arial"/>
          <w:sz w:val="24"/>
          <w:szCs w:val="24"/>
        </w:rPr>
        <w:t>tail</w:t>
      </w:r>
      <w:r>
        <w:rPr>
          <w:rFonts w:ascii="Arial" w:hAnsi="Arial" w:cs="Arial"/>
          <w:sz w:val="24"/>
          <w:szCs w:val="24"/>
        </w:rPr>
        <w:t>ed</w:t>
      </w:r>
      <w:r w:rsidR="5C2D2047" w:rsidRPr="00600D67">
        <w:rPr>
          <w:rFonts w:ascii="Arial" w:hAnsi="Arial" w:cs="Arial"/>
          <w:sz w:val="24"/>
          <w:szCs w:val="24"/>
        </w:rPr>
        <w:t xml:space="preserve"> deer can easily withstand sustain</w:t>
      </w:r>
      <w:r w:rsidR="64245B26" w:rsidRPr="00600D67">
        <w:rPr>
          <w:rFonts w:ascii="Arial" w:hAnsi="Arial" w:cs="Arial"/>
          <w:sz w:val="24"/>
          <w:szCs w:val="24"/>
        </w:rPr>
        <w:t>ed</w:t>
      </w:r>
      <w:r w:rsidR="5C2D2047" w:rsidRPr="00600D67">
        <w:rPr>
          <w:rFonts w:ascii="Arial" w:hAnsi="Arial" w:cs="Arial"/>
          <w:sz w:val="24"/>
          <w:szCs w:val="24"/>
        </w:rPr>
        <w:t xml:space="preserve"> annual adult mortalities of </w:t>
      </w:r>
      <w:r w:rsidR="623958A5" w:rsidRPr="00600D67">
        <w:rPr>
          <w:rFonts w:ascii="Arial" w:hAnsi="Arial" w:cs="Arial"/>
          <w:sz w:val="24"/>
          <w:szCs w:val="24"/>
        </w:rPr>
        <w:t>3</w:t>
      </w:r>
      <w:r w:rsidR="5C2D2047" w:rsidRPr="00600D67">
        <w:rPr>
          <w:rFonts w:ascii="Arial" w:hAnsi="Arial" w:cs="Arial"/>
          <w:sz w:val="24"/>
          <w:szCs w:val="24"/>
        </w:rPr>
        <w:t>5%</w:t>
      </w:r>
      <w:r w:rsidR="64245B26" w:rsidRPr="00600D67">
        <w:rPr>
          <w:rFonts w:ascii="Arial" w:hAnsi="Arial" w:cs="Arial"/>
          <w:sz w:val="24"/>
          <w:szCs w:val="24"/>
        </w:rPr>
        <w:t xml:space="preserve"> and 40%</w:t>
      </w:r>
      <w:r w:rsidR="5C2D2047" w:rsidRPr="00600D67">
        <w:rPr>
          <w:rFonts w:ascii="Arial" w:hAnsi="Arial" w:cs="Arial"/>
          <w:sz w:val="24"/>
          <w:szCs w:val="24"/>
        </w:rPr>
        <w:t xml:space="preserve">, </w:t>
      </w:r>
      <w:r w:rsidR="64245B26" w:rsidRPr="00600D67">
        <w:rPr>
          <w:rFonts w:ascii="Arial" w:hAnsi="Arial" w:cs="Arial"/>
          <w:sz w:val="24"/>
          <w:szCs w:val="24"/>
        </w:rPr>
        <w:t xml:space="preserve">respectively, turtle </w:t>
      </w:r>
      <w:r w:rsidR="76B860BD" w:rsidRPr="00600D67">
        <w:rPr>
          <w:rFonts w:ascii="Arial" w:hAnsi="Arial" w:cs="Arial"/>
          <w:sz w:val="24"/>
          <w:szCs w:val="24"/>
        </w:rPr>
        <w:t xml:space="preserve">sustainability is threatened by </w:t>
      </w:r>
      <w:r w:rsidR="64245B26" w:rsidRPr="00600D67">
        <w:rPr>
          <w:rFonts w:ascii="Arial" w:hAnsi="Arial" w:cs="Arial"/>
          <w:sz w:val="24"/>
          <w:szCs w:val="24"/>
        </w:rPr>
        <w:t>very small</w:t>
      </w:r>
      <w:r w:rsidR="76B860BD" w:rsidRPr="00600D67">
        <w:rPr>
          <w:rFonts w:ascii="Arial" w:hAnsi="Arial" w:cs="Arial"/>
          <w:sz w:val="24"/>
          <w:szCs w:val="24"/>
        </w:rPr>
        <w:t xml:space="preserve"> </w:t>
      </w:r>
      <w:r w:rsidR="64245B26" w:rsidRPr="00600D67">
        <w:rPr>
          <w:rFonts w:ascii="Arial" w:hAnsi="Arial" w:cs="Arial"/>
          <w:sz w:val="24"/>
          <w:szCs w:val="24"/>
        </w:rPr>
        <w:t xml:space="preserve">increases above that </w:t>
      </w:r>
      <w:r w:rsidR="30F84F25" w:rsidRPr="00600D67">
        <w:rPr>
          <w:rFonts w:ascii="Arial" w:hAnsi="Arial" w:cs="Arial"/>
          <w:sz w:val="24"/>
          <w:szCs w:val="24"/>
        </w:rPr>
        <w:t>6</w:t>
      </w:r>
      <w:r w:rsidR="76B860BD" w:rsidRPr="00600D67">
        <w:rPr>
          <w:rFonts w:ascii="Arial" w:hAnsi="Arial" w:cs="Arial"/>
          <w:sz w:val="24"/>
          <w:szCs w:val="24"/>
        </w:rPr>
        <w:t>%</w:t>
      </w:r>
      <w:r w:rsidR="64245B26" w:rsidRPr="00600D67">
        <w:rPr>
          <w:rFonts w:ascii="Arial" w:hAnsi="Arial" w:cs="Arial"/>
          <w:sz w:val="24"/>
          <w:szCs w:val="24"/>
        </w:rPr>
        <w:t xml:space="preserve"> threshold</w:t>
      </w:r>
      <w:r w:rsidR="76B860BD" w:rsidRPr="00600D67">
        <w:rPr>
          <w:rFonts w:ascii="Arial" w:hAnsi="Arial" w:cs="Arial"/>
          <w:sz w:val="24"/>
          <w:szCs w:val="24"/>
        </w:rPr>
        <w:t xml:space="preserve">. </w:t>
      </w:r>
    </w:p>
    <w:p w14:paraId="4C4A4C44" w14:textId="038CE7D2" w:rsidR="00625F30" w:rsidRDefault="6A3A04F4" w:rsidP="00625F30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“Turtles face many threats, but perhaps the most preventable is direct mortality from vehicle strikes</w:t>
      </w:r>
      <w:r w:rsidR="00BF0140" w:rsidRPr="00600D67">
        <w:rPr>
          <w:rFonts w:ascii="Arial" w:hAnsi="Arial" w:cs="Arial"/>
          <w:sz w:val="24"/>
          <w:szCs w:val="24"/>
        </w:rPr>
        <w:t>,</w:t>
      </w:r>
      <w:r w:rsidRPr="00600D67">
        <w:rPr>
          <w:rFonts w:ascii="Arial" w:hAnsi="Arial" w:cs="Arial"/>
          <w:sz w:val="24"/>
          <w:szCs w:val="24"/>
        </w:rPr>
        <w:t>” s</w:t>
      </w:r>
      <w:r w:rsidR="002038BB">
        <w:rPr>
          <w:rFonts w:ascii="Arial" w:hAnsi="Arial" w:cs="Arial"/>
          <w:sz w:val="24"/>
          <w:szCs w:val="24"/>
        </w:rPr>
        <w:t>ai</w:t>
      </w:r>
      <w:r w:rsidRPr="00600D67">
        <w:rPr>
          <w:rFonts w:ascii="Arial" w:hAnsi="Arial" w:cs="Arial"/>
          <w:sz w:val="24"/>
          <w:szCs w:val="24"/>
        </w:rPr>
        <w:t xml:space="preserve">d Jennifer Kleitch, </w:t>
      </w:r>
      <w:r w:rsidR="002038BB">
        <w:rPr>
          <w:rFonts w:ascii="Arial" w:hAnsi="Arial" w:cs="Arial"/>
          <w:sz w:val="24"/>
          <w:szCs w:val="24"/>
        </w:rPr>
        <w:t xml:space="preserve">the </w:t>
      </w:r>
      <w:r w:rsidRPr="00600D67">
        <w:rPr>
          <w:rFonts w:ascii="Arial" w:hAnsi="Arial" w:cs="Arial"/>
          <w:sz w:val="24"/>
          <w:szCs w:val="24"/>
        </w:rPr>
        <w:t xml:space="preserve">DNR’s </w:t>
      </w:r>
      <w:r w:rsidR="002038BB">
        <w:rPr>
          <w:rFonts w:ascii="Arial" w:hAnsi="Arial" w:cs="Arial"/>
          <w:sz w:val="24"/>
          <w:szCs w:val="24"/>
        </w:rPr>
        <w:t>e</w:t>
      </w:r>
      <w:r w:rsidRPr="00600D67">
        <w:rPr>
          <w:rFonts w:ascii="Arial" w:hAnsi="Arial" w:cs="Arial"/>
          <w:sz w:val="24"/>
          <w:szCs w:val="24"/>
        </w:rPr>
        <w:t xml:space="preserve">ndangered </w:t>
      </w:r>
      <w:r w:rsidR="002038BB">
        <w:rPr>
          <w:rFonts w:ascii="Arial" w:hAnsi="Arial" w:cs="Arial"/>
          <w:sz w:val="24"/>
          <w:szCs w:val="24"/>
        </w:rPr>
        <w:t>s</w:t>
      </w:r>
      <w:r w:rsidRPr="00600D67">
        <w:rPr>
          <w:rFonts w:ascii="Arial" w:hAnsi="Arial" w:cs="Arial"/>
          <w:sz w:val="24"/>
          <w:szCs w:val="24"/>
        </w:rPr>
        <w:t xml:space="preserve">pecies </w:t>
      </w:r>
      <w:r w:rsidR="002038BB">
        <w:rPr>
          <w:rFonts w:ascii="Arial" w:hAnsi="Arial" w:cs="Arial"/>
          <w:sz w:val="24"/>
          <w:szCs w:val="24"/>
        </w:rPr>
        <w:t>s</w:t>
      </w:r>
      <w:r w:rsidRPr="00600D67">
        <w:rPr>
          <w:rFonts w:ascii="Arial" w:hAnsi="Arial" w:cs="Arial"/>
          <w:sz w:val="24"/>
          <w:szCs w:val="24"/>
        </w:rPr>
        <w:t>pecialist. “Michigan is home to 10 native species of turtles,</w:t>
      </w:r>
      <w:r w:rsidR="46AC2650" w:rsidRPr="00600D67">
        <w:rPr>
          <w:rFonts w:ascii="Arial" w:hAnsi="Arial" w:cs="Arial"/>
          <w:sz w:val="24"/>
          <w:szCs w:val="24"/>
        </w:rPr>
        <w:t xml:space="preserve"> </w:t>
      </w:r>
      <w:r w:rsidR="00BF0140" w:rsidRPr="00600D67">
        <w:rPr>
          <w:rFonts w:ascii="Arial" w:hAnsi="Arial" w:cs="Arial"/>
          <w:sz w:val="24"/>
          <w:szCs w:val="24"/>
        </w:rPr>
        <w:t xml:space="preserve">three </w:t>
      </w:r>
      <w:r w:rsidRPr="00600D67">
        <w:rPr>
          <w:rFonts w:ascii="Arial" w:hAnsi="Arial" w:cs="Arial"/>
          <w:sz w:val="24"/>
          <w:szCs w:val="24"/>
        </w:rPr>
        <w:t>being listed as threatened and one being</w:t>
      </w:r>
      <w:r w:rsidR="00BF0140" w:rsidRPr="00600D67">
        <w:rPr>
          <w:rFonts w:ascii="Arial" w:hAnsi="Arial" w:cs="Arial"/>
          <w:sz w:val="24"/>
          <w:szCs w:val="24"/>
        </w:rPr>
        <w:t xml:space="preserve"> of</w:t>
      </w:r>
      <w:r w:rsidRPr="00600D67">
        <w:rPr>
          <w:rFonts w:ascii="Arial" w:hAnsi="Arial" w:cs="Arial"/>
          <w:sz w:val="24"/>
          <w:szCs w:val="24"/>
        </w:rPr>
        <w:t xml:space="preserve"> special concern. Everyone can do their part in helping conserve these rare reptiles by following some simple steps.”</w:t>
      </w:r>
    </w:p>
    <w:p w14:paraId="362DCB5C" w14:textId="62C161CD" w:rsidR="00F90D6B" w:rsidRDefault="00327D5F" w:rsidP="00625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Michigan’s </w:t>
      </w:r>
      <w:r w:rsidR="00C8415A">
        <w:rPr>
          <w:rFonts w:ascii="Arial" w:hAnsi="Arial" w:cs="Arial"/>
          <w:sz w:val="24"/>
          <w:szCs w:val="24"/>
        </w:rPr>
        <w:t>native turtle species are:</w:t>
      </w:r>
    </w:p>
    <w:p w14:paraId="650BB5D5" w14:textId="323FC9BD" w:rsidR="00403CF0" w:rsidRPr="00403CF0" w:rsidRDefault="00403CF0" w:rsidP="00403C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8" w:history="1">
        <w:r w:rsidRPr="00403CF0">
          <w:rPr>
            <w:rStyle w:val="Hyperlink"/>
            <w:rFonts w:ascii="Arial" w:hAnsi="Arial" w:cs="Arial"/>
            <w:sz w:val="24"/>
            <w:szCs w:val="24"/>
          </w:rPr>
          <w:t>Wood turtle (</w:t>
        </w:r>
        <w:r w:rsidRPr="00BE78AD">
          <w:rPr>
            <w:rStyle w:val="Hyperlink"/>
            <w:rFonts w:ascii="Arial" w:hAnsi="Arial" w:cs="Arial"/>
            <w:sz w:val="24"/>
            <w:szCs w:val="24"/>
          </w:rPr>
          <w:t>Glyptemys insculpta</w:t>
        </w:r>
        <w:r w:rsidRPr="00403CF0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Pr="00403CF0">
        <w:rPr>
          <w:rFonts w:ascii="Arial" w:hAnsi="Arial" w:cs="Arial"/>
          <w:sz w:val="24"/>
          <w:szCs w:val="24"/>
        </w:rPr>
        <w:t xml:space="preserve"> – </w:t>
      </w:r>
      <w:r w:rsidR="00900FAB" w:rsidRPr="00403CF0">
        <w:rPr>
          <w:rFonts w:ascii="Arial" w:hAnsi="Arial" w:cs="Arial"/>
          <w:sz w:val="24"/>
          <w:szCs w:val="24"/>
        </w:rPr>
        <w:t>state</w:t>
      </w:r>
      <w:r w:rsidR="00900FAB">
        <w:rPr>
          <w:rFonts w:ascii="Arial" w:hAnsi="Arial" w:cs="Arial"/>
          <w:sz w:val="24"/>
          <w:szCs w:val="24"/>
        </w:rPr>
        <w:t>-</w:t>
      </w:r>
      <w:r w:rsidRPr="00403CF0">
        <w:rPr>
          <w:rFonts w:ascii="Arial" w:hAnsi="Arial" w:cs="Arial"/>
          <w:sz w:val="24"/>
          <w:szCs w:val="24"/>
        </w:rPr>
        <w:t>threatened</w:t>
      </w:r>
      <w:r w:rsidR="0025534F">
        <w:rPr>
          <w:rFonts w:ascii="Arial" w:hAnsi="Arial" w:cs="Arial"/>
          <w:sz w:val="24"/>
          <w:szCs w:val="24"/>
        </w:rPr>
        <w:t>.</w:t>
      </w:r>
    </w:p>
    <w:p w14:paraId="0D4BA085" w14:textId="542B2C67" w:rsidR="00403CF0" w:rsidRPr="00403CF0" w:rsidRDefault="00403CF0" w:rsidP="00403C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9" w:history="1">
        <w:r w:rsidRPr="00403CF0">
          <w:rPr>
            <w:rStyle w:val="Hyperlink"/>
            <w:rFonts w:ascii="Arial" w:hAnsi="Arial" w:cs="Arial"/>
            <w:sz w:val="24"/>
            <w:szCs w:val="24"/>
          </w:rPr>
          <w:t>Spotted turtle (</w:t>
        </w:r>
        <w:r w:rsidRPr="00BE78AD">
          <w:rPr>
            <w:rStyle w:val="Hyperlink"/>
            <w:rFonts w:ascii="Arial" w:hAnsi="Arial" w:cs="Arial"/>
            <w:sz w:val="24"/>
            <w:szCs w:val="24"/>
          </w:rPr>
          <w:t>Clemmys guttata</w:t>
        </w:r>
        <w:r w:rsidRPr="00403CF0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Pr="00403CF0">
        <w:rPr>
          <w:rFonts w:ascii="Arial" w:hAnsi="Arial" w:cs="Arial"/>
          <w:sz w:val="24"/>
          <w:szCs w:val="24"/>
        </w:rPr>
        <w:t xml:space="preserve"> – </w:t>
      </w:r>
      <w:r w:rsidR="00900FAB" w:rsidRPr="00403CF0">
        <w:rPr>
          <w:rFonts w:ascii="Arial" w:hAnsi="Arial" w:cs="Arial"/>
          <w:sz w:val="24"/>
          <w:szCs w:val="24"/>
        </w:rPr>
        <w:t>state</w:t>
      </w:r>
      <w:r w:rsidR="00900FAB">
        <w:rPr>
          <w:rFonts w:ascii="Arial" w:hAnsi="Arial" w:cs="Arial"/>
          <w:sz w:val="24"/>
          <w:szCs w:val="24"/>
        </w:rPr>
        <w:t>-</w:t>
      </w:r>
      <w:r w:rsidRPr="00403CF0">
        <w:rPr>
          <w:rFonts w:ascii="Arial" w:hAnsi="Arial" w:cs="Arial"/>
          <w:sz w:val="24"/>
          <w:szCs w:val="24"/>
        </w:rPr>
        <w:t>threatened</w:t>
      </w:r>
      <w:r w:rsidR="0025534F">
        <w:rPr>
          <w:rFonts w:ascii="Arial" w:hAnsi="Arial" w:cs="Arial"/>
          <w:sz w:val="24"/>
          <w:szCs w:val="24"/>
        </w:rPr>
        <w:t>.</w:t>
      </w:r>
    </w:p>
    <w:p w14:paraId="2959D6A0" w14:textId="175355F8" w:rsidR="00403CF0" w:rsidRPr="00403CF0" w:rsidRDefault="00403CF0" w:rsidP="00403C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0" w:history="1">
        <w:r w:rsidRPr="00403CF0">
          <w:rPr>
            <w:rStyle w:val="Hyperlink"/>
            <w:rFonts w:ascii="Arial" w:hAnsi="Arial" w:cs="Arial"/>
            <w:sz w:val="24"/>
            <w:szCs w:val="24"/>
          </w:rPr>
          <w:t>Eastern box turtle (</w:t>
        </w:r>
        <w:r w:rsidRPr="00BE78AD">
          <w:rPr>
            <w:rStyle w:val="Hyperlink"/>
            <w:rFonts w:ascii="Arial" w:hAnsi="Arial" w:cs="Arial"/>
            <w:sz w:val="24"/>
            <w:szCs w:val="24"/>
          </w:rPr>
          <w:t>Terrapene Carolina</w:t>
        </w:r>
        <w:r w:rsidRPr="00403CF0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Pr="00403CF0">
        <w:rPr>
          <w:rFonts w:ascii="Arial" w:hAnsi="Arial" w:cs="Arial"/>
          <w:sz w:val="24"/>
          <w:szCs w:val="24"/>
        </w:rPr>
        <w:t xml:space="preserve"> – </w:t>
      </w:r>
      <w:r w:rsidR="00900FAB" w:rsidRPr="00403CF0">
        <w:rPr>
          <w:rFonts w:ascii="Arial" w:hAnsi="Arial" w:cs="Arial"/>
          <w:sz w:val="24"/>
          <w:szCs w:val="24"/>
        </w:rPr>
        <w:t>state</w:t>
      </w:r>
      <w:r w:rsidR="00900FAB">
        <w:rPr>
          <w:rFonts w:ascii="Arial" w:hAnsi="Arial" w:cs="Arial"/>
          <w:sz w:val="24"/>
          <w:szCs w:val="24"/>
        </w:rPr>
        <w:t>-</w:t>
      </w:r>
      <w:r w:rsidRPr="00403CF0">
        <w:rPr>
          <w:rFonts w:ascii="Arial" w:hAnsi="Arial" w:cs="Arial"/>
          <w:sz w:val="24"/>
          <w:szCs w:val="24"/>
        </w:rPr>
        <w:t>threatened</w:t>
      </w:r>
      <w:r w:rsidR="0025534F">
        <w:rPr>
          <w:rFonts w:ascii="Arial" w:hAnsi="Arial" w:cs="Arial"/>
          <w:sz w:val="24"/>
          <w:szCs w:val="24"/>
        </w:rPr>
        <w:t>.</w:t>
      </w:r>
    </w:p>
    <w:p w14:paraId="768B7676" w14:textId="23E1356D" w:rsidR="00403CF0" w:rsidRDefault="00403CF0" w:rsidP="00403CF0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1" w:history="1">
        <w:r w:rsidRPr="00403CF0">
          <w:rPr>
            <w:rStyle w:val="Hyperlink"/>
            <w:rFonts w:ascii="Arial" w:hAnsi="Arial" w:cs="Arial"/>
            <w:sz w:val="24"/>
            <w:szCs w:val="24"/>
          </w:rPr>
          <w:t>Blanding’s turtle (</w:t>
        </w:r>
        <w:r w:rsidRPr="00BE78AD">
          <w:rPr>
            <w:rStyle w:val="Hyperlink"/>
            <w:rFonts w:ascii="Arial" w:hAnsi="Arial" w:cs="Arial"/>
            <w:sz w:val="24"/>
            <w:szCs w:val="24"/>
          </w:rPr>
          <w:t>Emydoidea blandingii</w:t>
        </w:r>
        <w:r w:rsidRPr="00403CF0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Pr="00403CF0">
        <w:rPr>
          <w:rFonts w:ascii="Arial" w:hAnsi="Arial" w:cs="Arial"/>
          <w:sz w:val="24"/>
          <w:szCs w:val="24"/>
        </w:rPr>
        <w:t xml:space="preserve"> – special concern</w:t>
      </w:r>
      <w:r w:rsidR="0025534F">
        <w:rPr>
          <w:rFonts w:ascii="Arial" w:hAnsi="Arial" w:cs="Arial"/>
          <w:sz w:val="24"/>
          <w:szCs w:val="24"/>
        </w:rPr>
        <w:t>.</w:t>
      </w:r>
    </w:p>
    <w:p w14:paraId="72F4DF1E" w14:textId="4031CFE7" w:rsidR="00A32AD3" w:rsidRPr="000744D9" w:rsidRDefault="00DA76C1" w:rsidP="000744D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2" w:history="1">
        <w:r w:rsidRPr="0056367C">
          <w:rPr>
            <w:rStyle w:val="Hyperlink"/>
            <w:rFonts w:ascii="Arial" w:hAnsi="Arial" w:cs="Arial"/>
            <w:sz w:val="24"/>
            <w:szCs w:val="24"/>
          </w:rPr>
          <w:t>Common map turtle</w:t>
        </w:r>
        <w:r w:rsidR="005677CB" w:rsidRPr="0056367C">
          <w:rPr>
            <w:rStyle w:val="Hyperlink"/>
            <w:rFonts w:ascii="Arial" w:hAnsi="Arial" w:cs="Arial"/>
            <w:sz w:val="24"/>
            <w:szCs w:val="24"/>
          </w:rPr>
          <w:t xml:space="preserve"> (</w:t>
        </w:r>
        <w:r w:rsidR="007E0921" w:rsidRPr="00BE78AD">
          <w:rPr>
            <w:rStyle w:val="Hyperlink"/>
            <w:rFonts w:ascii="Arial" w:hAnsi="Arial" w:cs="Arial"/>
            <w:sz w:val="24"/>
            <w:szCs w:val="24"/>
          </w:rPr>
          <w:t>Graptemys geographica</w:t>
        </w:r>
        <w:r w:rsidR="000744D9" w:rsidRPr="0056367C">
          <w:rPr>
            <w:rStyle w:val="Hyperlink"/>
            <w:rFonts w:ascii="Arial" w:hAnsi="Arial" w:cs="Arial"/>
            <w:i/>
            <w:iCs/>
            <w:sz w:val="24"/>
            <w:szCs w:val="24"/>
          </w:rPr>
          <w:t>)</w:t>
        </w:r>
      </w:hyperlink>
      <w:r w:rsidR="0025534F">
        <w:t>.</w:t>
      </w:r>
    </w:p>
    <w:p w14:paraId="04909B53" w14:textId="1BBCBAF0" w:rsidR="005677CB" w:rsidRPr="004824CB" w:rsidRDefault="005677CB" w:rsidP="004824C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3" w:history="1">
        <w:r w:rsidRPr="004824CB">
          <w:rPr>
            <w:rStyle w:val="Hyperlink"/>
            <w:rFonts w:ascii="Arial" w:hAnsi="Arial" w:cs="Arial"/>
            <w:sz w:val="24"/>
            <w:szCs w:val="24"/>
          </w:rPr>
          <w:t>Common musk turtle (</w:t>
        </w:r>
        <w:r w:rsidR="004824CB" w:rsidRPr="00BE78AD">
          <w:rPr>
            <w:rStyle w:val="Hyperlink"/>
            <w:rFonts w:ascii="Arial" w:hAnsi="Arial" w:cs="Arial"/>
            <w:sz w:val="24"/>
            <w:szCs w:val="24"/>
          </w:rPr>
          <w:t>Sternotherus odoratus</w:t>
        </w:r>
        <w:r w:rsidRPr="004824CB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25534F">
        <w:t>.</w:t>
      </w:r>
    </w:p>
    <w:p w14:paraId="3790AD0A" w14:textId="1EFA3337" w:rsidR="005677CB" w:rsidRPr="00754DB2" w:rsidRDefault="005677CB" w:rsidP="00754DB2">
      <w:pPr>
        <w:numPr>
          <w:ilvl w:val="0"/>
          <w:numId w:val="4"/>
        </w:num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hyperlink r:id="rId14" w:history="1">
        <w:r w:rsidRPr="00754DB2">
          <w:rPr>
            <w:rStyle w:val="Hyperlink"/>
            <w:rFonts w:ascii="Arial" w:hAnsi="Arial" w:cs="Arial"/>
            <w:sz w:val="24"/>
            <w:szCs w:val="24"/>
          </w:rPr>
          <w:t>Common snapping turtle (</w:t>
        </w:r>
        <w:r w:rsidR="00754DB2" w:rsidRPr="00BE78AD">
          <w:rPr>
            <w:rStyle w:val="Hyperlink"/>
            <w:rFonts w:ascii="Arial" w:hAnsi="Arial" w:cs="Arial"/>
            <w:sz w:val="24"/>
            <w:szCs w:val="24"/>
          </w:rPr>
          <w:t>Chelydra serpentina</w:t>
        </w:r>
        <w:r w:rsidRPr="00754DB2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25534F">
        <w:t>.</w:t>
      </w:r>
    </w:p>
    <w:p w14:paraId="50BED640" w14:textId="2CE35FF0" w:rsidR="005677CB" w:rsidRPr="001C443B" w:rsidRDefault="005677CB" w:rsidP="001C443B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5" w:history="1">
        <w:r w:rsidRPr="002D2E60">
          <w:rPr>
            <w:rStyle w:val="Hyperlink"/>
            <w:rFonts w:ascii="Arial" w:hAnsi="Arial" w:cs="Arial"/>
            <w:sz w:val="24"/>
            <w:szCs w:val="24"/>
          </w:rPr>
          <w:t>Painted turtle (</w:t>
        </w:r>
        <w:r w:rsidR="001C443B" w:rsidRPr="00BE78AD">
          <w:rPr>
            <w:rStyle w:val="Hyperlink"/>
            <w:rFonts w:ascii="Arial" w:hAnsi="Arial" w:cs="Arial"/>
            <w:sz w:val="24"/>
            <w:szCs w:val="24"/>
          </w:rPr>
          <w:t>Chrysemys picta</w:t>
        </w:r>
        <w:r w:rsidRPr="002D2E60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25534F">
        <w:t>.</w:t>
      </w:r>
    </w:p>
    <w:p w14:paraId="110BCD2C" w14:textId="7315C9CE" w:rsidR="005677CB" w:rsidRPr="001453B9" w:rsidRDefault="00742FEB" w:rsidP="001453B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6" w:history="1">
        <w:r w:rsidRPr="00B822B9">
          <w:rPr>
            <w:rStyle w:val="Hyperlink"/>
            <w:rFonts w:ascii="Arial" w:hAnsi="Arial" w:cs="Arial"/>
            <w:sz w:val="24"/>
            <w:szCs w:val="24"/>
          </w:rPr>
          <w:t>Red-eared slider (</w:t>
        </w:r>
        <w:r w:rsidR="001453B9" w:rsidRPr="00BE78AD">
          <w:rPr>
            <w:rStyle w:val="Hyperlink"/>
            <w:rFonts w:ascii="Arial" w:hAnsi="Arial" w:cs="Arial"/>
            <w:sz w:val="24"/>
            <w:szCs w:val="24"/>
          </w:rPr>
          <w:t>Trachemys scripta </w:t>
        </w:r>
        <w:r w:rsidR="000A77D4">
          <w:rPr>
            <w:rStyle w:val="Hyperlink"/>
            <w:rFonts w:ascii="Arial" w:hAnsi="Arial" w:cs="Arial"/>
            <w:sz w:val="24"/>
            <w:szCs w:val="24"/>
          </w:rPr>
          <w:t>subspecies</w:t>
        </w:r>
        <w:r w:rsidR="001453B9" w:rsidRPr="00BE78AD">
          <w:rPr>
            <w:rStyle w:val="Hyperlink"/>
            <w:rFonts w:ascii="Arial" w:hAnsi="Arial" w:cs="Arial"/>
            <w:sz w:val="24"/>
            <w:szCs w:val="24"/>
          </w:rPr>
          <w:t> elegans</w:t>
        </w:r>
        <w:r w:rsidRPr="00740F01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885A9F">
        <w:t>.</w:t>
      </w:r>
    </w:p>
    <w:p w14:paraId="2385F999" w14:textId="4136D254" w:rsidR="00C8415A" w:rsidRPr="00DF70A4" w:rsidRDefault="00742FEB" w:rsidP="00DF70A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17" w:history="1">
        <w:r w:rsidRPr="007D0DBE">
          <w:rPr>
            <w:rStyle w:val="Hyperlink"/>
            <w:rFonts w:ascii="Arial" w:hAnsi="Arial" w:cs="Arial"/>
            <w:sz w:val="24"/>
            <w:szCs w:val="24"/>
          </w:rPr>
          <w:t>Spiny soft-shell turtle (</w:t>
        </w:r>
        <w:r w:rsidR="00DF70A4" w:rsidRPr="00BE78AD">
          <w:rPr>
            <w:rStyle w:val="Hyperlink"/>
            <w:rFonts w:ascii="Arial" w:hAnsi="Arial" w:cs="Arial"/>
            <w:sz w:val="24"/>
            <w:szCs w:val="24"/>
          </w:rPr>
          <w:t>Apalone spinifera</w:t>
        </w:r>
        <w:r w:rsidRPr="007D0DBE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885A9F">
        <w:t>.</w:t>
      </w:r>
    </w:p>
    <w:p w14:paraId="54320568" w14:textId="65C9031B" w:rsidR="00CD0C13" w:rsidRDefault="00626E7D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Because adult survival is so important </w:t>
      </w:r>
      <w:r w:rsidR="00564F3F" w:rsidRPr="00600D67">
        <w:rPr>
          <w:rFonts w:ascii="Arial" w:hAnsi="Arial" w:cs="Arial"/>
          <w:sz w:val="24"/>
          <w:szCs w:val="24"/>
        </w:rPr>
        <w:t>for turtles</w:t>
      </w:r>
      <w:r w:rsidR="00560066" w:rsidRPr="00600D67">
        <w:rPr>
          <w:rFonts w:ascii="Arial" w:hAnsi="Arial" w:cs="Arial"/>
          <w:sz w:val="24"/>
          <w:szCs w:val="24"/>
        </w:rPr>
        <w:t>,</w:t>
      </w:r>
      <w:r w:rsidR="00547746" w:rsidRPr="00600D67">
        <w:rPr>
          <w:rFonts w:ascii="Arial" w:hAnsi="Arial" w:cs="Arial"/>
          <w:sz w:val="24"/>
          <w:szCs w:val="24"/>
        </w:rPr>
        <w:t xml:space="preserve"> </w:t>
      </w:r>
      <w:r w:rsidR="00E57AC4" w:rsidRPr="00600D67">
        <w:rPr>
          <w:rFonts w:ascii="Arial" w:hAnsi="Arial" w:cs="Arial"/>
          <w:sz w:val="24"/>
          <w:szCs w:val="24"/>
        </w:rPr>
        <w:t>anything th</w:t>
      </w:r>
      <w:r w:rsidR="00564F3F" w:rsidRPr="00600D67">
        <w:rPr>
          <w:rFonts w:ascii="Arial" w:hAnsi="Arial" w:cs="Arial"/>
          <w:sz w:val="24"/>
          <w:szCs w:val="24"/>
        </w:rPr>
        <w:t>e public</w:t>
      </w:r>
      <w:r w:rsidR="00E57AC4" w:rsidRPr="00600D67">
        <w:rPr>
          <w:rFonts w:ascii="Arial" w:hAnsi="Arial" w:cs="Arial"/>
          <w:sz w:val="24"/>
          <w:szCs w:val="24"/>
        </w:rPr>
        <w:t xml:space="preserve"> can do to </w:t>
      </w:r>
      <w:r w:rsidR="00560066" w:rsidRPr="00600D67">
        <w:rPr>
          <w:rFonts w:ascii="Arial" w:hAnsi="Arial" w:cs="Arial"/>
          <w:sz w:val="24"/>
          <w:szCs w:val="24"/>
        </w:rPr>
        <w:t xml:space="preserve">help </w:t>
      </w:r>
      <w:r w:rsidR="00E57AC4" w:rsidRPr="00600D67">
        <w:rPr>
          <w:rFonts w:ascii="Arial" w:hAnsi="Arial" w:cs="Arial"/>
          <w:sz w:val="24"/>
          <w:szCs w:val="24"/>
        </w:rPr>
        <w:t xml:space="preserve">reduce </w:t>
      </w:r>
      <w:r w:rsidR="00243C1F" w:rsidRPr="00600D67">
        <w:rPr>
          <w:rFonts w:ascii="Arial" w:hAnsi="Arial" w:cs="Arial"/>
          <w:sz w:val="24"/>
          <w:szCs w:val="24"/>
        </w:rPr>
        <w:t>road</w:t>
      </w:r>
      <w:r w:rsidR="00CE416F">
        <w:rPr>
          <w:rFonts w:ascii="Arial" w:hAnsi="Arial" w:cs="Arial"/>
          <w:sz w:val="24"/>
          <w:szCs w:val="24"/>
        </w:rPr>
        <w:t>kill</w:t>
      </w:r>
      <w:r w:rsidR="00243C1F" w:rsidRPr="00600D67">
        <w:rPr>
          <w:rFonts w:ascii="Arial" w:hAnsi="Arial" w:cs="Arial"/>
          <w:sz w:val="24"/>
          <w:szCs w:val="24"/>
        </w:rPr>
        <w:t xml:space="preserve"> </w:t>
      </w:r>
      <w:r w:rsidR="00AD5429" w:rsidRPr="00600D67">
        <w:rPr>
          <w:rFonts w:ascii="Arial" w:hAnsi="Arial" w:cs="Arial"/>
          <w:sz w:val="24"/>
          <w:szCs w:val="24"/>
        </w:rPr>
        <w:t>during spring and summer months</w:t>
      </w:r>
      <w:r w:rsidR="00561637" w:rsidRPr="00600D67">
        <w:rPr>
          <w:rFonts w:ascii="Arial" w:hAnsi="Arial" w:cs="Arial"/>
          <w:sz w:val="24"/>
          <w:szCs w:val="24"/>
        </w:rPr>
        <w:t xml:space="preserve"> </w:t>
      </w:r>
      <w:r w:rsidR="00243C1F" w:rsidRPr="00600D67">
        <w:rPr>
          <w:rFonts w:ascii="Arial" w:hAnsi="Arial" w:cs="Arial"/>
          <w:sz w:val="24"/>
          <w:szCs w:val="24"/>
        </w:rPr>
        <w:t>can greatly benefit</w:t>
      </w:r>
      <w:r w:rsidR="005F38C8" w:rsidRPr="00600D67">
        <w:rPr>
          <w:rFonts w:ascii="Arial" w:hAnsi="Arial" w:cs="Arial"/>
          <w:sz w:val="24"/>
          <w:szCs w:val="24"/>
        </w:rPr>
        <w:t xml:space="preserve"> </w:t>
      </w:r>
      <w:r w:rsidR="00243C1F" w:rsidRPr="00600D67">
        <w:rPr>
          <w:rFonts w:ascii="Arial" w:hAnsi="Arial" w:cs="Arial"/>
          <w:sz w:val="24"/>
          <w:szCs w:val="24"/>
        </w:rPr>
        <w:t>local</w:t>
      </w:r>
      <w:r w:rsidR="007043FA" w:rsidRPr="00600D67">
        <w:rPr>
          <w:rFonts w:ascii="Arial" w:hAnsi="Arial" w:cs="Arial"/>
          <w:sz w:val="24"/>
          <w:szCs w:val="24"/>
        </w:rPr>
        <w:t xml:space="preserve"> </w:t>
      </w:r>
      <w:r w:rsidR="00243C1F" w:rsidRPr="00600D67">
        <w:rPr>
          <w:rFonts w:ascii="Arial" w:hAnsi="Arial" w:cs="Arial"/>
          <w:sz w:val="24"/>
          <w:szCs w:val="24"/>
        </w:rPr>
        <w:t>populations</w:t>
      </w:r>
      <w:r w:rsidR="004C21FD" w:rsidRPr="00600D67">
        <w:rPr>
          <w:rFonts w:ascii="Arial" w:hAnsi="Arial" w:cs="Arial"/>
          <w:sz w:val="24"/>
          <w:szCs w:val="24"/>
        </w:rPr>
        <w:t>.</w:t>
      </w:r>
    </w:p>
    <w:p w14:paraId="7F6BDBC0" w14:textId="59267E5F" w:rsidR="006D4870" w:rsidRPr="00600D67" w:rsidRDefault="00201266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The public can help</w:t>
      </w:r>
      <w:r w:rsidR="006D4870" w:rsidRPr="00600D67">
        <w:rPr>
          <w:rFonts w:ascii="Arial" w:hAnsi="Arial" w:cs="Arial"/>
          <w:sz w:val="24"/>
          <w:szCs w:val="24"/>
        </w:rPr>
        <w:t xml:space="preserve"> </w:t>
      </w:r>
      <w:r w:rsidR="004C21FD" w:rsidRPr="00600D67">
        <w:rPr>
          <w:rFonts w:ascii="Arial" w:hAnsi="Arial" w:cs="Arial"/>
          <w:sz w:val="24"/>
          <w:szCs w:val="24"/>
        </w:rPr>
        <w:t xml:space="preserve">by </w:t>
      </w:r>
      <w:r w:rsidR="00560066" w:rsidRPr="00600D67">
        <w:rPr>
          <w:rFonts w:ascii="Arial" w:hAnsi="Arial" w:cs="Arial"/>
          <w:sz w:val="24"/>
          <w:szCs w:val="24"/>
        </w:rPr>
        <w:t>taking</w:t>
      </w:r>
      <w:r w:rsidR="006D4870" w:rsidRPr="00600D67">
        <w:rPr>
          <w:rFonts w:ascii="Arial" w:hAnsi="Arial" w:cs="Arial"/>
          <w:sz w:val="24"/>
          <w:szCs w:val="24"/>
        </w:rPr>
        <w:t xml:space="preserve"> the following </w:t>
      </w:r>
      <w:r w:rsidR="007B3A51" w:rsidRPr="00600D67">
        <w:rPr>
          <w:rFonts w:ascii="Arial" w:hAnsi="Arial" w:cs="Arial"/>
          <w:sz w:val="24"/>
          <w:szCs w:val="24"/>
        </w:rPr>
        <w:t xml:space="preserve">small </w:t>
      </w:r>
      <w:r w:rsidR="006D4870" w:rsidRPr="00600D67">
        <w:rPr>
          <w:rFonts w:ascii="Arial" w:hAnsi="Arial" w:cs="Arial"/>
          <w:sz w:val="24"/>
          <w:szCs w:val="24"/>
        </w:rPr>
        <w:t>steps</w:t>
      </w:r>
      <w:r w:rsidR="0043710F" w:rsidRPr="00600D67">
        <w:rPr>
          <w:rFonts w:ascii="Arial" w:hAnsi="Arial" w:cs="Arial"/>
          <w:sz w:val="24"/>
          <w:szCs w:val="24"/>
        </w:rPr>
        <w:t>:</w:t>
      </w:r>
    </w:p>
    <w:p w14:paraId="55876577" w14:textId="7C9F3A2A" w:rsidR="0030264C" w:rsidRDefault="34A6D88E" w:rsidP="00BF01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When you see a turtle in the road while driving, </w:t>
      </w:r>
      <w:r w:rsidR="77942CA9" w:rsidRPr="00600D67">
        <w:rPr>
          <w:rFonts w:ascii="Arial" w:hAnsi="Arial" w:cs="Arial"/>
          <w:sz w:val="24"/>
          <w:szCs w:val="24"/>
        </w:rPr>
        <w:t>slow down an</w:t>
      </w:r>
      <w:r w:rsidR="7FDEF70E" w:rsidRPr="00600D67">
        <w:rPr>
          <w:rFonts w:ascii="Arial" w:hAnsi="Arial" w:cs="Arial"/>
          <w:sz w:val="24"/>
          <w:szCs w:val="24"/>
        </w:rPr>
        <w:t xml:space="preserve">d </w:t>
      </w:r>
      <w:r w:rsidRPr="00600D67">
        <w:rPr>
          <w:rFonts w:ascii="Arial" w:hAnsi="Arial" w:cs="Arial"/>
          <w:sz w:val="24"/>
          <w:szCs w:val="24"/>
        </w:rPr>
        <w:t xml:space="preserve">try </w:t>
      </w:r>
      <w:r w:rsidR="7FDEF70E" w:rsidRPr="00600D67">
        <w:rPr>
          <w:rFonts w:ascii="Arial" w:hAnsi="Arial" w:cs="Arial"/>
          <w:sz w:val="24"/>
          <w:szCs w:val="24"/>
        </w:rPr>
        <w:t>to</w:t>
      </w:r>
      <w:r w:rsidRPr="00600D67">
        <w:rPr>
          <w:rFonts w:ascii="Arial" w:hAnsi="Arial" w:cs="Arial"/>
          <w:sz w:val="24"/>
          <w:szCs w:val="24"/>
        </w:rPr>
        <w:t xml:space="preserve"> avoid hitting it, if </w:t>
      </w:r>
      <w:r w:rsidR="00951DCF">
        <w:rPr>
          <w:rFonts w:ascii="Arial" w:hAnsi="Arial" w:cs="Arial"/>
          <w:sz w:val="24"/>
          <w:szCs w:val="24"/>
        </w:rPr>
        <w:t xml:space="preserve">it is </w:t>
      </w:r>
      <w:r w:rsidRPr="00600D67">
        <w:rPr>
          <w:rFonts w:ascii="Arial" w:hAnsi="Arial" w:cs="Arial"/>
          <w:sz w:val="24"/>
          <w:szCs w:val="24"/>
        </w:rPr>
        <w:t>possible to do so safely.</w:t>
      </w:r>
      <w:r w:rsidR="53542D39" w:rsidRPr="00600D67">
        <w:rPr>
          <w:rFonts w:ascii="Arial" w:hAnsi="Arial" w:cs="Arial"/>
          <w:sz w:val="24"/>
          <w:szCs w:val="24"/>
        </w:rPr>
        <w:t xml:space="preserve"> However, do not veer to avoid hitting turtles.</w:t>
      </w:r>
    </w:p>
    <w:p w14:paraId="64789202" w14:textId="77777777" w:rsidR="00F03C02" w:rsidRPr="00600D67" w:rsidRDefault="00F03C02" w:rsidP="00F03C0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A55272" w14:textId="023FD33F" w:rsidR="00F03C02" w:rsidRDefault="00E46269" w:rsidP="00BF01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Be aware near bridge crossings </w:t>
      </w:r>
      <w:r w:rsidR="007B2610" w:rsidRPr="00600D67">
        <w:rPr>
          <w:rFonts w:ascii="Arial" w:hAnsi="Arial" w:cs="Arial"/>
          <w:sz w:val="24"/>
          <w:szCs w:val="24"/>
        </w:rPr>
        <w:t>and</w:t>
      </w:r>
      <w:r w:rsidRPr="00600D67">
        <w:rPr>
          <w:rFonts w:ascii="Arial" w:hAnsi="Arial" w:cs="Arial"/>
          <w:sz w:val="24"/>
          <w:szCs w:val="24"/>
        </w:rPr>
        <w:t xml:space="preserve"> s</w:t>
      </w:r>
      <w:r w:rsidR="007B2610" w:rsidRPr="00600D67">
        <w:rPr>
          <w:rFonts w:ascii="Arial" w:hAnsi="Arial" w:cs="Arial"/>
          <w:sz w:val="24"/>
          <w:szCs w:val="24"/>
        </w:rPr>
        <w:t>tretches of road near lakes, streams and wetlands</w:t>
      </w:r>
      <w:r w:rsidR="0043710F" w:rsidRPr="00600D67">
        <w:rPr>
          <w:rFonts w:ascii="Arial" w:hAnsi="Arial" w:cs="Arial"/>
          <w:sz w:val="24"/>
          <w:szCs w:val="24"/>
        </w:rPr>
        <w:t>, where turtles are likely to be.</w:t>
      </w:r>
    </w:p>
    <w:p w14:paraId="7358C04B" w14:textId="77777777" w:rsidR="00F03C02" w:rsidRPr="00F03C02" w:rsidRDefault="00F03C02" w:rsidP="00F03C02">
      <w:pPr>
        <w:pStyle w:val="ListParagraph"/>
        <w:rPr>
          <w:rFonts w:ascii="Arial" w:hAnsi="Arial" w:cs="Arial"/>
          <w:sz w:val="24"/>
          <w:szCs w:val="24"/>
        </w:rPr>
      </w:pPr>
    </w:p>
    <w:p w14:paraId="3F63336A" w14:textId="47770DBC" w:rsidR="0020655A" w:rsidRDefault="0020655A" w:rsidP="00BF01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Don’t attempt to hit</w:t>
      </w:r>
      <w:r w:rsidR="000D366A" w:rsidRPr="00600D67">
        <w:rPr>
          <w:rFonts w:ascii="Arial" w:hAnsi="Arial" w:cs="Arial"/>
          <w:sz w:val="24"/>
          <w:szCs w:val="24"/>
        </w:rPr>
        <w:t xml:space="preserve"> or run over</w:t>
      </w:r>
      <w:r w:rsidRPr="00600D67">
        <w:rPr>
          <w:rFonts w:ascii="Arial" w:hAnsi="Arial" w:cs="Arial"/>
          <w:sz w:val="24"/>
          <w:szCs w:val="24"/>
        </w:rPr>
        <w:t xml:space="preserve"> turtles on purpose. Not only is it </w:t>
      </w:r>
      <w:r w:rsidR="00A261A6" w:rsidRPr="00600D67">
        <w:rPr>
          <w:rFonts w:ascii="Arial" w:hAnsi="Arial" w:cs="Arial"/>
          <w:sz w:val="24"/>
          <w:szCs w:val="24"/>
        </w:rPr>
        <w:t>harmful</w:t>
      </w:r>
      <w:r w:rsidRPr="00600D67">
        <w:rPr>
          <w:rFonts w:ascii="Arial" w:hAnsi="Arial" w:cs="Arial"/>
          <w:sz w:val="24"/>
          <w:szCs w:val="24"/>
        </w:rPr>
        <w:t xml:space="preserve"> to the turtle</w:t>
      </w:r>
      <w:r w:rsidR="00A261A6" w:rsidRPr="00600D67">
        <w:rPr>
          <w:rFonts w:ascii="Arial" w:hAnsi="Arial" w:cs="Arial"/>
          <w:sz w:val="24"/>
          <w:szCs w:val="24"/>
        </w:rPr>
        <w:t xml:space="preserve"> and </w:t>
      </w:r>
      <w:r w:rsidR="0026162B">
        <w:rPr>
          <w:rFonts w:ascii="Arial" w:hAnsi="Arial" w:cs="Arial"/>
          <w:sz w:val="24"/>
          <w:szCs w:val="24"/>
        </w:rPr>
        <w:t xml:space="preserve">the </w:t>
      </w:r>
      <w:r w:rsidR="00A261A6" w:rsidRPr="00600D67">
        <w:rPr>
          <w:rFonts w:ascii="Arial" w:hAnsi="Arial" w:cs="Arial"/>
          <w:sz w:val="24"/>
          <w:szCs w:val="24"/>
        </w:rPr>
        <w:t xml:space="preserve">local </w:t>
      </w:r>
      <w:r w:rsidRPr="00600D67">
        <w:rPr>
          <w:rFonts w:ascii="Arial" w:hAnsi="Arial" w:cs="Arial"/>
          <w:sz w:val="24"/>
          <w:szCs w:val="24"/>
        </w:rPr>
        <w:t xml:space="preserve">turtle </w:t>
      </w:r>
      <w:r w:rsidR="00A261A6" w:rsidRPr="00600D67">
        <w:rPr>
          <w:rFonts w:ascii="Arial" w:hAnsi="Arial" w:cs="Arial"/>
          <w:sz w:val="24"/>
          <w:szCs w:val="24"/>
        </w:rPr>
        <w:t>population</w:t>
      </w:r>
      <w:r w:rsidRPr="00600D67">
        <w:rPr>
          <w:rFonts w:ascii="Arial" w:hAnsi="Arial" w:cs="Arial"/>
          <w:sz w:val="24"/>
          <w:szCs w:val="24"/>
        </w:rPr>
        <w:t xml:space="preserve">, it’s also dangerous </w:t>
      </w:r>
      <w:r w:rsidR="00DA0284" w:rsidRPr="00600D67">
        <w:rPr>
          <w:rFonts w:ascii="Arial" w:hAnsi="Arial" w:cs="Arial"/>
          <w:sz w:val="24"/>
          <w:szCs w:val="24"/>
        </w:rPr>
        <w:t>f</w:t>
      </w:r>
      <w:r w:rsidRPr="00600D67">
        <w:rPr>
          <w:rFonts w:ascii="Arial" w:hAnsi="Arial" w:cs="Arial"/>
          <w:sz w:val="24"/>
          <w:szCs w:val="24"/>
        </w:rPr>
        <w:t>or you, your passengers and other vehicles on the road.</w:t>
      </w:r>
    </w:p>
    <w:p w14:paraId="3882B2FF" w14:textId="77777777" w:rsidR="00F03C02" w:rsidRPr="00F03C02" w:rsidRDefault="00F03C02" w:rsidP="00F03C02">
      <w:pPr>
        <w:pStyle w:val="ListParagraph"/>
        <w:rPr>
          <w:rFonts w:ascii="Arial" w:hAnsi="Arial" w:cs="Arial"/>
          <w:sz w:val="24"/>
          <w:szCs w:val="24"/>
        </w:rPr>
      </w:pPr>
    </w:p>
    <w:p w14:paraId="724401E6" w14:textId="60D4BF7A" w:rsidR="006D4870" w:rsidRDefault="066BB2D2" w:rsidP="00BF01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If you choose to help a turtle cross the road </w:t>
      </w:r>
      <w:r w:rsidR="4438A4AA" w:rsidRPr="00600D67">
        <w:rPr>
          <w:rFonts w:ascii="Arial" w:hAnsi="Arial" w:cs="Arial"/>
          <w:sz w:val="24"/>
          <w:szCs w:val="24"/>
        </w:rPr>
        <w:t>(</w:t>
      </w:r>
      <w:r w:rsidR="65E606C2" w:rsidRPr="00600D67">
        <w:rPr>
          <w:rFonts w:ascii="Arial" w:hAnsi="Arial" w:cs="Arial"/>
          <w:sz w:val="24"/>
          <w:szCs w:val="24"/>
        </w:rPr>
        <w:t xml:space="preserve">and </w:t>
      </w:r>
      <w:r w:rsidRPr="00600D67">
        <w:rPr>
          <w:rFonts w:ascii="Arial" w:hAnsi="Arial" w:cs="Arial"/>
          <w:sz w:val="24"/>
          <w:szCs w:val="24"/>
        </w:rPr>
        <w:t>you can do so safely</w:t>
      </w:r>
      <w:r w:rsidR="4438A4AA" w:rsidRPr="00600D67">
        <w:rPr>
          <w:rFonts w:ascii="Arial" w:hAnsi="Arial" w:cs="Arial"/>
          <w:sz w:val="24"/>
          <w:szCs w:val="24"/>
        </w:rPr>
        <w:t>)</w:t>
      </w:r>
      <w:r w:rsidR="34A6D88E" w:rsidRPr="00600D67">
        <w:rPr>
          <w:rFonts w:ascii="Arial" w:hAnsi="Arial" w:cs="Arial"/>
          <w:sz w:val="24"/>
          <w:szCs w:val="24"/>
        </w:rPr>
        <w:t xml:space="preserve">, </w:t>
      </w:r>
      <w:r w:rsidR="44B1EF8F" w:rsidRPr="00600D67">
        <w:rPr>
          <w:rFonts w:ascii="Arial" w:hAnsi="Arial" w:cs="Arial"/>
          <w:sz w:val="24"/>
          <w:szCs w:val="24"/>
        </w:rPr>
        <w:t>place the turtle</w:t>
      </w:r>
      <w:r w:rsidR="34A6D88E" w:rsidRPr="00600D67">
        <w:rPr>
          <w:rFonts w:ascii="Arial" w:hAnsi="Arial" w:cs="Arial"/>
          <w:sz w:val="24"/>
          <w:szCs w:val="24"/>
        </w:rPr>
        <w:t xml:space="preserve"> across the road in the direction it was heading</w:t>
      </w:r>
      <w:r w:rsidRPr="00600D67">
        <w:rPr>
          <w:rFonts w:ascii="Arial" w:hAnsi="Arial" w:cs="Arial"/>
          <w:sz w:val="24"/>
          <w:szCs w:val="24"/>
        </w:rPr>
        <w:t>.</w:t>
      </w:r>
      <w:r w:rsidR="44B1EF8F" w:rsidRPr="00600D67">
        <w:rPr>
          <w:rFonts w:ascii="Arial" w:hAnsi="Arial" w:cs="Arial"/>
          <w:sz w:val="24"/>
          <w:szCs w:val="24"/>
        </w:rPr>
        <w:t xml:space="preserve"> Otherwise, the turtle may attempt to cross the road again to get to its desired location</w:t>
      </w:r>
      <w:r w:rsidR="471E5A80" w:rsidRPr="00600D67">
        <w:rPr>
          <w:rFonts w:ascii="Arial" w:hAnsi="Arial" w:cs="Arial"/>
          <w:sz w:val="24"/>
          <w:szCs w:val="24"/>
        </w:rPr>
        <w:t xml:space="preserve"> once you leave</w:t>
      </w:r>
      <w:r w:rsidR="44B1EF8F" w:rsidRPr="00600D67">
        <w:rPr>
          <w:rFonts w:ascii="Arial" w:hAnsi="Arial" w:cs="Arial"/>
          <w:sz w:val="24"/>
          <w:szCs w:val="24"/>
        </w:rPr>
        <w:t>.</w:t>
      </w:r>
    </w:p>
    <w:p w14:paraId="080987B4" w14:textId="77777777" w:rsidR="00F03C02" w:rsidRPr="00F03C02" w:rsidRDefault="00F03C02" w:rsidP="00F03C02">
      <w:pPr>
        <w:pStyle w:val="ListParagraph"/>
        <w:rPr>
          <w:rFonts w:ascii="Arial" w:hAnsi="Arial" w:cs="Arial"/>
          <w:sz w:val="24"/>
          <w:szCs w:val="24"/>
        </w:rPr>
      </w:pPr>
    </w:p>
    <w:p w14:paraId="6C366353" w14:textId="6597CE35" w:rsidR="00605007" w:rsidRDefault="00EE67C6" w:rsidP="006050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W</w:t>
      </w:r>
      <w:r w:rsidR="006D4870" w:rsidRPr="00600D67">
        <w:rPr>
          <w:rFonts w:ascii="Arial" w:hAnsi="Arial" w:cs="Arial"/>
          <w:sz w:val="24"/>
          <w:szCs w:val="24"/>
        </w:rPr>
        <w:t>hen you find a turtle, don’t pick it up and take it home.</w:t>
      </w:r>
      <w:r w:rsidR="00135CAF" w:rsidRPr="00600D67">
        <w:rPr>
          <w:rFonts w:ascii="Arial" w:hAnsi="Arial" w:cs="Arial"/>
          <w:sz w:val="24"/>
          <w:szCs w:val="24"/>
        </w:rPr>
        <w:t xml:space="preserve"> When an adult turtle is </w:t>
      </w:r>
      <w:r w:rsidR="00670D0E" w:rsidRPr="00600D67">
        <w:rPr>
          <w:rFonts w:ascii="Arial" w:hAnsi="Arial" w:cs="Arial"/>
          <w:sz w:val="24"/>
          <w:szCs w:val="24"/>
        </w:rPr>
        <w:t xml:space="preserve">taken from its </w:t>
      </w:r>
      <w:r w:rsidR="00220ECA" w:rsidRPr="00600D67">
        <w:rPr>
          <w:rFonts w:ascii="Arial" w:hAnsi="Arial" w:cs="Arial"/>
          <w:sz w:val="24"/>
          <w:szCs w:val="24"/>
        </w:rPr>
        <w:t>home range</w:t>
      </w:r>
      <w:r w:rsidR="00670D0E" w:rsidRPr="00600D67">
        <w:rPr>
          <w:rFonts w:ascii="Arial" w:hAnsi="Arial" w:cs="Arial"/>
          <w:sz w:val="24"/>
          <w:szCs w:val="24"/>
        </w:rPr>
        <w:t xml:space="preserve">, </w:t>
      </w:r>
      <w:r w:rsidRPr="00600D67">
        <w:rPr>
          <w:rFonts w:ascii="Arial" w:hAnsi="Arial" w:cs="Arial"/>
          <w:sz w:val="24"/>
          <w:szCs w:val="24"/>
        </w:rPr>
        <w:t>that affects its</w:t>
      </w:r>
      <w:r w:rsidR="00670D0E" w:rsidRPr="00600D67">
        <w:rPr>
          <w:rFonts w:ascii="Arial" w:hAnsi="Arial" w:cs="Arial"/>
          <w:sz w:val="24"/>
          <w:szCs w:val="24"/>
        </w:rPr>
        <w:t xml:space="preserve"> local population </w:t>
      </w:r>
      <w:r w:rsidRPr="00600D67">
        <w:rPr>
          <w:rFonts w:ascii="Arial" w:hAnsi="Arial" w:cs="Arial"/>
          <w:sz w:val="24"/>
          <w:szCs w:val="24"/>
        </w:rPr>
        <w:t>in the same way as if it had died</w:t>
      </w:r>
      <w:r w:rsidR="002560CD">
        <w:rPr>
          <w:rFonts w:ascii="Arial" w:hAnsi="Arial" w:cs="Arial"/>
          <w:sz w:val="24"/>
          <w:szCs w:val="24"/>
        </w:rPr>
        <w:t>. A</w:t>
      </w:r>
      <w:r w:rsidRPr="00600D67">
        <w:rPr>
          <w:rFonts w:ascii="Arial" w:hAnsi="Arial" w:cs="Arial"/>
          <w:sz w:val="24"/>
          <w:szCs w:val="24"/>
        </w:rPr>
        <w:t>ll its potential future offspring are taken out of the ecosystem, too.</w:t>
      </w:r>
    </w:p>
    <w:p w14:paraId="7D8D584A" w14:textId="77777777" w:rsidR="00605007" w:rsidRPr="00605007" w:rsidRDefault="00605007" w:rsidP="00605007">
      <w:pPr>
        <w:pStyle w:val="ListParagraph"/>
        <w:rPr>
          <w:rFonts w:ascii="Arial" w:hAnsi="Arial" w:cs="Arial"/>
          <w:sz w:val="24"/>
          <w:szCs w:val="24"/>
        </w:rPr>
      </w:pPr>
    </w:p>
    <w:p w14:paraId="1FFEACF7" w14:textId="433BE7BF" w:rsidR="00D00FEF" w:rsidRPr="00605007" w:rsidRDefault="00EE67C6" w:rsidP="006050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5007">
        <w:rPr>
          <w:rFonts w:ascii="Arial" w:hAnsi="Arial" w:cs="Arial"/>
          <w:sz w:val="24"/>
          <w:szCs w:val="24"/>
        </w:rPr>
        <w:t>Except when they are in the middle of the road or other location where they’re in</w:t>
      </w:r>
      <w:r w:rsidR="004E7DEE" w:rsidRPr="00605007">
        <w:rPr>
          <w:rFonts w:ascii="Arial" w:hAnsi="Arial" w:cs="Arial"/>
          <w:sz w:val="24"/>
          <w:szCs w:val="24"/>
        </w:rPr>
        <w:t xml:space="preserve"> </w:t>
      </w:r>
      <w:r w:rsidRPr="00605007">
        <w:rPr>
          <w:rFonts w:ascii="Arial" w:hAnsi="Arial" w:cs="Arial"/>
          <w:sz w:val="24"/>
          <w:szCs w:val="24"/>
        </w:rPr>
        <w:t xml:space="preserve">immediate danger, turtles are exactly where they should be and </w:t>
      </w:r>
      <w:r w:rsidR="006D4870" w:rsidRPr="00605007">
        <w:rPr>
          <w:rFonts w:ascii="Arial" w:hAnsi="Arial" w:cs="Arial"/>
          <w:sz w:val="24"/>
          <w:szCs w:val="24"/>
        </w:rPr>
        <w:t>do</w:t>
      </w:r>
      <w:r w:rsidRPr="00605007">
        <w:rPr>
          <w:rFonts w:ascii="Arial" w:hAnsi="Arial" w:cs="Arial"/>
          <w:sz w:val="24"/>
          <w:szCs w:val="24"/>
        </w:rPr>
        <w:t xml:space="preserve"> </w:t>
      </w:r>
      <w:r w:rsidR="006D4870" w:rsidRPr="00605007">
        <w:rPr>
          <w:rFonts w:ascii="Arial" w:hAnsi="Arial" w:cs="Arial"/>
          <w:sz w:val="24"/>
          <w:szCs w:val="24"/>
        </w:rPr>
        <w:t>n</w:t>
      </w:r>
      <w:r w:rsidRPr="00605007">
        <w:rPr>
          <w:rFonts w:ascii="Arial" w:hAnsi="Arial" w:cs="Arial"/>
          <w:sz w:val="24"/>
          <w:szCs w:val="24"/>
        </w:rPr>
        <w:t>o</w:t>
      </w:r>
      <w:r w:rsidR="006D4870" w:rsidRPr="00605007">
        <w:rPr>
          <w:rFonts w:ascii="Arial" w:hAnsi="Arial" w:cs="Arial"/>
          <w:sz w:val="24"/>
          <w:szCs w:val="24"/>
        </w:rPr>
        <w:t xml:space="preserve">t need </w:t>
      </w:r>
      <w:r w:rsidR="00485EC0" w:rsidRPr="00605007">
        <w:rPr>
          <w:rFonts w:ascii="Arial" w:hAnsi="Arial" w:cs="Arial"/>
          <w:sz w:val="24"/>
          <w:szCs w:val="24"/>
        </w:rPr>
        <w:t>to be moved or helped by</w:t>
      </w:r>
      <w:r w:rsidR="006D4870" w:rsidRPr="00605007">
        <w:rPr>
          <w:rFonts w:ascii="Arial" w:hAnsi="Arial" w:cs="Arial"/>
          <w:sz w:val="24"/>
          <w:szCs w:val="24"/>
        </w:rPr>
        <w:t xml:space="preserve"> </w:t>
      </w:r>
      <w:r w:rsidR="00485EC0" w:rsidRPr="00605007">
        <w:rPr>
          <w:rFonts w:ascii="Arial" w:hAnsi="Arial" w:cs="Arial"/>
          <w:sz w:val="24"/>
          <w:szCs w:val="24"/>
        </w:rPr>
        <w:t>people</w:t>
      </w:r>
      <w:r w:rsidR="006D4870" w:rsidRPr="00605007">
        <w:rPr>
          <w:rFonts w:ascii="Arial" w:hAnsi="Arial" w:cs="Arial"/>
          <w:sz w:val="24"/>
          <w:szCs w:val="24"/>
        </w:rPr>
        <w:t>.</w:t>
      </w:r>
    </w:p>
    <w:p w14:paraId="36015221" w14:textId="77777777" w:rsidR="00F03C02" w:rsidRPr="00600D67" w:rsidRDefault="00F03C02" w:rsidP="00F03C0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DB9261A" w14:textId="21F82160" w:rsidR="0081623E" w:rsidRPr="00600D67" w:rsidRDefault="0081623E" w:rsidP="00BF014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Report turtle sightings </w:t>
      </w:r>
      <w:r w:rsidR="000F20CC" w:rsidRPr="00600D67">
        <w:rPr>
          <w:rFonts w:ascii="Arial" w:hAnsi="Arial" w:cs="Arial"/>
          <w:sz w:val="24"/>
          <w:szCs w:val="24"/>
        </w:rPr>
        <w:t>on</w:t>
      </w:r>
      <w:r w:rsidRPr="00600D67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600D67">
          <w:rPr>
            <w:rStyle w:val="Hyperlink"/>
            <w:rFonts w:ascii="Arial" w:hAnsi="Arial" w:cs="Arial"/>
            <w:sz w:val="24"/>
            <w:szCs w:val="24"/>
          </w:rPr>
          <w:t>MIHerpAtlas.org</w:t>
        </w:r>
      </w:hyperlink>
      <w:r w:rsidRPr="00600D67">
        <w:rPr>
          <w:rFonts w:ascii="Arial" w:hAnsi="Arial" w:cs="Arial"/>
          <w:sz w:val="24"/>
          <w:szCs w:val="24"/>
        </w:rPr>
        <w:t xml:space="preserve"> to help scientists measure changes or trends in their populations.</w:t>
      </w:r>
    </w:p>
    <w:p w14:paraId="7B2A9F06" w14:textId="77777777" w:rsidR="00C61A97" w:rsidRDefault="3DC5B630" w:rsidP="00093DDB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There</w:t>
      </w:r>
      <w:r w:rsidR="45854F65" w:rsidRPr="00600D67">
        <w:rPr>
          <w:rFonts w:ascii="Arial" w:hAnsi="Arial" w:cs="Arial"/>
          <w:sz w:val="24"/>
          <w:szCs w:val="24"/>
        </w:rPr>
        <w:t xml:space="preserve">’s not </w:t>
      </w:r>
      <w:r w:rsidRPr="00600D67">
        <w:rPr>
          <w:rFonts w:ascii="Arial" w:hAnsi="Arial" w:cs="Arial"/>
          <w:sz w:val="24"/>
          <w:szCs w:val="24"/>
        </w:rPr>
        <w:t>much the DNR</w:t>
      </w:r>
      <w:r w:rsidR="7C742DDF" w:rsidRPr="00600D67">
        <w:rPr>
          <w:rFonts w:ascii="Arial" w:hAnsi="Arial" w:cs="Arial"/>
          <w:sz w:val="24"/>
          <w:szCs w:val="24"/>
        </w:rPr>
        <w:t xml:space="preserve">, </w:t>
      </w:r>
      <w:r w:rsidR="75C907D3" w:rsidRPr="00600D67">
        <w:rPr>
          <w:rFonts w:ascii="Arial" w:hAnsi="Arial" w:cs="Arial"/>
          <w:sz w:val="24"/>
          <w:szCs w:val="24"/>
        </w:rPr>
        <w:t>the Michigan Department of Transportation, county road commissions</w:t>
      </w:r>
      <w:r w:rsidRPr="00600D67">
        <w:rPr>
          <w:rFonts w:ascii="Arial" w:hAnsi="Arial" w:cs="Arial"/>
          <w:sz w:val="24"/>
          <w:szCs w:val="24"/>
        </w:rPr>
        <w:t xml:space="preserve"> or other agencies and groups can do to keep these slow-moving animals from wandering onto roadways, but as professional natural resource managers, we can do our best to share their story and highlight this annual threat to turtle populations. </w:t>
      </w:r>
    </w:p>
    <w:p w14:paraId="1A54D25B" w14:textId="06B5DB8A" w:rsidR="00093DDB" w:rsidRPr="00600D67" w:rsidRDefault="3DC5B630" w:rsidP="00093DDB">
      <w:pP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According to Heintzelman, “</w:t>
      </w:r>
      <w:r w:rsidR="007776AB">
        <w:rPr>
          <w:rFonts w:ascii="Arial" w:hAnsi="Arial" w:cs="Arial"/>
          <w:sz w:val="24"/>
          <w:szCs w:val="24"/>
        </w:rPr>
        <w:t>M</w:t>
      </w:r>
      <w:r w:rsidRPr="00600D67">
        <w:rPr>
          <w:rFonts w:ascii="Arial" w:hAnsi="Arial" w:cs="Arial"/>
          <w:sz w:val="24"/>
          <w:szCs w:val="24"/>
        </w:rPr>
        <w:t>aybe the suggestions provided and sharing some insight as to what makes these animals so special might save a few turtles this spring and summer.”</w:t>
      </w:r>
    </w:p>
    <w:p w14:paraId="01E645CB" w14:textId="3084B515" w:rsidR="00456CF9" w:rsidRDefault="00375222" w:rsidP="00D47494">
      <w:pPr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>I</w:t>
      </w:r>
      <w:r w:rsidR="00A54ABD">
        <w:rPr>
          <w:rFonts w:ascii="Arial" w:hAnsi="Arial" w:cs="Arial"/>
          <w:sz w:val="24"/>
          <w:szCs w:val="24"/>
        </w:rPr>
        <w:t>T</w:t>
      </w:r>
      <w:r w:rsidRPr="00600D67">
        <w:rPr>
          <w:rFonts w:ascii="Arial" w:hAnsi="Arial" w:cs="Arial"/>
          <w:sz w:val="24"/>
          <w:szCs w:val="24"/>
        </w:rPr>
        <w:t xml:space="preserve">o </w:t>
      </w:r>
      <w:r w:rsidR="008C294B" w:rsidRPr="00600D67">
        <w:rPr>
          <w:rFonts w:ascii="Arial" w:hAnsi="Arial" w:cs="Arial"/>
          <w:sz w:val="24"/>
          <w:szCs w:val="24"/>
        </w:rPr>
        <w:t xml:space="preserve">learn more about Michigan’s </w:t>
      </w:r>
      <w:r w:rsidR="005234D3" w:rsidRPr="00600D67">
        <w:rPr>
          <w:rFonts w:ascii="Arial" w:hAnsi="Arial" w:cs="Arial"/>
          <w:sz w:val="24"/>
          <w:szCs w:val="24"/>
        </w:rPr>
        <w:t xml:space="preserve">native turtles and how you can help </w:t>
      </w:r>
      <w:r w:rsidR="00D05532" w:rsidRPr="00600D67">
        <w:rPr>
          <w:rFonts w:ascii="Arial" w:hAnsi="Arial" w:cs="Arial"/>
          <w:sz w:val="24"/>
          <w:szCs w:val="24"/>
        </w:rPr>
        <w:t>support turtle populations in your area, visit</w:t>
      </w:r>
      <w:r w:rsidR="00271482">
        <w:rPr>
          <w:rFonts w:ascii="Arial" w:hAnsi="Arial" w:cs="Arial"/>
          <w:sz w:val="24"/>
          <w:szCs w:val="24"/>
        </w:rPr>
        <w:t xml:space="preserve"> the </w:t>
      </w:r>
      <w:hyperlink r:id="rId19" w:history="1">
        <w:r w:rsidR="00271482" w:rsidRPr="00271482">
          <w:rPr>
            <w:rStyle w:val="Hyperlink"/>
            <w:rFonts w:ascii="Arial" w:hAnsi="Arial" w:cs="Arial"/>
            <w:sz w:val="24"/>
            <w:szCs w:val="24"/>
          </w:rPr>
          <w:t>DNR’s Turtles webpage</w:t>
        </w:r>
      </w:hyperlink>
      <w:r w:rsidR="00D05532" w:rsidRPr="00600D67">
        <w:rPr>
          <w:rFonts w:ascii="Arial" w:hAnsi="Arial" w:cs="Arial"/>
          <w:sz w:val="24"/>
          <w:szCs w:val="24"/>
        </w:rPr>
        <w:t>.</w:t>
      </w:r>
    </w:p>
    <w:p w14:paraId="43B5B4B2" w14:textId="77777777" w:rsidR="00A71574" w:rsidRDefault="008303BD" w:rsidP="00D47494">
      <w:pPr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  <w:r w:rsidRPr="00600D67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20" w:history="1">
        <w:r w:rsidRPr="00600D67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 w:rsidRPr="00600D67">
        <w:rPr>
          <w:rFonts w:ascii="Arial" w:hAnsi="Arial" w:cs="Arial"/>
          <w:sz w:val="24"/>
          <w:szCs w:val="24"/>
        </w:rPr>
        <w:t xml:space="preserve">. To subscribe to upcoming Showcasing articles, sign up for free email delivery at </w:t>
      </w:r>
      <w:hyperlink r:id="rId21" w:history="1">
        <w:r w:rsidRPr="00600D67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 w:rsidRPr="00600D67">
        <w:rPr>
          <w:rFonts w:ascii="Arial" w:hAnsi="Arial" w:cs="Arial"/>
          <w:sz w:val="24"/>
          <w:szCs w:val="24"/>
        </w:rPr>
        <w:t>.</w:t>
      </w:r>
    </w:p>
    <w:p w14:paraId="74CEFEC2" w14:textId="77777777" w:rsidR="00154826" w:rsidRDefault="00154826" w:rsidP="00D47494">
      <w:pPr>
        <w:pBdr>
          <w:bottom w:val="single" w:sz="6" w:space="31" w:color="auto"/>
        </w:pBdr>
        <w:rPr>
          <w:rFonts w:ascii="Arial" w:hAnsi="Arial" w:cs="Arial"/>
          <w:sz w:val="24"/>
          <w:szCs w:val="24"/>
        </w:rPr>
      </w:pPr>
    </w:p>
    <w:p w14:paraId="77609437" w14:textId="6A28DE8D" w:rsidR="00630830" w:rsidRPr="00A82180" w:rsidRDefault="00154826" w:rsidP="00A82180">
      <w:pPr>
        <w:pBdr>
          <w:bottom w:val="single" w:sz="6" w:space="3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###</w:t>
      </w:r>
    </w:p>
    <w:p w14:paraId="2CABE114" w14:textId="77777777" w:rsidR="008303BD" w:rsidRDefault="008303BD" w:rsidP="62ADBB98"/>
    <w:p w14:paraId="4598953D" w14:textId="3B75FB4C" w:rsidR="008303BD" w:rsidRDefault="008303BD"/>
    <w:sectPr w:rsidR="008303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9796" w14:textId="77777777" w:rsidR="004C1FE6" w:rsidRDefault="004C1FE6" w:rsidP="007F2B91">
      <w:pPr>
        <w:spacing w:after="0" w:line="240" w:lineRule="auto"/>
      </w:pPr>
      <w:r>
        <w:separator/>
      </w:r>
    </w:p>
  </w:endnote>
  <w:endnote w:type="continuationSeparator" w:id="0">
    <w:p w14:paraId="04143CF9" w14:textId="77777777" w:rsidR="004C1FE6" w:rsidRDefault="004C1FE6" w:rsidP="007F2B91">
      <w:pPr>
        <w:spacing w:after="0" w:line="240" w:lineRule="auto"/>
      </w:pPr>
      <w:r>
        <w:continuationSeparator/>
      </w:r>
    </w:p>
  </w:endnote>
  <w:endnote w:type="continuationNotice" w:id="1">
    <w:p w14:paraId="4FA3E504" w14:textId="77777777" w:rsidR="004C1FE6" w:rsidRDefault="004C1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0E00" w14:textId="77777777" w:rsidR="007F2B91" w:rsidRDefault="007F2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B02D" w14:textId="77777777" w:rsidR="007F2B91" w:rsidRDefault="007F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AF15" w14:textId="77777777" w:rsidR="007F2B91" w:rsidRDefault="007F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D6AC" w14:textId="77777777" w:rsidR="004C1FE6" w:rsidRDefault="004C1FE6" w:rsidP="007F2B91">
      <w:pPr>
        <w:spacing w:after="0" w:line="240" w:lineRule="auto"/>
      </w:pPr>
      <w:r>
        <w:separator/>
      </w:r>
    </w:p>
  </w:footnote>
  <w:footnote w:type="continuationSeparator" w:id="0">
    <w:p w14:paraId="5F668C34" w14:textId="77777777" w:rsidR="004C1FE6" w:rsidRDefault="004C1FE6" w:rsidP="007F2B91">
      <w:pPr>
        <w:spacing w:after="0" w:line="240" w:lineRule="auto"/>
      </w:pPr>
      <w:r>
        <w:continuationSeparator/>
      </w:r>
    </w:p>
  </w:footnote>
  <w:footnote w:type="continuationNotice" w:id="1">
    <w:p w14:paraId="158F58B3" w14:textId="77777777" w:rsidR="004C1FE6" w:rsidRDefault="004C1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B4C9" w14:textId="77777777" w:rsidR="007F2B91" w:rsidRDefault="007F2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4B6F" w14:textId="0CA54C15" w:rsidR="007F2B91" w:rsidRDefault="007F2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E462" w14:textId="77777777" w:rsidR="007F2B91" w:rsidRDefault="007F2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20D"/>
    <w:multiLevelType w:val="hybridMultilevel"/>
    <w:tmpl w:val="A380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2E75"/>
    <w:multiLevelType w:val="hybridMultilevel"/>
    <w:tmpl w:val="D8801FC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8766418"/>
    <w:multiLevelType w:val="hybridMultilevel"/>
    <w:tmpl w:val="5FD27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8635E4"/>
    <w:multiLevelType w:val="hybridMultilevel"/>
    <w:tmpl w:val="5C1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89724">
    <w:abstractNumId w:val="1"/>
  </w:num>
  <w:num w:numId="2" w16cid:durableId="937374532">
    <w:abstractNumId w:val="3"/>
  </w:num>
  <w:num w:numId="3" w16cid:durableId="138424287">
    <w:abstractNumId w:val="2"/>
  </w:num>
  <w:num w:numId="4" w16cid:durableId="94542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91"/>
    <w:rsid w:val="000001E8"/>
    <w:rsid w:val="000156B1"/>
    <w:rsid w:val="00017637"/>
    <w:rsid w:val="00021424"/>
    <w:rsid w:val="00022941"/>
    <w:rsid w:val="00047190"/>
    <w:rsid w:val="0005131F"/>
    <w:rsid w:val="000572D2"/>
    <w:rsid w:val="0006439D"/>
    <w:rsid w:val="00072204"/>
    <w:rsid w:val="000744D9"/>
    <w:rsid w:val="00084B17"/>
    <w:rsid w:val="00093DDB"/>
    <w:rsid w:val="000A6E74"/>
    <w:rsid w:val="000A77D4"/>
    <w:rsid w:val="000B0DED"/>
    <w:rsid w:val="000B54D5"/>
    <w:rsid w:val="000C6F6E"/>
    <w:rsid w:val="000D366A"/>
    <w:rsid w:val="000F20CC"/>
    <w:rsid w:val="000F5B79"/>
    <w:rsid w:val="00105A40"/>
    <w:rsid w:val="001155F3"/>
    <w:rsid w:val="00122936"/>
    <w:rsid w:val="00135CAF"/>
    <w:rsid w:val="00142F2B"/>
    <w:rsid w:val="00144643"/>
    <w:rsid w:val="001453B9"/>
    <w:rsid w:val="001479E0"/>
    <w:rsid w:val="00154523"/>
    <w:rsid w:val="00154826"/>
    <w:rsid w:val="00156C12"/>
    <w:rsid w:val="00163C86"/>
    <w:rsid w:val="00166753"/>
    <w:rsid w:val="00172B09"/>
    <w:rsid w:val="00180ADB"/>
    <w:rsid w:val="001815DD"/>
    <w:rsid w:val="0018573F"/>
    <w:rsid w:val="001914C5"/>
    <w:rsid w:val="001939AB"/>
    <w:rsid w:val="001B3438"/>
    <w:rsid w:val="001C323C"/>
    <w:rsid w:val="001C443B"/>
    <w:rsid w:val="001E0C61"/>
    <w:rsid w:val="001F2B6D"/>
    <w:rsid w:val="001F570B"/>
    <w:rsid w:val="00200482"/>
    <w:rsid w:val="002005A5"/>
    <w:rsid w:val="00201266"/>
    <w:rsid w:val="002038BB"/>
    <w:rsid w:val="0020655A"/>
    <w:rsid w:val="002112CE"/>
    <w:rsid w:val="00211E1D"/>
    <w:rsid w:val="00220ECA"/>
    <w:rsid w:val="002357F1"/>
    <w:rsid w:val="002376B1"/>
    <w:rsid w:val="002424A7"/>
    <w:rsid w:val="00243C1F"/>
    <w:rsid w:val="0025534F"/>
    <w:rsid w:val="00255F2D"/>
    <w:rsid w:val="002560CD"/>
    <w:rsid w:val="0026162B"/>
    <w:rsid w:val="002702BA"/>
    <w:rsid w:val="00271482"/>
    <w:rsid w:val="0027453A"/>
    <w:rsid w:val="0028611A"/>
    <w:rsid w:val="002A373D"/>
    <w:rsid w:val="002B0F1F"/>
    <w:rsid w:val="002B5D10"/>
    <w:rsid w:val="002C1449"/>
    <w:rsid w:val="002C209D"/>
    <w:rsid w:val="002D1148"/>
    <w:rsid w:val="002D2E60"/>
    <w:rsid w:val="002D65A5"/>
    <w:rsid w:val="002D79B1"/>
    <w:rsid w:val="002E3F08"/>
    <w:rsid w:val="002F1AB7"/>
    <w:rsid w:val="0030264C"/>
    <w:rsid w:val="00314D6F"/>
    <w:rsid w:val="00327D5F"/>
    <w:rsid w:val="00331FF5"/>
    <w:rsid w:val="0033377A"/>
    <w:rsid w:val="00370C3A"/>
    <w:rsid w:val="00375222"/>
    <w:rsid w:val="00381163"/>
    <w:rsid w:val="00392821"/>
    <w:rsid w:val="003B0B29"/>
    <w:rsid w:val="003C2CF5"/>
    <w:rsid w:val="003D65C5"/>
    <w:rsid w:val="003D6950"/>
    <w:rsid w:val="003D6F99"/>
    <w:rsid w:val="003D7E4A"/>
    <w:rsid w:val="003F732D"/>
    <w:rsid w:val="00403CF0"/>
    <w:rsid w:val="00423C89"/>
    <w:rsid w:val="00430E6D"/>
    <w:rsid w:val="00433EE5"/>
    <w:rsid w:val="0043710F"/>
    <w:rsid w:val="00454CC4"/>
    <w:rsid w:val="00456CF9"/>
    <w:rsid w:val="004655B2"/>
    <w:rsid w:val="004726DA"/>
    <w:rsid w:val="00476823"/>
    <w:rsid w:val="004824CB"/>
    <w:rsid w:val="00485DE0"/>
    <w:rsid w:val="00485EC0"/>
    <w:rsid w:val="0048755F"/>
    <w:rsid w:val="004929B4"/>
    <w:rsid w:val="00492B14"/>
    <w:rsid w:val="00496AA0"/>
    <w:rsid w:val="004A0A77"/>
    <w:rsid w:val="004B00D5"/>
    <w:rsid w:val="004B355D"/>
    <w:rsid w:val="004B6174"/>
    <w:rsid w:val="004B66D7"/>
    <w:rsid w:val="004C16E6"/>
    <w:rsid w:val="004C1FE6"/>
    <w:rsid w:val="004C21FD"/>
    <w:rsid w:val="004C2CF0"/>
    <w:rsid w:val="004D10E8"/>
    <w:rsid w:val="004D4949"/>
    <w:rsid w:val="004E3607"/>
    <w:rsid w:val="004E7633"/>
    <w:rsid w:val="004E7B22"/>
    <w:rsid w:val="004E7DEE"/>
    <w:rsid w:val="004F153E"/>
    <w:rsid w:val="00502DDB"/>
    <w:rsid w:val="005058AA"/>
    <w:rsid w:val="00516FCF"/>
    <w:rsid w:val="005234D3"/>
    <w:rsid w:val="00540120"/>
    <w:rsid w:val="005437C9"/>
    <w:rsid w:val="00547746"/>
    <w:rsid w:val="0055138D"/>
    <w:rsid w:val="005551BF"/>
    <w:rsid w:val="0055797B"/>
    <w:rsid w:val="00557A20"/>
    <w:rsid w:val="00560066"/>
    <w:rsid w:val="00561637"/>
    <w:rsid w:val="0056367C"/>
    <w:rsid w:val="00564F3F"/>
    <w:rsid w:val="0056745E"/>
    <w:rsid w:val="005677CB"/>
    <w:rsid w:val="00591AAD"/>
    <w:rsid w:val="005973C7"/>
    <w:rsid w:val="005A0783"/>
    <w:rsid w:val="005A2C56"/>
    <w:rsid w:val="005A4269"/>
    <w:rsid w:val="005B3036"/>
    <w:rsid w:val="005B3155"/>
    <w:rsid w:val="005B3212"/>
    <w:rsid w:val="005B7FAA"/>
    <w:rsid w:val="005C1873"/>
    <w:rsid w:val="005C76C2"/>
    <w:rsid w:val="005D06BE"/>
    <w:rsid w:val="005D29C3"/>
    <w:rsid w:val="005D3771"/>
    <w:rsid w:val="005E583E"/>
    <w:rsid w:val="005F38C8"/>
    <w:rsid w:val="006007F7"/>
    <w:rsid w:val="00600D67"/>
    <w:rsid w:val="00605007"/>
    <w:rsid w:val="006177EB"/>
    <w:rsid w:val="00622A96"/>
    <w:rsid w:val="00625F30"/>
    <w:rsid w:val="00626E7D"/>
    <w:rsid w:val="00630830"/>
    <w:rsid w:val="0063356D"/>
    <w:rsid w:val="006564A4"/>
    <w:rsid w:val="00657B4D"/>
    <w:rsid w:val="0066121B"/>
    <w:rsid w:val="00661FBB"/>
    <w:rsid w:val="0066569C"/>
    <w:rsid w:val="006671B1"/>
    <w:rsid w:val="00667DAC"/>
    <w:rsid w:val="00670D0E"/>
    <w:rsid w:val="00683784"/>
    <w:rsid w:val="006852B9"/>
    <w:rsid w:val="00696F91"/>
    <w:rsid w:val="006A5387"/>
    <w:rsid w:val="006A7866"/>
    <w:rsid w:val="006B10E6"/>
    <w:rsid w:val="006B5E70"/>
    <w:rsid w:val="006C6362"/>
    <w:rsid w:val="006C7A52"/>
    <w:rsid w:val="006D4870"/>
    <w:rsid w:val="006D6599"/>
    <w:rsid w:val="006E0F8E"/>
    <w:rsid w:val="006E1378"/>
    <w:rsid w:val="006E45C8"/>
    <w:rsid w:val="006E4D75"/>
    <w:rsid w:val="00704148"/>
    <w:rsid w:val="007043FA"/>
    <w:rsid w:val="00705101"/>
    <w:rsid w:val="007100CF"/>
    <w:rsid w:val="00723A3D"/>
    <w:rsid w:val="00723EED"/>
    <w:rsid w:val="007259A3"/>
    <w:rsid w:val="00726AF1"/>
    <w:rsid w:val="007322F2"/>
    <w:rsid w:val="00737AD3"/>
    <w:rsid w:val="00737AF8"/>
    <w:rsid w:val="00737F46"/>
    <w:rsid w:val="00740F01"/>
    <w:rsid w:val="00742FEB"/>
    <w:rsid w:val="00754DB2"/>
    <w:rsid w:val="00761797"/>
    <w:rsid w:val="00762216"/>
    <w:rsid w:val="00762B6F"/>
    <w:rsid w:val="00763CC2"/>
    <w:rsid w:val="00764700"/>
    <w:rsid w:val="007776AB"/>
    <w:rsid w:val="00793BD1"/>
    <w:rsid w:val="00794677"/>
    <w:rsid w:val="00797C01"/>
    <w:rsid w:val="007B2610"/>
    <w:rsid w:val="007B3A51"/>
    <w:rsid w:val="007C1226"/>
    <w:rsid w:val="007C4DB5"/>
    <w:rsid w:val="007D0DBE"/>
    <w:rsid w:val="007D22CD"/>
    <w:rsid w:val="007D3299"/>
    <w:rsid w:val="007D34E4"/>
    <w:rsid w:val="007E0921"/>
    <w:rsid w:val="007E2F2E"/>
    <w:rsid w:val="007E6186"/>
    <w:rsid w:val="007E7361"/>
    <w:rsid w:val="007F2B91"/>
    <w:rsid w:val="00800E60"/>
    <w:rsid w:val="008010D6"/>
    <w:rsid w:val="00804234"/>
    <w:rsid w:val="00810230"/>
    <w:rsid w:val="008126CA"/>
    <w:rsid w:val="0081623E"/>
    <w:rsid w:val="00820305"/>
    <w:rsid w:val="008303BD"/>
    <w:rsid w:val="008309E5"/>
    <w:rsid w:val="0084158B"/>
    <w:rsid w:val="008642FF"/>
    <w:rsid w:val="00874370"/>
    <w:rsid w:val="00885A9F"/>
    <w:rsid w:val="008A08BC"/>
    <w:rsid w:val="008A10D2"/>
    <w:rsid w:val="008C02C6"/>
    <w:rsid w:val="008C294B"/>
    <w:rsid w:val="008C614B"/>
    <w:rsid w:val="008D2528"/>
    <w:rsid w:val="00900734"/>
    <w:rsid w:val="00900FAB"/>
    <w:rsid w:val="00901B01"/>
    <w:rsid w:val="0090555B"/>
    <w:rsid w:val="0091759F"/>
    <w:rsid w:val="00942EA3"/>
    <w:rsid w:val="00951DCF"/>
    <w:rsid w:val="00973340"/>
    <w:rsid w:val="0098719A"/>
    <w:rsid w:val="0099556F"/>
    <w:rsid w:val="009B2FD2"/>
    <w:rsid w:val="009D2380"/>
    <w:rsid w:val="009F4700"/>
    <w:rsid w:val="00A128CE"/>
    <w:rsid w:val="00A12FAF"/>
    <w:rsid w:val="00A20255"/>
    <w:rsid w:val="00A20B1A"/>
    <w:rsid w:val="00A261A6"/>
    <w:rsid w:val="00A30841"/>
    <w:rsid w:val="00A32AD3"/>
    <w:rsid w:val="00A36E8C"/>
    <w:rsid w:val="00A373C3"/>
    <w:rsid w:val="00A40825"/>
    <w:rsid w:val="00A45697"/>
    <w:rsid w:val="00A4665E"/>
    <w:rsid w:val="00A531E3"/>
    <w:rsid w:val="00A53F0B"/>
    <w:rsid w:val="00A543D7"/>
    <w:rsid w:val="00A54ABD"/>
    <w:rsid w:val="00A61A8B"/>
    <w:rsid w:val="00A654FC"/>
    <w:rsid w:val="00A71574"/>
    <w:rsid w:val="00A82180"/>
    <w:rsid w:val="00A942A6"/>
    <w:rsid w:val="00A960E9"/>
    <w:rsid w:val="00A964CF"/>
    <w:rsid w:val="00AA068B"/>
    <w:rsid w:val="00AA238F"/>
    <w:rsid w:val="00AA2684"/>
    <w:rsid w:val="00AC0AA0"/>
    <w:rsid w:val="00AC32E2"/>
    <w:rsid w:val="00AD2ECC"/>
    <w:rsid w:val="00AD5429"/>
    <w:rsid w:val="00AD67CB"/>
    <w:rsid w:val="00AD774E"/>
    <w:rsid w:val="00AE6EC9"/>
    <w:rsid w:val="00AF334D"/>
    <w:rsid w:val="00B0327B"/>
    <w:rsid w:val="00B03CA4"/>
    <w:rsid w:val="00B16176"/>
    <w:rsid w:val="00B20833"/>
    <w:rsid w:val="00B22233"/>
    <w:rsid w:val="00B31A90"/>
    <w:rsid w:val="00B373B6"/>
    <w:rsid w:val="00B40D1C"/>
    <w:rsid w:val="00B41A86"/>
    <w:rsid w:val="00B62453"/>
    <w:rsid w:val="00B63723"/>
    <w:rsid w:val="00B641B5"/>
    <w:rsid w:val="00B656F4"/>
    <w:rsid w:val="00B75244"/>
    <w:rsid w:val="00B81DF3"/>
    <w:rsid w:val="00B822B9"/>
    <w:rsid w:val="00BA409D"/>
    <w:rsid w:val="00BB1998"/>
    <w:rsid w:val="00BB1B4F"/>
    <w:rsid w:val="00BB33A5"/>
    <w:rsid w:val="00BC305B"/>
    <w:rsid w:val="00BD7278"/>
    <w:rsid w:val="00BE022A"/>
    <w:rsid w:val="00BE3E20"/>
    <w:rsid w:val="00BE78AD"/>
    <w:rsid w:val="00BF0140"/>
    <w:rsid w:val="00C20D55"/>
    <w:rsid w:val="00C313FA"/>
    <w:rsid w:val="00C426C3"/>
    <w:rsid w:val="00C5246B"/>
    <w:rsid w:val="00C61A97"/>
    <w:rsid w:val="00C62668"/>
    <w:rsid w:val="00C65CCF"/>
    <w:rsid w:val="00C743D4"/>
    <w:rsid w:val="00C77BDC"/>
    <w:rsid w:val="00C80F68"/>
    <w:rsid w:val="00C8415A"/>
    <w:rsid w:val="00C8FCFE"/>
    <w:rsid w:val="00C96C1F"/>
    <w:rsid w:val="00CA5119"/>
    <w:rsid w:val="00CA5738"/>
    <w:rsid w:val="00CB7A58"/>
    <w:rsid w:val="00CC4841"/>
    <w:rsid w:val="00CC4F5D"/>
    <w:rsid w:val="00CD0C13"/>
    <w:rsid w:val="00CD3351"/>
    <w:rsid w:val="00CE0DF5"/>
    <w:rsid w:val="00CE2E5B"/>
    <w:rsid w:val="00CE416F"/>
    <w:rsid w:val="00CE5279"/>
    <w:rsid w:val="00CF13AF"/>
    <w:rsid w:val="00CF166C"/>
    <w:rsid w:val="00D00FEF"/>
    <w:rsid w:val="00D05532"/>
    <w:rsid w:val="00D06818"/>
    <w:rsid w:val="00D078CD"/>
    <w:rsid w:val="00D127B8"/>
    <w:rsid w:val="00D131A7"/>
    <w:rsid w:val="00D2517C"/>
    <w:rsid w:val="00D257BE"/>
    <w:rsid w:val="00D32E96"/>
    <w:rsid w:val="00D367A6"/>
    <w:rsid w:val="00D43275"/>
    <w:rsid w:val="00D452E8"/>
    <w:rsid w:val="00D47494"/>
    <w:rsid w:val="00D61A6E"/>
    <w:rsid w:val="00D62044"/>
    <w:rsid w:val="00D736F7"/>
    <w:rsid w:val="00D84D4B"/>
    <w:rsid w:val="00D92FE4"/>
    <w:rsid w:val="00D931FA"/>
    <w:rsid w:val="00D97D59"/>
    <w:rsid w:val="00DA0284"/>
    <w:rsid w:val="00DA37CC"/>
    <w:rsid w:val="00DA76C1"/>
    <w:rsid w:val="00DB43FD"/>
    <w:rsid w:val="00DD468C"/>
    <w:rsid w:val="00DD66C7"/>
    <w:rsid w:val="00DE5974"/>
    <w:rsid w:val="00DE5C9F"/>
    <w:rsid w:val="00DF513C"/>
    <w:rsid w:val="00DF561C"/>
    <w:rsid w:val="00DF70A4"/>
    <w:rsid w:val="00E0512F"/>
    <w:rsid w:val="00E21223"/>
    <w:rsid w:val="00E46269"/>
    <w:rsid w:val="00E57AC4"/>
    <w:rsid w:val="00E6333C"/>
    <w:rsid w:val="00E729AF"/>
    <w:rsid w:val="00E7437F"/>
    <w:rsid w:val="00E858AA"/>
    <w:rsid w:val="00EB33B6"/>
    <w:rsid w:val="00EC3BB8"/>
    <w:rsid w:val="00ED1DC9"/>
    <w:rsid w:val="00EE67C6"/>
    <w:rsid w:val="00EF02BA"/>
    <w:rsid w:val="00F0047F"/>
    <w:rsid w:val="00F03C02"/>
    <w:rsid w:val="00F05BDD"/>
    <w:rsid w:val="00F0709F"/>
    <w:rsid w:val="00F134B3"/>
    <w:rsid w:val="00F16201"/>
    <w:rsid w:val="00F16797"/>
    <w:rsid w:val="00F1784D"/>
    <w:rsid w:val="00F22311"/>
    <w:rsid w:val="00F24EAF"/>
    <w:rsid w:val="00F27377"/>
    <w:rsid w:val="00F275CA"/>
    <w:rsid w:val="00F332D3"/>
    <w:rsid w:val="00F4305E"/>
    <w:rsid w:val="00F5064F"/>
    <w:rsid w:val="00F51F97"/>
    <w:rsid w:val="00F606E5"/>
    <w:rsid w:val="00F6094D"/>
    <w:rsid w:val="00F65872"/>
    <w:rsid w:val="00F6762C"/>
    <w:rsid w:val="00F74018"/>
    <w:rsid w:val="00F7472C"/>
    <w:rsid w:val="00F90D6B"/>
    <w:rsid w:val="00FA65CA"/>
    <w:rsid w:val="00FE0525"/>
    <w:rsid w:val="00FF79D6"/>
    <w:rsid w:val="029E413C"/>
    <w:rsid w:val="03213C00"/>
    <w:rsid w:val="03C16C76"/>
    <w:rsid w:val="049C9487"/>
    <w:rsid w:val="06517B0C"/>
    <w:rsid w:val="06681E03"/>
    <w:rsid w:val="066BB2D2"/>
    <w:rsid w:val="0802FD92"/>
    <w:rsid w:val="086C69CF"/>
    <w:rsid w:val="0918DFD5"/>
    <w:rsid w:val="09D08E8F"/>
    <w:rsid w:val="0BD3DC27"/>
    <w:rsid w:val="0E40FE93"/>
    <w:rsid w:val="0E592CAB"/>
    <w:rsid w:val="0EC5AB8B"/>
    <w:rsid w:val="0F6C4A04"/>
    <w:rsid w:val="0F784A6D"/>
    <w:rsid w:val="1048CEA3"/>
    <w:rsid w:val="111B4DCF"/>
    <w:rsid w:val="1240A973"/>
    <w:rsid w:val="128A8ABD"/>
    <w:rsid w:val="12AA7581"/>
    <w:rsid w:val="13B24988"/>
    <w:rsid w:val="16C573AE"/>
    <w:rsid w:val="17DD39CC"/>
    <w:rsid w:val="19796550"/>
    <w:rsid w:val="1AADA588"/>
    <w:rsid w:val="1ACC0193"/>
    <w:rsid w:val="1CE6AF2D"/>
    <w:rsid w:val="1E8DB616"/>
    <w:rsid w:val="20C0EFDD"/>
    <w:rsid w:val="20DBED3E"/>
    <w:rsid w:val="21B46748"/>
    <w:rsid w:val="22569CB9"/>
    <w:rsid w:val="229EEC56"/>
    <w:rsid w:val="22BC49F3"/>
    <w:rsid w:val="2440B603"/>
    <w:rsid w:val="247E7D5B"/>
    <w:rsid w:val="24D5800D"/>
    <w:rsid w:val="258A77B2"/>
    <w:rsid w:val="25AC0768"/>
    <w:rsid w:val="263263FC"/>
    <w:rsid w:val="28A99F50"/>
    <w:rsid w:val="28BD98D7"/>
    <w:rsid w:val="29D83808"/>
    <w:rsid w:val="2E7913AC"/>
    <w:rsid w:val="2E912531"/>
    <w:rsid w:val="2EB731D0"/>
    <w:rsid w:val="2EE92698"/>
    <w:rsid w:val="2F88FE9E"/>
    <w:rsid w:val="2F92F4BF"/>
    <w:rsid w:val="2FC41CFB"/>
    <w:rsid w:val="3088A384"/>
    <w:rsid w:val="309973BB"/>
    <w:rsid w:val="30F84F25"/>
    <w:rsid w:val="31DB8308"/>
    <w:rsid w:val="31E62EB9"/>
    <w:rsid w:val="320DBBD1"/>
    <w:rsid w:val="33CBB8B0"/>
    <w:rsid w:val="344EFB3A"/>
    <w:rsid w:val="34A6D88E"/>
    <w:rsid w:val="35C53145"/>
    <w:rsid w:val="371CFB0D"/>
    <w:rsid w:val="385C940D"/>
    <w:rsid w:val="39A0F92A"/>
    <w:rsid w:val="3A086B5F"/>
    <w:rsid w:val="3A875F2B"/>
    <w:rsid w:val="3B3E4868"/>
    <w:rsid w:val="3B62933D"/>
    <w:rsid w:val="3BFD67E4"/>
    <w:rsid w:val="3C0EB987"/>
    <w:rsid w:val="3DC5B630"/>
    <w:rsid w:val="3EFCC689"/>
    <w:rsid w:val="3F34BDDF"/>
    <w:rsid w:val="3FBE1F26"/>
    <w:rsid w:val="3FDA1B51"/>
    <w:rsid w:val="4001E8F2"/>
    <w:rsid w:val="400C460B"/>
    <w:rsid w:val="41127B75"/>
    <w:rsid w:val="420DFB23"/>
    <w:rsid w:val="43B4D7BB"/>
    <w:rsid w:val="4405B7D9"/>
    <w:rsid w:val="4438A4AA"/>
    <w:rsid w:val="44B1EF8F"/>
    <w:rsid w:val="450C8520"/>
    <w:rsid w:val="456BCD5A"/>
    <w:rsid w:val="45854F65"/>
    <w:rsid w:val="45BB9B7A"/>
    <w:rsid w:val="45F7C97D"/>
    <w:rsid w:val="4601E9D3"/>
    <w:rsid w:val="46AC2650"/>
    <w:rsid w:val="471E5A80"/>
    <w:rsid w:val="47A3FD56"/>
    <w:rsid w:val="4891F959"/>
    <w:rsid w:val="48DB14C2"/>
    <w:rsid w:val="48F0F4BD"/>
    <w:rsid w:val="499E4066"/>
    <w:rsid w:val="4A1E0F6B"/>
    <w:rsid w:val="4A24432B"/>
    <w:rsid w:val="4A974EA3"/>
    <w:rsid w:val="4B43C360"/>
    <w:rsid w:val="4C0B6ED5"/>
    <w:rsid w:val="4CEA592B"/>
    <w:rsid w:val="4D095FBF"/>
    <w:rsid w:val="4EE5E811"/>
    <w:rsid w:val="4F2DE8AC"/>
    <w:rsid w:val="4F3B2A38"/>
    <w:rsid w:val="50A4DA26"/>
    <w:rsid w:val="50D65C9D"/>
    <w:rsid w:val="516CE119"/>
    <w:rsid w:val="51E3D72C"/>
    <w:rsid w:val="521B916A"/>
    <w:rsid w:val="53542D39"/>
    <w:rsid w:val="53F5A7FD"/>
    <w:rsid w:val="55E10D23"/>
    <w:rsid w:val="55F28503"/>
    <w:rsid w:val="55FF84CF"/>
    <w:rsid w:val="57E0AED5"/>
    <w:rsid w:val="58740280"/>
    <w:rsid w:val="59B53787"/>
    <w:rsid w:val="5A4B5656"/>
    <w:rsid w:val="5B433328"/>
    <w:rsid w:val="5BE1F647"/>
    <w:rsid w:val="5C0F6E01"/>
    <w:rsid w:val="5C2D2047"/>
    <w:rsid w:val="5D88109D"/>
    <w:rsid w:val="5DBC16F7"/>
    <w:rsid w:val="5F1FBF0E"/>
    <w:rsid w:val="5F4CCF53"/>
    <w:rsid w:val="60298099"/>
    <w:rsid w:val="623958A5"/>
    <w:rsid w:val="62843FCB"/>
    <w:rsid w:val="62ADBB98"/>
    <w:rsid w:val="638A14FC"/>
    <w:rsid w:val="64245B26"/>
    <w:rsid w:val="6496AB85"/>
    <w:rsid w:val="64CEEFB6"/>
    <w:rsid w:val="65DABFCD"/>
    <w:rsid w:val="65E25EB3"/>
    <w:rsid w:val="65E606C2"/>
    <w:rsid w:val="663E67D4"/>
    <w:rsid w:val="665D1DAD"/>
    <w:rsid w:val="67518731"/>
    <w:rsid w:val="688BE183"/>
    <w:rsid w:val="69E7BF18"/>
    <w:rsid w:val="6A3A04F4"/>
    <w:rsid w:val="6B0D68E3"/>
    <w:rsid w:val="6B4B5D06"/>
    <w:rsid w:val="6BDCF1E7"/>
    <w:rsid w:val="6C3035AA"/>
    <w:rsid w:val="6E15E9CF"/>
    <w:rsid w:val="6E40BC24"/>
    <w:rsid w:val="6F878158"/>
    <w:rsid w:val="6FE5E930"/>
    <w:rsid w:val="715633BE"/>
    <w:rsid w:val="71F756CB"/>
    <w:rsid w:val="7250E794"/>
    <w:rsid w:val="7402E88C"/>
    <w:rsid w:val="75C907D3"/>
    <w:rsid w:val="75DFD46C"/>
    <w:rsid w:val="76B860BD"/>
    <w:rsid w:val="77942CA9"/>
    <w:rsid w:val="78143B3B"/>
    <w:rsid w:val="78D3E648"/>
    <w:rsid w:val="791ED432"/>
    <w:rsid w:val="7A4DBC8B"/>
    <w:rsid w:val="7A8D8690"/>
    <w:rsid w:val="7BDF0E8F"/>
    <w:rsid w:val="7C742DDF"/>
    <w:rsid w:val="7D570B66"/>
    <w:rsid w:val="7DC5E83C"/>
    <w:rsid w:val="7F12428F"/>
    <w:rsid w:val="7F408B33"/>
    <w:rsid w:val="7FDEF70E"/>
    <w:rsid w:val="7FDFB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013BA"/>
  <w15:chartTrackingRefBased/>
  <w15:docId w15:val="{105B14D1-AA3B-478D-BB75-A5E66FB7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F91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861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B91"/>
  </w:style>
  <w:style w:type="paragraph" w:styleId="Footer">
    <w:name w:val="footer"/>
    <w:basedOn w:val="Normal"/>
    <w:link w:val="FooterChar"/>
    <w:uiPriority w:val="99"/>
    <w:unhideWhenUsed/>
    <w:rsid w:val="007F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B91"/>
  </w:style>
  <w:style w:type="character" w:styleId="CommentReference">
    <w:name w:val="annotation reference"/>
    <w:basedOn w:val="DefaultParagraphFont"/>
    <w:uiPriority w:val="99"/>
    <w:semiHidden/>
    <w:unhideWhenUsed/>
    <w:rsid w:val="00D25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1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4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0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turalist.org/taxa/39865-Glyptemys-insculpta" TargetMode="External"/><Relationship Id="rId13" Type="http://schemas.openxmlformats.org/officeDocument/2006/relationships/hyperlink" Target="https://www.inaturalist.org/taxa/39703-Sternotherus-odoratus" TargetMode="External"/><Relationship Id="rId18" Type="http://schemas.openxmlformats.org/officeDocument/2006/relationships/hyperlink" Target="https://miherpatlas.org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Michigan.gov/DNREma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turalist.org/taxa/39858-Graptemys-geographica" TargetMode="External"/><Relationship Id="rId17" Type="http://schemas.openxmlformats.org/officeDocument/2006/relationships/hyperlink" Target="https://www.inaturalist.org/taxa/39556-Apalone-spinifer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naturalist.org/taxa/51271-Trachemys-scripta-elegans" TargetMode="External"/><Relationship Id="rId20" Type="http://schemas.openxmlformats.org/officeDocument/2006/relationships/hyperlink" Target="http://www.Michigan.gov/DNRStori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turalist.org/taxa/39885-Emydoidea-blandingi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aturalist.org/taxa/39771-Chrysemys-pict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inaturalist.org/taxa/50001-Terrapene-carolina-carolina" TargetMode="External"/><Relationship Id="rId19" Type="http://schemas.openxmlformats.org/officeDocument/2006/relationships/hyperlink" Target="https://www.michigan.gov/dnr/education/michigan-species/reptiles/turt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turalist.org/taxa/50000-Clemmys-guttata" TargetMode="External"/><Relationship Id="rId14" Type="http://schemas.openxmlformats.org/officeDocument/2006/relationships/hyperlink" Target="https://www.inaturalist.org/taxa/39682-Chelydra-serpentin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6DA4-5922-4E5E-AEEE-59AF617B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1090</Words>
  <Characters>6215</Characters>
  <Application>Microsoft Office Word</Application>
  <DocSecurity>0</DocSecurity>
  <Lines>51</Lines>
  <Paragraphs>14</Paragraphs>
  <ScaleCrop>false</ScaleCrop>
  <Company>State of Michigan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Goniea, Thomas (DNR)</dc:creator>
  <cp:keywords/>
  <dc:description/>
  <cp:lastModifiedBy>Pepin, John (DNR)</cp:lastModifiedBy>
  <cp:revision>3</cp:revision>
  <dcterms:created xsi:type="dcterms:W3CDTF">2025-05-05T16:20:00Z</dcterms:created>
  <dcterms:modified xsi:type="dcterms:W3CDTF">2025-05-08T14:36:00Z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2025-01-08T20:54:04Z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0318ffec-9805-40dd-bc07-64e805be8232</vt:lpwstr>
  </property>
  <property fmtid="{D5CDD505-2E9C-101B-9397-08002B2CF9AE}" pid="8" name="MSIP_Label_2f46dfe0-534f-4c95-815c-5b1af86b9823_ContentBits">
    <vt:lpwstr>0</vt:lpwstr>
  </property>
</Properties>
</file>