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BBD99" w14:textId="150CBCEC" w:rsidR="0009292D" w:rsidRPr="00D24E6A" w:rsidRDefault="0009292D" w:rsidP="00D24E6A">
      <w:pPr>
        <w:pStyle w:val="Heading1"/>
        <w:rPr>
          <w:rFonts w:ascii="Arial" w:hAnsi="Arial" w:cs="Arial"/>
          <w:b/>
          <w:bCs/>
          <w:color w:val="auto"/>
          <w:sz w:val="28"/>
          <w:szCs w:val="28"/>
        </w:rPr>
      </w:pPr>
      <w:r w:rsidRPr="00D24E6A">
        <w:rPr>
          <w:rFonts w:ascii="Arial" w:hAnsi="Arial" w:cs="Arial"/>
          <w:b/>
          <w:bCs/>
          <w:color w:val="auto"/>
          <w:sz w:val="28"/>
          <w:szCs w:val="28"/>
        </w:rPr>
        <w:t xml:space="preserve">Showcasing the DNR: </w:t>
      </w:r>
      <w:r w:rsidR="001C276B" w:rsidRPr="00D24E6A">
        <w:rPr>
          <w:rFonts w:ascii="Arial" w:hAnsi="Arial" w:cs="Arial"/>
          <w:b/>
          <w:bCs/>
          <w:color w:val="auto"/>
          <w:sz w:val="28"/>
          <w:szCs w:val="28"/>
        </w:rPr>
        <w:t xml:space="preserve">'Wardens,' featuring Michigan DNR, </w:t>
      </w:r>
      <w:r w:rsidR="00D24E6A" w:rsidRPr="00D24E6A">
        <w:rPr>
          <w:rFonts w:ascii="Arial" w:hAnsi="Arial" w:cs="Arial"/>
          <w:b/>
          <w:bCs/>
          <w:color w:val="auto"/>
          <w:sz w:val="28"/>
          <w:szCs w:val="28"/>
        </w:rPr>
        <w:t>kicks off ninth season</w:t>
      </w:r>
    </w:p>
    <w:p w14:paraId="4325633C" w14:textId="77777777" w:rsidR="0009292D" w:rsidRPr="00D7330F" w:rsidRDefault="0009292D" w:rsidP="0009292D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C5CC7AC" w14:textId="77777777" w:rsidR="0009292D" w:rsidRPr="001B27B9" w:rsidRDefault="0009292D" w:rsidP="0009292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By CASEY WARNER</w:t>
      </w:r>
    </w:p>
    <w:p w14:paraId="01DA3F65" w14:textId="5B427294" w:rsidR="00FF0A06" w:rsidRDefault="0009292D" w:rsidP="00FF0A06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1B27B9">
        <w:rPr>
          <w:rFonts w:ascii="Arial" w:hAnsi="Arial" w:cs="Arial"/>
          <w:b/>
          <w:sz w:val="24"/>
          <w:szCs w:val="24"/>
        </w:rPr>
        <w:t>Michigan Department of Natural Resources</w:t>
      </w:r>
    </w:p>
    <w:p w14:paraId="6D489876" w14:textId="77777777" w:rsidR="00FF0A06" w:rsidRDefault="00FF0A06" w:rsidP="00FF0A06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83AE410" w14:textId="77777777" w:rsidR="00BE299A" w:rsidRPr="00BE299A" w:rsidRDefault="00BE299A" w:rsidP="00BE299A">
      <w:pPr>
        <w:spacing w:line="240" w:lineRule="auto"/>
        <w:rPr>
          <w:rFonts w:ascii="Arial" w:hAnsi="Arial" w:cs="Arial"/>
          <w:sz w:val="24"/>
          <w:szCs w:val="24"/>
        </w:rPr>
      </w:pPr>
      <w:r w:rsidRPr="00BE299A">
        <w:rPr>
          <w:rFonts w:ascii="Arial" w:hAnsi="Arial" w:cs="Arial"/>
          <w:sz w:val="24"/>
          <w:szCs w:val="24"/>
        </w:rPr>
        <w:t xml:space="preserve">Teaching kids fishing, archery and other outdoor activities at the Michigan Department of Natural Resources Pocket Park in the Escanaba. </w:t>
      </w:r>
    </w:p>
    <w:p w14:paraId="164C142E" w14:textId="77777777" w:rsidR="00BE299A" w:rsidRPr="00BE299A" w:rsidRDefault="00BE299A" w:rsidP="00BE299A">
      <w:pPr>
        <w:spacing w:line="240" w:lineRule="auto"/>
        <w:rPr>
          <w:rFonts w:ascii="Arial" w:hAnsi="Arial" w:cs="Arial"/>
          <w:sz w:val="24"/>
          <w:szCs w:val="24"/>
        </w:rPr>
      </w:pPr>
      <w:r w:rsidRPr="00BE299A">
        <w:rPr>
          <w:rFonts w:ascii="Arial" w:hAnsi="Arial" w:cs="Arial"/>
          <w:sz w:val="24"/>
          <w:szCs w:val="24"/>
        </w:rPr>
        <w:t xml:space="preserve">A survival skills program for women. </w:t>
      </w:r>
    </w:p>
    <w:p w14:paraId="7FAEDE6E" w14:textId="77777777" w:rsidR="00BE299A" w:rsidRPr="00BE299A" w:rsidRDefault="00BE299A" w:rsidP="00BE299A">
      <w:pPr>
        <w:spacing w:line="240" w:lineRule="auto"/>
        <w:rPr>
          <w:rFonts w:ascii="Arial" w:hAnsi="Arial" w:cs="Arial"/>
          <w:sz w:val="24"/>
          <w:szCs w:val="24"/>
        </w:rPr>
      </w:pPr>
      <w:r w:rsidRPr="00BE299A">
        <w:rPr>
          <w:rFonts w:ascii="Arial" w:hAnsi="Arial" w:cs="Arial"/>
          <w:sz w:val="24"/>
          <w:szCs w:val="24"/>
        </w:rPr>
        <w:t xml:space="preserve">Managing Michigan’s elk population in the northern Lower Peninsula. </w:t>
      </w:r>
    </w:p>
    <w:p w14:paraId="72982B3A" w14:textId="77777777" w:rsidR="00BE299A" w:rsidRPr="00BE299A" w:rsidRDefault="00BE299A" w:rsidP="00BE299A">
      <w:pPr>
        <w:spacing w:line="240" w:lineRule="auto"/>
        <w:rPr>
          <w:rFonts w:ascii="Arial" w:hAnsi="Arial" w:cs="Arial"/>
          <w:sz w:val="24"/>
          <w:szCs w:val="24"/>
        </w:rPr>
      </w:pPr>
      <w:r w:rsidRPr="00BE299A">
        <w:rPr>
          <w:rFonts w:ascii="Arial" w:hAnsi="Arial" w:cs="Arial"/>
          <w:sz w:val="24"/>
          <w:szCs w:val="24"/>
        </w:rPr>
        <w:t>A charity skeet shooting event with Detroit Lions football players at a DNR shooting range.</w:t>
      </w:r>
    </w:p>
    <w:p w14:paraId="279340E4" w14:textId="65EB5955" w:rsidR="00B51B26" w:rsidRPr="00EC11BB" w:rsidRDefault="00001E6C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>Not necessarily t</w:t>
      </w:r>
      <w:r w:rsidR="00CC2174" w:rsidRPr="00EC11BB">
        <w:rPr>
          <w:rFonts w:ascii="Arial" w:hAnsi="Arial" w:cs="Arial"/>
          <w:sz w:val="24"/>
          <w:szCs w:val="24"/>
        </w:rPr>
        <w:t>hings that come to mind when y</w:t>
      </w:r>
      <w:r w:rsidR="00AA0189" w:rsidRPr="00EC11BB">
        <w:rPr>
          <w:rFonts w:ascii="Arial" w:hAnsi="Arial" w:cs="Arial"/>
          <w:sz w:val="24"/>
          <w:szCs w:val="24"/>
        </w:rPr>
        <w:t>ou hear</w:t>
      </w:r>
      <w:r w:rsidR="00D20EE2" w:rsidRPr="00EC11BB">
        <w:rPr>
          <w:rFonts w:ascii="Arial" w:hAnsi="Arial" w:cs="Arial"/>
          <w:sz w:val="24"/>
          <w:szCs w:val="24"/>
        </w:rPr>
        <w:t xml:space="preserve"> about a TV show </w:t>
      </w:r>
      <w:r w:rsidR="00D06F4A" w:rsidRPr="00EC11BB">
        <w:rPr>
          <w:rFonts w:ascii="Arial" w:hAnsi="Arial" w:cs="Arial"/>
          <w:sz w:val="24"/>
          <w:szCs w:val="24"/>
        </w:rPr>
        <w:t xml:space="preserve">called “Wardens,” </w:t>
      </w:r>
      <w:r w:rsidR="00B335F9" w:rsidRPr="00EC11BB">
        <w:rPr>
          <w:rFonts w:ascii="Arial" w:hAnsi="Arial" w:cs="Arial"/>
          <w:sz w:val="24"/>
          <w:szCs w:val="24"/>
        </w:rPr>
        <w:t xml:space="preserve">but </w:t>
      </w:r>
      <w:r w:rsidR="002C0A04" w:rsidRPr="00EC11BB">
        <w:rPr>
          <w:rFonts w:ascii="Arial" w:hAnsi="Arial" w:cs="Arial"/>
          <w:sz w:val="24"/>
          <w:szCs w:val="24"/>
        </w:rPr>
        <w:t xml:space="preserve">the show covered these topics and more in its </w:t>
      </w:r>
      <w:r w:rsidR="00F114ED" w:rsidRPr="00EC11BB">
        <w:rPr>
          <w:rFonts w:ascii="Arial" w:hAnsi="Arial" w:cs="Arial"/>
          <w:sz w:val="24"/>
          <w:szCs w:val="24"/>
        </w:rPr>
        <w:t>2024 season.</w:t>
      </w:r>
    </w:p>
    <w:p w14:paraId="5F89266D" w14:textId="7C0991B2" w:rsidR="00906EF3" w:rsidRPr="00EC11BB" w:rsidRDefault="001E5DED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Since </w:t>
      </w:r>
      <w:r w:rsidR="002A0DD8" w:rsidRPr="00EC11BB">
        <w:rPr>
          <w:rFonts w:ascii="Arial" w:hAnsi="Arial" w:cs="Arial"/>
          <w:sz w:val="24"/>
          <w:szCs w:val="24"/>
        </w:rPr>
        <w:t xml:space="preserve">2016, the </w:t>
      </w:r>
      <w:r w:rsidR="007B7D9A" w:rsidRPr="00EC11BB">
        <w:rPr>
          <w:rFonts w:ascii="Arial" w:hAnsi="Arial" w:cs="Arial"/>
          <w:sz w:val="24"/>
          <w:szCs w:val="24"/>
        </w:rPr>
        <w:t xml:space="preserve">Outdoor Channel </w:t>
      </w:r>
      <w:r w:rsidR="002A0DD8" w:rsidRPr="00EC11BB">
        <w:rPr>
          <w:rFonts w:ascii="Arial" w:hAnsi="Arial" w:cs="Arial"/>
          <w:sz w:val="24"/>
          <w:szCs w:val="24"/>
        </w:rPr>
        <w:t xml:space="preserve">series </w:t>
      </w:r>
      <w:r w:rsidR="007C6F3A" w:rsidRPr="00EC11BB">
        <w:rPr>
          <w:rFonts w:ascii="Arial" w:hAnsi="Arial" w:cs="Arial"/>
          <w:sz w:val="24"/>
          <w:szCs w:val="24"/>
        </w:rPr>
        <w:t xml:space="preserve">has </w:t>
      </w:r>
      <w:r w:rsidR="0092390F" w:rsidRPr="00EC11BB">
        <w:rPr>
          <w:rFonts w:ascii="Arial" w:hAnsi="Arial" w:cs="Arial"/>
          <w:sz w:val="24"/>
          <w:szCs w:val="24"/>
        </w:rPr>
        <w:t>highlighted</w:t>
      </w:r>
      <w:r w:rsidR="00CA6B76" w:rsidRPr="00EC11BB">
        <w:rPr>
          <w:rFonts w:ascii="Arial" w:hAnsi="Arial" w:cs="Arial"/>
          <w:sz w:val="24"/>
          <w:szCs w:val="24"/>
        </w:rPr>
        <w:t xml:space="preserve"> </w:t>
      </w:r>
      <w:r w:rsidR="00906EF3" w:rsidRPr="00EC11BB">
        <w:rPr>
          <w:rFonts w:ascii="Arial" w:hAnsi="Arial" w:cs="Arial"/>
          <w:sz w:val="24"/>
          <w:szCs w:val="24"/>
        </w:rPr>
        <w:t>the work of DNR conservation officers and other DNR employees, providing a</w:t>
      </w:r>
      <w:r w:rsidR="002025A7" w:rsidRPr="00EC11BB">
        <w:rPr>
          <w:rFonts w:ascii="Arial" w:hAnsi="Arial" w:cs="Arial"/>
          <w:sz w:val="24"/>
          <w:szCs w:val="24"/>
        </w:rPr>
        <w:t>n inside</w:t>
      </w:r>
      <w:r w:rsidR="00906EF3" w:rsidRPr="00EC11BB">
        <w:rPr>
          <w:rFonts w:ascii="Arial" w:hAnsi="Arial" w:cs="Arial"/>
          <w:sz w:val="24"/>
          <w:szCs w:val="24"/>
        </w:rPr>
        <w:t xml:space="preserve"> look at what staff throughout the department does to conserve, protect and manage Michigan’s natural and cultural resources.</w:t>
      </w:r>
    </w:p>
    <w:p w14:paraId="08122468" w14:textId="713F9D91" w:rsidR="00725ED3" w:rsidRPr="00EC11BB" w:rsidRDefault="00725ED3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The </w:t>
      </w:r>
      <w:r w:rsidR="0093515D" w:rsidRPr="00EC11BB">
        <w:rPr>
          <w:rFonts w:ascii="Arial" w:hAnsi="Arial" w:cs="Arial"/>
          <w:sz w:val="24"/>
          <w:szCs w:val="24"/>
        </w:rPr>
        <w:t xml:space="preserve">DNR </w:t>
      </w:r>
      <w:r w:rsidRPr="00EC11BB">
        <w:rPr>
          <w:rFonts w:ascii="Arial" w:hAnsi="Arial" w:cs="Arial"/>
          <w:sz w:val="24"/>
          <w:szCs w:val="24"/>
        </w:rPr>
        <w:t xml:space="preserve">continues its partnership with the </w:t>
      </w:r>
      <w:r w:rsidR="007B7D9A" w:rsidRPr="00EC11BB">
        <w:rPr>
          <w:rFonts w:ascii="Arial" w:hAnsi="Arial" w:cs="Arial"/>
          <w:sz w:val="24"/>
          <w:szCs w:val="24"/>
        </w:rPr>
        <w:t>c</w:t>
      </w:r>
      <w:r w:rsidRPr="00EC11BB">
        <w:rPr>
          <w:rFonts w:ascii="Arial" w:hAnsi="Arial" w:cs="Arial"/>
          <w:sz w:val="24"/>
          <w:szCs w:val="24"/>
        </w:rPr>
        <w:t xml:space="preserve">hannel on production of the 2025 season of "Wardens." New episodes begin </w:t>
      </w:r>
      <w:r w:rsidR="00DA4005" w:rsidRPr="00EC11BB">
        <w:rPr>
          <w:rFonts w:ascii="Arial" w:hAnsi="Arial" w:cs="Arial"/>
          <w:sz w:val="24"/>
          <w:szCs w:val="24"/>
        </w:rPr>
        <w:t>Friday, Feb. 14</w:t>
      </w:r>
      <w:r w:rsidR="009D26CE">
        <w:rPr>
          <w:rFonts w:ascii="Arial" w:hAnsi="Arial" w:cs="Arial"/>
          <w:sz w:val="24"/>
          <w:szCs w:val="24"/>
        </w:rPr>
        <w:t>,</w:t>
      </w:r>
      <w:r w:rsidRPr="00EC11BB">
        <w:rPr>
          <w:rFonts w:ascii="Arial" w:hAnsi="Arial" w:cs="Arial"/>
          <w:sz w:val="24"/>
          <w:szCs w:val="24"/>
        </w:rPr>
        <w:t xml:space="preserve"> and air on the Outdoor Channel </w:t>
      </w:r>
      <w:r w:rsidR="00513F50" w:rsidRPr="00EC11BB">
        <w:rPr>
          <w:rFonts w:ascii="Arial" w:hAnsi="Arial" w:cs="Arial"/>
          <w:sz w:val="24"/>
          <w:szCs w:val="24"/>
        </w:rPr>
        <w:t xml:space="preserve">Fridays at </w:t>
      </w:r>
      <w:r w:rsidR="00F8049D" w:rsidRPr="00EC11BB">
        <w:rPr>
          <w:rFonts w:ascii="Arial" w:hAnsi="Arial" w:cs="Arial"/>
          <w:sz w:val="24"/>
          <w:szCs w:val="24"/>
        </w:rPr>
        <w:t>9 p.m. ET</w:t>
      </w:r>
      <w:r w:rsidR="005C22A2" w:rsidRPr="00EC11BB">
        <w:rPr>
          <w:rFonts w:ascii="Arial" w:hAnsi="Arial" w:cs="Arial"/>
          <w:sz w:val="24"/>
          <w:szCs w:val="24"/>
        </w:rPr>
        <w:t>.</w:t>
      </w:r>
    </w:p>
    <w:p w14:paraId="04E2D2D6" w14:textId="28377DB8" w:rsidR="00022565" w:rsidRPr="00EC11BB" w:rsidRDefault="00022565" w:rsidP="00EC11BB">
      <w:pPr>
        <w:spacing w:line="240" w:lineRule="auto"/>
        <w:rPr>
          <w:rFonts w:ascii="Arial" w:hAnsi="Arial" w:cs="Arial"/>
          <w:sz w:val="24"/>
          <w:szCs w:val="24"/>
        </w:rPr>
      </w:pPr>
      <w:hyperlink r:id="rId5" w:history="1">
        <w:r w:rsidRPr="00EC11BB">
          <w:rPr>
            <w:rStyle w:val="Hyperlink"/>
            <w:rFonts w:ascii="Arial" w:hAnsi="Arial" w:cs="Arial"/>
            <w:sz w:val="24"/>
            <w:szCs w:val="24"/>
          </w:rPr>
          <w:t xml:space="preserve">See a </w:t>
        </w:r>
        <w:r w:rsidR="007F704E" w:rsidRPr="00EC11BB">
          <w:rPr>
            <w:rStyle w:val="Hyperlink"/>
            <w:rFonts w:ascii="Arial" w:hAnsi="Arial" w:cs="Arial"/>
            <w:sz w:val="24"/>
            <w:szCs w:val="24"/>
          </w:rPr>
          <w:t>preview</w:t>
        </w:r>
        <w:r w:rsidRPr="00EC11BB">
          <w:rPr>
            <w:rStyle w:val="Hyperlink"/>
            <w:rFonts w:ascii="Arial" w:hAnsi="Arial" w:cs="Arial"/>
            <w:sz w:val="24"/>
            <w:szCs w:val="24"/>
          </w:rPr>
          <w:t xml:space="preserve"> of the season’s </w:t>
        </w:r>
        <w:r w:rsidR="007F704E" w:rsidRPr="00EC11BB">
          <w:rPr>
            <w:rStyle w:val="Hyperlink"/>
            <w:rFonts w:ascii="Arial" w:hAnsi="Arial" w:cs="Arial"/>
            <w:sz w:val="24"/>
            <w:szCs w:val="24"/>
          </w:rPr>
          <w:t>first episode</w:t>
        </w:r>
      </w:hyperlink>
      <w:r w:rsidR="007F704E" w:rsidRPr="00EC11BB">
        <w:rPr>
          <w:rFonts w:ascii="Arial" w:hAnsi="Arial" w:cs="Arial"/>
          <w:sz w:val="24"/>
          <w:szCs w:val="24"/>
        </w:rPr>
        <w:t xml:space="preserve">, </w:t>
      </w:r>
      <w:r w:rsidR="004A7847" w:rsidRPr="00EC11BB">
        <w:rPr>
          <w:rFonts w:ascii="Arial" w:hAnsi="Arial" w:cs="Arial"/>
          <w:sz w:val="24"/>
          <w:szCs w:val="24"/>
        </w:rPr>
        <w:t xml:space="preserve">featuring officers patrolling </w:t>
      </w:r>
      <w:r w:rsidR="00524307" w:rsidRPr="00EC11BB">
        <w:rPr>
          <w:rFonts w:ascii="Arial" w:hAnsi="Arial" w:cs="Arial"/>
          <w:sz w:val="24"/>
          <w:szCs w:val="24"/>
        </w:rPr>
        <w:t xml:space="preserve">November </w:t>
      </w:r>
      <w:r w:rsidR="004A7847" w:rsidRPr="00EC11BB">
        <w:rPr>
          <w:rFonts w:ascii="Arial" w:hAnsi="Arial" w:cs="Arial"/>
          <w:sz w:val="24"/>
          <w:szCs w:val="24"/>
        </w:rPr>
        <w:t xml:space="preserve">waterfowl hunting and the firearm deer </w:t>
      </w:r>
      <w:r w:rsidR="00524307" w:rsidRPr="00EC11BB">
        <w:rPr>
          <w:rFonts w:ascii="Arial" w:hAnsi="Arial" w:cs="Arial"/>
          <w:sz w:val="24"/>
          <w:szCs w:val="24"/>
        </w:rPr>
        <w:t xml:space="preserve">hunting </w:t>
      </w:r>
      <w:r w:rsidR="004A7847" w:rsidRPr="00EC11BB">
        <w:rPr>
          <w:rFonts w:ascii="Arial" w:hAnsi="Arial" w:cs="Arial"/>
          <w:sz w:val="24"/>
          <w:szCs w:val="24"/>
        </w:rPr>
        <w:t>season</w:t>
      </w:r>
      <w:r w:rsidR="00524307" w:rsidRPr="00EC11BB">
        <w:rPr>
          <w:rFonts w:ascii="Arial" w:hAnsi="Arial" w:cs="Arial"/>
          <w:sz w:val="24"/>
          <w:szCs w:val="24"/>
        </w:rPr>
        <w:t>, p</w:t>
      </w:r>
      <w:r w:rsidR="004A7847" w:rsidRPr="00EC11BB">
        <w:rPr>
          <w:rFonts w:ascii="Arial" w:hAnsi="Arial" w:cs="Arial"/>
          <w:sz w:val="24"/>
          <w:szCs w:val="24"/>
        </w:rPr>
        <w:t>lus</w:t>
      </w:r>
      <w:r w:rsidR="00524307" w:rsidRPr="00EC11BB">
        <w:rPr>
          <w:rFonts w:ascii="Arial" w:hAnsi="Arial" w:cs="Arial"/>
          <w:sz w:val="24"/>
          <w:szCs w:val="24"/>
        </w:rPr>
        <w:t xml:space="preserve"> </w:t>
      </w:r>
      <w:r w:rsidR="004A7847" w:rsidRPr="00EC11BB">
        <w:rPr>
          <w:rFonts w:ascii="Arial" w:hAnsi="Arial" w:cs="Arial"/>
          <w:sz w:val="24"/>
          <w:szCs w:val="24"/>
        </w:rPr>
        <w:t xml:space="preserve">a segment on the Nayanquing Point </w:t>
      </w:r>
      <w:r w:rsidR="00524307" w:rsidRPr="00EC11BB">
        <w:rPr>
          <w:rFonts w:ascii="Arial" w:hAnsi="Arial" w:cs="Arial"/>
          <w:sz w:val="24"/>
          <w:szCs w:val="24"/>
        </w:rPr>
        <w:t>S</w:t>
      </w:r>
      <w:r w:rsidR="004A7847" w:rsidRPr="00EC11BB">
        <w:rPr>
          <w:rFonts w:ascii="Arial" w:hAnsi="Arial" w:cs="Arial"/>
          <w:sz w:val="24"/>
          <w:szCs w:val="24"/>
        </w:rPr>
        <w:t xml:space="preserve">tate </w:t>
      </w:r>
      <w:r w:rsidR="00524307" w:rsidRPr="00EC11BB">
        <w:rPr>
          <w:rFonts w:ascii="Arial" w:hAnsi="Arial" w:cs="Arial"/>
          <w:sz w:val="24"/>
          <w:szCs w:val="24"/>
        </w:rPr>
        <w:t>W</w:t>
      </w:r>
      <w:r w:rsidR="004A7847" w:rsidRPr="00EC11BB">
        <w:rPr>
          <w:rFonts w:ascii="Arial" w:hAnsi="Arial" w:cs="Arial"/>
          <w:sz w:val="24"/>
          <w:szCs w:val="24"/>
        </w:rPr>
        <w:t xml:space="preserve">ildlife </w:t>
      </w:r>
      <w:r w:rsidR="00524307" w:rsidRPr="00EC11BB">
        <w:rPr>
          <w:rFonts w:ascii="Arial" w:hAnsi="Arial" w:cs="Arial"/>
          <w:sz w:val="24"/>
          <w:szCs w:val="24"/>
        </w:rPr>
        <w:t>A</w:t>
      </w:r>
      <w:r w:rsidR="004A7847" w:rsidRPr="00EC11BB">
        <w:rPr>
          <w:rFonts w:ascii="Arial" w:hAnsi="Arial" w:cs="Arial"/>
          <w:sz w:val="24"/>
          <w:szCs w:val="24"/>
        </w:rPr>
        <w:t xml:space="preserve">rea </w:t>
      </w:r>
      <w:r w:rsidR="005948B5" w:rsidRPr="00EC11BB">
        <w:rPr>
          <w:rFonts w:ascii="Arial" w:hAnsi="Arial" w:cs="Arial"/>
          <w:sz w:val="24"/>
          <w:szCs w:val="24"/>
        </w:rPr>
        <w:t xml:space="preserve">in Bay County </w:t>
      </w:r>
      <w:r w:rsidR="004A7847" w:rsidRPr="00EC11BB">
        <w:rPr>
          <w:rFonts w:ascii="Arial" w:hAnsi="Arial" w:cs="Arial"/>
          <w:sz w:val="24"/>
          <w:szCs w:val="24"/>
        </w:rPr>
        <w:t>and what goes into managing one of Michigan’s Wetland Wonders.</w:t>
      </w:r>
    </w:p>
    <w:p w14:paraId="2BC768ED" w14:textId="2BF66E97" w:rsidR="006B4C3E" w:rsidRPr="00EC11BB" w:rsidRDefault="003710EE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WLUC TV6 </w:t>
      </w:r>
      <w:r w:rsidR="0088479D" w:rsidRPr="00EC11BB">
        <w:rPr>
          <w:rFonts w:ascii="Arial" w:hAnsi="Arial" w:cs="Arial"/>
          <w:sz w:val="24"/>
          <w:szCs w:val="24"/>
        </w:rPr>
        <w:t xml:space="preserve">also </w:t>
      </w:r>
      <w:r w:rsidRPr="00EC11BB">
        <w:rPr>
          <w:rFonts w:ascii="Arial" w:hAnsi="Arial" w:cs="Arial"/>
          <w:sz w:val="24"/>
          <w:szCs w:val="24"/>
        </w:rPr>
        <w:t xml:space="preserve">continues to air episodes </w:t>
      </w:r>
      <w:r w:rsidR="00374123" w:rsidRPr="00EC11BB">
        <w:rPr>
          <w:rFonts w:ascii="Arial" w:hAnsi="Arial" w:cs="Arial"/>
          <w:sz w:val="24"/>
          <w:szCs w:val="24"/>
        </w:rPr>
        <w:t xml:space="preserve">of the show </w:t>
      </w:r>
      <w:r w:rsidRPr="00EC11BB">
        <w:rPr>
          <w:rFonts w:ascii="Arial" w:hAnsi="Arial" w:cs="Arial"/>
          <w:sz w:val="24"/>
          <w:szCs w:val="24"/>
        </w:rPr>
        <w:t>in the Upper Peninsula.</w:t>
      </w:r>
      <w:r w:rsidR="00374123" w:rsidRPr="00EC11BB">
        <w:rPr>
          <w:rFonts w:ascii="Arial" w:hAnsi="Arial" w:cs="Arial"/>
          <w:sz w:val="24"/>
          <w:szCs w:val="24"/>
        </w:rPr>
        <w:t xml:space="preserve"> </w:t>
      </w:r>
      <w:r w:rsidR="006B4C3E" w:rsidRPr="00EC11BB">
        <w:rPr>
          <w:rFonts w:ascii="Arial" w:hAnsi="Arial" w:cs="Arial"/>
          <w:sz w:val="24"/>
          <w:szCs w:val="24"/>
        </w:rPr>
        <w:t>Other television outlets including Animal Planet, the Discovery Channel and MAX</w:t>
      </w:r>
      <w:r w:rsidR="00F63CFC" w:rsidRPr="00EC11BB">
        <w:rPr>
          <w:rFonts w:ascii="Arial" w:hAnsi="Arial" w:cs="Arial"/>
          <w:sz w:val="24"/>
          <w:szCs w:val="24"/>
        </w:rPr>
        <w:t xml:space="preserve"> </w:t>
      </w:r>
      <w:r w:rsidR="009C4178" w:rsidRPr="00EC11BB">
        <w:rPr>
          <w:rFonts w:ascii="Arial" w:hAnsi="Arial" w:cs="Arial"/>
          <w:sz w:val="24"/>
          <w:szCs w:val="24"/>
        </w:rPr>
        <w:t xml:space="preserve">have rebranded the program as “Wardens of the North” – combining </w:t>
      </w:r>
      <w:r w:rsidR="00D07644" w:rsidRPr="00EC11BB">
        <w:rPr>
          <w:rFonts w:ascii="Arial" w:hAnsi="Arial" w:cs="Arial"/>
          <w:sz w:val="24"/>
          <w:szCs w:val="24"/>
        </w:rPr>
        <w:t xml:space="preserve">two episodes into one hourlong episode – </w:t>
      </w:r>
      <w:r w:rsidR="006B4C3E" w:rsidRPr="00EC11BB">
        <w:rPr>
          <w:rFonts w:ascii="Arial" w:hAnsi="Arial" w:cs="Arial"/>
          <w:sz w:val="24"/>
          <w:szCs w:val="24"/>
        </w:rPr>
        <w:t>bringing the content to cable and streaming services around the world.</w:t>
      </w:r>
    </w:p>
    <w:p w14:paraId="58F3F1FF" w14:textId="4052BB4F" w:rsidR="001B15CF" w:rsidRPr="00EC11BB" w:rsidRDefault="00BE77DF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>Upcoming episodes will continue to illustrate</w:t>
      </w:r>
      <w:r w:rsidR="007B795F" w:rsidRPr="00EC11BB">
        <w:rPr>
          <w:rFonts w:ascii="Arial" w:hAnsi="Arial" w:cs="Arial"/>
          <w:sz w:val="24"/>
          <w:szCs w:val="24"/>
        </w:rPr>
        <w:t xml:space="preserve"> the im</w:t>
      </w:r>
      <w:r w:rsidR="009A23E8" w:rsidRPr="00EC11BB">
        <w:rPr>
          <w:rFonts w:ascii="Arial" w:hAnsi="Arial" w:cs="Arial"/>
          <w:sz w:val="24"/>
          <w:szCs w:val="24"/>
        </w:rPr>
        <w:t xml:space="preserve">portant role </w:t>
      </w:r>
      <w:r w:rsidR="003F243A" w:rsidRPr="00EC11BB">
        <w:rPr>
          <w:rFonts w:ascii="Arial" w:hAnsi="Arial" w:cs="Arial"/>
          <w:sz w:val="24"/>
          <w:szCs w:val="24"/>
        </w:rPr>
        <w:t>officers</w:t>
      </w:r>
      <w:r w:rsidR="009A23E8" w:rsidRPr="00EC11BB">
        <w:rPr>
          <w:rFonts w:ascii="Arial" w:hAnsi="Arial" w:cs="Arial"/>
          <w:sz w:val="24"/>
          <w:szCs w:val="24"/>
        </w:rPr>
        <w:t xml:space="preserve"> play in </w:t>
      </w:r>
      <w:r w:rsidR="002E0AD3" w:rsidRPr="00EC11BB">
        <w:rPr>
          <w:rFonts w:ascii="Arial" w:hAnsi="Arial" w:cs="Arial"/>
          <w:sz w:val="24"/>
          <w:szCs w:val="24"/>
        </w:rPr>
        <w:t>natural resources conservation</w:t>
      </w:r>
      <w:r w:rsidR="00335440">
        <w:rPr>
          <w:rFonts w:ascii="Arial" w:hAnsi="Arial" w:cs="Arial"/>
          <w:sz w:val="24"/>
          <w:szCs w:val="24"/>
        </w:rPr>
        <w:t xml:space="preserve">, </w:t>
      </w:r>
      <w:r w:rsidR="002A5086" w:rsidRPr="00EC11BB">
        <w:rPr>
          <w:rFonts w:ascii="Arial" w:hAnsi="Arial" w:cs="Arial"/>
          <w:sz w:val="24"/>
          <w:szCs w:val="24"/>
        </w:rPr>
        <w:t xml:space="preserve">showing their work to enforce hunting, fishing </w:t>
      </w:r>
      <w:r w:rsidR="00FD2ADE" w:rsidRPr="00EC11BB">
        <w:rPr>
          <w:rFonts w:ascii="Arial" w:hAnsi="Arial" w:cs="Arial"/>
          <w:sz w:val="24"/>
          <w:szCs w:val="24"/>
        </w:rPr>
        <w:t xml:space="preserve">and other </w:t>
      </w:r>
      <w:r w:rsidR="003D0B89" w:rsidRPr="00EC11BB">
        <w:rPr>
          <w:rFonts w:ascii="Arial" w:hAnsi="Arial" w:cs="Arial"/>
          <w:sz w:val="24"/>
          <w:szCs w:val="24"/>
        </w:rPr>
        <w:t xml:space="preserve">outdoor recreation </w:t>
      </w:r>
      <w:r w:rsidR="00160B5E" w:rsidRPr="00EC11BB">
        <w:rPr>
          <w:rFonts w:ascii="Arial" w:hAnsi="Arial" w:cs="Arial"/>
          <w:sz w:val="24"/>
          <w:szCs w:val="24"/>
        </w:rPr>
        <w:t xml:space="preserve">regulations and to educate </w:t>
      </w:r>
      <w:r w:rsidR="00D32F34" w:rsidRPr="00EC11BB">
        <w:rPr>
          <w:rFonts w:ascii="Arial" w:hAnsi="Arial" w:cs="Arial"/>
          <w:sz w:val="24"/>
          <w:szCs w:val="24"/>
        </w:rPr>
        <w:t xml:space="preserve">the public about </w:t>
      </w:r>
      <w:r w:rsidR="003D0B89" w:rsidRPr="00EC11BB">
        <w:rPr>
          <w:rFonts w:ascii="Arial" w:hAnsi="Arial" w:cs="Arial"/>
          <w:sz w:val="24"/>
          <w:szCs w:val="24"/>
        </w:rPr>
        <w:t xml:space="preserve">enjoying the outdoors </w:t>
      </w:r>
      <w:r w:rsidR="00D32F34" w:rsidRPr="00EC11BB">
        <w:rPr>
          <w:rFonts w:ascii="Arial" w:hAnsi="Arial" w:cs="Arial"/>
          <w:sz w:val="24"/>
          <w:szCs w:val="24"/>
        </w:rPr>
        <w:t>safe</w:t>
      </w:r>
      <w:r w:rsidR="003D0B89" w:rsidRPr="00EC11BB">
        <w:rPr>
          <w:rFonts w:ascii="Arial" w:hAnsi="Arial" w:cs="Arial"/>
          <w:sz w:val="24"/>
          <w:szCs w:val="24"/>
        </w:rPr>
        <w:t>ly and responsibly</w:t>
      </w:r>
      <w:r w:rsidR="00DD1953" w:rsidRPr="00EC11BB">
        <w:rPr>
          <w:rFonts w:ascii="Arial" w:hAnsi="Arial" w:cs="Arial"/>
          <w:sz w:val="24"/>
          <w:szCs w:val="24"/>
        </w:rPr>
        <w:t>.</w:t>
      </w:r>
    </w:p>
    <w:p w14:paraId="3AD87F28" w14:textId="051287B9" w:rsidR="003C4A32" w:rsidRPr="00EC11BB" w:rsidRDefault="00D70F0B" w:rsidP="00EC11BB">
      <w:pPr>
        <w:shd w:val="clear" w:color="auto" w:fill="FFFFFF"/>
        <w:spacing w:before="210" w:after="210" w:line="240" w:lineRule="auto"/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</w:pPr>
      <w:r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Combining </w:t>
      </w:r>
      <w:r w:rsidR="00C44C15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a look </w:t>
      </w:r>
      <w:r w:rsidR="00D67848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at </w:t>
      </w:r>
      <w:r w:rsidR="00C0440B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conservation officers’ important </w:t>
      </w:r>
      <w:r w:rsidR="00D67848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work enforcing regulations to protect natural resources </w:t>
      </w:r>
      <w:r w:rsidR="00764367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with a </w:t>
      </w:r>
      <w:r w:rsidR="00FA05FF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glimpse of their role in </w:t>
      </w:r>
      <w:r w:rsidR="00647AA8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educating – </w:t>
      </w:r>
      <w:r w:rsidR="000D2E1B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and </w:t>
      </w:r>
      <w:r w:rsidR="00647AA8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sometimes </w:t>
      </w:r>
      <w:r w:rsidR="000D2E1B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saving the lives of – outdoor recreationists is one </w:t>
      </w:r>
      <w:r w:rsidR="009B06C0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unique aspect of the show</w:t>
      </w:r>
      <w:r w:rsidR="003C4A32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.</w:t>
      </w:r>
    </w:p>
    <w:p w14:paraId="703816D2" w14:textId="04229BCC" w:rsidR="000B01F5" w:rsidRPr="00EC11BB" w:rsidRDefault="00511B4A" w:rsidP="00EC11BB">
      <w:pPr>
        <w:shd w:val="clear" w:color="auto" w:fill="FFFFFF"/>
        <w:spacing w:before="210" w:after="210" w:line="240" w:lineRule="auto"/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</w:pPr>
      <w:r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lastRenderedPageBreak/>
        <w:t xml:space="preserve">Viewers get a chance to see </w:t>
      </w:r>
      <w:r w:rsidR="00D2306C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a more personal side of officers</w:t>
      </w:r>
      <w:r w:rsidR="009D26CE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,</w:t>
      </w:r>
      <w:r w:rsidR="00D2306C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 </w:t>
      </w:r>
      <w:r w:rsidR="009806CF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watching their </w:t>
      </w:r>
      <w:r w:rsidR="00A40612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interactions </w:t>
      </w:r>
      <w:r w:rsidR="009806CF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with</w:t>
      </w:r>
      <w:r w:rsidR="00F911C4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 the people they encounter in the field</w:t>
      </w:r>
      <w:r w:rsidR="009806CF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.</w:t>
      </w:r>
    </w:p>
    <w:p w14:paraId="51ED15E3" w14:textId="546FB2DB" w:rsidR="002D4BFA" w:rsidRPr="00EC11BB" w:rsidRDefault="009806CF" w:rsidP="00EC11BB">
      <w:pPr>
        <w:shd w:val="clear" w:color="auto" w:fill="FFFFFF"/>
        <w:spacing w:before="210" w:after="210" w:line="240" w:lineRule="auto"/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</w:pPr>
      <w:r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“We're not out there just to rake people over the coals,” Lt. </w:t>
      </w:r>
      <w:r w:rsidR="00DC085E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Gerald </w:t>
      </w:r>
      <w:r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Thayer</w:t>
      </w:r>
      <w:r w:rsidR="00DC085E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, DNR </w:t>
      </w:r>
      <w:r w:rsidR="008947B2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Law Enforcement Division District 7 supervisor in </w:t>
      </w:r>
      <w:r w:rsidR="007A4117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Plainwell,</w:t>
      </w:r>
      <w:r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 </w:t>
      </w:r>
      <w:r w:rsidR="007A4117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told </w:t>
      </w:r>
      <w:r w:rsidR="009D26CE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T</w:t>
      </w:r>
      <w:r w:rsidR="007A4117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he Detroit News in a story about </w:t>
      </w:r>
      <w:r w:rsidR="00D30AFF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the show</w:t>
      </w:r>
      <w:r w:rsidR="007A4117"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 xml:space="preserve"> last March</w:t>
      </w:r>
      <w:r w:rsidRPr="00EC11BB">
        <w:rPr>
          <w:rFonts w:ascii="Arial" w:eastAsia="Times New Roman" w:hAnsi="Arial" w:cs="Arial"/>
          <w:color w:val="303030"/>
          <w:kern w:val="0"/>
          <w:sz w:val="24"/>
          <w:szCs w:val="24"/>
          <w14:ligatures w14:val="none"/>
        </w:rPr>
        <w:t>. “We do give breaks. We work with people. We understand that, you know, people make mistakes, but we give warnings.”</w:t>
      </w:r>
    </w:p>
    <w:p w14:paraId="5E835E09" w14:textId="512D4428" w:rsidR="006019A3" w:rsidRPr="00EC11BB" w:rsidRDefault="006019A3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In addition to law enforcement activities, 2025 </w:t>
      </w:r>
      <w:r w:rsidR="00D30AFF" w:rsidRPr="00EC11BB">
        <w:rPr>
          <w:rFonts w:ascii="Arial" w:hAnsi="Arial" w:cs="Arial"/>
          <w:sz w:val="24"/>
          <w:szCs w:val="24"/>
        </w:rPr>
        <w:t xml:space="preserve">“Wardens” </w:t>
      </w:r>
      <w:r w:rsidRPr="00EC11BB">
        <w:rPr>
          <w:rFonts w:ascii="Arial" w:hAnsi="Arial" w:cs="Arial"/>
          <w:sz w:val="24"/>
          <w:szCs w:val="24"/>
        </w:rPr>
        <w:t>episodes will highlight the DNR’s new Nature Awaits program, which offers free state park field trips to fourth grade students; placement of a deer blind accessible to hunters with disabilities; partnership with the Army Corps of Engineers to improve facilities at Wilderness State Park; solar eclipse viewing at Sterling State Park and more.</w:t>
      </w:r>
    </w:p>
    <w:p w14:paraId="500BBB49" w14:textId="3D9A627C" w:rsidR="007B2EF7" w:rsidRPr="00EC11BB" w:rsidRDefault="007B2EF7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Since it began featuring the Michigan DNR in 2016, </w:t>
      </w:r>
      <w:r w:rsidR="005B7476" w:rsidRPr="00EC11BB">
        <w:rPr>
          <w:rFonts w:ascii="Arial" w:hAnsi="Arial" w:cs="Arial"/>
          <w:sz w:val="24"/>
          <w:szCs w:val="24"/>
        </w:rPr>
        <w:t xml:space="preserve">the show </w:t>
      </w:r>
      <w:r w:rsidRPr="00EC11BB">
        <w:rPr>
          <w:rFonts w:ascii="Arial" w:hAnsi="Arial" w:cs="Arial"/>
          <w:sz w:val="24"/>
          <w:szCs w:val="24"/>
        </w:rPr>
        <w:t xml:space="preserve">has risen in viewership each year. </w:t>
      </w:r>
      <w:r w:rsidR="00CA09A4" w:rsidRPr="00EC11BB">
        <w:rPr>
          <w:rFonts w:ascii="Arial" w:hAnsi="Arial" w:cs="Arial"/>
          <w:sz w:val="24"/>
          <w:szCs w:val="24"/>
        </w:rPr>
        <w:t xml:space="preserve">In </w:t>
      </w:r>
      <w:r w:rsidR="00AD7DD4" w:rsidRPr="00EC11BB">
        <w:rPr>
          <w:rFonts w:ascii="Arial" w:hAnsi="Arial" w:cs="Arial"/>
          <w:sz w:val="24"/>
          <w:szCs w:val="24"/>
        </w:rPr>
        <w:t>2024</w:t>
      </w:r>
      <w:r w:rsidR="00D40FA4" w:rsidRPr="00EC11BB">
        <w:rPr>
          <w:rFonts w:ascii="Arial" w:hAnsi="Arial" w:cs="Arial"/>
          <w:sz w:val="24"/>
          <w:szCs w:val="24"/>
        </w:rPr>
        <w:t>, the show had more than 5.5 million viewers</w:t>
      </w:r>
      <w:r w:rsidR="00D15087" w:rsidRPr="00EC11BB">
        <w:rPr>
          <w:rFonts w:ascii="Arial" w:hAnsi="Arial" w:cs="Arial"/>
          <w:sz w:val="24"/>
          <w:szCs w:val="24"/>
        </w:rPr>
        <w:t xml:space="preserve">, an increase of more than 63% over </w:t>
      </w:r>
      <w:r w:rsidR="007E627A" w:rsidRPr="00EC11BB">
        <w:rPr>
          <w:rFonts w:ascii="Arial" w:hAnsi="Arial" w:cs="Arial"/>
          <w:sz w:val="24"/>
          <w:szCs w:val="24"/>
        </w:rPr>
        <w:t>2023.</w:t>
      </w:r>
    </w:p>
    <w:p w14:paraId="6D8BE7AF" w14:textId="0AE7DA5A" w:rsidR="008071C7" w:rsidRPr="00EC11BB" w:rsidRDefault="005B7476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>“</w:t>
      </w:r>
      <w:r w:rsidR="008071C7" w:rsidRPr="00EC11BB">
        <w:rPr>
          <w:rFonts w:ascii="Arial" w:hAnsi="Arial" w:cs="Arial"/>
          <w:sz w:val="24"/>
          <w:szCs w:val="24"/>
        </w:rPr>
        <w:t>Going into the ninth season of our participation in ‘Wardens,’ the show’s success is a testament to the hard work of everyone involved – from the staff who plan featured topics to those who invite the world into a day on their job to the production team</w:t>
      </w:r>
      <w:r w:rsidRPr="00EC11BB">
        <w:rPr>
          <w:rFonts w:ascii="Arial" w:hAnsi="Arial" w:cs="Arial"/>
          <w:sz w:val="24"/>
          <w:szCs w:val="24"/>
        </w:rPr>
        <w:t>,” DNR Director Scott Bowen said.</w:t>
      </w:r>
      <w:r w:rsidR="008071C7" w:rsidRPr="00EC11BB">
        <w:rPr>
          <w:rFonts w:ascii="Arial" w:hAnsi="Arial" w:cs="Arial"/>
          <w:sz w:val="24"/>
          <w:szCs w:val="24"/>
        </w:rPr>
        <w:t xml:space="preserve"> </w:t>
      </w:r>
      <w:r w:rsidRPr="00EC11BB">
        <w:rPr>
          <w:rFonts w:ascii="Arial" w:hAnsi="Arial" w:cs="Arial"/>
          <w:sz w:val="24"/>
          <w:szCs w:val="24"/>
        </w:rPr>
        <w:t>“</w:t>
      </w:r>
      <w:r w:rsidR="008071C7" w:rsidRPr="00EC11BB">
        <w:rPr>
          <w:rFonts w:ascii="Arial" w:hAnsi="Arial" w:cs="Arial"/>
          <w:sz w:val="24"/>
          <w:szCs w:val="24"/>
        </w:rPr>
        <w:t>It’s been well done for a long time and continues to offer compelling content for those interested in the outdoors. It’s a unique opportunity to give Michigan residents a closer look at how the DNR is taking care of their natural and cultural resources.</w:t>
      </w:r>
      <w:r w:rsidR="00DC4042" w:rsidRPr="00EC11BB">
        <w:rPr>
          <w:rFonts w:ascii="Arial" w:hAnsi="Arial" w:cs="Arial"/>
          <w:sz w:val="24"/>
          <w:szCs w:val="24"/>
        </w:rPr>
        <w:t>”</w:t>
      </w:r>
    </w:p>
    <w:p w14:paraId="056C81F6" w14:textId="17EC5564" w:rsidR="002D0E80" w:rsidRPr="00EC11BB" w:rsidRDefault="00A31832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>The series</w:t>
      </w:r>
      <w:r w:rsidR="0061044B" w:rsidRPr="00EC11BB">
        <w:rPr>
          <w:rFonts w:ascii="Arial" w:hAnsi="Arial" w:cs="Arial"/>
          <w:sz w:val="24"/>
          <w:szCs w:val="24"/>
        </w:rPr>
        <w:t xml:space="preserve"> also </w:t>
      </w:r>
      <w:r w:rsidR="00E124D0" w:rsidRPr="00EC11BB">
        <w:rPr>
          <w:rFonts w:ascii="Arial" w:hAnsi="Arial" w:cs="Arial"/>
          <w:sz w:val="24"/>
          <w:szCs w:val="24"/>
        </w:rPr>
        <w:t xml:space="preserve">plays </w:t>
      </w:r>
      <w:r w:rsidR="0061044B" w:rsidRPr="00EC11BB">
        <w:rPr>
          <w:rFonts w:ascii="Arial" w:hAnsi="Arial" w:cs="Arial"/>
          <w:sz w:val="24"/>
          <w:szCs w:val="24"/>
        </w:rPr>
        <w:t xml:space="preserve">an important </w:t>
      </w:r>
      <w:r w:rsidR="00E124D0" w:rsidRPr="00EC11BB">
        <w:rPr>
          <w:rFonts w:ascii="Arial" w:hAnsi="Arial" w:cs="Arial"/>
          <w:sz w:val="24"/>
          <w:szCs w:val="24"/>
        </w:rPr>
        <w:t>role</w:t>
      </w:r>
      <w:r w:rsidR="0061044B" w:rsidRPr="00EC11BB">
        <w:rPr>
          <w:rFonts w:ascii="Arial" w:hAnsi="Arial" w:cs="Arial"/>
          <w:sz w:val="24"/>
          <w:szCs w:val="24"/>
        </w:rPr>
        <w:t xml:space="preserve"> </w:t>
      </w:r>
      <w:r w:rsidR="00E124D0" w:rsidRPr="00EC11BB">
        <w:rPr>
          <w:rFonts w:ascii="Arial" w:hAnsi="Arial" w:cs="Arial"/>
          <w:sz w:val="24"/>
          <w:szCs w:val="24"/>
        </w:rPr>
        <w:t>in recruiting new</w:t>
      </w:r>
      <w:r w:rsidR="0061044B" w:rsidRPr="00EC11BB">
        <w:rPr>
          <w:rFonts w:ascii="Arial" w:hAnsi="Arial" w:cs="Arial"/>
          <w:sz w:val="24"/>
          <w:szCs w:val="24"/>
        </w:rPr>
        <w:t xml:space="preserve"> conservation officer</w:t>
      </w:r>
      <w:r w:rsidR="00E124D0" w:rsidRPr="00EC11BB">
        <w:rPr>
          <w:rFonts w:ascii="Arial" w:hAnsi="Arial" w:cs="Arial"/>
          <w:sz w:val="24"/>
          <w:szCs w:val="24"/>
        </w:rPr>
        <w:t>s</w:t>
      </w:r>
      <w:r w:rsidR="00501908" w:rsidRPr="00EC11BB">
        <w:rPr>
          <w:rFonts w:ascii="Arial" w:hAnsi="Arial" w:cs="Arial"/>
          <w:sz w:val="24"/>
          <w:szCs w:val="24"/>
        </w:rPr>
        <w:t xml:space="preserve"> by offering </w:t>
      </w:r>
      <w:r w:rsidR="00E6375B" w:rsidRPr="00EC11BB">
        <w:rPr>
          <w:rFonts w:ascii="Arial" w:hAnsi="Arial" w:cs="Arial"/>
          <w:sz w:val="24"/>
          <w:szCs w:val="24"/>
        </w:rPr>
        <w:t>an inside look at what the job entails</w:t>
      </w:r>
      <w:r w:rsidR="00E124D0" w:rsidRPr="00EC11BB">
        <w:rPr>
          <w:rFonts w:ascii="Arial" w:hAnsi="Arial" w:cs="Arial"/>
          <w:sz w:val="24"/>
          <w:szCs w:val="24"/>
        </w:rPr>
        <w:t xml:space="preserve">, </w:t>
      </w:r>
      <w:r w:rsidR="0061044B" w:rsidRPr="00EC11BB">
        <w:rPr>
          <w:rFonts w:ascii="Arial" w:hAnsi="Arial" w:cs="Arial"/>
          <w:sz w:val="24"/>
          <w:szCs w:val="24"/>
        </w:rPr>
        <w:t>said Katie Gervasi, communications specialist with the DNR Law Enforcement Division.</w:t>
      </w:r>
    </w:p>
    <w:p w14:paraId="6444499E" w14:textId="75385C61" w:rsidR="00675748" w:rsidRDefault="00A31832" w:rsidP="00675748">
      <w:pPr>
        <w:spacing w:line="240" w:lineRule="auto"/>
        <w:rPr>
          <w:rFonts w:ascii="Arial" w:hAnsi="Arial" w:cs="Arial"/>
          <w:sz w:val="24"/>
          <w:szCs w:val="24"/>
        </w:rPr>
      </w:pPr>
      <w:r w:rsidRPr="00A31832">
        <w:rPr>
          <w:rFonts w:ascii="Arial" w:hAnsi="Arial" w:cs="Arial"/>
          <w:sz w:val="24"/>
          <w:szCs w:val="24"/>
        </w:rPr>
        <w:t xml:space="preserve">“We are fortunate to have a great partnership with </w:t>
      </w:r>
      <w:r w:rsidRPr="00EC11BB">
        <w:rPr>
          <w:rFonts w:ascii="Arial" w:hAnsi="Arial" w:cs="Arial"/>
          <w:sz w:val="24"/>
          <w:szCs w:val="24"/>
        </w:rPr>
        <w:t>‘</w:t>
      </w:r>
      <w:r w:rsidRPr="00A31832">
        <w:rPr>
          <w:rFonts w:ascii="Arial" w:hAnsi="Arial" w:cs="Arial"/>
          <w:sz w:val="24"/>
          <w:szCs w:val="24"/>
        </w:rPr>
        <w:t>Wardens</w:t>
      </w:r>
      <w:r w:rsidRPr="00EC11BB">
        <w:rPr>
          <w:rFonts w:ascii="Arial" w:hAnsi="Arial" w:cs="Arial"/>
          <w:sz w:val="24"/>
          <w:szCs w:val="24"/>
        </w:rPr>
        <w:t>’</w:t>
      </w:r>
      <w:r w:rsidRPr="00A31832">
        <w:rPr>
          <w:rFonts w:ascii="Arial" w:hAnsi="Arial" w:cs="Arial"/>
          <w:sz w:val="24"/>
          <w:szCs w:val="24"/>
        </w:rPr>
        <w:t xml:space="preserve"> that shows the real-life, unscripted situations conservation officers encounter on a daily basis. Conservation officers serve a unique role in law enforcement, as they enforce natural resource, recreational safety and general criminal laws, and assist in search and rescue operations</w:t>
      </w:r>
      <w:r w:rsidR="00C141EC" w:rsidRPr="00EC11BB">
        <w:rPr>
          <w:rFonts w:ascii="Arial" w:hAnsi="Arial" w:cs="Arial"/>
          <w:sz w:val="24"/>
          <w:szCs w:val="24"/>
        </w:rPr>
        <w:t>,” Gervasi said.</w:t>
      </w:r>
      <w:r w:rsidRPr="00A31832">
        <w:rPr>
          <w:rFonts w:ascii="Arial" w:hAnsi="Arial" w:cs="Arial"/>
          <w:sz w:val="24"/>
          <w:szCs w:val="24"/>
        </w:rPr>
        <w:t xml:space="preserve"> </w:t>
      </w:r>
      <w:r w:rsidR="00865673">
        <w:rPr>
          <w:rFonts w:ascii="Arial" w:hAnsi="Arial" w:cs="Arial"/>
          <w:sz w:val="24"/>
          <w:szCs w:val="24"/>
        </w:rPr>
        <w:t>“</w:t>
      </w:r>
      <w:r w:rsidR="00675748" w:rsidRPr="00A31832">
        <w:rPr>
          <w:rFonts w:ascii="Arial" w:hAnsi="Arial" w:cs="Arial"/>
          <w:sz w:val="24"/>
          <w:szCs w:val="24"/>
        </w:rPr>
        <w:t>The show displays situations that</w:t>
      </w:r>
      <w:r w:rsidR="00675748">
        <w:rPr>
          <w:rFonts w:ascii="Arial" w:hAnsi="Arial" w:cs="Arial"/>
          <w:sz w:val="24"/>
          <w:szCs w:val="24"/>
        </w:rPr>
        <w:t>,</w:t>
      </w:r>
      <w:r w:rsidR="00675748" w:rsidRPr="00A31832">
        <w:rPr>
          <w:rFonts w:ascii="Arial" w:hAnsi="Arial" w:cs="Arial"/>
          <w:sz w:val="24"/>
          <w:szCs w:val="24"/>
        </w:rPr>
        <w:t xml:space="preserve"> for example, demonstrate how something like </w:t>
      </w:r>
      <w:r w:rsidR="00675748">
        <w:rPr>
          <w:rFonts w:ascii="Arial" w:hAnsi="Arial" w:cs="Arial"/>
          <w:sz w:val="24"/>
          <w:szCs w:val="24"/>
        </w:rPr>
        <w:t xml:space="preserve">conducting </w:t>
      </w:r>
      <w:r w:rsidR="00675748" w:rsidRPr="00A31832">
        <w:rPr>
          <w:rFonts w:ascii="Arial" w:hAnsi="Arial" w:cs="Arial"/>
          <w:sz w:val="24"/>
          <w:szCs w:val="24"/>
        </w:rPr>
        <w:t>a simple traffic stop due to suspicious operation can reveal a natural resource violation</w:t>
      </w:r>
      <w:r w:rsidR="00865673">
        <w:rPr>
          <w:rFonts w:ascii="Arial" w:hAnsi="Arial" w:cs="Arial"/>
          <w:sz w:val="24"/>
          <w:szCs w:val="24"/>
        </w:rPr>
        <w:t xml:space="preserve"> and </w:t>
      </w:r>
      <w:r w:rsidR="00675748" w:rsidRPr="00A31832">
        <w:rPr>
          <w:rFonts w:ascii="Arial" w:hAnsi="Arial" w:cs="Arial"/>
          <w:sz w:val="24"/>
          <w:szCs w:val="24"/>
        </w:rPr>
        <w:t>at the same time remov</w:t>
      </w:r>
      <w:r w:rsidR="00865673">
        <w:rPr>
          <w:rFonts w:ascii="Arial" w:hAnsi="Arial" w:cs="Arial"/>
          <w:sz w:val="24"/>
          <w:szCs w:val="24"/>
        </w:rPr>
        <w:t>e</w:t>
      </w:r>
      <w:r w:rsidR="00675748" w:rsidRPr="00A31832">
        <w:rPr>
          <w:rFonts w:ascii="Arial" w:hAnsi="Arial" w:cs="Arial"/>
          <w:sz w:val="24"/>
          <w:szCs w:val="24"/>
        </w:rPr>
        <w:t xml:space="preserve"> an intoxicated operator with loaded firearms from the road.”</w:t>
      </w:r>
    </w:p>
    <w:p w14:paraId="2AC92172" w14:textId="3E75C20A" w:rsidR="00675748" w:rsidRDefault="00675748" w:rsidP="00675748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1C32AD">
        <w:rPr>
          <w:rFonts w:ascii="Arial" w:hAnsi="Arial" w:cs="Arial"/>
          <w:sz w:val="24"/>
          <w:szCs w:val="24"/>
        </w:rPr>
        <w:t>“</w:t>
      </w:r>
      <w:r>
        <w:rPr>
          <w:rFonts w:ascii="Arial" w:hAnsi="Arial" w:cs="Arial"/>
          <w:sz w:val="24"/>
          <w:szCs w:val="24"/>
        </w:rPr>
        <w:t>Wardens</w:t>
      </w:r>
      <w:r w:rsidR="001C32AD">
        <w:rPr>
          <w:rFonts w:ascii="Arial" w:hAnsi="Arial" w:cs="Arial"/>
          <w:sz w:val="24"/>
          <w:szCs w:val="24"/>
        </w:rPr>
        <w:t>”</w:t>
      </w:r>
      <w:r>
        <w:rPr>
          <w:rFonts w:ascii="Arial" w:hAnsi="Arial" w:cs="Arial"/>
          <w:sz w:val="24"/>
          <w:szCs w:val="24"/>
        </w:rPr>
        <w:t xml:space="preserve"> camera crew has tagged along several times with CO Dan Liestenfeltz, who patrols Montmorency County.</w:t>
      </w:r>
    </w:p>
    <w:p w14:paraId="0114CD3D" w14:textId="77777777" w:rsidR="00675748" w:rsidRPr="00EC11BB" w:rsidRDefault="00675748" w:rsidP="00675748">
      <w:pPr>
        <w:spacing w:line="240" w:lineRule="auto"/>
        <w:rPr>
          <w:rFonts w:ascii="Arial" w:hAnsi="Arial" w:cs="Arial"/>
          <w:sz w:val="24"/>
          <w:szCs w:val="24"/>
        </w:rPr>
      </w:pPr>
      <w:r w:rsidRPr="00F6323F">
        <w:rPr>
          <w:rFonts w:ascii="Arial" w:hAnsi="Arial" w:cs="Arial"/>
          <w:sz w:val="24"/>
          <w:szCs w:val="24"/>
        </w:rPr>
        <w:t>“It’s a cool opportunity to show a large number of people at one time what our job is like</w:t>
      </w:r>
      <w:r>
        <w:rPr>
          <w:rFonts w:ascii="Arial" w:hAnsi="Arial" w:cs="Arial"/>
          <w:sz w:val="24"/>
          <w:szCs w:val="24"/>
        </w:rPr>
        <w:t>,” Liestenfeltz said.</w:t>
      </w:r>
      <w:r w:rsidRPr="00F6323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“</w:t>
      </w:r>
      <w:r w:rsidRPr="00F6323F">
        <w:rPr>
          <w:rFonts w:ascii="Arial" w:hAnsi="Arial" w:cs="Arial"/>
          <w:sz w:val="24"/>
          <w:szCs w:val="24"/>
        </w:rPr>
        <w:t>It allows people to see what it is like to have a front row seat to the greatest show on Earth</w:t>
      </w:r>
      <w:r>
        <w:rPr>
          <w:rFonts w:ascii="Arial" w:hAnsi="Arial" w:cs="Arial"/>
          <w:sz w:val="24"/>
          <w:szCs w:val="24"/>
        </w:rPr>
        <w:t>.</w:t>
      </w:r>
      <w:r w:rsidRPr="00F6323F">
        <w:rPr>
          <w:rFonts w:ascii="Arial" w:hAnsi="Arial" w:cs="Arial"/>
          <w:sz w:val="24"/>
          <w:szCs w:val="24"/>
        </w:rPr>
        <w:t>”</w:t>
      </w:r>
    </w:p>
    <w:p w14:paraId="0068CBFD" w14:textId="161240D4" w:rsidR="00A31832" w:rsidRPr="00EC11BB" w:rsidRDefault="00A31832" w:rsidP="00EC11BB">
      <w:pPr>
        <w:spacing w:line="240" w:lineRule="auto"/>
        <w:rPr>
          <w:rFonts w:ascii="Arial" w:hAnsi="Arial" w:cs="Arial"/>
          <w:sz w:val="24"/>
          <w:szCs w:val="24"/>
        </w:rPr>
      </w:pPr>
    </w:p>
    <w:p w14:paraId="26A6F183" w14:textId="7F396E5A" w:rsidR="008071C7" w:rsidRPr="00EC11BB" w:rsidRDefault="00431563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lastRenderedPageBreak/>
        <w:t>David Haupt, analyst in the DNR’s Gladwin Field Office who helps coordinate production</w:t>
      </w:r>
      <w:r w:rsidR="00676E92" w:rsidRPr="00EC11BB">
        <w:rPr>
          <w:rFonts w:ascii="Arial" w:hAnsi="Arial" w:cs="Arial"/>
          <w:sz w:val="24"/>
          <w:szCs w:val="24"/>
        </w:rPr>
        <w:t xml:space="preserve"> of the show, attributes its </w:t>
      </w:r>
      <w:r w:rsidR="003F1577" w:rsidRPr="00EC11BB">
        <w:rPr>
          <w:rFonts w:ascii="Arial" w:hAnsi="Arial" w:cs="Arial"/>
          <w:sz w:val="24"/>
          <w:szCs w:val="24"/>
        </w:rPr>
        <w:t>popularity</w:t>
      </w:r>
      <w:r w:rsidR="00676E92" w:rsidRPr="00EC11BB">
        <w:rPr>
          <w:rFonts w:ascii="Arial" w:hAnsi="Arial" w:cs="Arial"/>
          <w:sz w:val="24"/>
          <w:szCs w:val="24"/>
        </w:rPr>
        <w:t xml:space="preserve"> la</w:t>
      </w:r>
      <w:r w:rsidR="003F1577" w:rsidRPr="00EC11BB">
        <w:rPr>
          <w:rFonts w:ascii="Arial" w:hAnsi="Arial" w:cs="Arial"/>
          <w:sz w:val="24"/>
          <w:szCs w:val="24"/>
        </w:rPr>
        <w:t xml:space="preserve">rgely </w:t>
      </w:r>
      <w:r w:rsidR="00B8095F" w:rsidRPr="00EC11BB">
        <w:rPr>
          <w:rFonts w:ascii="Arial" w:hAnsi="Arial" w:cs="Arial"/>
          <w:sz w:val="24"/>
          <w:szCs w:val="24"/>
        </w:rPr>
        <w:t xml:space="preserve">to the </w:t>
      </w:r>
      <w:r w:rsidR="0000214E" w:rsidRPr="00EC11BB">
        <w:rPr>
          <w:rFonts w:ascii="Arial" w:hAnsi="Arial" w:cs="Arial"/>
          <w:sz w:val="24"/>
          <w:szCs w:val="24"/>
        </w:rPr>
        <w:t>st</w:t>
      </w:r>
      <w:r w:rsidR="002F0830" w:rsidRPr="00EC11BB">
        <w:rPr>
          <w:rFonts w:ascii="Arial" w:hAnsi="Arial" w:cs="Arial"/>
          <w:sz w:val="24"/>
          <w:szCs w:val="24"/>
        </w:rPr>
        <w:t xml:space="preserve">affers who invite </w:t>
      </w:r>
      <w:r w:rsidR="009C21DC" w:rsidRPr="00EC11BB">
        <w:rPr>
          <w:rFonts w:ascii="Arial" w:hAnsi="Arial" w:cs="Arial"/>
          <w:sz w:val="24"/>
          <w:szCs w:val="24"/>
        </w:rPr>
        <w:t xml:space="preserve">the world to watch a day </w:t>
      </w:r>
      <w:r w:rsidR="00F629AE" w:rsidRPr="00EC11BB">
        <w:rPr>
          <w:rFonts w:ascii="Arial" w:hAnsi="Arial" w:cs="Arial"/>
          <w:sz w:val="24"/>
          <w:szCs w:val="24"/>
        </w:rPr>
        <w:t>on</w:t>
      </w:r>
      <w:r w:rsidR="009C21DC" w:rsidRPr="00EC11BB">
        <w:rPr>
          <w:rFonts w:ascii="Arial" w:hAnsi="Arial" w:cs="Arial"/>
          <w:sz w:val="24"/>
          <w:szCs w:val="24"/>
        </w:rPr>
        <w:t xml:space="preserve"> their </w:t>
      </w:r>
      <w:r w:rsidR="00811C48" w:rsidRPr="00EC11BB">
        <w:rPr>
          <w:rFonts w:ascii="Arial" w:hAnsi="Arial" w:cs="Arial"/>
          <w:sz w:val="24"/>
          <w:szCs w:val="24"/>
        </w:rPr>
        <w:t>often-fascinating</w:t>
      </w:r>
      <w:r w:rsidR="00F629AE" w:rsidRPr="00EC11BB">
        <w:rPr>
          <w:rFonts w:ascii="Arial" w:hAnsi="Arial" w:cs="Arial"/>
          <w:sz w:val="24"/>
          <w:szCs w:val="24"/>
        </w:rPr>
        <w:t xml:space="preserve"> jobs.</w:t>
      </w:r>
    </w:p>
    <w:p w14:paraId="56B5422E" w14:textId="594B5EBE" w:rsidR="006D3E61" w:rsidRPr="006D3E61" w:rsidRDefault="004D5207" w:rsidP="006D3E61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“While </w:t>
      </w:r>
      <w:r w:rsidR="00C96F75" w:rsidRPr="00EC11BB">
        <w:rPr>
          <w:rFonts w:ascii="Arial" w:hAnsi="Arial" w:cs="Arial"/>
          <w:sz w:val="24"/>
          <w:szCs w:val="24"/>
        </w:rPr>
        <w:t xml:space="preserve">many hunting and fishing programs don't survive beyond a short period due to the nature of the content and the </w:t>
      </w:r>
      <w:r w:rsidR="009011CA">
        <w:rPr>
          <w:rFonts w:ascii="Arial" w:hAnsi="Arial" w:cs="Arial"/>
          <w:sz w:val="24"/>
          <w:szCs w:val="24"/>
        </w:rPr>
        <w:t xml:space="preserve">constant </w:t>
      </w:r>
      <w:r w:rsidR="00C96F75" w:rsidRPr="00EC11BB">
        <w:rPr>
          <w:rFonts w:ascii="Arial" w:hAnsi="Arial" w:cs="Arial"/>
          <w:sz w:val="24"/>
          <w:szCs w:val="24"/>
        </w:rPr>
        <w:t>need for fresh storylines and locations</w:t>
      </w:r>
      <w:r w:rsidRPr="00EC11BB">
        <w:rPr>
          <w:rFonts w:ascii="Arial" w:hAnsi="Arial" w:cs="Arial"/>
          <w:sz w:val="24"/>
          <w:szCs w:val="24"/>
        </w:rPr>
        <w:t xml:space="preserve">, this </w:t>
      </w:r>
      <w:r w:rsidR="00C96F75" w:rsidRPr="00EC11BB">
        <w:rPr>
          <w:rFonts w:ascii="Arial" w:hAnsi="Arial" w:cs="Arial"/>
          <w:sz w:val="24"/>
          <w:szCs w:val="24"/>
        </w:rPr>
        <w:t>success is largely due to participation from all the officers and DNR employees who give us a glimpse into their work,</w:t>
      </w:r>
      <w:r w:rsidRPr="00EC11BB">
        <w:rPr>
          <w:rFonts w:ascii="Arial" w:hAnsi="Arial" w:cs="Arial"/>
          <w:sz w:val="24"/>
          <w:szCs w:val="24"/>
        </w:rPr>
        <w:t xml:space="preserve">” </w:t>
      </w:r>
      <w:r w:rsidR="00F629AE" w:rsidRPr="00EC11BB">
        <w:rPr>
          <w:rFonts w:ascii="Arial" w:hAnsi="Arial" w:cs="Arial"/>
          <w:sz w:val="24"/>
          <w:szCs w:val="24"/>
        </w:rPr>
        <w:t xml:space="preserve">Haupt </w:t>
      </w:r>
      <w:r w:rsidR="00725ED3" w:rsidRPr="00EC11BB">
        <w:rPr>
          <w:rFonts w:ascii="Arial" w:hAnsi="Arial" w:cs="Arial"/>
          <w:sz w:val="24"/>
          <w:szCs w:val="24"/>
        </w:rPr>
        <w:t>said. “We’re excited to continue offering people a</w:t>
      </w:r>
      <w:r w:rsidR="006B15E1">
        <w:rPr>
          <w:rFonts w:ascii="Arial" w:hAnsi="Arial" w:cs="Arial"/>
          <w:sz w:val="24"/>
          <w:szCs w:val="24"/>
        </w:rPr>
        <w:t xml:space="preserve">n inside </w:t>
      </w:r>
      <w:r w:rsidR="00725ED3" w:rsidRPr="00EC11BB">
        <w:rPr>
          <w:rFonts w:ascii="Arial" w:hAnsi="Arial" w:cs="Arial"/>
          <w:sz w:val="24"/>
          <w:szCs w:val="24"/>
        </w:rPr>
        <w:t xml:space="preserve">look at </w:t>
      </w:r>
      <w:r w:rsidR="005F1FEF">
        <w:rPr>
          <w:rFonts w:ascii="Arial" w:hAnsi="Arial" w:cs="Arial"/>
          <w:sz w:val="24"/>
          <w:szCs w:val="24"/>
        </w:rPr>
        <w:t>what</w:t>
      </w:r>
      <w:r w:rsidR="00725ED3" w:rsidRPr="00EC11BB">
        <w:rPr>
          <w:rFonts w:ascii="Arial" w:hAnsi="Arial" w:cs="Arial"/>
          <w:sz w:val="24"/>
          <w:szCs w:val="24"/>
        </w:rPr>
        <w:t xml:space="preserve"> the DNR does</w:t>
      </w:r>
      <w:r w:rsidR="005F1FEF">
        <w:rPr>
          <w:rFonts w:ascii="Arial" w:hAnsi="Arial" w:cs="Arial"/>
          <w:sz w:val="24"/>
          <w:szCs w:val="24"/>
        </w:rPr>
        <w:t xml:space="preserve"> </w:t>
      </w:r>
      <w:r w:rsidR="009F42EC">
        <w:rPr>
          <w:rFonts w:ascii="Arial" w:hAnsi="Arial" w:cs="Arial"/>
          <w:sz w:val="24"/>
          <w:szCs w:val="24"/>
        </w:rPr>
        <w:t xml:space="preserve">to care for </w:t>
      </w:r>
      <w:r w:rsidR="006D3E61" w:rsidRPr="006D3E61">
        <w:rPr>
          <w:rFonts w:ascii="Arial" w:hAnsi="Arial" w:cs="Arial"/>
          <w:sz w:val="24"/>
          <w:szCs w:val="24"/>
        </w:rPr>
        <w:t>Michigan’s fish</w:t>
      </w:r>
      <w:r w:rsidR="006E1108">
        <w:rPr>
          <w:rFonts w:ascii="Arial" w:hAnsi="Arial" w:cs="Arial"/>
          <w:sz w:val="24"/>
          <w:szCs w:val="24"/>
        </w:rPr>
        <w:t xml:space="preserve"> and </w:t>
      </w:r>
      <w:r w:rsidR="006D3E61" w:rsidRPr="006D3E61">
        <w:rPr>
          <w:rFonts w:ascii="Arial" w:hAnsi="Arial" w:cs="Arial"/>
          <w:sz w:val="24"/>
          <w:szCs w:val="24"/>
        </w:rPr>
        <w:t>wildlife and outdoor spaces</w:t>
      </w:r>
      <w:r w:rsidR="006E1108">
        <w:rPr>
          <w:rFonts w:ascii="Arial" w:hAnsi="Arial" w:cs="Arial"/>
          <w:sz w:val="24"/>
          <w:szCs w:val="24"/>
        </w:rPr>
        <w:t xml:space="preserve"> and traditions</w:t>
      </w:r>
      <w:r w:rsidR="006D3E61" w:rsidRPr="006D3E61">
        <w:rPr>
          <w:rFonts w:ascii="Arial" w:hAnsi="Arial" w:cs="Arial"/>
          <w:sz w:val="24"/>
          <w:szCs w:val="24"/>
        </w:rPr>
        <w:t>.”</w:t>
      </w:r>
    </w:p>
    <w:p w14:paraId="61D5845C" w14:textId="594E8EAE" w:rsidR="00725ED3" w:rsidRPr="00EC11BB" w:rsidRDefault="00725ED3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Michigan-based </w:t>
      </w:r>
      <w:hyperlink r:id="rId6" w:history="1">
        <w:r w:rsidRPr="00EC11BB">
          <w:rPr>
            <w:rStyle w:val="Hyperlink"/>
            <w:rFonts w:ascii="Arial" w:hAnsi="Arial" w:cs="Arial"/>
            <w:sz w:val="24"/>
            <w:szCs w:val="24"/>
          </w:rPr>
          <w:t>Wolf Creek Productions</w:t>
        </w:r>
      </w:hyperlink>
      <w:r w:rsidR="00D34100" w:rsidRPr="00EC11BB">
        <w:rPr>
          <w:rFonts w:ascii="Arial" w:hAnsi="Arial" w:cs="Arial"/>
          <w:sz w:val="24"/>
          <w:szCs w:val="24"/>
        </w:rPr>
        <w:t xml:space="preserve"> continues to film</w:t>
      </w:r>
      <w:r w:rsidR="00263C92" w:rsidRPr="00EC11BB">
        <w:rPr>
          <w:rFonts w:ascii="Arial" w:hAnsi="Arial" w:cs="Arial"/>
          <w:sz w:val="24"/>
          <w:szCs w:val="24"/>
        </w:rPr>
        <w:t xml:space="preserve"> and produce</w:t>
      </w:r>
      <w:r w:rsidRPr="00EC11BB">
        <w:rPr>
          <w:rFonts w:ascii="Arial" w:hAnsi="Arial" w:cs="Arial"/>
          <w:sz w:val="24"/>
          <w:szCs w:val="24"/>
        </w:rPr>
        <w:t xml:space="preserve"> episodes </w:t>
      </w:r>
      <w:r w:rsidR="003C48FD" w:rsidRPr="00EC11BB">
        <w:rPr>
          <w:rFonts w:ascii="Arial" w:hAnsi="Arial" w:cs="Arial"/>
          <w:sz w:val="24"/>
          <w:szCs w:val="24"/>
        </w:rPr>
        <w:t xml:space="preserve">of the show </w:t>
      </w:r>
      <w:r w:rsidRPr="00EC11BB">
        <w:rPr>
          <w:rFonts w:ascii="Arial" w:hAnsi="Arial" w:cs="Arial"/>
          <w:sz w:val="24"/>
          <w:szCs w:val="24"/>
        </w:rPr>
        <w:t>at locations around the state.</w:t>
      </w:r>
    </w:p>
    <w:p w14:paraId="5870471A" w14:textId="2745E72E" w:rsidR="00725ED3" w:rsidRPr="00EC11BB" w:rsidRDefault="00725ED3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On the air since 2011, “Wardens” chronicles the lives of conservation officers in America. To learn more about the show, visit </w:t>
      </w:r>
      <w:hyperlink r:id="rId7" w:history="1">
        <w:r w:rsidRPr="00EC11BB">
          <w:rPr>
            <w:rStyle w:val="Hyperlink"/>
            <w:rFonts w:ascii="Arial" w:hAnsi="Arial" w:cs="Arial"/>
            <w:sz w:val="24"/>
            <w:szCs w:val="24"/>
          </w:rPr>
          <w:t>OutdoorChannel.com/Wardens</w:t>
        </w:r>
      </w:hyperlink>
      <w:r w:rsidRPr="00EC11BB">
        <w:rPr>
          <w:rFonts w:ascii="Arial" w:hAnsi="Arial" w:cs="Arial"/>
          <w:sz w:val="24"/>
          <w:szCs w:val="24"/>
        </w:rPr>
        <w:t>.</w:t>
      </w:r>
    </w:p>
    <w:p w14:paraId="093EBCC8" w14:textId="53AA3CE8" w:rsidR="00805CEA" w:rsidRPr="00EC11BB" w:rsidRDefault="00725ED3" w:rsidP="00EC11BB">
      <w:pPr>
        <w:spacing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Michigan conservation officers are fully </w:t>
      </w:r>
      <w:r w:rsidR="004E5891">
        <w:rPr>
          <w:rFonts w:ascii="Arial" w:hAnsi="Arial" w:cs="Arial"/>
          <w:sz w:val="24"/>
          <w:szCs w:val="24"/>
        </w:rPr>
        <w:t>licensed</w:t>
      </w:r>
      <w:r w:rsidRPr="00EC11BB">
        <w:rPr>
          <w:rFonts w:ascii="Arial" w:hAnsi="Arial" w:cs="Arial"/>
          <w:sz w:val="24"/>
          <w:szCs w:val="24"/>
        </w:rPr>
        <w:t xml:space="preserve"> state peace officers who provide natural resources protection, ensure recreational safety and protect </w:t>
      </w:r>
      <w:r w:rsidR="00CD05A1">
        <w:rPr>
          <w:rFonts w:ascii="Arial" w:hAnsi="Arial" w:cs="Arial"/>
          <w:sz w:val="24"/>
          <w:szCs w:val="24"/>
        </w:rPr>
        <w:t>residents</w:t>
      </w:r>
      <w:r w:rsidRPr="00EC11BB">
        <w:rPr>
          <w:rFonts w:ascii="Arial" w:hAnsi="Arial" w:cs="Arial"/>
          <w:sz w:val="24"/>
          <w:szCs w:val="24"/>
        </w:rPr>
        <w:t xml:space="preserve"> by providing general law enforcement duties and lifesaving operations in the communities they serve. To learn more about their work, visit </w:t>
      </w:r>
      <w:hyperlink r:id="rId8" w:history="1">
        <w:r w:rsidRPr="00EC11BB">
          <w:rPr>
            <w:rStyle w:val="Hyperlink"/>
            <w:rFonts w:ascii="Arial" w:hAnsi="Arial" w:cs="Arial"/>
            <w:sz w:val="24"/>
            <w:szCs w:val="24"/>
          </w:rPr>
          <w:t>Michigan.gov/ConservationOfficer</w:t>
        </w:r>
        <w:r w:rsidR="001A0FCF" w:rsidRPr="00EC11BB">
          <w:rPr>
            <w:rStyle w:val="Hyperlink"/>
            <w:rFonts w:ascii="Arial" w:hAnsi="Arial" w:cs="Arial"/>
            <w:sz w:val="24"/>
            <w:szCs w:val="24"/>
          </w:rPr>
          <w:t>s</w:t>
        </w:r>
      </w:hyperlink>
      <w:r w:rsidRPr="00EC11BB">
        <w:rPr>
          <w:rFonts w:ascii="Arial" w:hAnsi="Arial" w:cs="Arial"/>
          <w:sz w:val="24"/>
          <w:szCs w:val="24"/>
        </w:rPr>
        <w:t>.</w:t>
      </w:r>
    </w:p>
    <w:p w14:paraId="6F1B377F" w14:textId="77777777" w:rsidR="00FF0A06" w:rsidRPr="00EC11BB" w:rsidRDefault="00FF0A06" w:rsidP="00EC11B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C11BB">
        <w:rPr>
          <w:rFonts w:ascii="Arial" w:hAnsi="Arial" w:cs="Arial"/>
          <w:sz w:val="24"/>
          <w:szCs w:val="24"/>
        </w:rPr>
        <w:t xml:space="preserve">Check out previous Showcasing the DNR stories at </w:t>
      </w:r>
      <w:hyperlink r:id="rId9" w:history="1">
        <w:r w:rsidRPr="00EC11BB">
          <w:rPr>
            <w:rStyle w:val="Hyperlink"/>
            <w:rFonts w:ascii="Arial" w:hAnsi="Arial" w:cs="Arial"/>
            <w:sz w:val="24"/>
            <w:szCs w:val="24"/>
          </w:rPr>
          <w:t>Michigan.gov/DNRStories</w:t>
        </w:r>
      </w:hyperlink>
      <w:r w:rsidRPr="00EC11BB">
        <w:rPr>
          <w:rFonts w:ascii="Arial" w:hAnsi="Arial" w:cs="Arial"/>
          <w:color w:val="3C3C3C"/>
          <w:sz w:val="24"/>
          <w:szCs w:val="24"/>
        </w:rPr>
        <w:t xml:space="preserve">. </w:t>
      </w:r>
      <w:r w:rsidRPr="00EC11BB">
        <w:rPr>
          <w:rFonts w:ascii="Arial" w:hAnsi="Arial" w:cs="Arial"/>
          <w:sz w:val="24"/>
          <w:szCs w:val="24"/>
        </w:rPr>
        <w:t xml:space="preserve">To subscribe to upcoming Showcasing articles, sign up for free email delivery at </w:t>
      </w:r>
      <w:hyperlink r:id="rId10" w:history="1">
        <w:r w:rsidRPr="00EC11BB">
          <w:rPr>
            <w:rStyle w:val="Hyperlink"/>
            <w:rFonts w:ascii="Arial" w:hAnsi="Arial" w:cs="Arial"/>
            <w:sz w:val="24"/>
            <w:szCs w:val="24"/>
          </w:rPr>
          <w:t>Michigan.gov/DNREmail</w:t>
        </w:r>
      </w:hyperlink>
      <w:r w:rsidRPr="00EC11BB">
        <w:rPr>
          <w:rFonts w:ascii="Arial" w:hAnsi="Arial" w:cs="Arial"/>
          <w:sz w:val="24"/>
          <w:szCs w:val="24"/>
        </w:rPr>
        <w:t>.</w:t>
      </w:r>
    </w:p>
    <w:p w14:paraId="13F668B2" w14:textId="77777777" w:rsidR="00FF0A06" w:rsidRDefault="00FF0A06" w:rsidP="00725ED3"/>
    <w:p w14:paraId="49179836" w14:textId="40BAD68D" w:rsidR="0087608B" w:rsidRDefault="0060062B" w:rsidP="0060062B">
      <w:pPr>
        <w:jc w:val="center"/>
      </w:pPr>
      <w:r>
        <w:t>###</w:t>
      </w:r>
    </w:p>
    <w:sectPr w:rsidR="008760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054299"/>
    <w:multiLevelType w:val="hybridMultilevel"/>
    <w:tmpl w:val="770EB02A"/>
    <w:lvl w:ilvl="0" w:tplc="E55445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94B45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6621E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80D5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D84A9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D1853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4B857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7AB0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6C19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499347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70A"/>
    <w:rsid w:val="00001E6C"/>
    <w:rsid w:val="0000214E"/>
    <w:rsid w:val="00010FB9"/>
    <w:rsid w:val="000144AB"/>
    <w:rsid w:val="00022565"/>
    <w:rsid w:val="00035125"/>
    <w:rsid w:val="000669B6"/>
    <w:rsid w:val="00084C24"/>
    <w:rsid w:val="0009292D"/>
    <w:rsid w:val="000A3C9C"/>
    <w:rsid w:val="000B01F5"/>
    <w:rsid w:val="000B1077"/>
    <w:rsid w:val="000B46F3"/>
    <w:rsid w:val="000D2E1B"/>
    <w:rsid w:val="000E1CE5"/>
    <w:rsid w:val="000F465F"/>
    <w:rsid w:val="0011297A"/>
    <w:rsid w:val="001446DF"/>
    <w:rsid w:val="00160B5E"/>
    <w:rsid w:val="00173EF3"/>
    <w:rsid w:val="00184BC6"/>
    <w:rsid w:val="001A0FCF"/>
    <w:rsid w:val="001A6249"/>
    <w:rsid w:val="001B15CF"/>
    <w:rsid w:val="001B6CE9"/>
    <w:rsid w:val="001C276B"/>
    <w:rsid w:val="001C32AD"/>
    <w:rsid w:val="001D3922"/>
    <w:rsid w:val="001E5DED"/>
    <w:rsid w:val="001F5927"/>
    <w:rsid w:val="002025A7"/>
    <w:rsid w:val="00216EA1"/>
    <w:rsid w:val="002373C7"/>
    <w:rsid w:val="00256466"/>
    <w:rsid w:val="002629A4"/>
    <w:rsid w:val="00263C92"/>
    <w:rsid w:val="00265100"/>
    <w:rsid w:val="002A0DD8"/>
    <w:rsid w:val="002A5086"/>
    <w:rsid w:val="002C0A04"/>
    <w:rsid w:val="002D0E80"/>
    <w:rsid w:val="002D4BFA"/>
    <w:rsid w:val="002E0AD3"/>
    <w:rsid w:val="002F0830"/>
    <w:rsid w:val="00334B7D"/>
    <w:rsid w:val="00335440"/>
    <w:rsid w:val="003710EE"/>
    <w:rsid w:val="00374123"/>
    <w:rsid w:val="003C2B7B"/>
    <w:rsid w:val="003C48FD"/>
    <w:rsid w:val="003C4A32"/>
    <w:rsid w:val="003D0B89"/>
    <w:rsid w:val="003F1577"/>
    <w:rsid w:val="003F243A"/>
    <w:rsid w:val="00431563"/>
    <w:rsid w:val="00463C47"/>
    <w:rsid w:val="004A7847"/>
    <w:rsid w:val="004B38FE"/>
    <w:rsid w:val="004D5207"/>
    <w:rsid w:val="004E5891"/>
    <w:rsid w:val="00501908"/>
    <w:rsid w:val="00511B4A"/>
    <w:rsid w:val="00513F50"/>
    <w:rsid w:val="00524307"/>
    <w:rsid w:val="00544835"/>
    <w:rsid w:val="00546700"/>
    <w:rsid w:val="00577056"/>
    <w:rsid w:val="005948B5"/>
    <w:rsid w:val="005B7476"/>
    <w:rsid w:val="005C22A2"/>
    <w:rsid w:val="005D12A3"/>
    <w:rsid w:val="005E0725"/>
    <w:rsid w:val="005E3D7A"/>
    <w:rsid w:val="005F1FEF"/>
    <w:rsid w:val="0060062B"/>
    <w:rsid w:val="006019A3"/>
    <w:rsid w:val="00602237"/>
    <w:rsid w:val="0061044B"/>
    <w:rsid w:val="00647AA8"/>
    <w:rsid w:val="0065269B"/>
    <w:rsid w:val="00653762"/>
    <w:rsid w:val="00675748"/>
    <w:rsid w:val="00676E92"/>
    <w:rsid w:val="006B15E1"/>
    <w:rsid w:val="006B4C3E"/>
    <w:rsid w:val="006D3E61"/>
    <w:rsid w:val="006E1108"/>
    <w:rsid w:val="00725ED3"/>
    <w:rsid w:val="00745A4A"/>
    <w:rsid w:val="00764367"/>
    <w:rsid w:val="007A4117"/>
    <w:rsid w:val="007B2EF7"/>
    <w:rsid w:val="007B795F"/>
    <w:rsid w:val="007B7D9A"/>
    <w:rsid w:val="007C6F3A"/>
    <w:rsid w:val="007E627A"/>
    <w:rsid w:val="007F704E"/>
    <w:rsid w:val="007F78B8"/>
    <w:rsid w:val="00805CEA"/>
    <w:rsid w:val="008071C7"/>
    <w:rsid w:val="0080726D"/>
    <w:rsid w:val="00811C48"/>
    <w:rsid w:val="0082032C"/>
    <w:rsid w:val="00841D01"/>
    <w:rsid w:val="008547B6"/>
    <w:rsid w:val="008578E0"/>
    <w:rsid w:val="00865673"/>
    <w:rsid w:val="0087608B"/>
    <w:rsid w:val="0088479D"/>
    <w:rsid w:val="008947B2"/>
    <w:rsid w:val="008C4A08"/>
    <w:rsid w:val="008E7823"/>
    <w:rsid w:val="009011CA"/>
    <w:rsid w:val="00904441"/>
    <w:rsid w:val="00906EF3"/>
    <w:rsid w:val="0092390F"/>
    <w:rsid w:val="0093515D"/>
    <w:rsid w:val="00940448"/>
    <w:rsid w:val="009472E9"/>
    <w:rsid w:val="00965E54"/>
    <w:rsid w:val="009806CF"/>
    <w:rsid w:val="0098209E"/>
    <w:rsid w:val="009A23E8"/>
    <w:rsid w:val="009B06C0"/>
    <w:rsid w:val="009C21DC"/>
    <w:rsid w:val="009C4178"/>
    <w:rsid w:val="009C7A2A"/>
    <w:rsid w:val="009D26CE"/>
    <w:rsid w:val="009F42EC"/>
    <w:rsid w:val="00A01ABC"/>
    <w:rsid w:val="00A04706"/>
    <w:rsid w:val="00A07E04"/>
    <w:rsid w:val="00A17921"/>
    <w:rsid w:val="00A31832"/>
    <w:rsid w:val="00A40612"/>
    <w:rsid w:val="00A81428"/>
    <w:rsid w:val="00A9590E"/>
    <w:rsid w:val="00AA0189"/>
    <w:rsid w:val="00AB44F6"/>
    <w:rsid w:val="00AD7DD4"/>
    <w:rsid w:val="00B23A3F"/>
    <w:rsid w:val="00B30CCB"/>
    <w:rsid w:val="00B335F9"/>
    <w:rsid w:val="00B51B26"/>
    <w:rsid w:val="00B76690"/>
    <w:rsid w:val="00B8095F"/>
    <w:rsid w:val="00B85D9D"/>
    <w:rsid w:val="00BE299A"/>
    <w:rsid w:val="00BE77DF"/>
    <w:rsid w:val="00C0440B"/>
    <w:rsid w:val="00C141EC"/>
    <w:rsid w:val="00C44C15"/>
    <w:rsid w:val="00C62B97"/>
    <w:rsid w:val="00C86D43"/>
    <w:rsid w:val="00C966A9"/>
    <w:rsid w:val="00C96F75"/>
    <w:rsid w:val="00CA09A4"/>
    <w:rsid w:val="00CA6B76"/>
    <w:rsid w:val="00CC2174"/>
    <w:rsid w:val="00CC5E63"/>
    <w:rsid w:val="00CD05A1"/>
    <w:rsid w:val="00CD276E"/>
    <w:rsid w:val="00CD6A25"/>
    <w:rsid w:val="00D06F4A"/>
    <w:rsid w:val="00D07644"/>
    <w:rsid w:val="00D15087"/>
    <w:rsid w:val="00D20EE2"/>
    <w:rsid w:val="00D2306C"/>
    <w:rsid w:val="00D24E6A"/>
    <w:rsid w:val="00D30AFF"/>
    <w:rsid w:val="00D32F34"/>
    <w:rsid w:val="00D34100"/>
    <w:rsid w:val="00D40FA4"/>
    <w:rsid w:val="00D449FD"/>
    <w:rsid w:val="00D60120"/>
    <w:rsid w:val="00D67848"/>
    <w:rsid w:val="00D70F0B"/>
    <w:rsid w:val="00DA0446"/>
    <w:rsid w:val="00DA4005"/>
    <w:rsid w:val="00DB6690"/>
    <w:rsid w:val="00DC085E"/>
    <w:rsid w:val="00DC0D31"/>
    <w:rsid w:val="00DC270A"/>
    <w:rsid w:val="00DC4042"/>
    <w:rsid w:val="00DD1953"/>
    <w:rsid w:val="00DE46C0"/>
    <w:rsid w:val="00E124D0"/>
    <w:rsid w:val="00E6375B"/>
    <w:rsid w:val="00EB23C4"/>
    <w:rsid w:val="00EC0E52"/>
    <w:rsid w:val="00EC11BB"/>
    <w:rsid w:val="00ED4219"/>
    <w:rsid w:val="00EF241B"/>
    <w:rsid w:val="00F114ED"/>
    <w:rsid w:val="00F40638"/>
    <w:rsid w:val="00F629AE"/>
    <w:rsid w:val="00F63CFC"/>
    <w:rsid w:val="00F8049D"/>
    <w:rsid w:val="00F911C4"/>
    <w:rsid w:val="00FA05FF"/>
    <w:rsid w:val="00FA13BC"/>
    <w:rsid w:val="00FA5C52"/>
    <w:rsid w:val="00FD07B7"/>
    <w:rsid w:val="00FD2ADE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D7988"/>
  <w15:chartTrackingRefBased/>
  <w15:docId w15:val="{0E719399-1E98-4994-B4E1-D46254FE3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270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27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270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270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270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270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270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270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270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27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27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27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270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270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270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270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270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270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270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27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270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27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27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270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270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270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27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270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270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25ED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5ED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5269B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D26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D26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D26C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26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26C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36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6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516040">
          <w:marLeft w:val="11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2106">
          <w:marLeft w:val="11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2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higan.gov/dnr/managing-resources/laws/c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outdoorchannel.com/show/warden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wolfcreekinc.com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Ky497V9mtrw" TargetMode="External"/><Relationship Id="rId10" Type="http://schemas.openxmlformats.org/officeDocument/2006/relationships/hyperlink" Target="https://public.govdelivery.com/accounts/MIDNR/subscriber/ne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ichigan.gov/dnr/about/newsroom/showcas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1018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Warner, Casey (DNR)</dc:creator>
  <cp:keywords/>
  <dc:description/>
  <cp:lastModifiedBy>Pepin, John (DNR)</cp:lastModifiedBy>
  <cp:revision>20</cp:revision>
  <dcterms:created xsi:type="dcterms:W3CDTF">2025-02-12T16:24:00Z</dcterms:created>
  <dcterms:modified xsi:type="dcterms:W3CDTF">2025-02-13T16:51:00Z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2025-01-30T18:13:49Z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492d8c67-a7b7-4901-a4c4-f4c7ec9dd56e</vt:lpwstr>
  </property>
  <property fmtid="{D5CDD505-2E9C-101B-9397-08002B2CF9AE}" pid="8" name="MSIP_Label_3a2fed65-62e7-46ea-af74-187e0c17143a_ContentBits">
    <vt:lpwstr>0</vt:lpwstr>
  </property>
</Properties>
</file>