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87CCA" w14:textId="497D0B41" w:rsidR="0009469D" w:rsidRPr="00E55294" w:rsidRDefault="0009469D" w:rsidP="0009469D">
      <w:pPr>
        <w:pStyle w:val="Title"/>
        <w:rPr>
          <w:rFonts w:ascii="Arial" w:hAnsi="Arial" w:cs="Arial"/>
          <w:b/>
          <w:bCs/>
          <w:sz w:val="28"/>
          <w:szCs w:val="28"/>
        </w:rPr>
      </w:pPr>
      <w:bookmarkStart w:id="0" w:name="_Hlk182495323"/>
      <w:bookmarkEnd w:id="0"/>
      <w:r w:rsidRPr="00E55294">
        <w:rPr>
          <w:rFonts w:ascii="Arial" w:hAnsi="Arial" w:cs="Arial"/>
          <w:b/>
          <w:bCs/>
          <w:sz w:val="28"/>
          <w:szCs w:val="28"/>
        </w:rPr>
        <w:t xml:space="preserve">Showcasing the DNR: </w:t>
      </w:r>
      <w:r>
        <w:rPr>
          <w:rFonts w:ascii="Arial" w:hAnsi="Arial" w:cs="Arial"/>
          <w:b/>
          <w:bCs/>
          <w:sz w:val="28"/>
          <w:szCs w:val="28"/>
        </w:rPr>
        <w:t xml:space="preserve">Motus </w:t>
      </w:r>
      <w:r w:rsidR="002456D6">
        <w:rPr>
          <w:rFonts w:ascii="Arial" w:hAnsi="Arial" w:cs="Arial"/>
          <w:b/>
          <w:bCs/>
          <w:sz w:val="28"/>
          <w:szCs w:val="28"/>
        </w:rPr>
        <w:t>w</w:t>
      </w:r>
      <w:r>
        <w:rPr>
          <w:rFonts w:ascii="Arial" w:hAnsi="Arial" w:cs="Arial"/>
          <w:b/>
          <w:bCs/>
          <w:sz w:val="28"/>
          <w:szCs w:val="28"/>
        </w:rPr>
        <w:t xml:space="preserve">ildlife </w:t>
      </w:r>
      <w:r w:rsidR="002456D6">
        <w:rPr>
          <w:rFonts w:ascii="Arial" w:hAnsi="Arial" w:cs="Arial"/>
          <w:b/>
          <w:bCs/>
          <w:sz w:val="28"/>
          <w:szCs w:val="28"/>
        </w:rPr>
        <w:t>t</w:t>
      </w:r>
      <w:r>
        <w:rPr>
          <w:rFonts w:ascii="Arial" w:hAnsi="Arial" w:cs="Arial"/>
          <w:b/>
          <w:bCs/>
          <w:sz w:val="28"/>
          <w:szCs w:val="28"/>
        </w:rPr>
        <w:t>racking in Michigan</w:t>
      </w:r>
    </w:p>
    <w:p w14:paraId="72884DFC" w14:textId="77777777" w:rsidR="0009469D" w:rsidRPr="00E55294" w:rsidRDefault="0009469D" w:rsidP="0009469D">
      <w:pPr>
        <w:spacing w:after="0" w:line="240" w:lineRule="auto"/>
        <w:rPr>
          <w:rFonts w:ascii="Arial" w:hAnsi="Arial" w:cs="Arial"/>
          <w:sz w:val="24"/>
          <w:szCs w:val="24"/>
        </w:rPr>
      </w:pPr>
    </w:p>
    <w:p w14:paraId="7224BF72" w14:textId="5D25904F" w:rsidR="0009469D" w:rsidRPr="00E55294" w:rsidRDefault="0009469D" w:rsidP="0009469D">
      <w:pPr>
        <w:spacing w:after="0" w:line="240" w:lineRule="auto"/>
        <w:rPr>
          <w:rFonts w:ascii="Arial" w:hAnsi="Arial" w:cs="Arial"/>
          <w:b/>
          <w:bCs/>
          <w:sz w:val="24"/>
          <w:szCs w:val="24"/>
        </w:rPr>
      </w:pPr>
      <w:r w:rsidRPr="00E55294">
        <w:rPr>
          <w:rFonts w:ascii="Arial" w:hAnsi="Arial" w:cs="Arial"/>
          <w:b/>
          <w:bCs/>
          <w:sz w:val="24"/>
          <w:szCs w:val="24"/>
        </w:rPr>
        <w:t xml:space="preserve">By </w:t>
      </w:r>
      <w:r w:rsidR="002456D6">
        <w:rPr>
          <w:rFonts w:ascii="Arial" w:hAnsi="Arial" w:cs="Arial"/>
          <w:b/>
          <w:bCs/>
          <w:sz w:val="24"/>
          <w:szCs w:val="24"/>
        </w:rPr>
        <w:t xml:space="preserve">AILEEN KEMME </w:t>
      </w:r>
    </w:p>
    <w:p w14:paraId="06D15ED8" w14:textId="77777777" w:rsidR="0009469D" w:rsidRPr="00E55294" w:rsidRDefault="0009469D" w:rsidP="0009469D">
      <w:pPr>
        <w:spacing w:after="0" w:line="240" w:lineRule="auto"/>
        <w:rPr>
          <w:rFonts w:ascii="Arial" w:hAnsi="Arial" w:cs="Arial"/>
          <w:b/>
          <w:bCs/>
          <w:sz w:val="24"/>
          <w:szCs w:val="24"/>
        </w:rPr>
      </w:pPr>
      <w:r>
        <w:rPr>
          <w:rFonts w:ascii="Arial" w:hAnsi="Arial" w:cs="Arial"/>
          <w:b/>
          <w:bCs/>
          <w:sz w:val="24"/>
          <w:szCs w:val="24"/>
        </w:rPr>
        <w:t xml:space="preserve">Communications coordinator, Marketing and Outreach Division </w:t>
      </w:r>
    </w:p>
    <w:p w14:paraId="293043A3" w14:textId="77777777" w:rsidR="0009469D" w:rsidRPr="00E55294" w:rsidRDefault="0009469D" w:rsidP="0009469D">
      <w:pPr>
        <w:spacing w:after="0" w:line="240" w:lineRule="auto"/>
        <w:rPr>
          <w:rFonts w:ascii="Arial" w:hAnsi="Arial" w:cs="Arial"/>
          <w:sz w:val="24"/>
          <w:szCs w:val="24"/>
        </w:rPr>
      </w:pPr>
      <w:r w:rsidRPr="00E55294">
        <w:rPr>
          <w:rFonts w:ascii="Arial" w:hAnsi="Arial" w:cs="Arial"/>
          <w:b/>
          <w:bCs/>
          <w:sz w:val="24"/>
          <w:szCs w:val="24"/>
        </w:rPr>
        <w:t>Michigan Department of Natural Resources</w:t>
      </w:r>
    </w:p>
    <w:p w14:paraId="3B9F7C69" w14:textId="77777777" w:rsidR="0009469D" w:rsidRPr="00E55294" w:rsidRDefault="0009469D" w:rsidP="0009469D">
      <w:pPr>
        <w:spacing w:after="0" w:line="240" w:lineRule="auto"/>
        <w:rPr>
          <w:rFonts w:ascii="Arial" w:hAnsi="Arial" w:cs="Arial"/>
          <w:sz w:val="24"/>
          <w:szCs w:val="24"/>
        </w:rPr>
      </w:pPr>
    </w:p>
    <w:p w14:paraId="5B92717A" w14:textId="77777777" w:rsidR="00B90E52" w:rsidRDefault="0009469D" w:rsidP="0009469D">
      <w:pPr>
        <w:spacing w:after="160" w:line="259" w:lineRule="auto"/>
        <w:rPr>
          <w:rFonts w:ascii="Arial" w:hAnsi="Arial" w:cs="Arial"/>
          <w:sz w:val="24"/>
          <w:szCs w:val="24"/>
        </w:rPr>
      </w:pPr>
      <w:r w:rsidRPr="00C21D4A">
        <w:rPr>
          <w:rFonts w:ascii="Arial" w:hAnsi="Arial" w:cs="Arial"/>
          <w:sz w:val="24"/>
          <w:szCs w:val="24"/>
        </w:rPr>
        <w:t>Where do birds go when they migrate?</w:t>
      </w:r>
    </w:p>
    <w:p w14:paraId="5AA80209" w14:textId="051DFC6C" w:rsidR="00B90E52" w:rsidRDefault="0009469D" w:rsidP="0009469D">
      <w:pPr>
        <w:spacing w:after="160" w:line="259" w:lineRule="auto"/>
        <w:rPr>
          <w:rFonts w:ascii="Arial" w:hAnsi="Arial" w:cs="Arial"/>
          <w:sz w:val="24"/>
          <w:szCs w:val="24"/>
        </w:rPr>
      </w:pPr>
      <w:r w:rsidRPr="00C21D4A">
        <w:rPr>
          <w:rFonts w:ascii="Arial" w:hAnsi="Arial" w:cs="Arial"/>
          <w:sz w:val="24"/>
          <w:szCs w:val="24"/>
        </w:rPr>
        <w:t>If you were to ask that question in the late 17th century, you might have been told that birds migrate to the moon.</w:t>
      </w:r>
    </w:p>
    <w:p w14:paraId="7074AAD3" w14:textId="6A6966EA"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We’ve come a long way since then when it comes to understanding migration, and new technology is allowing us to have an even better understanding of the phenomena. </w:t>
      </w:r>
    </w:p>
    <w:p w14:paraId="46CA42F5" w14:textId="1487D325"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 xml:space="preserve">Knowing where, how and when birds, bats and other creatures migrate tells us about our ecosystem and its overall health. Identifying stopover habitat </w:t>
      </w:r>
      <w:r>
        <w:rPr>
          <w:rFonts w:ascii="Arial" w:hAnsi="Arial" w:cs="Arial"/>
          <w:sz w:val="24"/>
          <w:szCs w:val="24"/>
        </w:rPr>
        <w:t>where migratory wildlife rest and refuel</w:t>
      </w:r>
      <w:r w:rsidRPr="00C21D4A">
        <w:rPr>
          <w:rFonts w:ascii="Arial" w:hAnsi="Arial" w:cs="Arial"/>
          <w:sz w:val="24"/>
          <w:szCs w:val="24"/>
        </w:rPr>
        <w:t xml:space="preserve">, tracking population </w:t>
      </w:r>
      <w:r w:rsidRPr="005176B4">
        <w:rPr>
          <w:rFonts w:ascii="Arial" w:hAnsi="Arial" w:cs="Arial"/>
          <w:sz w:val="24"/>
          <w:szCs w:val="24"/>
        </w:rPr>
        <w:t>numbers</w:t>
      </w:r>
      <w:r w:rsidRPr="00C21D4A">
        <w:rPr>
          <w:rFonts w:ascii="Arial" w:hAnsi="Arial" w:cs="Arial"/>
          <w:sz w:val="24"/>
          <w:szCs w:val="24"/>
        </w:rPr>
        <w:t xml:space="preserve"> and </w:t>
      </w:r>
      <w:r>
        <w:rPr>
          <w:rFonts w:ascii="Arial" w:hAnsi="Arial" w:cs="Arial"/>
          <w:sz w:val="24"/>
          <w:szCs w:val="24"/>
        </w:rPr>
        <w:t>measuring the</w:t>
      </w:r>
      <w:r w:rsidRPr="00C21D4A">
        <w:rPr>
          <w:rFonts w:ascii="Arial" w:hAnsi="Arial" w:cs="Arial"/>
          <w:sz w:val="24"/>
          <w:szCs w:val="24"/>
        </w:rPr>
        <w:t xml:space="preserve"> impact climate change has on wildlife</w:t>
      </w:r>
      <w:r w:rsidRPr="005176B4">
        <w:rPr>
          <w:rFonts w:ascii="Arial" w:hAnsi="Arial" w:cs="Arial"/>
          <w:sz w:val="24"/>
          <w:szCs w:val="24"/>
        </w:rPr>
        <w:t xml:space="preserve"> </w:t>
      </w:r>
      <w:r w:rsidRPr="00C21D4A">
        <w:rPr>
          <w:rFonts w:ascii="Arial" w:hAnsi="Arial" w:cs="Arial"/>
          <w:sz w:val="24"/>
          <w:szCs w:val="24"/>
        </w:rPr>
        <w:t>are just some of the ways that migration data can help us understand more about our environment</w:t>
      </w:r>
      <w:r>
        <w:rPr>
          <w:rFonts w:ascii="Arial" w:hAnsi="Arial" w:cs="Arial"/>
          <w:sz w:val="24"/>
          <w:szCs w:val="24"/>
        </w:rPr>
        <w:t xml:space="preserve"> and how we can conserve and protect it</w:t>
      </w:r>
      <w:r w:rsidRPr="00C21D4A">
        <w:rPr>
          <w:rFonts w:ascii="Arial" w:hAnsi="Arial" w:cs="Arial"/>
          <w:sz w:val="24"/>
          <w:szCs w:val="24"/>
        </w:rPr>
        <w:t>.</w:t>
      </w:r>
    </w:p>
    <w:p w14:paraId="72347933" w14:textId="77777777" w:rsidR="00880405" w:rsidRDefault="0009469D" w:rsidP="0009469D">
      <w:pPr>
        <w:spacing w:after="160" w:line="259" w:lineRule="auto"/>
        <w:rPr>
          <w:rFonts w:ascii="Arial" w:hAnsi="Arial" w:cs="Arial"/>
          <w:sz w:val="24"/>
          <w:szCs w:val="24"/>
        </w:rPr>
      </w:pPr>
      <w:r w:rsidRPr="00C21D4A">
        <w:rPr>
          <w:rFonts w:ascii="Arial" w:hAnsi="Arial" w:cs="Arial"/>
          <w:sz w:val="24"/>
          <w:szCs w:val="24"/>
        </w:rPr>
        <w:t xml:space="preserve">Because of Michigan’s geography, the Straits </w:t>
      </w:r>
      <w:r>
        <w:rPr>
          <w:rFonts w:ascii="Arial" w:hAnsi="Arial" w:cs="Arial"/>
          <w:sz w:val="24"/>
          <w:szCs w:val="24"/>
        </w:rPr>
        <w:t xml:space="preserve">of Mackinac </w:t>
      </w:r>
      <w:r w:rsidRPr="005176B4">
        <w:rPr>
          <w:rFonts w:ascii="Arial" w:hAnsi="Arial" w:cs="Arial"/>
          <w:sz w:val="24"/>
          <w:szCs w:val="24"/>
        </w:rPr>
        <w:t>offer</w:t>
      </w:r>
      <w:r w:rsidRPr="00C21D4A">
        <w:rPr>
          <w:rFonts w:ascii="Arial" w:hAnsi="Arial" w:cs="Arial"/>
          <w:sz w:val="24"/>
          <w:szCs w:val="24"/>
        </w:rPr>
        <w:t xml:space="preserve"> a unique opportunity to observe migration between two peninsulas, and it is something that we have only recently begun to study.</w:t>
      </w:r>
    </w:p>
    <w:p w14:paraId="587796D5" w14:textId="5A6DED3A"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 xml:space="preserve">The data gathered </w:t>
      </w:r>
      <w:r w:rsidR="001373BA">
        <w:rPr>
          <w:rFonts w:ascii="Arial" w:hAnsi="Arial" w:cs="Arial"/>
          <w:sz w:val="24"/>
          <w:szCs w:val="24"/>
        </w:rPr>
        <w:t>t</w:t>
      </w:r>
      <w:r w:rsidRPr="00C21D4A">
        <w:rPr>
          <w:rFonts w:ascii="Arial" w:hAnsi="Arial" w:cs="Arial"/>
          <w:sz w:val="24"/>
          <w:szCs w:val="24"/>
        </w:rPr>
        <w:t xml:space="preserve">here has the potential to revolutionize our understanding of migratory animals and can be used in conservation efforts throughout the </w:t>
      </w:r>
      <w:r w:rsidRPr="005176B4">
        <w:rPr>
          <w:rFonts w:ascii="Arial" w:hAnsi="Arial" w:cs="Arial"/>
          <w:sz w:val="24"/>
          <w:szCs w:val="24"/>
        </w:rPr>
        <w:t>W</w:t>
      </w:r>
      <w:r w:rsidRPr="00C21D4A">
        <w:rPr>
          <w:rFonts w:ascii="Arial" w:hAnsi="Arial" w:cs="Arial"/>
          <w:sz w:val="24"/>
          <w:szCs w:val="24"/>
        </w:rPr>
        <w:t xml:space="preserve">estern </w:t>
      </w:r>
      <w:r w:rsidRPr="005176B4">
        <w:rPr>
          <w:rFonts w:ascii="Arial" w:hAnsi="Arial" w:cs="Arial"/>
          <w:sz w:val="24"/>
          <w:szCs w:val="24"/>
        </w:rPr>
        <w:t>H</w:t>
      </w:r>
      <w:r w:rsidRPr="00C21D4A">
        <w:rPr>
          <w:rFonts w:ascii="Arial" w:hAnsi="Arial" w:cs="Arial"/>
          <w:sz w:val="24"/>
          <w:szCs w:val="24"/>
        </w:rPr>
        <w:t xml:space="preserve">emisphere, which is why researchers, educators and government agencies like the </w:t>
      </w:r>
      <w:r>
        <w:rPr>
          <w:rFonts w:ascii="Arial" w:hAnsi="Arial" w:cs="Arial"/>
          <w:sz w:val="24"/>
          <w:szCs w:val="24"/>
        </w:rPr>
        <w:t>Michigan Department of Natural Resources</w:t>
      </w:r>
      <w:r w:rsidR="00880405">
        <w:rPr>
          <w:rFonts w:ascii="Arial" w:hAnsi="Arial" w:cs="Arial"/>
          <w:sz w:val="24"/>
          <w:szCs w:val="24"/>
        </w:rPr>
        <w:t xml:space="preserve"> and</w:t>
      </w:r>
      <w:r>
        <w:rPr>
          <w:rFonts w:ascii="Arial" w:hAnsi="Arial" w:cs="Arial"/>
          <w:sz w:val="24"/>
          <w:szCs w:val="24"/>
        </w:rPr>
        <w:t xml:space="preserve"> </w:t>
      </w:r>
      <w:r w:rsidRPr="00C21D4A">
        <w:rPr>
          <w:rFonts w:ascii="Arial" w:hAnsi="Arial" w:cs="Arial"/>
          <w:sz w:val="24"/>
          <w:szCs w:val="24"/>
        </w:rPr>
        <w:t xml:space="preserve">the </w:t>
      </w:r>
      <w:r w:rsidR="00880405">
        <w:rPr>
          <w:rFonts w:ascii="Arial" w:hAnsi="Arial" w:cs="Arial"/>
          <w:sz w:val="24"/>
          <w:szCs w:val="24"/>
        </w:rPr>
        <w:t xml:space="preserve">U.S. </w:t>
      </w:r>
      <w:r w:rsidRPr="00C21D4A">
        <w:rPr>
          <w:rFonts w:ascii="Arial" w:hAnsi="Arial" w:cs="Arial"/>
          <w:sz w:val="24"/>
          <w:szCs w:val="24"/>
        </w:rPr>
        <w:t xml:space="preserve"> Forest Service have come together to study the area.</w:t>
      </w:r>
    </w:p>
    <w:p w14:paraId="485C36F9" w14:textId="77777777" w:rsidR="0009469D" w:rsidRPr="00771C6F" w:rsidRDefault="0009469D" w:rsidP="0009469D">
      <w:pPr>
        <w:spacing w:after="160" w:line="259" w:lineRule="auto"/>
        <w:rPr>
          <w:rFonts w:ascii="Arial" w:hAnsi="Arial" w:cs="Arial"/>
          <w:sz w:val="24"/>
          <w:szCs w:val="24"/>
        </w:rPr>
      </w:pPr>
      <w:r w:rsidRPr="00771C6F">
        <w:rPr>
          <w:rFonts w:ascii="Arial" w:hAnsi="Arial" w:cs="Arial"/>
          <w:b/>
          <w:bCs/>
          <w:sz w:val="24"/>
          <w:szCs w:val="24"/>
        </w:rPr>
        <w:t>The origins of migration research</w:t>
      </w:r>
    </w:p>
    <w:p w14:paraId="27F93785" w14:textId="3776B6AA" w:rsidR="00517C32" w:rsidRDefault="0009469D" w:rsidP="0009469D">
      <w:pPr>
        <w:spacing w:after="160" w:line="259" w:lineRule="auto"/>
        <w:rPr>
          <w:rFonts w:ascii="Arial" w:hAnsi="Arial" w:cs="Arial"/>
          <w:sz w:val="24"/>
          <w:szCs w:val="24"/>
        </w:rPr>
      </w:pPr>
      <w:r w:rsidRPr="00C21D4A">
        <w:rPr>
          <w:rFonts w:ascii="Arial" w:hAnsi="Arial" w:cs="Arial"/>
          <w:sz w:val="24"/>
          <w:szCs w:val="24"/>
        </w:rPr>
        <w:t xml:space="preserve">Migration research is a relatively new field, with American researchers beginning to </w:t>
      </w:r>
      <w:r w:rsidR="006848B1">
        <w:rPr>
          <w:rFonts w:ascii="Arial" w:hAnsi="Arial" w:cs="Arial"/>
          <w:sz w:val="24"/>
          <w:szCs w:val="24"/>
        </w:rPr>
        <w:t>delve into</w:t>
      </w:r>
      <w:r w:rsidR="006848B1" w:rsidRPr="00C21D4A">
        <w:rPr>
          <w:rFonts w:ascii="Arial" w:hAnsi="Arial" w:cs="Arial"/>
          <w:sz w:val="24"/>
          <w:szCs w:val="24"/>
        </w:rPr>
        <w:t xml:space="preserve"> </w:t>
      </w:r>
      <w:r w:rsidRPr="00C21D4A">
        <w:rPr>
          <w:rFonts w:ascii="Arial" w:hAnsi="Arial" w:cs="Arial"/>
          <w:sz w:val="24"/>
          <w:szCs w:val="24"/>
        </w:rPr>
        <w:t>it in the early 1900s through the coordination of nationwide bird banding</w:t>
      </w:r>
      <w:r w:rsidR="00E23CF9">
        <w:rPr>
          <w:rFonts w:ascii="Arial" w:hAnsi="Arial" w:cs="Arial"/>
          <w:sz w:val="24"/>
          <w:szCs w:val="24"/>
        </w:rPr>
        <w:t xml:space="preserve"> programs</w:t>
      </w:r>
      <w:r w:rsidRPr="00C21D4A">
        <w:rPr>
          <w:rFonts w:ascii="Arial" w:hAnsi="Arial" w:cs="Arial"/>
          <w:sz w:val="24"/>
          <w:szCs w:val="24"/>
        </w:rPr>
        <w:t>.</w:t>
      </w:r>
    </w:p>
    <w:p w14:paraId="14B5D257" w14:textId="604A7BDC"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 xml:space="preserve">At </w:t>
      </w:r>
      <w:r w:rsidR="00517C32">
        <w:rPr>
          <w:rFonts w:ascii="Arial" w:hAnsi="Arial" w:cs="Arial"/>
          <w:sz w:val="24"/>
          <w:szCs w:val="24"/>
        </w:rPr>
        <w:t xml:space="preserve">a cost of </w:t>
      </w:r>
      <w:r w:rsidRPr="00C21D4A">
        <w:rPr>
          <w:rFonts w:ascii="Arial" w:hAnsi="Arial" w:cs="Arial"/>
          <w:sz w:val="24"/>
          <w:szCs w:val="24"/>
        </w:rPr>
        <w:t xml:space="preserve">less than a dollar each, the </w:t>
      </w:r>
      <w:r w:rsidR="00517C32">
        <w:rPr>
          <w:rFonts w:ascii="Arial" w:hAnsi="Arial" w:cs="Arial"/>
          <w:sz w:val="24"/>
          <w:szCs w:val="24"/>
        </w:rPr>
        <w:t xml:space="preserve">metal leg </w:t>
      </w:r>
      <w:r w:rsidRPr="00C21D4A">
        <w:rPr>
          <w:rFonts w:ascii="Arial" w:hAnsi="Arial" w:cs="Arial"/>
          <w:sz w:val="24"/>
          <w:szCs w:val="24"/>
        </w:rPr>
        <w:t>bands are inexpensive, but the method has a limitation: they are tiny. While the size is safer for the bird, the bands can be difficult to read from a distance</w:t>
      </w:r>
      <w:r w:rsidR="00AE2E7C">
        <w:rPr>
          <w:rFonts w:ascii="Arial" w:hAnsi="Arial" w:cs="Arial"/>
          <w:sz w:val="24"/>
          <w:szCs w:val="24"/>
        </w:rPr>
        <w:t>,</w:t>
      </w:r>
      <w:r w:rsidRPr="00C21D4A">
        <w:rPr>
          <w:rFonts w:ascii="Arial" w:hAnsi="Arial" w:cs="Arial"/>
          <w:sz w:val="24"/>
          <w:szCs w:val="24"/>
        </w:rPr>
        <w:t xml:space="preserve"> and the recovery of banded birds is a game of chance at best.</w:t>
      </w:r>
    </w:p>
    <w:p w14:paraId="1E530BF4" w14:textId="77777777" w:rsidR="0009469D" w:rsidRPr="00C21D4A" w:rsidRDefault="0009469D" w:rsidP="0009469D">
      <w:pPr>
        <w:spacing w:after="160" w:line="259" w:lineRule="auto"/>
        <w:rPr>
          <w:rFonts w:ascii="Arial" w:hAnsi="Arial" w:cs="Arial"/>
          <w:sz w:val="24"/>
          <w:szCs w:val="24"/>
        </w:rPr>
      </w:pPr>
      <w:r w:rsidRPr="005176B4">
        <w:rPr>
          <w:rFonts w:ascii="Arial" w:hAnsi="Arial" w:cs="Arial"/>
          <w:sz w:val="24"/>
          <w:szCs w:val="24"/>
        </w:rPr>
        <w:t>In the ‘70s, r</w:t>
      </w:r>
      <w:r w:rsidRPr="00C21D4A">
        <w:rPr>
          <w:rFonts w:ascii="Arial" w:hAnsi="Arial" w:cs="Arial"/>
          <w:sz w:val="24"/>
          <w:szCs w:val="24"/>
        </w:rPr>
        <w:t>esearchers began repurposing satellite transmitters to track bird migratio</w:t>
      </w:r>
      <w:r w:rsidRPr="005176B4">
        <w:rPr>
          <w:rFonts w:ascii="Arial" w:hAnsi="Arial" w:cs="Arial"/>
          <w:sz w:val="24"/>
          <w:szCs w:val="24"/>
        </w:rPr>
        <w:t>n</w:t>
      </w:r>
      <w:r w:rsidRPr="00C21D4A">
        <w:rPr>
          <w:rFonts w:ascii="Arial" w:hAnsi="Arial" w:cs="Arial"/>
          <w:sz w:val="24"/>
          <w:szCs w:val="24"/>
        </w:rPr>
        <w:t>. While the data gathered from these devices is far more accurate and detailed than banding</w:t>
      </w:r>
      <w:r w:rsidRPr="005176B4">
        <w:rPr>
          <w:rFonts w:ascii="Arial" w:hAnsi="Arial" w:cs="Arial"/>
          <w:sz w:val="24"/>
          <w:szCs w:val="24"/>
        </w:rPr>
        <w:t xml:space="preserve"> data</w:t>
      </w:r>
      <w:r w:rsidRPr="00C21D4A">
        <w:rPr>
          <w:rFonts w:ascii="Arial" w:hAnsi="Arial" w:cs="Arial"/>
          <w:sz w:val="24"/>
          <w:szCs w:val="24"/>
        </w:rPr>
        <w:t>, the transmitters are not cost-effective, with a tracking system for a bald eagle costing upwards of $5,000. For a well-designed study with multiple subjects, this can add up quickly and can be difficult to fund long-term.</w:t>
      </w:r>
    </w:p>
    <w:p w14:paraId="72FE59E4" w14:textId="77777777" w:rsidR="0009469D" w:rsidRPr="00C21D4A" w:rsidRDefault="0009469D" w:rsidP="0009469D">
      <w:pPr>
        <w:spacing w:after="160" w:line="259" w:lineRule="auto"/>
        <w:rPr>
          <w:rFonts w:ascii="Arial" w:hAnsi="Arial" w:cs="Arial"/>
          <w:sz w:val="24"/>
          <w:szCs w:val="24"/>
        </w:rPr>
      </w:pPr>
    </w:p>
    <w:p w14:paraId="22CB8042" w14:textId="77777777" w:rsidR="0009469D" w:rsidRPr="00771C6F" w:rsidRDefault="0009469D" w:rsidP="0009469D">
      <w:pPr>
        <w:spacing w:after="160" w:line="259" w:lineRule="auto"/>
        <w:rPr>
          <w:rFonts w:ascii="Arial" w:hAnsi="Arial" w:cs="Arial"/>
          <w:sz w:val="24"/>
          <w:szCs w:val="24"/>
        </w:rPr>
      </w:pPr>
      <w:r w:rsidRPr="00771C6F">
        <w:rPr>
          <w:rFonts w:ascii="Arial" w:hAnsi="Arial" w:cs="Arial"/>
          <w:b/>
          <w:bCs/>
          <w:sz w:val="24"/>
          <w:szCs w:val="24"/>
        </w:rPr>
        <w:lastRenderedPageBreak/>
        <w:t>The new age of research</w:t>
      </w:r>
    </w:p>
    <w:p w14:paraId="059DDA95" w14:textId="4562CE68" w:rsidR="00D40F9D" w:rsidRDefault="0009469D" w:rsidP="0009469D">
      <w:pPr>
        <w:spacing w:after="160" w:line="259" w:lineRule="auto"/>
        <w:rPr>
          <w:rFonts w:ascii="Arial" w:hAnsi="Arial" w:cs="Arial"/>
          <w:sz w:val="24"/>
          <w:szCs w:val="24"/>
        </w:rPr>
      </w:pPr>
      <w:r w:rsidRPr="00C21D4A">
        <w:rPr>
          <w:rFonts w:ascii="Arial" w:hAnsi="Arial" w:cs="Arial"/>
          <w:sz w:val="24"/>
          <w:szCs w:val="24"/>
        </w:rPr>
        <w:t xml:space="preserve">Researchers needed a way to track wildlife that could provide </w:t>
      </w:r>
      <w:r w:rsidR="003953B6">
        <w:rPr>
          <w:rFonts w:ascii="Arial" w:hAnsi="Arial" w:cs="Arial"/>
          <w:sz w:val="24"/>
          <w:szCs w:val="24"/>
        </w:rPr>
        <w:t xml:space="preserve">the </w:t>
      </w:r>
      <w:r w:rsidRPr="00C21D4A">
        <w:rPr>
          <w:rFonts w:ascii="Arial" w:hAnsi="Arial" w:cs="Arial"/>
          <w:sz w:val="24"/>
          <w:szCs w:val="24"/>
        </w:rPr>
        <w:t>detailed analytics of satellite transmitters but still retain the cost-effectiveness of banding and be as safe as possible for wildlife.</w:t>
      </w:r>
    </w:p>
    <w:p w14:paraId="74042456" w14:textId="27FB5E06" w:rsidR="0009469D" w:rsidRDefault="0009469D" w:rsidP="0009469D">
      <w:pPr>
        <w:spacing w:after="160" w:line="259" w:lineRule="auto"/>
        <w:rPr>
          <w:rFonts w:ascii="Arial" w:hAnsi="Arial" w:cs="Arial"/>
          <w:sz w:val="24"/>
          <w:szCs w:val="24"/>
        </w:rPr>
      </w:pPr>
      <w:r w:rsidRPr="00C21D4A">
        <w:rPr>
          <w:rFonts w:ascii="Arial" w:hAnsi="Arial" w:cs="Arial"/>
          <w:sz w:val="24"/>
          <w:szCs w:val="24"/>
        </w:rPr>
        <w:t xml:space="preserve">This led to the creation of the Motus </w:t>
      </w:r>
      <w:r w:rsidR="002E65A3">
        <w:rPr>
          <w:rFonts w:ascii="Arial" w:hAnsi="Arial" w:cs="Arial"/>
          <w:sz w:val="24"/>
          <w:szCs w:val="24"/>
        </w:rPr>
        <w:t>(</w:t>
      </w:r>
      <w:r w:rsidR="00700E28">
        <w:rPr>
          <w:rFonts w:ascii="Arial" w:hAnsi="Arial" w:cs="Arial"/>
          <w:sz w:val="24"/>
          <w:szCs w:val="24"/>
        </w:rPr>
        <w:t>Latin for movement or motion</w:t>
      </w:r>
      <w:r w:rsidR="002E65A3">
        <w:rPr>
          <w:rFonts w:ascii="Arial" w:hAnsi="Arial" w:cs="Arial"/>
          <w:sz w:val="24"/>
          <w:szCs w:val="24"/>
        </w:rPr>
        <w:t xml:space="preserve">) </w:t>
      </w:r>
      <w:r w:rsidRPr="00C21D4A">
        <w:rPr>
          <w:rFonts w:ascii="Arial" w:hAnsi="Arial" w:cs="Arial"/>
          <w:sz w:val="24"/>
          <w:szCs w:val="24"/>
        </w:rPr>
        <w:t xml:space="preserve">Wildlife Tracking </w:t>
      </w:r>
      <w:r w:rsidR="0068233D">
        <w:rPr>
          <w:rFonts w:ascii="Arial" w:hAnsi="Arial" w:cs="Arial"/>
          <w:sz w:val="24"/>
          <w:szCs w:val="24"/>
        </w:rPr>
        <w:t>System</w:t>
      </w:r>
      <w:r w:rsidRPr="00C21D4A">
        <w:rPr>
          <w:rFonts w:ascii="Arial" w:hAnsi="Arial" w:cs="Arial"/>
          <w:sz w:val="24"/>
          <w:szCs w:val="24"/>
        </w:rPr>
        <w:t>, an international research network that uses automated radio telemetry to track wildlife.</w:t>
      </w:r>
    </w:p>
    <w:p w14:paraId="29FF5D03" w14:textId="2BEFC088" w:rsidR="007D3B80" w:rsidRDefault="00D40540" w:rsidP="0009469D">
      <w:pPr>
        <w:spacing w:after="160" w:line="259" w:lineRule="auto"/>
        <w:rPr>
          <w:rFonts w:ascii="Arial" w:hAnsi="Arial" w:cs="Arial"/>
          <w:sz w:val="24"/>
          <w:szCs w:val="24"/>
        </w:rPr>
      </w:pPr>
      <w:r>
        <w:rPr>
          <w:rFonts w:ascii="Arial" w:hAnsi="Arial" w:cs="Arial"/>
          <w:sz w:val="24"/>
          <w:szCs w:val="24"/>
        </w:rPr>
        <w:t>“</w:t>
      </w:r>
      <w:r w:rsidRPr="00D40540">
        <w:rPr>
          <w:rFonts w:ascii="Arial" w:hAnsi="Arial" w:cs="Arial"/>
          <w:sz w:val="24"/>
          <w:szCs w:val="24"/>
        </w:rPr>
        <w:t>The Motus Wildlife Tracking System is an international collaborative research network that uses cooperative automated radio telemetry to track small flying organisms (birds, bats, and insects)</w:t>
      </w:r>
      <w:r w:rsidR="003D6DB0">
        <w:rPr>
          <w:rFonts w:ascii="Arial" w:hAnsi="Arial" w:cs="Arial"/>
          <w:sz w:val="24"/>
          <w:szCs w:val="24"/>
        </w:rPr>
        <w:t>,” the system website read</w:t>
      </w:r>
      <w:r w:rsidR="0010569A">
        <w:rPr>
          <w:rFonts w:ascii="Arial" w:hAnsi="Arial" w:cs="Arial"/>
          <w:sz w:val="24"/>
          <w:szCs w:val="24"/>
        </w:rPr>
        <w:t>s</w:t>
      </w:r>
      <w:r w:rsidR="003D6DB0">
        <w:rPr>
          <w:rFonts w:ascii="Arial" w:hAnsi="Arial" w:cs="Arial"/>
          <w:sz w:val="24"/>
          <w:szCs w:val="24"/>
        </w:rPr>
        <w:t>.</w:t>
      </w:r>
      <w:r w:rsidRPr="00D40540">
        <w:rPr>
          <w:rFonts w:ascii="Arial" w:hAnsi="Arial" w:cs="Arial"/>
          <w:sz w:val="24"/>
          <w:szCs w:val="24"/>
        </w:rPr>
        <w:t xml:space="preserve"> </w:t>
      </w:r>
      <w:r w:rsidR="003D6DB0">
        <w:rPr>
          <w:rFonts w:ascii="Arial" w:hAnsi="Arial" w:cs="Arial"/>
          <w:sz w:val="24"/>
          <w:szCs w:val="24"/>
        </w:rPr>
        <w:t>“</w:t>
      </w:r>
      <w:r w:rsidRPr="00D40540">
        <w:rPr>
          <w:rFonts w:ascii="Arial" w:hAnsi="Arial" w:cs="Arial"/>
          <w:sz w:val="24"/>
          <w:szCs w:val="24"/>
        </w:rPr>
        <w:t>When compared to other technologies, automated radio telemetry currently allows researchers to track some of the smallest animals possible, with high temporal and geographic precision, over great distances.</w:t>
      </w:r>
    </w:p>
    <w:p w14:paraId="6F9B6DE9" w14:textId="2E9EF582" w:rsidR="00143879" w:rsidRPr="00C21D4A" w:rsidRDefault="007D3B80" w:rsidP="0009469D">
      <w:pPr>
        <w:spacing w:after="160" w:line="259" w:lineRule="auto"/>
        <w:rPr>
          <w:rFonts w:ascii="Arial" w:hAnsi="Arial" w:cs="Arial"/>
          <w:sz w:val="24"/>
          <w:szCs w:val="24"/>
        </w:rPr>
      </w:pPr>
      <w:r>
        <w:rPr>
          <w:rFonts w:ascii="Arial" w:hAnsi="Arial" w:cs="Arial"/>
          <w:sz w:val="24"/>
          <w:szCs w:val="24"/>
        </w:rPr>
        <w:t>“</w:t>
      </w:r>
      <w:r w:rsidR="00D40540" w:rsidRPr="00D40540">
        <w:rPr>
          <w:rFonts w:ascii="Arial" w:hAnsi="Arial" w:cs="Arial"/>
          <w:sz w:val="24"/>
          <w:szCs w:val="24"/>
        </w:rPr>
        <w:t>The system enables a community of researchers, educators, organizations, and citizens to undertake impactful, cost-effective, research and education on the ecology and conservation of migratory animals.</w:t>
      </w:r>
      <w:r w:rsidR="00E771BA">
        <w:rPr>
          <w:rFonts w:ascii="Arial" w:hAnsi="Arial" w:cs="Arial"/>
          <w:sz w:val="24"/>
          <w:szCs w:val="24"/>
        </w:rPr>
        <w:t>”</w:t>
      </w:r>
    </w:p>
    <w:p w14:paraId="76FF2003" w14:textId="7152E75D" w:rsidR="00131201" w:rsidRDefault="0009469D" w:rsidP="0009469D">
      <w:pPr>
        <w:spacing w:after="160" w:line="259" w:lineRule="auto"/>
        <w:rPr>
          <w:rFonts w:ascii="Arial" w:hAnsi="Arial" w:cs="Arial"/>
          <w:sz w:val="24"/>
          <w:szCs w:val="24"/>
        </w:rPr>
      </w:pPr>
      <w:r w:rsidRPr="00C21D4A">
        <w:rPr>
          <w:rFonts w:ascii="Arial" w:hAnsi="Arial" w:cs="Arial"/>
          <w:sz w:val="24"/>
          <w:szCs w:val="24"/>
        </w:rPr>
        <w:t xml:space="preserve">Built on existing antenna towers, </w:t>
      </w:r>
      <w:r>
        <w:rPr>
          <w:rFonts w:ascii="Arial" w:hAnsi="Arial" w:cs="Arial"/>
          <w:sz w:val="24"/>
          <w:szCs w:val="24"/>
        </w:rPr>
        <w:t xml:space="preserve">new pop-up towers or rooftops, </w:t>
      </w:r>
      <w:r w:rsidRPr="00C21D4A">
        <w:rPr>
          <w:rFonts w:ascii="Arial" w:hAnsi="Arial" w:cs="Arial"/>
          <w:sz w:val="24"/>
          <w:szCs w:val="24"/>
        </w:rPr>
        <w:t>the Motus antennas are equal parts cost-effective and efficient. Each Motus tower tracks migratory wildlife by receiving signals from within an 11-mile radius of the tower.</w:t>
      </w:r>
    </w:p>
    <w:p w14:paraId="5DF2F891" w14:textId="4971698B"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 xml:space="preserve">Every time one of the </w:t>
      </w:r>
      <w:r w:rsidRPr="005176B4">
        <w:rPr>
          <w:rFonts w:ascii="Arial" w:hAnsi="Arial" w:cs="Arial"/>
          <w:sz w:val="24"/>
          <w:szCs w:val="24"/>
        </w:rPr>
        <w:t xml:space="preserve">tracking </w:t>
      </w:r>
      <w:r w:rsidRPr="00C21D4A">
        <w:rPr>
          <w:rFonts w:ascii="Arial" w:hAnsi="Arial" w:cs="Arial"/>
          <w:sz w:val="24"/>
          <w:szCs w:val="24"/>
        </w:rPr>
        <w:t xml:space="preserve">tags enters the tower’s range, the information is uploaded to the </w:t>
      </w:r>
      <w:hyperlink r:id="rId7" w:history="1">
        <w:r w:rsidRPr="00771C6F">
          <w:rPr>
            <w:rStyle w:val="Hyperlink"/>
            <w:rFonts w:ascii="Arial" w:hAnsi="Arial" w:cs="Arial"/>
            <w:sz w:val="24"/>
            <w:szCs w:val="24"/>
          </w:rPr>
          <w:t xml:space="preserve">Motus Wildlife Tracking </w:t>
        </w:r>
        <w:r w:rsidR="003E185E" w:rsidRPr="00771C6F">
          <w:rPr>
            <w:rStyle w:val="Hyperlink"/>
            <w:rFonts w:ascii="Arial" w:hAnsi="Arial" w:cs="Arial"/>
            <w:sz w:val="24"/>
            <w:szCs w:val="24"/>
          </w:rPr>
          <w:t xml:space="preserve">System’s </w:t>
        </w:r>
        <w:r w:rsidRPr="00771C6F">
          <w:rPr>
            <w:rStyle w:val="Hyperlink"/>
            <w:rFonts w:ascii="Arial" w:hAnsi="Arial" w:cs="Arial"/>
            <w:sz w:val="24"/>
            <w:szCs w:val="24"/>
          </w:rPr>
          <w:t>online database</w:t>
        </w:r>
      </w:hyperlink>
      <w:r w:rsidRPr="00C21D4A">
        <w:rPr>
          <w:rFonts w:ascii="Arial" w:hAnsi="Arial" w:cs="Arial"/>
          <w:sz w:val="24"/>
          <w:szCs w:val="24"/>
        </w:rPr>
        <w:t>.</w:t>
      </w:r>
    </w:p>
    <w:p w14:paraId="6B4C4B6D" w14:textId="504E32E7" w:rsidR="00D34D10" w:rsidRDefault="0009469D" w:rsidP="0009469D">
      <w:pPr>
        <w:spacing w:after="160" w:line="259" w:lineRule="auto"/>
        <w:rPr>
          <w:rFonts w:ascii="Arial" w:hAnsi="Arial" w:cs="Arial"/>
          <w:sz w:val="24"/>
          <w:szCs w:val="24"/>
        </w:rPr>
      </w:pPr>
      <w:r w:rsidRPr="00C21D4A">
        <w:rPr>
          <w:rFonts w:ascii="Arial" w:hAnsi="Arial" w:cs="Arial"/>
          <w:sz w:val="24"/>
          <w:szCs w:val="24"/>
        </w:rPr>
        <w:t xml:space="preserve">The tags that the antennas track are lightweight and can be used to study species as small as warblers and dragonflies. Over 250 species are currently documented </w:t>
      </w:r>
      <w:r w:rsidR="00CB511C">
        <w:rPr>
          <w:rFonts w:ascii="Arial" w:hAnsi="Arial" w:cs="Arial"/>
          <w:sz w:val="24"/>
          <w:szCs w:val="24"/>
        </w:rPr>
        <w:t>i</w:t>
      </w:r>
      <w:r w:rsidRPr="00C21D4A">
        <w:rPr>
          <w:rFonts w:ascii="Arial" w:hAnsi="Arial" w:cs="Arial"/>
          <w:sz w:val="24"/>
          <w:szCs w:val="24"/>
        </w:rPr>
        <w:t>n the ever-growing database</w:t>
      </w:r>
      <w:r w:rsidR="006E64F4">
        <w:rPr>
          <w:rFonts w:ascii="Arial" w:hAnsi="Arial" w:cs="Arial"/>
          <w:sz w:val="24"/>
          <w:szCs w:val="24"/>
        </w:rPr>
        <w:t>,</w:t>
      </w:r>
      <w:r w:rsidRPr="00C21D4A">
        <w:rPr>
          <w:rFonts w:ascii="Arial" w:hAnsi="Arial" w:cs="Arial"/>
          <w:sz w:val="24"/>
          <w:szCs w:val="24"/>
        </w:rPr>
        <w:t xml:space="preserve"> and </w:t>
      </w:r>
      <w:r w:rsidR="00D34D10">
        <w:rPr>
          <w:rFonts w:ascii="Arial" w:hAnsi="Arial" w:cs="Arial"/>
          <w:sz w:val="24"/>
          <w:szCs w:val="24"/>
        </w:rPr>
        <w:t xml:space="preserve">community </w:t>
      </w:r>
      <w:r w:rsidRPr="00C21D4A">
        <w:rPr>
          <w:rFonts w:ascii="Arial" w:hAnsi="Arial" w:cs="Arial"/>
          <w:sz w:val="24"/>
          <w:szCs w:val="24"/>
        </w:rPr>
        <w:t>scientists, researchers, educators and government agencies can access the data for free</w:t>
      </w:r>
      <w:r w:rsidRPr="005176B4">
        <w:rPr>
          <w:rFonts w:ascii="Arial" w:hAnsi="Arial" w:cs="Arial"/>
          <w:sz w:val="24"/>
          <w:szCs w:val="24"/>
        </w:rPr>
        <w:t xml:space="preserve"> to view findings from throughout the world</w:t>
      </w:r>
      <w:r w:rsidRPr="00C21D4A">
        <w:rPr>
          <w:rFonts w:ascii="Arial" w:hAnsi="Arial" w:cs="Arial"/>
          <w:sz w:val="24"/>
          <w:szCs w:val="24"/>
        </w:rPr>
        <w:t>.</w:t>
      </w:r>
    </w:p>
    <w:p w14:paraId="4D36C04C" w14:textId="186AE54C" w:rsidR="0009469D" w:rsidRPr="00C21D4A" w:rsidRDefault="00D34D10" w:rsidP="0009469D">
      <w:pPr>
        <w:spacing w:after="160" w:line="259" w:lineRule="auto"/>
        <w:rPr>
          <w:rFonts w:ascii="Arial" w:hAnsi="Arial" w:cs="Arial"/>
          <w:sz w:val="24"/>
          <w:szCs w:val="24"/>
        </w:rPr>
      </w:pPr>
      <w:r>
        <w:rPr>
          <w:rFonts w:ascii="Arial" w:hAnsi="Arial" w:cs="Arial"/>
          <w:sz w:val="24"/>
          <w:szCs w:val="24"/>
        </w:rPr>
        <w:t>Thirty-four</w:t>
      </w:r>
      <w:r w:rsidR="0009469D" w:rsidRPr="00C21D4A">
        <w:rPr>
          <w:rFonts w:ascii="Arial" w:hAnsi="Arial" w:cs="Arial"/>
          <w:sz w:val="24"/>
          <w:szCs w:val="24"/>
        </w:rPr>
        <w:t xml:space="preserve"> countries are currently involved in the Motus tower research</w:t>
      </w:r>
      <w:r w:rsidR="006E64F4">
        <w:rPr>
          <w:rFonts w:ascii="Arial" w:hAnsi="Arial" w:cs="Arial"/>
          <w:sz w:val="24"/>
          <w:szCs w:val="24"/>
        </w:rPr>
        <w:t>,</w:t>
      </w:r>
      <w:r w:rsidR="0009469D" w:rsidRPr="00C21D4A">
        <w:rPr>
          <w:rFonts w:ascii="Arial" w:hAnsi="Arial" w:cs="Arial"/>
          <w:sz w:val="24"/>
          <w:szCs w:val="24"/>
        </w:rPr>
        <w:t xml:space="preserve"> and there are just over 2,000 stations </w:t>
      </w:r>
      <w:r w:rsidR="006D3837">
        <w:rPr>
          <w:rFonts w:ascii="Arial" w:hAnsi="Arial" w:cs="Arial"/>
          <w:sz w:val="24"/>
          <w:szCs w:val="24"/>
        </w:rPr>
        <w:t xml:space="preserve">operating </w:t>
      </w:r>
      <w:r w:rsidR="0009469D" w:rsidRPr="00C21D4A">
        <w:rPr>
          <w:rFonts w:ascii="Arial" w:hAnsi="Arial" w:cs="Arial"/>
          <w:sz w:val="24"/>
          <w:szCs w:val="24"/>
        </w:rPr>
        <w:t>worldwide.</w:t>
      </w:r>
    </w:p>
    <w:p w14:paraId="5638A7A6" w14:textId="77777777" w:rsidR="0009469D" w:rsidRPr="00210240" w:rsidRDefault="0009469D" w:rsidP="0009469D">
      <w:pPr>
        <w:spacing w:after="160" w:line="259" w:lineRule="auto"/>
        <w:rPr>
          <w:rFonts w:ascii="Arial" w:hAnsi="Arial" w:cs="Arial"/>
          <w:sz w:val="24"/>
          <w:szCs w:val="24"/>
        </w:rPr>
      </w:pPr>
      <w:r w:rsidRPr="00210240">
        <w:rPr>
          <w:rFonts w:ascii="Arial" w:hAnsi="Arial" w:cs="Arial"/>
          <w:b/>
          <w:bCs/>
          <w:sz w:val="24"/>
          <w:szCs w:val="24"/>
        </w:rPr>
        <w:t>Motus research in Michigan</w:t>
      </w:r>
    </w:p>
    <w:p w14:paraId="56846FB5" w14:textId="65B82474"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 xml:space="preserve">To date, 40 </w:t>
      </w:r>
      <w:r>
        <w:rPr>
          <w:rFonts w:ascii="Arial" w:hAnsi="Arial" w:cs="Arial"/>
          <w:sz w:val="24"/>
          <w:szCs w:val="24"/>
        </w:rPr>
        <w:t>Motus</w:t>
      </w:r>
      <w:r w:rsidRPr="00C21D4A">
        <w:rPr>
          <w:rFonts w:ascii="Arial" w:hAnsi="Arial" w:cs="Arial"/>
          <w:sz w:val="24"/>
          <w:szCs w:val="24"/>
        </w:rPr>
        <w:t xml:space="preserve"> towers are scattered across Michigan. Because of their small size, the antennas can be built almost anywhere that allows them to receive a clear signal, with some being built on military bases </w:t>
      </w:r>
      <w:r w:rsidR="006D7C3C">
        <w:rPr>
          <w:rFonts w:ascii="Arial" w:hAnsi="Arial" w:cs="Arial"/>
          <w:sz w:val="24"/>
          <w:szCs w:val="24"/>
        </w:rPr>
        <w:t xml:space="preserve">and </w:t>
      </w:r>
      <w:r w:rsidRPr="00C21D4A">
        <w:rPr>
          <w:rFonts w:ascii="Arial" w:hAnsi="Arial" w:cs="Arial"/>
          <w:sz w:val="24"/>
          <w:szCs w:val="24"/>
        </w:rPr>
        <w:t>college campuses</w:t>
      </w:r>
      <w:r>
        <w:rPr>
          <w:rFonts w:ascii="Arial" w:hAnsi="Arial" w:cs="Arial"/>
          <w:sz w:val="24"/>
          <w:szCs w:val="24"/>
        </w:rPr>
        <w:t xml:space="preserve">, </w:t>
      </w:r>
      <w:r w:rsidR="006D7C3C">
        <w:rPr>
          <w:rFonts w:ascii="Arial" w:hAnsi="Arial" w:cs="Arial"/>
          <w:sz w:val="24"/>
          <w:szCs w:val="24"/>
        </w:rPr>
        <w:t xml:space="preserve">in </w:t>
      </w:r>
      <w:r>
        <w:rPr>
          <w:rFonts w:ascii="Arial" w:hAnsi="Arial" w:cs="Arial"/>
          <w:sz w:val="24"/>
          <w:szCs w:val="24"/>
        </w:rPr>
        <w:t>remote wildlife areas</w:t>
      </w:r>
      <w:r w:rsidRPr="00C21D4A">
        <w:rPr>
          <w:rFonts w:ascii="Arial" w:hAnsi="Arial" w:cs="Arial"/>
          <w:sz w:val="24"/>
          <w:szCs w:val="24"/>
        </w:rPr>
        <w:t xml:space="preserve"> and even at farmer’s markets.</w:t>
      </w:r>
    </w:p>
    <w:p w14:paraId="72AE57A7" w14:textId="233F867F" w:rsidR="00340BA4" w:rsidRDefault="0009469D" w:rsidP="0009469D">
      <w:pPr>
        <w:spacing w:after="160" w:line="259" w:lineRule="auto"/>
        <w:rPr>
          <w:rFonts w:ascii="Arial" w:hAnsi="Arial" w:cs="Arial"/>
          <w:sz w:val="24"/>
          <w:szCs w:val="24"/>
        </w:rPr>
      </w:pPr>
      <w:r w:rsidRPr="00C21D4A">
        <w:rPr>
          <w:rFonts w:ascii="Arial" w:hAnsi="Arial" w:cs="Arial"/>
          <w:sz w:val="24"/>
          <w:szCs w:val="24"/>
        </w:rPr>
        <w:t xml:space="preserve">Most of the antennas in </w:t>
      </w:r>
      <w:r>
        <w:rPr>
          <w:rFonts w:ascii="Arial" w:hAnsi="Arial" w:cs="Arial"/>
          <w:sz w:val="24"/>
          <w:szCs w:val="24"/>
        </w:rPr>
        <w:t xml:space="preserve">the </w:t>
      </w:r>
      <w:r w:rsidR="00542A21">
        <w:rPr>
          <w:rFonts w:ascii="Arial" w:hAnsi="Arial" w:cs="Arial"/>
          <w:sz w:val="24"/>
          <w:szCs w:val="24"/>
        </w:rPr>
        <w:t>L</w:t>
      </w:r>
      <w:r>
        <w:rPr>
          <w:rFonts w:ascii="Arial" w:hAnsi="Arial" w:cs="Arial"/>
          <w:sz w:val="24"/>
          <w:szCs w:val="24"/>
        </w:rPr>
        <w:t xml:space="preserve">ower Peninsula of </w:t>
      </w:r>
      <w:r w:rsidRPr="00C21D4A">
        <w:rPr>
          <w:rFonts w:ascii="Arial" w:hAnsi="Arial" w:cs="Arial"/>
          <w:sz w:val="24"/>
          <w:szCs w:val="24"/>
        </w:rPr>
        <w:t xml:space="preserve">Michigan were built through </w:t>
      </w:r>
      <w:r w:rsidRPr="005176B4">
        <w:rPr>
          <w:rFonts w:ascii="Arial" w:hAnsi="Arial" w:cs="Arial"/>
          <w:sz w:val="24"/>
          <w:szCs w:val="24"/>
        </w:rPr>
        <w:t xml:space="preserve">the support of </w:t>
      </w:r>
      <w:hyperlink r:id="rId8" w:history="1">
        <w:r w:rsidRPr="005176B4">
          <w:rPr>
            <w:rStyle w:val="Hyperlink"/>
            <w:rFonts w:ascii="Arial" w:hAnsi="Arial" w:cs="Arial"/>
            <w:sz w:val="24"/>
            <w:szCs w:val="24"/>
          </w:rPr>
          <w:t>Audubon Great Lakes</w:t>
        </w:r>
      </w:hyperlink>
      <w:r>
        <w:rPr>
          <w:rStyle w:val="Hyperlink"/>
          <w:rFonts w:ascii="Arial" w:hAnsi="Arial" w:cs="Arial"/>
          <w:sz w:val="24"/>
          <w:szCs w:val="24"/>
        </w:rPr>
        <w:t>, Kalamazoo Nature Center</w:t>
      </w:r>
      <w:r w:rsidRPr="00C21D4A">
        <w:rPr>
          <w:rFonts w:ascii="Arial" w:hAnsi="Arial" w:cs="Arial"/>
          <w:sz w:val="24"/>
          <w:szCs w:val="24"/>
        </w:rPr>
        <w:t>,</w:t>
      </w:r>
      <w:r>
        <w:rPr>
          <w:rFonts w:ascii="Arial" w:hAnsi="Arial" w:cs="Arial"/>
          <w:sz w:val="24"/>
          <w:szCs w:val="24"/>
        </w:rPr>
        <w:t xml:space="preserve"> the Smithsonian Institute and Detroit Zoo</w:t>
      </w:r>
      <w:r w:rsidR="003D038B">
        <w:rPr>
          <w:rFonts w:ascii="Arial" w:hAnsi="Arial" w:cs="Arial"/>
          <w:sz w:val="24"/>
          <w:szCs w:val="24"/>
        </w:rPr>
        <w:t>.</w:t>
      </w:r>
      <w:r w:rsidRPr="00C21D4A">
        <w:rPr>
          <w:rFonts w:ascii="Arial" w:hAnsi="Arial" w:cs="Arial"/>
          <w:sz w:val="24"/>
          <w:szCs w:val="24"/>
        </w:rPr>
        <w:t xml:space="preserve"> </w:t>
      </w:r>
      <w:r w:rsidR="003D038B">
        <w:rPr>
          <w:rFonts w:ascii="Arial" w:hAnsi="Arial" w:cs="Arial"/>
          <w:sz w:val="24"/>
          <w:szCs w:val="24"/>
        </w:rPr>
        <w:t>T</w:t>
      </w:r>
      <w:r w:rsidRPr="00C21D4A">
        <w:rPr>
          <w:rFonts w:ascii="Arial" w:hAnsi="Arial" w:cs="Arial"/>
          <w:sz w:val="24"/>
          <w:szCs w:val="24"/>
        </w:rPr>
        <w:t xml:space="preserve">hey form a line from Detroit west to Kalamazoo, with an outlying cluster built near the Grayling area to specifically study the </w:t>
      </w:r>
      <w:r w:rsidR="00802DA4">
        <w:rPr>
          <w:rFonts w:ascii="Arial" w:hAnsi="Arial" w:cs="Arial"/>
          <w:sz w:val="24"/>
          <w:szCs w:val="24"/>
        </w:rPr>
        <w:t>once-</w:t>
      </w:r>
      <w:r w:rsidRPr="00C21D4A">
        <w:rPr>
          <w:rFonts w:ascii="Arial" w:hAnsi="Arial" w:cs="Arial"/>
          <w:sz w:val="24"/>
          <w:szCs w:val="24"/>
        </w:rPr>
        <w:t>endangered Kirtland’s warbler.</w:t>
      </w:r>
    </w:p>
    <w:p w14:paraId="31BE5BE1" w14:textId="65525CAD"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lastRenderedPageBreak/>
        <w:t xml:space="preserve">Currently, four of the state’s antennas are on properties managed by the Michigan </w:t>
      </w:r>
      <w:r w:rsidR="00FB1515">
        <w:rPr>
          <w:rFonts w:ascii="Arial" w:hAnsi="Arial" w:cs="Arial"/>
          <w:sz w:val="24"/>
          <w:szCs w:val="24"/>
        </w:rPr>
        <w:t>DNR</w:t>
      </w:r>
      <w:r w:rsidRPr="00C21D4A">
        <w:rPr>
          <w:rFonts w:ascii="Arial" w:hAnsi="Arial" w:cs="Arial"/>
          <w:sz w:val="24"/>
          <w:szCs w:val="24"/>
        </w:rPr>
        <w:t>, with three more being built at Cheboygan State Park, Wilderness State Park and the DNR’s property on Mackinac Island</w:t>
      </w:r>
      <w:r w:rsidRPr="005176B4">
        <w:rPr>
          <w:rFonts w:ascii="Arial" w:hAnsi="Arial" w:cs="Arial"/>
          <w:sz w:val="24"/>
          <w:szCs w:val="24"/>
        </w:rPr>
        <w:t xml:space="preserve">. </w:t>
      </w:r>
    </w:p>
    <w:p w14:paraId="6ED79A81" w14:textId="3350BDFC"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 xml:space="preserve">Spearheading the building effort </w:t>
      </w:r>
      <w:r w:rsidRPr="005176B4">
        <w:rPr>
          <w:rFonts w:ascii="Arial" w:hAnsi="Arial" w:cs="Arial"/>
          <w:sz w:val="24"/>
          <w:szCs w:val="24"/>
        </w:rPr>
        <w:t>in this area</w:t>
      </w:r>
      <w:r w:rsidRPr="00C21D4A">
        <w:rPr>
          <w:rFonts w:ascii="Arial" w:hAnsi="Arial" w:cs="Arial"/>
          <w:sz w:val="24"/>
          <w:szCs w:val="24"/>
        </w:rPr>
        <w:t xml:space="preserve"> is </w:t>
      </w:r>
      <w:hyperlink r:id="rId9" w:tooltip="Original URL: https://www.mackinacraptorwatch.org/. Click or tap if you trust this link." w:history="1">
        <w:r w:rsidRPr="00C21D4A">
          <w:rPr>
            <w:rStyle w:val="Hyperlink"/>
            <w:rFonts w:ascii="Arial" w:hAnsi="Arial" w:cs="Arial"/>
            <w:sz w:val="24"/>
            <w:szCs w:val="24"/>
          </w:rPr>
          <w:t>Mackinac Straits Raptor Watch</w:t>
        </w:r>
      </w:hyperlink>
      <w:r w:rsidRPr="00C21D4A">
        <w:rPr>
          <w:rFonts w:ascii="Arial" w:hAnsi="Arial" w:cs="Arial"/>
          <w:sz w:val="24"/>
          <w:szCs w:val="24"/>
        </w:rPr>
        <w:t xml:space="preserve"> , a nonprofit </w:t>
      </w:r>
      <w:r w:rsidR="00D36523">
        <w:rPr>
          <w:rFonts w:ascii="Arial" w:hAnsi="Arial" w:cs="Arial"/>
          <w:sz w:val="24"/>
          <w:szCs w:val="24"/>
        </w:rPr>
        <w:t xml:space="preserve">organization </w:t>
      </w:r>
      <w:r w:rsidRPr="00C21D4A">
        <w:rPr>
          <w:rFonts w:ascii="Arial" w:hAnsi="Arial" w:cs="Arial"/>
          <w:sz w:val="24"/>
          <w:szCs w:val="24"/>
        </w:rPr>
        <w:t>that has monitored the migration of raptors, songbirds and waterfowl in the Straits region since the 1980s.</w:t>
      </w:r>
    </w:p>
    <w:p w14:paraId="0CE61068" w14:textId="6DA13ED2" w:rsidR="00610091" w:rsidRDefault="0009469D" w:rsidP="0009469D">
      <w:pPr>
        <w:spacing w:after="160" w:line="259" w:lineRule="auto"/>
        <w:rPr>
          <w:rFonts w:ascii="Arial" w:hAnsi="Arial" w:cs="Arial"/>
          <w:sz w:val="24"/>
          <w:szCs w:val="24"/>
        </w:rPr>
      </w:pPr>
      <w:r w:rsidRPr="00C21D4A">
        <w:rPr>
          <w:rFonts w:ascii="Arial" w:hAnsi="Arial" w:cs="Arial"/>
          <w:sz w:val="24"/>
          <w:szCs w:val="24"/>
        </w:rPr>
        <w:t xml:space="preserve"> </w:t>
      </w:r>
      <w:r w:rsidR="00D36523">
        <w:rPr>
          <w:rFonts w:ascii="Arial" w:hAnsi="Arial" w:cs="Arial"/>
          <w:sz w:val="24"/>
          <w:szCs w:val="24"/>
        </w:rPr>
        <w:t xml:space="preserve">Watch </w:t>
      </w:r>
      <w:r w:rsidRPr="00C21D4A">
        <w:rPr>
          <w:rFonts w:ascii="Arial" w:hAnsi="Arial" w:cs="Arial"/>
          <w:sz w:val="24"/>
          <w:szCs w:val="24"/>
        </w:rPr>
        <w:t xml:space="preserve">partners on the project include the </w:t>
      </w:r>
      <w:r w:rsidR="00D36523">
        <w:rPr>
          <w:rFonts w:ascii="Arial" w:hAnsi="Arial" w:cs="Arial"/>
          <w:sz w:val="24"/>
          <w:szCs w:val="24"/>
        </w:rPr>
        <w:t>DNR</w:t>
      </w:r>
      <w:r w:rsidRPr="00C21D4A">
        <w:rPr>
          <w:rFonts w:ascii="Arial" w:hAnsi="Arial" w:cs="Arial"/>
          <w:sz w:val="24"/>
          <w:szCs w:val="24"/>
        </w:rPr>
        <w:t>, the U.S. Forest Service, the University of Michigan and Central Michigan University, with funding provided from grants and private donors.</w:t>
      </w:r>
    </w:p>
    <w:p w14:paraId="604F49E9" w14:textId="7479D950"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 xml:space="preserve">Each partner is allowing </w:t>
      </w:r>
      <w:r w:rsidR="00F96755">
        <w:rPr>
          <w:rFonts w:ascii="Arial" w:hAnsi="Arial" w:cs="Arial"/>
          <w:sz w:val="24"/>
          <w:szCs w:val="24"/>
        </w:rPr>
        <w:t xml:space="preserve">Raptor Watch </w:t>
      </w:r>
      <w:r w:rsidRPr="00C21D4A">
        <w:rPr>
          <w:rFonts w:ascii="Arial" w:hAnsi="Arial" w:cs="Arial"/>
          <w:sz w:val="24"/>
          <w:szCs w:val="24"/>
        </w:rPr>
        <w:t xml:space="preserve">to build an antenna on </w:t>
      </w:r>
      <w:r w:rsidR="001D5B8F">
        <w:rPr>
          <w:rFonts w:ascii="Arial" w:hAnsi="Arial" w:cs="Arial"/>
          <w:sz w:val="24"/>
          <w:szCs w:val="24"/>
        </w:rPr>
        <w:t>its</w:t>
      </w:r>
      <w:r w:rsidR="001D5B8F" w:rsidRPr="00C21D4A">
        <w:rPr>
          <w:rFonts w:ascii="Arial" w:hAnsi="Arial" w:cs="Arial"/>
          <w:sz w:val="24"/>
          <w:szCs w:val="24"/>
        </w:rPr>
        <w:t xml:space="preserve"> </w:t>
      </w:r>
      <w:r w:rsidRPr="00C21D4A">
        <w:rPr>
          <w:rFonts w:ascii="Arial" w:hAnsi="Arial" w:cs="Arial"/>
          <w:sz w:val="24"/>
          <w:szCs w:val="24"/>
        </w:rPr>
        <w:t xml:space="preserve">property, with the DNR allowing </w:t>
      </w:r>
      <w:r w:rsidR="000819F5">
        <w:rPr>
          <w:rFonts w:ascii="Arial" w:hAnsi="Arial" w:cs="Arial"/>
          <w:sz w:val="24"/>
          <w:szCs w:val="24"/>
        </w:rPr>
        <w:t xml:space="preserve">antennas at </w:t>
      </w:r>
      <w:r w:rsidRPr="00C21D4A">
        <w:rPr>
          <w:rFonts w:ascii="Arial" w:hAnsi="Arial" w:cs="Arial"/>
          <w:sz w:val="24"/>
          <w:szCs w:val="24"/>
        </w:rPr>
        <w:t xml:space="preserve">three separate locations. Once completed, the series of six towers will offer </w:t>
      </w:r>
      <w:r w:rsidR="000819F5">
        <w:rPr>
          <w:rFonts w:ascii="Arial" w:hAnsi="Arial" w:cs="Arial"/>
          <w:sz w:val="24"/>
          <w:szCs w:val="24"/>
        </w:rPr>
        <w:t xml:space="preserve">the </w:t>
      </w:r>
      <w:r w:rsidRPr="00C21D4A">
        <w:rPr>
          <w:rFonts w:ascii="Arial" w:hAnsi="Arial" w:cs="Arial"/>
          <w:sz w:val="24"/>
          <w:szCs w:val="24"/>
        </w:rPr>
        <w:t>clearest picture to date of how wildlife migrates throughout the Straits region.</w:t>
      </w:r>
    </w:p>
    <w:p w14:paraId="70B97174" w14:textId="6BE98755" w:rsidR="00C330E0" w:rsidRDefault="0009469D" w:rsidP="0009469D">
      <w:pPr>
        <w:spacing w:after="160" w:line="259" w:lineRule="auto"/>
        <w:rPr>
          <w:rFonts w:ascii="Arial" w:hAnsi="Arial" w:cs="Arial"/>
          <w:sz w:val="24"/>
          <w:szCs w:val="24"/>
        </w:rPr>
      </w:pPr>
      <w:r w:rsidRPr="00C21D4A">
        <w:rPr>
          <w:rFonts w:ascii="Arial" w:hAnsi="Arial" w:cs="Arial"/>
          <w:sz w:val="24"/>
          <w:szCs w:val="24"/>
        </w:rPr>
        <w:t xml:space="preserve">Because of the region’s unique geography, </w:t>
      </w:r>
      <w:r w:rsidR="00E635AE">
        <w:rPr>
          <w:rFonts w:ascii="Arial" w:hAnsi="Arial" w:cs="Arial"/>
          <w:sz w:val="24"/>
          <w:szCs w:val="24"/>
        </w:rPr>
        <w:t>birds funnel through the Mackinac Straits to avoid the need to cross wider expanses of Great Lakes water</w:t>
      </w:r>
      <w:r w:rsidR="00EF2636">
        <w:rPr>
          <w:rFonts w:ascii="Arial" w:hAnsi="Arial" w:cs="Arial"/>
          <w:sz w:val="24"/>
          <w:szCs w:val="24"/>
        </w:rPr>
        <w:t>.</w:t>
      </w:r>
    </w:p>
    <w:p w14:paraId="1431C0D5" w14:textId="0F1ADF11" w:rsidR="00535C8D" w:rsidRDefault="005E4A92" w:rsidP="0009469D">
      <w:pPr>
        <w:spacing w:after="160" w:line="259" w:lineRule="auto"/>
        <w:rPr>
          <w:rFonts w:ascii="Arial" w:hAnsi="Arial" w:cs="Arial"/>
          <w:sz w:val="24"/>
          <w:szCs w:val="24"/>
        </w:rPr>
      </w:pPr>
      <w:r>
        <w:rPr>
          <w:rFonts w:ascii="Arial" w:hAnsi="Arial" w:cs="Arial"/>
          <w:sz w:val="24"/>
          <w:szCs w:val="24"/>
        </w:rPr>
        <w:t xml:space="preserve">Raptor Watch’s </w:t>
      </w:r>
      <w:r w:rsidR="0009469D" w:rsidRPr="00C21D4A">
        <w:rPr>
          <w:rFonts w:ascii="Arial" w:hAnsi="Arial" w:cs="Arial"/>
          <w:sz w:val="24"/>
          <w:szCs w:val="24"/>
        </w:rPr>
        <w:t xml:space="preserve">’s migration count sites have set nationwide records for </w:t>
      </w:r>
      <w:r>
        <w:rPr>
          <w:rFonts w:ascii="Arial" w:hAnsi="Arial" w:cs="Arial"/>
          <w:sz w:val="24"/>
          <w:szCs w:val="24"/>
        </w:rPr>
        <w:t xml:space="preserve">the number of </w:t>
      </w:r>
      <w:r w:rsidR="0009469D" w:rsidRPr="00C21D4A">
        <w:rPr>
          <w:rFonts w:ascii="Arial" w:hAnsi="Arial" w:cs="Arial"/>
          <w:sz w:val="24"/>
          <w:szCs w:val="24"/>
        </w:rPr>
        <w:t>red-tailed hawks and the most golden eagles seen east of the Mississippi.</w:t>
      </w:r>
    </w:p>
    <w:p w14:paraId="5CD36402" w14:textId="0192CDB3"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 xml:space="preserve">Birds typically not seen in Michigan, like </w:t>
      </w:r>
      <w:r w:rsidRPr="005176B4">
        <w:rPr>
          <w:rFonts w:ascii="Arial" w:hAnsi="Arial" w:cs="Arial"/>
          <w:sz w:val="24"/>
          <w:szCs w:val="24"/>
        </w:rPr>
        <w:t>b</w:t>
      </w:r>
      <w:r w:rsidRPr="00C21D4A">
        <w:rPr>
          <w:rFonts w:ascii="Arial" w:hAnsi="Arial" w:cs="Arial"/>
          <w:sz w:val="24"/>
          <w:szCs w:val="24"/>
        </w:rPr>
        <w:t xml:space="preserve">lack vultures, Swainson’s hawks and American white pelicans, have even been </w:t>
      </w:r>
      <w:r w:rsidR="00014EFE">
        <w:rPr>
          <w:rFonts w:ascii="Arial" w:hAnsi="Arial" w:cs="Arial"/>
          <w:sz w:val="24"/>
          <w:szCs w:val="24"/>
        </w:rPr>
        <w:t>detected at the Straits</w:t>
      </w:r>
      <w:r w:rsidRPr="00C21D4A">
        <w:rPr>
          <w:rFonts w:ascii="Arial" w:hAnsi="Arial" w:cs="Arial"/>
          <w:sz w:val="24"/>
          <w:szCs w:val="24"/>
        </w:rPr>
        <w:t>.</w:t>
      </w:r>
    </w:p>
    <w:p w14:paraId="34B07DF0" w14:textId="77E9F469"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 xml:space="preserve">“Our research has demonstrated that species like red-tailed hawks consistently use the Straits to move between their breeding grounds in Canada and overwintering sites in the lower Midwest,” said Scott Davis, </w:t>
      </w:r>
      <w:r w:rsidR="00527326">
        <w:rPr>
          <w:rFonts w:ascii="Arial" w:hAnsi="Arial" w:cs="Arial"/>
          <w:sz w:val="24"/>
          <w:szCs w:val="24"/>
        </w:rPr>
        <w:t xml:space="preserve">Mackinac Straits Raptor Watch’s </w:t>
      </w:r>
      <w:r w:rsidRPr="00C21D4A">
        <w:rPr>
          <w:rFonts w:ascii="Arial" w:hAnsi="Arial" w:cs="Arial"/>
          <w:sz w:val="24"/>
          <w:szCs w:val="24"/>
        </w:rPr>
        <w:t>executive director. “However, it is unclear how many other species of birds or even mammals, like bats, might be using this natural migratory choke point to move through the Great Lakes region. That’s why adding additional Motus towers in the Straits is so important.”</w:t>
      </w:r>
    </w:p>
    <w:p w14:paraId="287172CE" w14:textId="6C6CCD0A"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 xml:space="preserve">Helping </w:t>
      </w:r>
      <w:r w:rsidR="00255149">
        <w:rPr>
          <w:rFonts w:ascii="Arial" w:hAnsi="Arial" w:cs="Arial"/>
          <w:sz w:val="24"/>
          <w:szCs w:val="24"/>
        </w:rPr>
        <w:t xml:space="preserve">Raptor Watch </w:t>
      </w:r>
      <w:r w:rsidRPr="00C21D4A">
        <w:rPr>
          <w:rFonts w:ascii="Arial" w:hAnsi="Arial" w:cs="Arial"/>
          <w:sz w:val="24"/>
          <w:szCs w:val="24"/>
        </w:rPr>
        <w:t>build the towers is Rich Keith, who has worked on the majority of the Motus towers in the state since 2017. When he is not building the antennas</w:t>
      </w:r>
      <w:r w:rsidRPr="005176B4">
        <w:rPr>
          <w:rFonts w:ascii="Arial" w:hAnsi="Arial" w:cs="Arial"/>
          <w:sz w:val="24"/>
          <w:szCs w:val="24"/>
        </w:rPr>
        <w:t xml:space="preserve"> across the state</w:t>
      </w:r>
      <w:r w:rsidRPr="00C21D4A">
        <w:rPr>
          <w:rFonts w:ascii="Arial" w:hAnsi="Arial" w:cs="Arial"/>
          <w:sz w:val="24"/>
          <w:szCs w:val="24"/>
        </w:rPr>
        <w:t xml:space="preserve">, Keith works at the </w:t>
      </w:r>
      <w:hyperlink r:id="rId10" w:history="1">
        <w:r w:rsidRPr="00C21D4A">
          <w:rPr>
            <w:rStyle w:val="Hyperlink"/>
            <w:rFonts w:ascii="Arial" w:hAnsi="Arial" w:cs="Arial"/>
            <w:sz w:val="24"/>
            <w:szCs w:val="24"/>
          </w:rPr>
          <w:t>Kalamazoo Nature Center</w:t>
        </w:r>
      </w:hyperlink>
      <w:r w:rsidR="004B1971">
        <w:rPr>
          <w:rStyle w:val="Hyperlink"/>
          <w:rFonts w:ascii="Arial" w:hAnsi="Arial" w:cs="Arial"/>
          <w:sz w:val="24"/>
          <w:szCs w:val="24"/>
        </w:rPr>
        <w:t xml:space="preserve"> as part of </w:t>
      </w:r>
      <w:r w:rsidR="00422DA7">
        <w:rPr>
          <w:rStyle w:val="Hyperlink"/>
          <w:rFonts w:ascii="Arial" w:hAnsi="Arial" w:cs="Arial"/>
          <w:sz w:val="24"/>
          <w:szCs w:val="24"/>
        </w:rPr>
        <w:t xml:space="preserve">its </w:t>
      </w:r>
      <w:r w:rsidR="004B1971">
        <w:rPr>
          <w:rStyle w:val="Hyperlink"/>
          <w:rFonts w:ascii="Arial" w:hAnsi="Arial" w:cs="Arial"/>
          <w:sz w:val="24"/>
          <w:szCs w:val="24"/>
        </w:rPr>
        <w:t xml:space="preserve"> Kalamazoo Valley Bird Observatory program</w:t>
      </w:r>
      <w:r w:rsidRPr="00C21D4A">
        <w:rPr>
          <w:rFonts w:ascii="Arial" w:hAnsi="Arial" w:cs="Arial"/>
          <w:sz w:val="24"/>
          <w:szCs w:val="24"/>
        </w:rPr>
        <w:t xml:space="preserve"> and leads </w:t>
      </w:r>
      <w:r w:rsidR="006D2393">
        <w:rPr>
          <w:rFonts w:ascii="Arial" w:hAnsi="Arial" w:cs="Arial"/>
          <w:sz w:val="24"/>
          <w:szCs w:val="24"/>
        </w:rPr>
        <w:t>the program’s</w:t>
      </w:r>
      <w:r w:rsidR="006D2393" w:rsidRPr="00C21D4A">
        <w:rPr>
          <w:rFonts w:ascii="Arial" w:hAnsi="Arial" w:cs="Arial"/>
          <w:sz w:val="24"/>
          <w:szCs w:val="24"/>
        </w:rPr>
        <w:t xml:space="preserve"> </w:t>
      </w:r>
      <w:r w:rsidRPr="00C21D4A">
        <w:rPr>
          <w:rFonts w:ascii="Arial" w:hAnsi="Arial" w:cs="Arial"/>
          <w:sz w:val="24"/>
          <w:szCs w:val="24"/>
        </w:rPr>
        <w:t>bird research efforts.</w:t>
      </w:r>
    </w:p>
    <w:p w14:paraId="234E01B5" w14:textId="5CFDE97D"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“Banded migrant birds have a very low recapture rate, with one in 10,000 birds being recaptured by researchers,”  Keith</w:t>
      </w:r>
      <w:r w:rsidR="00965CAF">
        <w:rPr>
          <w:rFonts w:ascii="Arial" w:hAnsi="Arial" w:cs="Arial"/>
          <w:sz w:val="24"/>
          <w:szCs w:val="24"/>
        </w:rPr>
        <w:t xml:space="preserve"> said</w:t>
      </w:r>
      <w:r w:rsidRPr="00C21D4A">
        <w:rPr>
          <w:rFonts w:ascii="Arial" w:hAnsi="Arial" w:cs="Arial"/>
          <w:sz w:val="24"/>
          <w:szCs w:val="24"/>
        </w:rPr>
        <w:t>. “We tagged 46 thrushes last year through the Motus system in Kalamazoo. We detected 13 of the 46 birds throughout their migration, with some of them flying as far south as Panama. That’s a significant increase, and the birds will keep telling us more as time goes on.”</w:t>
      </w:r>
    </w:p>
    <w:p w14:paraId="74D47FD0" w14:textId="77777777" w:rsidR="0009469D" w:rsidRPr="008A1AED" w:rsidRDefault="0009469D" w:rsidP="0009469D">
      <w:pPr>
        <w:spacing w:after="160" w:line="259" w:lineRule="auto"/>
        <w:rPr>
          <w:rFonts w:ascii="Arial" w:hAnsi="Arial" w:cs="Arial"/>
          <w:sz w:val="24"/>
          <w:szCs w:val="24"/>
        </w:rPr>
      </w:pPr>
      <w:r w:rsidRPr="008A1AED">
        <w:rPr>
          <w:rFonts w:ascii="Arial" w:hAnsi="Arial" w:cs="Arial"/>
          <w:b/>
          <w:bCs/>
          <w:sz w:val="24"/>
          <w:szCs w:val="24"/>
        </w:rPr>
        <w:t>It takes a village</w:t>
      </w:r>
    </w:p>
    <w:p w14:paraId="626D1D71" w14:textId="710682B9" w:rsidR="007F50D3" w:rsidRDefault="0009469D" w:rsidP="0009469D">
      <w:pPr>
        <w:spacing w:after="160" w:line="259" w:lineRule="auto"/>
        <w:rPr>
          <w:rFonts w:ascii="Arial" w:hAnsi="Arial" w:cs="Arial"/>
          <w:sz w:val="24"/>
          <w:szCs w:val="24"/>
        </w:rPr>
      </w:pPr>
      <w:r w:rsidRPr="00C21D4A">
        <w:rPr>
          <w:rFonts w:ascii="Arial" w:hAnsi="Arial" w:cs="Arial"/>
          <w:sz w:val="24"/>
          <w:szCs w:val="24"/>
        </w:rPr>
        <w:t xml:space="preserve">After the initial installation costs and paying for the cellular data, the </w:t>
      </w:r>
      <w:r w:rsidR="00124DEC">
        <w:rPr>
          <w:rFonts w:ascii="Arial" w:hAnsi="Arial" w:cs="Arial"/>
          <w:sz w:val="24"/>
          <w:szCs w:val="24"/>
        </w:rPr>
        <w:t xml:space="preserve">annual cost </w:t>
      </w:r>
      <w:r w:rsidRPr="00C21D4A">
        <w:rPr>
          <w:rFonts w:ascii="Arial" w:hAnsi="Arial" w:cs="Arial"/>
          <w:sz w:val="24"/>
          <w:szCs w:val="24"/>
        </w:rPr>
        <w:t xml:space="preserve">of operating a tower is the equivalent of running a 40-watt light bulb, which offers </w:t>
      </w:r>
      <w:r w:rsidRPr="00C21D4A">
        <w:rPr>
          <w:rFonts w:ascii="Arial" w:hAnsi="Arial" w:cs="Arial"/>
          <w:sz w:val="24"/>
          <w:szCs w:val="24"/>
        </w:rPr>
        <w:lastRenderedPageBreak/>
        <w:t>researchers the ability to</w:t>
      </w:r>
      <w:r w:rsidRPr="005176B4">
        <w:rPr>
          <w:rFonts w:ascii="Arial" w:hAnsi="Arial" w:cs="Arial"/>
          <w:sz w:val="24"/>
          <w:szCs w:val="24"/>
        </w:rPr>
        <w:t xml:space="preserve"> focus </w:t>
      </w:r>
      <w:r w:rsidR="00F47483">
        <w:rPr>
          <w:rFonts w:ascii="Arial" w:hAnsi="Arial" w:cs="Arial"/>
          <w:sz w:val="24"/>
          <w:szCs w:val="24"/>
        </w:rPr>
        <w:t xml:space="preserve">funding </w:t>
      </w:r>
      <w:r w:rsidRPr="005176B4">
        <w:rPr>
          <w:rFonts w:ascii="Arial" w:hAnsi="Arial" w:cs="Arial"/>
          <w:sz w:val="24"/>
          <w:szCs w:val="24"/>
        </w:rPr>
        <w:t>on</w:t>
      </w:r>
      <w:r w:rsidRPr="00C21D4A">
        <w:rPr>
          <w:rFonts w:ascii="Arial" w:hAnsi="Arial" w:cs="Arial"/>
          <w:sz w:val="24"/>
          <w:szCs w:val="24"/>
        </w:rPr>
        <w:t xml:space="preserve"> </w:t>
      </w:r>
      <w:r w:rsidRPr="005176B4">
        <w:rPr>
          <w:rFonts w:ascii="Arial" w:hAnsi="Arial" w:cs="Arial"/>
          <w:sz w:val="24"/>
          <w:szCs w:val="24"/>
        </w:rPr>
        <w:t>putting</w:t>
      </w:r>
      <w:r w:rsidRPr="00C21D4A">
        <w:rPr>
          <w:rFonts w:ascii="Arial" w:hAnsi="Arial" w:cs="Arial"/>
          <w:sz w:val="24"/>
          <w:szCs w:val="24"/>
        </w:rPr>
        <w:t xml:space="preserve"> out as many tags as their budget</w:t>
      </w:r>
      <w:r w:rsidR="00B560C9">
        <w:rPr>
          <w:rFonts w:ascii="Arial" w:hAnsi="Arial" w:cs="Arial"/>
          <w:sz w:val="24"/>
          <w:szCs w:val="24"/>
        </w:rPr>
        <w:t>s</w:t>
      </w:r>
      <w:r w:rsidRPr="00C21D4A">
        <w:rPr>
          <w:rFonts w:ascii="Arial" w:hAnsi="Arial" w:cs="Arial"/>
          <w:sz w:val="24"/>
          <w:szCs w:val="24"/>
        </w:rPr>
        <w:t xml:space="preserve"> allow.</w:t>
      </w:r>
    </w:p>
    <w:p w14:paraId="173837C4" w14:textId="6CF2AA01"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 xml:space="preserve">However, getting to that point is tricky and requires the cooperation of several organizations to fund the project and provide the land for the antenna system and the knowledge to install </w:t>
      </w:r>
      <w:r w:rsidR="0075079D">
        <w:rPr>
          <w:rFonts w:ascii="Arial" w:hAnsi="Arial" w:cs="Arial"/>
          <w:sz w:val="24"/>
          <w:szCs w:val="24"/>
        </w:rPr>
        <w:t>it</w:t>
      </w:r>
      <w:r w:rsidR="0075079D" w:rsidRPr="00C21D4A">
        <w:rPr>
          <w:rFonts w:ascii="Arial" w:hAnsi="Arial" w:cs="Arial"/>
          <w:sz w:val="24"/>
          <w:szCs w:val="24"/>
        </w:rPr>
        <w:t xml:space="preserve"> </w:t>
      </w:r>
      <w:r w:rsidRPr="00C21D4A">
        <w:rPr>
          <w:rFonts w:ascii="Arial" w:hAnsi="Arial" w:cs="Arial"/>
          <w:sz w:val="24"/>
          <w:szCs w:val="24"/>
        </w:rPr>
        <w:t>properly.</w:t>
      </w:r>
    </w:p>
    <w:p w14:paraId="62C025A7" w14:textId="7906973C"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“A project like this requires multiple partners working together because a huge project like this would be difficult for the DNR to do alone,” said John Darling, a DNR wildlife technician</w:t>
      </w:r>
      <w:r w:rsidR="00187FFB">
        <w:rPr>
          <w:rFonts w:ascii="Arial" w:hAnsi="Arial" w:cs="Arial"/>
          <w:sz w:val="24"/>
          <w:szCs w:val="24"/>
        </w:rPr>
        <w:t xml:space="preserve"> at St. C</w:t>
      </w:r>
      <w:r w:rsidR="008B76C7">
        <w:rPr>
          <w:rFonts w:ascii="Arial" w:hAnsi="Arial" w:cs="Arial"/>
          <w:sz w:val="24"/>
          <w:szCs w:val="24"/>
        </w:rPr>
        <w:t>lair</w:t>
      </w:r>
      <w:r w:rsidR="00187FFB">
        <w:rPr>
          <w:rFonts w:ascii="Arial" w:hAnsi="Arial" w:cs="Arial"/>
          <w:sz w:val="24"/>
          <w:szCs w:val="24"/>
        </w:rPr>
        <w:t xml:space="preserve"> Flats</w:t>
      </w:r>
      <w:r w:rsidR="008B76C7">
        <w:rPr>
          <w:rFonts w:ascii="Arial" w:hAnsi="Arial" w:cs="Arial"/>
          <w:sz w:val="24"/>
          <w:szCs w:val="24"/>
        </w:rPr>
        <w:t xml:space="preserve"> </w:t>
      </w:r>
      <w:r w:rsidR="002A2783">
        <w:rPr>
          <w:rFonts w:ascii="Arial" w:hAnsi="Arial" w:cs="Arial"/>
          <w:sz w:val="24"/>
          <w:szCs w:val="24"/>
        </w:rPr>
        <w:t xml:space="preserve">State Wildlife Area </w:t>
      </w:r>
      <w:r w:rsidR="008B76C7">
        <w:rPr>
          <w:rFonts w:ascii="Arial" w:hAnsi="Arial" w:cs="Arial"/>
          <w:sz w:val="24"/>
          <w:szCs w:val="24"/>
        </w:rPr>
        <w:t>in St. Clair County</w:t>
      </w:r>
      <w:r w:rsidRPr="00C21D4A">
        <w:rPr>
          <w:rFonts w:ascii="Arial" w:hAnsi="Arial" w:cs="Arial"/>
          <w:sz w:val="24"/>
          <w:szCs w:val="24"/>
        </w:rPr>
        <w:t>. “What’s going on in the state is a microcosm of what is happening internationally with the Motus network. We couldn’t do this research without the support of others.”</w:t>
      </w:r>
    </w:p>
    <w:p w14:paraId="34C060A4" w14:textId="2D19C423" w:rsidR="0054469D" w:rsidRDefault="0009469D" w:rsidP="0009469D">
      <w:pPr>
        <w:spacing w:after="160" w:line="259" w:lineRule="auto"/>
        <w:rPr>
          <w:rFonts w:ascii="Arial" w:hAnsi="Arial" w:cs="Arial"/>
          <w:sz w:val="24"/>
          <w:szCs w:val="24"/>
        </w:rPr>
      </w:pPr>
      <w:r w:rsidRPr="00C21D4A">
        <w:rPr>
          <w:rFonts w:ascii="Arial" w:hAnsi="Arial" w:cs="Arial"/>
          <w:sz w:val="24"/>
          <w:szCs w:val="24"/>
        </w:rPr>
        <w:t xml:space="preserve">Darling helps manage the state’s first Motus tower, which was built in 2017. The tower is located at St. Clair Flats </w:t>
      </w:r>
      <w:r w:rsidR="006E52C0">
        <w:rPr>
          <w:rFonts w:ascii="Arial" w:hAnsi="Arial" w:cs="Arial"/>
          <w:sz w:val="24"/>
          <w:szCs w:val="24"/>
        </w:rPr>
        <w:t xml:space="preserve">State </w:t>
      </w:r>
      <w:r w:rsidRPr="00C21D4A">
        <w:rPr>
          <w:rFonts w:ascii="Arial" w:hAnsi="Arial" w:cs="Arial"/>
          <w:sz w:val="24"/>
          <w:szCs w:val="24"/>
        </w:rPr>
        <w:t>Wildlife Area,</w:t>
      </w:r>
      <w:r w:rsidRPr="005176B4">
        <w:rPr>
          <w:rFonts w:ascii="Arial" w:hAnsi="Arial" w:cs="Arial"/>
          <w:sz w:val="24"/>
          <w:szCs w:val="24"/>
        </w:rPr>
        <w:t xml:space="preserve"> which is</w:t>
      </w:r>
      <w:r w:rsidRPr="00C21D4A">
        <w:rPr>
          <w:rFonts w:ascii="Arial" w:hAnsi="Arial" w:cs="Arial"/>
          <w:sz w:val="24"/>
          <w:szCs w:val="24"/>
        </w:rPr>
        <w:t xml:space="preserve"> an hour north of Detroit. There, with the help of additional towers hosted by Lake St. Clair Metropark, the City of New Baltimore and the DNR’s Wigwam Bay State Wildlife Area, researchers </w:t>
      </w:r>
      <w:r>
        <w:rPr>
          <w:rFonts w:ascii="Arial" w:hAnsi="Arial" w:cs="Arial"/>
          <w:sz w:val="24"/>
          <w:szCs w:val="24"/>
        </w:rPr>
        <w:t xml:space="preserve">from </w:t>
      </w:r>
      <w:hyperlink r:id="rId11" w:history="1">
        <w:r w:rsidR="003F4670" w:rsidRPr="002B2307">
          <w:rPr>
            <w:rStyle w:val="Hyperlink"/>
            <w:rFonts w:ascii="Arial" w:hAnsi="Arial" w:cs="Arial"/>
            <w:sz w:val="24"/>
            <w:szCs w:val="24"/>
          </w:rPr>
          <w:t>Environment and Climate Change Canada</w:t>
        </w:r>
      </w:hyperlink>
      <w:r w:rsidR="003F4670">
        <w:rPr>
          <w:rFonts w:ascii="Arial" w:hAnsi="Arial" w:cs="Arial"/>
          <w:sz w:val="24"/>
          <w:szCs w:val="24"/>
        </w:rPr>
        <w:t xml:space="preserve"> </w:t>
      </w:r>
      <w:r w:rsidR="00357929">
        <w:rPr>
          <w:rFonts w:ascii="Arial" w:hAnsi="Arial" w:cs="Arial"/>
          <w:sz w:val="24"/>
          <w:szCs w:val="24"/>
        </w:rPr>
        <w:t xml:space="preserve">and </w:t>
      </w:r>
      <w:r>
        <w:rPr>
          <w:rFonts w:ascii="Arial" w:hAnsi="Arial" w:cs="Arial"/>
          <w:sz w:val="24"/>
          <w:szCs w:val="24"/>
        </w:rPr>
        <w:t xml:space="preserve">Audubon Great Lakes </w:t>
      </w:r>
      <w:r w:rsidR="00DD7676">
        <w:rPr>
          <w:rFonts w:ascii="Arial" w:hAnsi="Arial" w:cs="Arial"/>
          <w:sz w:val="24"/>
          <w:szCs w:val="24"/>
        </w:rPr>
        <w:t>have been</w:t>
      </w:r>
      <w:r w:rsidR="007A10C2">
        <w:rPr>
          <w:rFonts w:ascii="Arial" w:hAnsi="Arial" w:cs="Arial"/>
          <w:sz w:val="24"/>
          <w:szCs w:val="24"/>
        </w:rPr>
        <w:t xml:space="preserve"> able to</w:t>
      </w:r>
      <w:r w:rsidR="007A10C2" w:rsidRPr="00C21D4A">
        <w:rPr>
          <w:rFonts w:ascii="Arial" w:hAnsi="Arial" w:cs="Arial"/>
          <w:sz w:val="24"/>
          <w:szCs w:val="24"/>
        </w:rPr>
        <w:t xml:space="preserve"> </w:t>
      </w:r>
      <w:r w:rsidRPr="00C21D4A">
        <w:rPr>
          <w:rFonts w:ascii="Arial" w:hAnsi="Arial" w:cs="Arial"/>
          <w:sz w:val="24"/>
          <w:szCs w:val="24"/>
        </w:rPr>
        <w:t xml:space="preserve">monitor the nesting </w:t>
      </w:r>
      <w:r>
        <w:rPr>
          <w:rFonts w:ascii="Arial" w:hAnsi="Arial" w:cs="Arial"/>
          <w:sz w:val="24"/>
          <w:szCs w:val="24"/>
        </w:rPr>
        <w:t>success and migratory routes</w:t>
      </w:r>
      <w:r w:rsidRPr="00C21D4A">
        <w:rPr>
          <w:rFonts w:ascii="Arial" w:hAnsi="Arial" w:cs="Arial"/>
          <w:sz w:val="24"/>
          <w:szCs w:val="24"/>
        </w:rPr>
        <w:t xml:space="preserve"> of black terns.</w:t>
      </w:r>
    </w:p>
    <w:p w14:paraId="376B9E3B" w14:textId="77777777" w:rsidR="00166E92" w:rsidRPr="00716ED1" w:rsidRDefault="00166E92" w:rsidP="00166E92">
      <w:pPr>
        <w:spacing w:after="160" w:line="259" w:lineRule="auto"/>
        <w:rPr>
          <w:rFonts w:ascii="Arial" w:hAnsi="Arial" w:cs="Arial"/>
          <w:sz w:val="24"/>
          <w:szCs w:val="24"/>
        </w:rPr>
      </w:pPr>
      <w:r w:rsidRPr="00716ED1">
        <w:rPr>
          <w:rFonts w:ascii="Arial" w:hAnsi="Arial" w:cs="Arial"/>
          <w:sz w:val="24"/>
          <w:szCs w:val="24"/>
        </w:rPr>
        <w:t>“Black terns face an uncertain future in Michigan,” said Kylie McElrath, Michigan conservation manager for Audubon Great Lakes. “We were able to deploy tags on pre-fledged black tern chicks, which allowed us to understand how many birds were fledging each year and where they traveled during migration. Thanks to this work, now we know where to target efforts to help recover this species more effectively.”</w:t>
      </w:r>
    </w:p>
    <w:p w14:paraId="00717481" w14:textId="004B6F15"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 xml:space="preserve">A Michigan </w:t>
      </w:r>
      <w:r w:rsidR="00E77BCC">
        <w:rPr>
          <w:rFonts w:ascii="Arial" w:hAnsi="Arial" w:cs="Arial"/>
          <w:sz w:val="24"/>
          <w:szCs w:val="24"/>
        </w:rPr>
        <w:t>t</w:t>
      </w:r>
      <w:r>
        <w:rPr>
          <w:rFonts w:ascii="Arial" w:hAnsi="Arial" w:cs="Arial"/>
          <w:sz w:val="24"/>
          <w:szCs w:val="24"/>
        </w:rPr>
        <w:t>hreatened species</w:t>
      </w:r>
      <w:r w:rsidRPr="00C21D4A">
        <w:rPr>
          <w:rFonts w:ascii="Arial" w:hAnsi="Arial" w:cs="Arial"/>
          <w:sz w:val="24"/>
          <w:szCs w:val="24"/>
        </w:rPr>
        <w:t>, the black tern has experienced a drastic population decline over the past 5</w:t>
      </w:r>
      <w:r>
        <w:rPr>
          <w:rFonts w:ascii="Arial" w:hAnsi="Arial" w:cs="Arial"/>
          <w:sz w:val="24"/>
          <w:szCs w:val="24"/>
        </w:rPr>
        <w:t>4</w:t>
      </w:r>
      <w:r w:rsidRPr="00C21D4A">
        <w:rPr>
          <w:rFonts w:ascii="Arial" w:hAnsi="Arial" w:cs="Arial"/>
          <w:sz w:val="24"/>
          <w:szCs w:val="24"/>
        </w:rPr>
        <w:t xml:space="preserve"> years, with </w:t>
      </w:r>
      <w:r w:rsidR="00E77BCC">
        <w:rPr>
          <w:rFonts w:ascii="Arial" w:hAnsi="Arial" w:cs="Arial"/>
          <w:sz w:val="24"/>
          <w:szCs w:val="24"/>
        </w:rPr>
        <w:t xml:space="preserve">numbers </w:t>
      </w:r>
      <w:r w:rsidR="005E7A0B">
        <w:rPr>
          <w:rFonts w:ascii="Arial" w:hAnsi="Arial" w:cs="Arial"/>
          <w:sz w:val="24"/>
          <w:szCs w:val="24"/>
        </w:rPr>
        <w:t xml:space="preserve">of the </w:t>
      </w:r>
      <w:r w:rsidR="00605C84">
        <w:rPr>
          <w:rFonts w:ascii="Arial" w:hAnsi="Arial" w:cs="Arial"/>
          <w:sz w:val="24"/>
          <w:szCs w:val="24"/>
        </w:rPr>
        <w:t xml:space="preserve">marsh birds </w:t>
      </w:r>
      <w:r w:rsidRPr="00C21D4A">
        <w:rPr>
          <w:rFonts w:ascii="Arial" w:hAnsi="Arial" w:cs="Arial"/>
          <w:sz w:val="24"/>
          <w:szCs w:val="24"/>
        </w:rPr>
        <w:t xml:space="preserve">dropping </w:t>
      </w:r>
      <w:r w:rsidRPr="00A20580">
        <w:rPr>
          <w:rFonts w:ascii="Arial" w:hAnsi="Arial" w:cs="Arial"/>
          <w:sz w:val="24"/>
          <w:szCs w:val="24"/>
        </w:rPr>
        <w:t xml:space="preserve">by </w:t>
      </w:r>
      <w:r w:rsidRPr="00F20F9C">
        <w:rPr>
          <w:rFonts w:ascii="Arial" w:hAnsi="Arial" w:cs="Arial"/>
          <w:color w:val="404040"/>
          <w:sz w:val="24"/>
          <w:szCs w:val="24"/>
        </w:rPr>
        <w:t>up to 99% in Michigan, according to Breeding Bird Survey data.</w:t>
      </w:r>
    </w:p>
    <w:p w14:paraId="1B8F1D81" w14:textId="3F9989E2" w:rsidR="0009469D" w:rsidRPr="00C21D4A" w:rsidRDefault="0009469D" w:rsidP="0009469D">
      <w:pPr>
        <w:spacing w:after="160" w:line="259" w:lineRule="auto"/>
        <w:rPr>
          <w:rFonts w:ascii="Arial" w:hAnsi="Arial" w:cs="Arial"/>
          <w:sz w:val="24"/>
          <w:szCs w:val="24"/>
        </w:rPr>
      </w:pPr>
      <w:r w:rsidRPr="00C21D4A">
        <w:rPr>
          <w:rFonts w:ascii="Arial" w:hAnsi="Arial" w:cs="Arial"/>
          <w:sz w:val="24"/>
          <w:szCs w:val="24"/>
        </w:rPr>
        <w:t>“We’ve had a lot of community support for the project,” Darling</w:t>
      </w:r>
      <w:r w:rsidR="00592E86">
        <w:rPr>
          <w:rFonts w:ascii="Arial" w:hAnsi="Arial" w:cs="Arial"/>
          <w:sz w:val="24"/>
          <w:szCs w:val="24"/>
        </w:rPr>
        <w:t xml:space="preserve"> said</w:t>
      </w:r>
      <w:r w:rsidRPr="00C21D4A">
        <w:rPr>
          <w:rFonts w:ascii="Arial" w:hAnsi="Arial" w:cs="Arial"/>
          <w:sz w:val="24"/>
          <w:szCs w:val="24"/>
        </w:rPr>
        <w:t xml:space="preserve">. “People didn’t understand what was happening with the black terns, so their nesting habitat was being damaged. But by putting the tower up and educating the local community about the birds, it took </w:t>
      </w:r>
      <w:r w:rsidRPr="005176B4">
        <w:rPr>
          <w:rFonts w:ascii="Arial" w:hAnsi="Arial" w:cs="Arial"/>
          <w:sz w:val="24"/>
          <w:szCs w:val="24"/>
        </w:rPr>
        <w:t xml:space="preserve">a situation that was a </w:t>
      </w:r>
      <w:r>
        <w:rPr>
          <w:rFonts w:ascii="Arial" w:hAnsi="Arial" w:cs="Arial"/>
          <w:sz w:val="24"/>
          <w:szCs w:val="24"/>
        </w:rPr>
        <w:t>challenge</w:t>
      </w:r>
      <w:r w:rsidRPr="00C21D4A">
        <w:rPr>
          <w:rFonts w:ascii="Arial" w:hAnsi="Arial" w:cs="Arial"/>
          <w:sz w:val="24"/>
          <w:szCs w:val="24"/>
        </w:rPr>
        <w:t xml:space="preserve"> </w:t>
      </w:r>
      <w:r w:rsidRPr="005176B4">
        <w:rPr>
          <w:rFonts w:ascii="Arial" w:hAnsi="Arial" w:cs="Arial"/>
          <w:sz w:val="24"/>
          <w:szCs w:val="24"/>
        </w:rPr>
        <w:t xml:space="preserve">for us </w:t>
      </w:r>
      <w:r w:rsidRPr="00C21D4A">
        <w:rPr>
          <w:rFonts w:ascii="Arial" w:hAnsi="Arial" w:cs="Arial"/>
          <w:sz w:val="24"/>
          <w:szCs w:val="24"/>
        </w:rPr>
        <w:t>and turned it into a positive thing</w:t>
      </w:r>
      <w:r w:rsidRPr="005176B4">
        <w:rPr>
          <w:rFonts w:ascii="Arial" w:hAnsi="Arial" w:cs="Arial"/>
          <w:sz w:val="24"/>
          <w:szCs w:val="24"/>
        </w:rPr>
        <w:t xml:space="preserve"> for the community</w:t>
      </w:r>
      <w:r w:rsidRPr="00C21D4A">
        <w:rPr>
          <w:rFonts w:ascii="Arial" w:hAnsi="Arial" w:cs="Arial"/>
          <w:sz w:val="24"/>
          <w:szCs w:val="24"/>
        </w:rPr>
        <w:t>.” </w:t>
      </w:r>
    </w:p>
    <w:p w14:paraId="5C6BB0E2" w14:textId="57C9A004" w:rsidR="0009469D" w:rsidRDefault="00DB6AEB" w:rsidP="0009469D">
      <w:pPr>
        <w:spacing w:after="160" w:line="259" w:lineRule="auto"/>
        <w:rPr>
          <w:rFonts w:ascii="Arial" w:hAnsi="Arial" w:cs="Arial"/>
          <w:b/>
          <w:bCs/>
          <w:sz w:val="24"/>
          <w:szCs w:val="24"/>
        </w:rPr>
      </w:pPr>
      <w:r>
        <w:rPr>
          <w:rFonts w:ascii="Arial" w:hAnsi="Arial" w:cs="Arial"/>
          <w:b/>
          <w:bCs/>
          <w:sz w:val="24"/>
          <w:szCs w:val="24"/>
        </w:rPr>
        <w:t>Recent results</w:t>
      </w:r>
    </w:p>
    <w:p w14:paraId="1A4CF80A" w14:textId="6BCE4A4E" w:rsidR="00F520DD" w:rsidRPr="00F20F9C" w:rsidRDefault="005622CB" w:rsidP="005622CB">
      <w:pPr>
        <w:spacing w:after="160" w:line="259" w:lineRule="auto"/>
        <w:rPr>
          <w:rFonts w:ascii="Arial" w:hAnsi="Arial" w:cs="Arial"/>
          <w:sz w:val="24"/>
          <w:szCs w:val="24"/>
        </w:rPr>
      </w:pPr>
      <w:r w:rsidRPr="00F20F9C">
        <w:rPr>
          <w:rFonts w:ascii="Arial" w:hAnsi="Arial" w:cs="Arial"/>
          <w:sz w:val="24"/>
          <w:szCs w:val="24"/>
        </w:rPr>
        <w:t>The Water Plant tower in the City of New Baltimore</w:t>
      </w:r>
      <w:r w:rsidR="00FF39E4" w:rsidRPr="00F20F9C">
        <w:rPr>
          <w:rFonts w:ascii="Arial" w:hAnsi="Arial" w:cs="Arial"/>
          <w:sz w:val="24"/>
          <w:szCs w:val="24"/>
        </w:rPr>
        <w:t xml:space="preserve"> </w:t>
      </w:r>
      <w:r w:rsidRPr="00F20F9C">
        <w:rPr>
          <w:rFonts w:ascii="Arial" w:hAnsi="Arial" w:cs="Arial"/>
          <w:sz w:val="24"/>
          <w:szCs w:val="24"/>
        </w:rPr>
        <w:t xml:space="preserve">has detected federally threatened </w:t>
      </w:r>
      <w:r w:rsidR="00E7741F" w:rsidRPr="00F20F9C">
        <w:rPr>
          <w:rFonts w:ascii="Arial" w:hAnsi="Arial" w:cs="Arial"/>
          <w:sz w:val="24"/>
          <w:szCs w:val="24"/>
        </w:rPr>
        <w:t>r</w:t>
      </w:r>
      <w:r w:rsidRPr="00F20F9C">
        <w:rPr>
          <w:rFonts w:ascii="Arial" w:hAnsi="Arial" w:cs="Arial"/>
          <w:sz w:val="24"/>
          <w:szCs w:val="24"/>
        </w:rPr>
        <w:t xml:space="preserve">ufa </w:t>
      </w:r>
      <w:r w:rsidR="00E7741F" w:rsidRPr="00F20F9C">
        <w:rPr>
          <w:rFonts w:ascii="Arial" w:hAnsi="Arial" w:cs="Arial"/>
          <w:sz w:val="24"/>
          <w:szCs w:val="24"/>
        </w:rPr>
        <w:t>r</w:t>
      </w:r>
      <w:r w:rsidRPr="00F20F9C">
        <w:rPr>
          <w:rFonts w:ascii="Arial" w:hAnsi="Arial" w:cs="Arial"/>
          <w:sz w:val="24"/>
          <w:szCs w:val="24"/>
        </w:rPr>
        <w:t xml:space="preserve">ed </w:t>
      </w:r>
      <w:r w:rsidR="00E7741F" w:rsidRPr="00F20F9C">
        <w:rPr>
          <w:rFonts w:ascii="Arial" w:hAnsi="Arial" w:cs="Arial"/>
          <w:sz w:val="24"/>
          <w:szCs w:val="24"/>
        </w:rPr>
        <w:t>k</w:t>
      </w:r>
      <w:r w:rsidRPr="00F20F9C">
        <w:rPr>
          <w:rFonts w:ascii="Arial" w:hAnsi="Arial" w:cs="Arial"/>
          <w:sz w:val="24"/>
          <w:szCs w:val="24"/>
        </w:rPr>
        <w:t xml:space="preserve">nots, state-threatened </w:t>
      </w:r>
      <w:r w:rsidR="00E7741F" w:rsidRPr="00F20F9C">
        <w:rPr>
          <w:rFonts w:ascii="Arial" w:hAnsi="Arial" w:cs="Arial"/>
          <w:sz w:val="24"/>
          <w:szCs w:val="24"/>
        </w:rPr>
        <w:t>e</w:t>
      </w:r>
      <w:r w:rsidRPr="00F20F9C">
        <w:rPr>
          <w:rFonts w:ascii="Arial" w:hAnsi="Arial" w:cs="Arial"/>
          <w:sz w:val="24"/>
          <w:szCs w:val="24"/>
        </w:rPr>
        <w:t xml:space="preserve">astern </w:t>
      </w:r>
      <w:r w:rsidR="00E7741F" w:rsidRPr="00F20F9C">
        <w:rPr>
          <w:rFonts w:ascii="Arial" w:hAnsi="Arial" w:cs="Arial"/>
          <w:sz w:val="24"/>
          <w:szCs w:val="24"/>
        </w:rPr>
        <w:t>w</w:t>
      </w:r>
      <w:r w:rsidRPr="00F20F9C">
        <w:rPr>
          <w:rFonts w:ascii="Arial" w:hAnsi="Arial" w:cs="Arial"/>
          <w:sz w:val="24"/>
          <w:szCs w:val="24"/>
        </w:rPr>
        <w:t xml:space="preserve">hip-poor wills, </w:t>
      </w:r>
      <w:r w:rsidR="00E7741F" w:rsidRPr="00F20F9C">
        <w:rPr>
          <w:rFonts w:ascii="Arial" w:hAnsi="Arial" w:cs="Arial"/>
          <w:sz w:val="24"/>
          <w:szCs w:val="24"/>
        </w:rPr>
        <w:t>b</w:t>
      </w:r>
      <w:r w:rsidRPr="00F20F9C">
        <w:rPr>
          <w:rFonts w:ascii="Arial" w:hAnsi="Arial" w:cs="Arial"/>
          <w:sz w:val="24"/>
          <w:szCs w:val="24"/>
        </w:rPr>
        <w:t xml:space="preserve">lack </w:t>
      </w:r>
      <w:r w:rsidR="00E7741F" w:rsidRPr="00F20F9C">
        <w:rPr>
          <w:rFonts w:ascii="Arial" w:hAnsi="Arial" w:cs="Arial"/>
          <w:sz w:val="24"/>
          <w:szCs w:val="24"/>
        </w:rPr>
        <w:t>t</w:t>
      </w:r>
      <w:r w:rsidRPr="00F20F9C">
        <w:rPr>
          <w:rFonts w:ascii="Arial" w:hAnsi="Arial" w:cs="Arial"/>
          <w:sz w:val="24"/>
          <w:szCs w:val="24"/>
        </w:rPr>
        <w:t xml:space="preserve">erns and a </w:t>
      </w:r>
      <w:r w:rsidR="00E7741F" w:rsidRPr="00F20F9C">
        <w:rPr>
          <w:rFonts w:ascii="Arial" w:hAnsi="Arial" w:cs="Arial"/>
          <w:sz w:val="24"/>
          <w:szCs w:val="24"/>
        </w:rPr>
        <w:t>c</w:t>
      </w:r>
      <w:r w:rsidRPr="00F20F9C">
        <w:rPr>
          <w:rFonts w:ascii="Arial" w:hAnsi="Arial" w:cs="Arial"/>
          <w:sz w:val="24"/>
          <w:szCs w:val="24"/>
        </w:rPr>
        <w:t xml:space="preserve">ommon </w:t>
      </w:r>
      <w:r w:rsidR="00E7741F" w:rsidRPr="00F20F9C">
        <w:rPr>
          <w:rFonts w:ascii="Arial" w:hAnsi="Arial" w:cs="Arial"/>
          <w:sz w:val="24"/>
          <w:szCs w:val="24"/>
        </w:rPr>
        <w:t>n</w:t>
      </w:r>
      <w:r w:rsidRPr="00F20F9C">
        <w:rPr>
          <w:rFonts w:ascii="Arial" w:hAnsi="Arial" w:cs="Arial"/>
          <w:sz w:val="24"/>
          <w:szCs w:val="24"/>
        </w:rPr>
        <w:t>ighthawk, among other migratory bird species</w:t>
      </w:r>
      <w:r w:rsidR="00804BB0" w:rsidRPr="00F20F9C">
        <w:rPr>
          <w:rFonts w:ascii="Arial" w:hAnsi="Arial" w:cs="Arial"/>
          <w:sz w:val="24"/>
          <w:szCs w:val="24"/>
        </w:rPr>
        <w:t>,</w:t>
      </w:r>
      <w:r w:rsidRPr="00F20F9C">
        <w:rPr>
          <w:rFonts w:ascii="Arial" w:hAnsi="Arial" w:cs="Arial"/>
          <w:sz w:val="24"/>
          <w:szCs w:val="24"/>
        </w:rPr>
        <w:t xml:space="preserve"> for a total of 13 detections from </w:t>
      </w:r>
      <w:r w:rsidR="00F520DD" w:rsidRPr="00F20F9C">
        <w:rPr>
          <w:rFonts w:ascii="Arial" w:hAnsi="Arial" w:cs="Arial"/>
          <w:sz w:val="24"/>
          <w:szCs w:val="24"/>
        </w:rPr>
        <w:t>six</w:t>
      </w:r>
      <w:r w:rsidRPr="00F20F9C">
        <w:rPr>
          <w:rFonts w:ascii="Arial" w:hAnsi="Arial" w:cs="Arial"/>
          <w:sz w:val="24"/>
          <w:szCs w:val="24"/>
        </w:rPr>
        <w:t xml:space="preserve"> research projects</w:t>
      </w:r>
      <w:r w:rsidR="00F520DD" w:rsidRPr="00F20F9C">
        <w:rPr>
          <w:rFonts w:ascii="Arial" w:hAnsi="Arial" w:cs="Arial"/>
          <w:sz w:val="24"/>
          <w:szCs w:val="24"/>
        </w:rPr>
        <w:t>, according to the Audubon Great Lakes blog</w:t>
      </w:r>
      <w:r w:rsidRPr="00F20F9C">
        <w:rPr>
          <w:rFonts w:ascii="Arial" w:hAnsi="Arial" w:cs="Arial"/>
          <w:sz w:val="24"/>
          <w:szCs w:val="24"/>
        </w:rPr>
        <w:t>.</w:t>
      </w:r>
    </w:p>
    <w:p w14:paraId="0A8FF551" w14:textId="31F49057" w:rsidR="005622CB" w:rsidRPr="00F20F9C" w:rsidRDefault="00F520DD" w:rsidP="005622CB">
      <w:pPr>
        <w:spacing w:after="160" w:line="259" w:lineRule="auto"/>
        <w:rPr>
          <w:rFonts w:ascii="Arial" w:hAnsi="Arial" w:cs="Arial"/>
          <w:sz w:val="24"/>
          <w:szCs w:val="24"/>
        </w:rPr>
      </w:pPr>
      <w:r w:rsidRPr="00F20F9C">
        <w:rPr>
          <w:rFonts w:ascii="Arial" w:hAnsi="Arial" w:cs="Arial"/>
          <w:sz w:val="24"/>
          <w:szCs w:val="24"/>
        </w:rPr>
        <w:t>A</w:t>
      </w:r>
      <w:r w:rsidR="005622CB" w:rsidRPr="00F20F9C">
        <w:rPr>
          <w:rFonts w:ascii="Arial" w:hAnsi="Arial" w:cs="Arial"/>
          <w:sz w:val="24"/>
          <w:szCs w:val="24"/>
        </w:rPr>
        <w:t> </w:t>
      </w:r>
      <w:r w:rsidRPr="00F20F9C">
        <w:rPr>
          <w:rFonts w:ascii="Arial" w:hAnsi="Arial" w:cs="Arial"/>
          <w:sz w:val="24"/>
          <w:szCs w:val="24"/>
        </w:rPr>
        <w:t>b</w:t>
      </w:r>
      <w:r w:rsidR="005622CB" w:rsidRPr="00F20F9C">
        <w:rPr>
          <w:rFonts w:ascii="Arial" w:hAnsi="Arial" w:cs="Arial"/>
          <w:sz w:val="24"/>
          <w:szCs w:val="24"/>
        </w:rPr>
        <w:t xml:space="preserve">lack </w:t>
      </w:r>
      <w:r w:rsidRPr="00F20F9C">
        <w:rPr>
          <w:rFonts w:ascii="Arial" w:hAnsi="Arial" w:cs="Arial"/>
          <w:sz w:val="24"/>
          <w:szCs w:val="24"/>
        </w:rPr>
        <w:t>t</w:t>
      </w:r>
      <w:r w:rsidR="005622CB" w:rsidRPr="00F20F9C">
        <w:rPr>
          <w:rFonts w:ascii="Arial" w:hAnsi="Arial" w:cs="Arial"/>
          <w:sz w:val="24"/>
          <w:szCs w:val="24"/>
        </w:rPr>
        <w:t xml:space="preserve">ern fledgling photographed at its nesting location at St. Clair Flats in June 2021 was </w:t>
      </w:r>
      <w:r w:rsidR="00DD0886">
        <w:rPr>
          <w:rFonts w:ascii="Arial" w:hAnsi="Arial" w:cs="Arial"/>
          <w:sz w:val="24"/>
          <w:szCs w:val="24"/>
        </w:rPr>
        <w:t>re</w:t>
      </w:r>
      <w:r w:rsidR="005622CB" w:rsidRPr="00F20F9C">
        <w:rPr>
          <w:rFonts w:ascii="Arial" w:hAnsi="Arial" w:cs="Arial"/>
          <w:sz w:val="24"/>
          <w:szCs w:val="24"/>
        </w:rPr>
        <w:t>detected at the City of New Baltimore on July 30, 2021</w:t>
      </w:r>
      <w:r w:rsidR="00880E97">
        <w:rPr>
          <w:rFonts w:ascii="Arial" w:hAnsi="Arial" w:cs="Arial"/>
          <w:sz w:val="24"/>
          <w:szCs w:val="24"/>
        </w:rPr>
        <w:t>,</w:t>
      </w:r>
      <w:r w:rsidR="005622CB" w:rsidRPr="00F20F9C">
        <w:rPr>
          <w:rFonts w:ascii="Arial" w:hAnsi="Arial" w:cs="Arial"/>
          <w:sz w:val="24"/>
          <w:szCs w:val="24"/>
        </w:rPr>
        <w:t xml:space="preserve"> and in South Carolina on Aug</w:t>
      </w:r>
      <w:r w:rsidR="00880E97">
        <w:rPr>
          <w:rFonts w:ascii="Arial" w:hAnsi="Arial" w:cs="Arial"/>
          <w:sz w:val="24"/>
          <w:szCs w:val="24"/>
        </w:rPr>
        <w:t>.</w:t>
      </w:r>
      <w:r w:rsidR="005622CB" w:rsidRPr="00F20F9C">
        <w:rPr>
          <w:rFonts w:ascii="Arial" w:hAnsi="Arial" w:cs="Arial"/>
          <w:sz w:val="24"/>
          <w:szCs w:val="24"/>
        </w:rPr>
        <w:t xml:space="preserve"> 18. </w:t>
      </w:r>
    </w:p>
    <w:p w14:paraId="5FF30BFD" w14:textId="0C4174FE" w:rsidR="005622CB" w:rsidRPr="00F20F9C" w:rsidRDefault="005622CB" w:rsidP="005622CB">
      <w:pPr>
        <w:spacing w:after="160" w:line="259" w:lineRule="auto"/>
        <w:rPr>
          <w:rFonts w:ascii="Arial" w:hAnsi="Arial" w:cs="Arial"/>
          <w:sz w:val="24"/>
          <w:szCs w:val="24"/>
        </w:rPr>
      </w:pPr>
      <w:r w:rsidRPr="00F20F9C">
        <w:rPr>
          <w:rFonts w:ascii="Arial" w:hAnsi="Arial" w:cs="Arial"/>
          <w:sz w:val="24"/>
          <w:szCs w:val="24"/>
        </w:rPr>
        <w:lastRenderedPageBreak/>
        <w:t xml:space="preserve">The Lake St. Clair Metroparks tower in Harrison Township also detected </w:t>
      </w:r>
      <w:r w:rsidR="00827C50" w:rsidRPr="00F20F9C">
        <w:rPr>
          <w:rFonts w:ascii="Arial" w:hAnsi="Arial" w:cs="Arial"/>
          <w:sz w:val="24"/>
          <w:szCs w:val="24"/>
        </w:rPr>
        <w:t>r</w:t>
      </w:r>
      <w:r w:rsidRPr="00F20F9C">
        <w:rPr>
          <w:rFonts w:ascii="Arial" w:hAnsi="Arial" w:cs="Arial"/>
          <w:sz w:val="24"/>
          <w:szCs w:val="24"/>
        </w:rPr>
        <w:t xml:space="preserve">ufa </w:t>
      </w:r>
      <w:r w:rsidR="00827C50" w:rsidRPr="00F20F9C">
        <w:rPr>
          <w:rFonts w:ascii="Arial" w:hAnsi="Arial" w:cs="Arial"/>
          <w:sz w:val="24"/>
          <w:szCs w:val="24"/>
        </w:rPr>
        <w:t>r</w:t>
      </w:r>
      <w:r w:rsidRPr="00F20F9C">
        <w:rPr>
          <w:rFonts w:ascii="Arial" w:hAnsi="Arial" w:cs="Arial"/>
          <w:sz w:val="24"/>
          <w:szCs w:val="24"/>
        </w:rPr>
        <w:t xml:space="preserve">ed </w:t>
      </w:r>
      <w:r w:rsidR="00827C50" w:rsidRPr="00F20F9C">
        <w:rPr>
          <w:rFonts w:ascii="Arial" w:hAnsi="Arial" w:cs="Arial"/>
          <w:sz w:val="24"/>
          <w:szCs w:val="24"/>
        </w:rPr>
        <w:t>k</w:t>
      </w:r>
      <w:r w:rsidRPr="00F20F9C">
        <w:rPr>
          <w:rFonts w:ascii="Arial" w:hAnsi="Arial" w:cs="Arial"/>
          <w:sz w:val="24"/>
          <w:szCs w:val="24"/>
        </w:rPr>
        <w:t xml:space="preserve">nots, three Kirtland’s </w:t>
      </w:r>
      <w:r w:rsidR="00827C50" w:rsidRPr="00F20F9C">
        <w:rPr>
          <w:rFonts w:ascii="Arial" w:hAnsi="Arial" w:cs="Arial"/>
          <w:sz w:val="24"/>
          <w:szCs w:val="24"/>
        </w:rPr>
        <w:t>w</w:t>
      </w:r>
      <w:r w:rsidRPr="00F20F9C">
        <w:rPr>
          <w:rFonts w:ascii="Arial" w:hAnsi="Arial" w:cs="Arial"/>
          <w:sz w:val="24"/>
          <w:szCs w:val="24"/>
        </w:rPr>
        <w:t xml:space="preserve">arblers, a </w:t>
      </w:r>
      <w:r w:rsidR="00827C50" w:rsidRPr="00F20F9C">
        <w:rPr>
          <w:rFonts w:ascii="Arial" w:hAnsi="Arial" w:cs="Arial"/>
          <w:sz w:val="24"/>
          <w:szCs w:val="24"/>
        </w:rPr>
        <w:t>c</w:t>
      </w:r>
      <w:r w:rsidRPr="00F20F9C">
        <w:rPr>
          <w:rFonts w:ascii="Arial" w:hAnsi="Arial" w:cs="Arial"/>
          <w:sz w:val="24"/>
          <w:szCs w:val="24"/>
        </w:rPr>
        <w:t xml:space="preserve">ommon </w:t>
      </w:r>
      <w:r w:rsidR="00C403B9" w:rsidRPr="00F20F9C">
        <w:rPr>
          <w:rFonts w:ascii="Arial" w:hAnsi="Arial" w:cs="Arial"/>
          <w:sz w:val="24"/>
          <w:szCs w:val="24"/>
        </w:rPr>
        <w:t>n</w:t>
      </w:r>
      <w:r w:rsidRPr="00F20F9C">
        <w:rPr>
          <w:rFonts w:ascii="Arial" w:hAnsi="Arial" w:cs="Arial"/>
          <w:sz w:val="24"/>
          <w:szCs w:val="24"/>
        </w:rPr>
        <w:t xml:space="preserve">ighthawk and </w:t>
      </w:r>
      <w:r w:rsidR="00C403B9" w:rsidRPr="00F20F9C">
        <w:rPr>
          <w:rFonts w:ascii="Arial" w:hAnsi="Arial" w:cs="Arial"/>
          <w:sz w:val="24"/>
          <w:szCs w:val="24"/>
        </w:rPr>
        <w:t>e</w:t>
      </w:r>
      <w:r w:rsidRPr="00F20F9C">
        <w:rPr>
          <w:rFonts w:ascii="Arial" w:hAnsi="Arial" w:cs="Arial"/>
          <w:sz w:val="24"/>
          <w:szCs w:val="24"/>
        </w:rPr>
        <w:t xml:space="preserve">astern </w:t>
      </w:r>
      <w:r w:rsidR="00C403B9" w:rsidRPr="00F20F9C">
        <w:rPr>
          <w:rFonts w:ascii="Arial" w:hAnsi="Arial" w:cs="Arial"/>
          <w:sz w:val="24"/>
          <w:szCs w:val="24"/>
        </w:rPr>
        <w:t>w</w:t>
      </w:r>
      <w:r w:rsidRPr="00F20F9C">
        <w:rPr>
          <w:rFonts w:ascii="Arial" w:hAnsi="Arial" w:cs="Arial"/>
          <w:sz w:val="24"/>
          <w:szCs w:val="24"/>
        </w:rPr>
        <w:t>hip-poor-will, among many other migratory land</w:t>
      </w:r>
      <w:r w:rsidR="009A4FCE">
        <w:rPr>
          <w:rFonts w:ascii="Arial" w:hAnsi="Arial" w:cs="Arial"/>
          <w:sz w:val="24"/>
          <w:szCs w:val="24"/>
        </w:rPr>
        <w:t xml:space="preserve"> </w:t>
      </w:r>
      <w:r w:rsidRPr="00F20F9C">
        <w:rPr>
          <w:rFonts w:ascii="Arial" w:hAnsi="Arial" w:cs="Arial"/>
          <w:sz w:val="24"/>
          <w:szCs w:val="24"/>
        </w:rPr>
        <w:t>birds</w:t>
      </w:r>
      <w:r w:rsidR="00880E97">
        <w:rPr>
          <w:rFonts w:ascii="Arial" w:hAnsi="Arial" w:cs="Arial"/>
          <w:sz w:val="24"/>
          <w:szCs w:val="24"/>
        </w:rPr>
        <w:t>,</w:t>
      </w:r>
      <w:r w:rsidRPr="00F20F9C">
        <w:rPr>
          <w:rFonts w:ascii="Arial" w:hAnsi="Arial" w:cs="Arial"/>
          <w:sz w:val="24"/>
          <w:szCs w:val="24"/>
        </w:rPr>
        <w:t xml:space="preserve"> between 2021 and 2023, for a total of 47 detections from 14 research projects</w:t>
      </w:r>
      <w:r w:rsidR="00922916" w:rsidRPr="00F20F9C">
        <w:rPr>
          <w:rFonts w:ascii="Arial" w:hAnsi="Arial" w:cs="Arial"/>
          <w:sz w:val="24"/>
          <w:szCs w:val="24"/>
        </w:rPr>
        <w:t>, according to the Audubon blog</w:t>
      </w:r>
      <w:r w:rsidRPr="00F20F9C">
        <w:rPr>
          <w:rFonts w:ascii="Arial" w:hAnsi="Arial" w:cs="Arial"/>
          <w:sz w:val="24"/>
          <w:szCs w:val="24"/>
        </w:rPr>
        <w:t>. </w:t>
      </w:r>
    </w:p>
    <w:p w14:paraId="2A6DBD56" w14:textId="77777777" w:rsidR="0009469D" w:rsidRPr="00C21D4A" w:rsidRDefault="0009469D" w:rsidP="0009469D">
      <w:pPr>
        <w:spacing w:after="160" w:line="259" w:lineRule="auto"/>
        <w:rPr>
          <w:rFonts w:ascii="Arial" w:hAnsi="Arial" w:cs="Arial"/>
          <w:sz w:val="24"/>
          <w:szCs w:val="24"/>
        </w:rPr>
      </w:pPr>
      <w:r>
        <w:rPr>
          <w:rFonts w:ascii="Arial" w:hAnsi="Arial" w:cs="Arial"/>
          <w:b/>
          <w:bCs/>
          <w:sz w:val="24"/>
          <w:szCs w:val="24"/>
        </w:rPr>
        <w:t>What happens next</w:t>
      </w:r>
    </w:p>
    <w:p w14:paraId="110B6FD9" w14:textId="77777777" w:rsidR="002031E9" w:rsidRDefault="0009469D" w:rsidP="0009469D">
      <w:pPr>
        <w:spacing w:after="160" w:line="259" w:lineRule="auto"/>
        <w:rPr>
          <w:rFonts w:ascii="Arial" w:hAnsi="Arial" w:cs="Arial"/>
          <w:sz w:val="24"/>
          <w:szCs w:val="24"/>
        </w:rPr>
      </w:pPr>
      <w:r w:rsidRPr="00C21D4A">
        <w:rPr>
          <w:rFonts w:ascii="Arial" w:hAnsi="Arial" w:cs="Arial"/>
          <w:sz w:val="24"/>
          <w:szCs w:val="24"/>
        </w:rPr>
        <w:t>What might the new towers pick up next year?</w:t>
      </w:r>
    </w:p>
    <w:p w14:paraId="56DEA4F1" w14:textId="3B429F72" w:rsidR="00C403AB" w:rsidRDefault="0009469D" w:rsidP="0009469D">
      <w:pPr>
        <w:spacing w:after="160" w:line="259" w:lineRule="auto"/>
        <w:rPr>
          <w:rFonts w:ascii="Arial" w:hAnsi="Arial" w:cs="Arial"/>
          <w:sz w:val="24"/>
          <w:szCs w:val="24"/>
        </w:rPr>
      </w:pPr>
      <w:r w:rsidRPr="00C21D4A">
        <w:rPr>
          <w:rFonts w:ascii="Arial" w:hAnsi="Arial" w:cs="Arial"/>
          <w:sz w:val="24"/>
          <w:szCs w:val="24"/>
        </w:rPr>
        <w:t xml:space="preserve">We have some ideas, thanks to initial research from groups like </w:t>
      </w:r>
      <w:hyperlink r:id="rId12" w:history="1">
        <w:r w:rsidRPr="008F2607">
          <w:rPr>
            <w:rStyle w:val="Hyperlink"/>
            <w:rFonts w:ascii="Arial" w:hAnsi="Arial" w:cs="Arial"/>
            <w:sz w:val="24"/>
            <w:szCs w:val="24"/>
          </w:rPr>
          <w:t>Mackinac Straits Raptor Watch</w:t>
        </w:r>
      </w:hyperlink>
      <w:r w:rsidRPr="00C21D4A">
        <w:rPr>
          <w:rFonts w:ascii="Arial" w:hAnsi="Arial" w:cs="Arial"/>
          <w:sz w:val="24"/>
          <w:szCs w:val="24"/>
        </w:rPr>
        <w:t xml:space="preserve">, </w:t>
      </w:r>
      <w:hyperlink r:id="rId13" w:history="1">
        <w:r w:rsidRPr="008F2607">
          <w:rPr>
            <w:rStyle w:val="Hyperlink"/>
            <w:rFonts w:ascii="Arial" w:hAnsi="Arial" w:cs="Arial"/>
            <w:sz w:val="24"/>
            <w:szCs w:val="24"/>
          </w:rPr>
          <w:t>Kalamazoo Nature Center</w:t>
        </w:r>
      </w:hyperlink>
      <w:r w:rsidRPr="00C21D4A">
        <w:rPr>
          <w:rFonts w:ascii="Arial" w:hAnsi="Arial" w:cs="Arial"/>
          <w:sz w:val="24"/>
          <w:szCs w:val="24"/>
        </w:rPr>
        <w:t xml:space="preserve"> and </w:t>
      </w:r>
      <w:hyperlink r:id="rId14" w:history="1">
        <w:r w:rsidRPr="008F2607">
          <w:rPr>
            <w:rStyle w:val="Hyperlink"/>
            <w:rFonts w:ascii="Arial" w:hAnsi="Arial" w:cs="Arial"/>
            <w:sz w:val="24"/>
            <w:szCs w:val="24"/>
          </w:rPr>
          <w:t>Audubon Great Lakes</w:t>
        </w:r>
      </w:hyperlink>
      <w:r w:rsidR="0076035D">
        <w:rPr>
          <w:rStyle w:val="Hyperlink"/>
          <w:rFonts w:ascii="Arial" w:hAnsi="Arial" w:cs="Arial"/>
          <w:sz w:val="24"/>
          <w:szCs w:val="24"/>
        </w:rPr>
        <w:t>,</w:t>
      </w:r>
      <w:r>
        <w:rPr>
          <w:rFonts w:ascii="Arial" w:hAnsi="Arial" w:cs="Arial"/>
          <w:sz w:val="24"/>
          <w:szCs w:val="24"/>
        </w:rPr>
        <w:t xml:space="preserve"> </w:t>
      </w:r>
      <w:r w:rsidRPr="005176B4">
        <w:rPr>
          <w:rFonts w:ascii="Arial" w:hAnsi="Arial" w:cs="Arial"/>
          <w:sz w:val="24"/>
          <w:szCs w:val="24"/>
        </w:rPr>
        <w:t>wh</w:t>
      </w:r>
      <w:r w:rsidR="0076035D">
        <w:rPr>
          <w:rFonts w:ascii="Arial" w:hAnsi="Arial" w:cs="Arial"/>
          <w:sz w:val="24"/>
          <w:szCs w:val="24"/>
        </w:rPr>
        <w:t>ich</w:t>
      </w:r>
      <w:r w:rsidRPr="005176B4">
        <w:rPr>
          <w:rFonts w:ascii="Arial" w:hAnsi="Arial" w:cs="Arial"/>
          <w:sz w:val="24"/>
          <w:szCs w:val="24"/>
        </w:rPr>
        <w:t xml:space="preserve"> have </w:t>
      </w:r>
      <w:r w:rsidRPr="00C21D4A">
        <w:rPr>
          <w:rFonts w:ascii="Arial" w:hAnsi="Arial" w:cs="Arial"/>
          <w:sz w:val="24"/>
          <w:szCs w:val="24"/>
        </w:rPr>
        <w:t>spearhead</w:t>
      </w:r>
      <w:r w:rsidRPr="005176B4">
        <w:rPr>
          <w:rFonts w:ascii="Arial" w:hAnsi="Arial" w:cs="Arial"/>
          <w:sz w:val="24"/>
          <w:szCs w:val="24"/>
        </w:rPr>
        <w:t>ed</w:t>
      </w:r>
      <w:r w:rsidRPr="00C21D4A">
        <w:rPr>
          <w:rFonts w:ascii="Arial" w:hAnsi="Arial" w:cs="Arial"/>
          <w:sz w:val="24"/>
          <w:szCs w:val="24"/>
        </w:rPr>
        <w:t xml:space="preserve"> Motus research in Michigan</w:t>
      </w:r>
      <w:r w:rsidR="00C403AB">
        <w:rPr>
          <w:rFonts w:ascii="Arial" w:hAnsi="Arial" w:cs="Arial"/>
          <w:sz w:val="24"/>
          <w:szCs w:val="24"/>
        </w:rPr>
        <w:t>.</w:t>
      </w:r>
    </w:p>
    <w:p w14:paraId="4F054556" w14:textId="5FD4F680" w:rsidR="0009469D" w:rsidRPr="00C21D4A" w:rsidRDefault="004B29BD" w:rsidP="0009469D">
      <w:pPr>
        <w:spacing w:after="160" w:line="259" w:lineRule="auto"/>
        <w:rPr>
          <w:rFonts w:ascii="Arial" w:hAnsi="Arial" w:cs="Arial"/>
          <w:sz w:val="24"/>
          <w:szCs w:val="24"/>
        </w:rPr>
      </w:pPr>
      <w:r>
        <w:rPr>
          <w:rFonts w:ascii="Arial" w:hAnsi="Arial" w:cs="Arial"/>
          <w:sz w:val="24"/>
          <w:szCs w:val="24"/>
        </w:rPr>
        <w:t>E</w:t>
      </w:r>
      <w:r w:rsidR="0009469D">
        <w:rPr>
          <w:rFonts w:ascii="Arial" w:hAnsi="Arial" w:cs="Arial"/>
          <w:sz w:val="24"/>
          <w:szCs w:val="24"/>
        </w:rPr>
        <w:t>ach year new migration research projects begin and new Motus tags are deployed</w:t>
      </w:r>
      <w:r w:rsidR="0076035D">
        <w:rPr>
          <w:rFonts w:ascii="Arial" w:hAnsi="Arial" w:cs="Arial"/>
          <w:sz w:val="24"/>
          <w:szCs w:val="24"/>
        </w:rPr>
        <w:t>,</w:t>
      </w:r>
      <w:r w:rsidR="0009469D">
        <w:rPr>
          <w:rFonts w:ascii="Arial" w:hAnsi="Arial" w:cs="Arial"/>
          <w:sz w:val="24"/>
          <w:szCs w:val="24"/>
        </w:rPr>
        <w:t xml:space="preserve"> giving us new</w:t>
      </w:r>
      <w:r w:rsidR="0076035D">
        <w:rPr>
          <w:rFonts w:ascii="Arial" w:hAnsi="Arial" w:cs="Arial"/>
          <w:sz w:val="24"/>
          <w:szCs w:val="24"/>
        </w:rPr>
        <w:t>,</w:t>
      </w:r>
      <w:r w:rsidR="0009469D">
        <w:rPr>
          <w:rFonts w:ascii="Arial" w:hAnsi="Arial" w:cs="Arial"/>
          <w:sz w:val="24"/>
          <w:szCs w:val="24"/>
        </w:rPr>
        <w:t xml:space="preserve"> exciting data</w:t>
      </w:r>
      <w:r w:rsidR="0009469D" w:rsidRPr="00C21D4A">
        <w:rPr>
          <w:rFonts w:ascii="Arial" w:hAnsi="Arial" w:cs="Arial"/>
          <w:sz w:val="24"/>
          <w:szCs w:val="24"/>
        </w:rPr>
        <w:t xml:space="preserve">. All we know for sure is that </w:t>
      </w:r>
      <w:r w:rsidR="007D2653">
        <w:rPr>
          <w:rFonts w:ascii="Arial" w:hAnsi="Arial" w:cs="Arial"/>
          <w:sz w:val="24"/>
          <w:szCs w:val="24"/>
        </w:rPr>
        <w:t xml:space="preserve">the DNR </w:t>
      </w:r>
      <w:r w:rsidR="0009469D" w:rsidRPr="00C21D4A">
        <w:rPr>
          <w:rFonts w:ascii="Arial" w:hAnsi="Arial" w:cs="Arial"/>
          <w:sz w:val="24"/>
          <w:szCs w:val="24"/>
        </w:rPr>
        <w:t xml:space="preserve">won’t be alone in </w:t>
      </w:r>
      <w:r w:rsidR="0009469D" w:rsidRPr="005176B4">
        <w:rPr>
          <w:rFonts w:ascii="Arial" w:hAnsi="Arial" w:cs="Arial"/>
          <w:sz w:val="24"/>
          <w:szCs w:val="24"/>
        </w:rPr>
        <w:t>looking at</w:t>
      </w:r>
      <w:r w:rsidR="0009469D" w:rsidRPr="00C21D4A">
        <w:rPr>
          <w:rFonts w:ascii="Arial" w:hAnsi="Arial" w:cs="Arial"/>
          <w:sz w:val="24"/>
          <w:szCs w:val="24"/>
        </w:rPr>
        <w:t xml:space="preserve"> the </w:t>
      </w:r>
      <w:r w:rsidR="0009469D">
        <w:rPr>
          <w:rFonts w:ascii="Arial" w:hAnsi="Arial" w:cs="Arial"/>
          <w:sz w:val="24"/>
          <w:szCs w:val="24"/>
        </w:rPr>
        <w:t>findings</w:t>
      </w:r>
      <w:r w:rsidR="0009469D" w:rsidRPr="00C21D4A">
        <w:rPr>
          <w:rFonts w:ascii="Arial" w:hAnsi="Arial" w:cs="Arial"/>
          <w:sz w:val="24"/>
          <w:szCs w:val="24"/>
        </w:rPr>
        <w:t xml:space="preserve"> this spring.</w:t>
      </w:r>
    </w:p>
    <w:p w14:paraId="1841DDD2" w14:textId="080187E9" w:rsidR="0009469D" w:rsidRPr="005176B4" w:rsidRDefault="0009469D" w:rsidP="00210240">
      <w:pPr>
        <w:spacing w:line="240" w:lineRule="auto"/>
        <w:rPr>
          <w:rFonts w:ascii="Arial" w:hAnsi="Arial" w:cs="Arial"/>
          <w:sz w:val="24"/>
          <w:szCs w:val="24"/>
        </w:rPr>
      </w:pPr>
      <w:r w:rsidRPr="00C21D4A">
        <w:rPr>
          <w:rFonts w:ascii="Arial" w:hAnsi="Arial" w:cs="Arial"/>
          <w:sz w:val="24"/>
          <w:szCs w:val="24"/>
        </w:rPr>
        <w:t>“The beautiful thing about this is that it is an open technology. There is no pay-to-play, and the data is free and available to everyone,” Davis</w:t>
      </w:r>
      <w:r w:rsidR="00997776">
        <w:rPr>
          <w:rFonts w:ascii="Arial" w:hAnsi="Arial" w:cs="Arial"/>
          <w:sz w:val="24"/>
          <w:szCs w:val="24"/>
        </w:rPr>
        <w:t xml:space="preserve"> said</w:t>
      </w:r>
      <w:r w:rsidRPr="00C21D4A">
        <w:rPr>
          <w:rFonts w:ascii="Arial" w:hAnsi="Arial" w:cs="Arial"/>
          <w:sz w:val="24"/>
          <w:szCs w:val="24"/>
        </w:rPr>
        <w:t xml:space="preserve">. “We all care about the conservation of these species. Because of this technology, we’re able to partner as a global community to protect them. This is the way that conservation work should be done.” </w:t>
      </w:r>
    </w:p>
    <w:p w14:paraId="1712B967" w14:textId="77777777" w:rsidR="0009469D" w:rsidRPr="00E55294" w:rsidRDefault="0009469D" w:rsidP="00210240">
      <w:pPr>
        <w:spacing w:line="240" w:lineRule="auto"/>
        <w:rPr>
          <w:rFonts w:ascii="Arial" w:hAnsi="Arial" w:cs="Arial"/>
          <w:sz w:val="24"/>
          <w:szCs w:val="24"/>
        </w:rPr>
      </w:pPr>
      <w:r w:rsidRPr="00E55294">
        <w:rPr>
          <w:rFonts w:ascii="Arial" w:hAnsi="Arial" w:cs="Arial"/>
          <w:sz w:val="24"/>
          <w:szCs w:val="24"/>
        </w:rPr>
        <w:t xml:space="preserve">Check out previous Showcasing the DNR stories at </w:t>
      </w:r>
      <w:hyperlink r:id="rId15" w:history="1">
        <w:r w:rsidRPr="00E55294">
          <w:rPr>
            <w:rStyle w:val="Hyperlink"/>
            <w:rFonts w:ascii="Arial" w:hAnsi="Arial" w:cs="Arial"/>
            <w:sz w:val="24"/>
            <w:szCs w:val="24"/>
          </w:rPr>
          <w:t>Michigan.gov/DNRStories</w:t>
        </w:r>
      </w:hyperlink>
      <w:r w:rsidRPr="00E55294">
        <w:rPr>
          <w:rFonts w:ascii="Arial" w:hAnsi="Arial" w:cs="Arial"/>
          <w:sz w:val="24"/>
          <w:szCs w:val="24"/>
        </w:rPr>
        <w:t xml:space="preserve">. To subscribe to upcoming Showcasing articles, sign up for free email delivery at </w:t>
      </w:r>
      <w:hyperlink r:id="rId16" w:history="1">
        <w:r w:rsidRPr="00E55294">
          <w:rPr>
            <w:rStyle w:val="Hyperlink"/>
            <w:rFonts w:ascii="Arial" w:hAnsi="Arial" w:cs="Arial"/>
            <w:sz w:val="24"/>
            <w:szCs w:val="24"/>
          </w:rPr>
          <w:t>Michigan.gov/DNREmail</w:t>
        </w:r>
      </w:hyperlink>
      <w:r w:rsidRPr="00E55294">
        <w:rPr>
          <w:rFonts w:ascii="Arial" w:hAnsi="Arial" w:cs="Arial"/>
          <w:sz w:val="24"/>
          <w:szCs w:val="24"/>
        </w:rPr>
        <w:t xml:space="preserve">. </w:t>
      </w:r>
    </w:p>
    <w:p w14:paraId="15DA4C61" w14:textId="7C7E849C" w:rsidR="004E39CF" w:rsidRDefault="00913655" w:rsidP="008A1AED">
      <w:pPr>
        <w:spacing w:after="0" w:line="240" w:lineRule="auto"/>
        <w:jc w:val="center"/>
        <w:rPr>
          <w:rFonts w:ascii="Arial" w:eastAsia="Arial" w:hAnsi="Arial" w:cs="Arial"/>
          <w:sz w:val="24"/>
          <w:szCs w:val="24"/>
        </w:rPr>
      </w:pPr>
      <w:r>
        <w:rPr>
          <w:rFonts w:ascii="Arial" w:eastAsia="Arial" w:hAnsi="Arial" w:cs="Arial"/>
          <w:sz w:val="24"/>
          <w:szCs w:val="24"/>
        </w:rPr>
        <w:t>###</w:t>
      </w:r>
    </w:p>
    <w:p w14:paraId="528C10AB" w14:textId="77777777" w:rsidR="00D62C97" w:rsidRDefault="00D62C97" w:rsidP="008A1AED">
      <w:pPr>
        <w:spacing w:after="0" w:line="240" w:lineRule="auto"/>
        <w:jc w:val="center"/>
        <w:rPr>
          <w:rFonts w:ascii="Arial" w:eastAsia="Arial" w:hAnsi="Arial" w:cs="Arial"/>
          <w:sz w:val="24"/>
          <w:szCs w:val="24"/>
        </w:rPr>
      </w:pPr>
    </w:p>
    <w:p w14:paraId="7D38ECEF" w14:textId="77777777" w:rsidR="007D75C1" w:rsidRDefault="007D75C1" w:rsidP="008A1AED">
      <w:pPr>
        <w:spacing w:after="0" w:line="240" w:lineRule="auto"/>
        <w:jc w:val="center"/>
        <w:rPr>
          <w:rFonts w:ascii="Arial" w:eastAsia="Arial" w:hAnsi="Arial" w:cs="Arial"/>
          <w:sz w:val="24"/>
          <w:szCs w:val="24"/>
        </w:rPr>
      </w:pPr>
    </w:p>
    <w:p w14:paraId="273B919A" w14:textId="77777777" w:rsidR="007D75C1" w:rsidRDefault="007D75C1" w:rsidP="008A1AED">
      <w:pPr>
        <w:spacing w:after="0" w:line="240" w:lineRule="auto"/>
        <w:jc w:val="center"/>
        <w:rPr>
          <w:rFonts w:ascii="Arial" w:eastAsia="Arial" w:hAnsi="Arial" w:cs="Arial"/>
          <w:sz w:val="24"/>
          <w:szCs w:val="24"/>
        </w:rPr>
      </w:pPr>
    </w:p>
    <w:p w14:paraId="4004A78D" w14:textId="77777777" w:rsidR="007D75C1" w:rsidRDefault="007D75C1" w:rsidP="008A1AED">
      <w:pPr>
        <w:spacing w:after="0" w:line="240" w:lineRule="auto"/>
        <w:jc w:val="center"/>
        <w:rPr>
          <w:rFonts w:ascii="Arial" w:eastAsia="Arial" w:hAnsi="Arial" w:cs="Arial"/>
          <w:sz w:val="24"/>
          <w:szCs w:val="24"/>
        </w:rPr>
      </w:pPr>
    </w:p>
    <w:sectPr w:rsidR="007D75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EC30D" w14:textId="77777777" w:rsidR="00B93A3E" w:rsidRDefault="00B93A3E" w:rsidP="009246D6">
      <w:pPr>
        <w:spacing w:after="0" w:line="240" w:lineRule="auto"/>
      </w:pPr>
      <w:r>
        <w:separator/>
      </w:r>
    </w:p>
  </w:endnote>
  <w:endnote w:type="continuationSeparator" w:id="0">
    <w:p w14:paraId="7833DC26" w14:textId="77777777" w:rsidR="00B93A3E" w:rsidRDefault="00B93A3E" w:rsidP="009246D6">
      <w:pPr>
        <w:spacing w:after="0" w:line="240" w:lineRule="auto"/>
      </w:pPr>
      <w:r>
        <w:continuationSeparator/>
      </w:r>
    </w:p>
  </w:endnote>
  <w:endnote w:type="continuationNotice" w:id="1">
    <w:p w14:paraId="04B26C8D" w14:textId="77777777" w:rsidR="00B93A3E" w:rsidRDefault="00B93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3821C" w14:textId="77777777" w:rsidR="00B93A3E" w:rsidRDefault="00B93A3E" w:rsidP="009246D6">
      <w:pPr>
        <w:spacing w:after="0" w:line="240" w:lineRule="auto"/>
      </w:pPr>
      <w:r>
        <w:separator/>
      </w:r>
    </w:p>
  </w:footnote>
  <w:footnote w:type="continuationSeparator" w:id="0">
    <w:p w14:paraId="7A587169" w14:textId="77777777" w:rsidR="00B93A3E" w:rsidRDefault="00B93A3E" w:rsidP="009246D6">
      <w:pPr>
        <w:spacing w:after="0" w:line="240" w:lineRule="auto"/>
      </w:pPr>
      <w:r>
        <w:continuationSeparator/>
      </w:r>
    </w:p>
  </w:footnote>
  <w:footnote w:type="continuationNotice" w:id="1">
    <w:p w14:paraId="5F25918C" w14:textId="77777777" w:rsidR="00B93A3E" w:rsidRDefault="00B93A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13AD2"/>
    <w:multiLevelType w:val="hybridMultilevel"/>
    <w:tmpl w:val="AB2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1A2F"/>
    <w:multiLevelType w:val="hybridMultilevel"/>
    <w:tmpl w:val="753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E4BC8"/>
    <w:multiLevelType w:val="hybridMultilevel"/>
    <w:tmpl w:val="5DC85A28"/>
    <w:lvl w:ilvl="0" w:tplc="59DA67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B5C4E"/>
    <w:multiLevelType w:val="hybridMultilevel"/>
    <w:tmpl w:val="E9C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22856"/>
    <w:multiLevelType w:val="multilevel"/>
    <w:tmpl w:val="2A600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7A70C44"/>
    <w:multiLevelType w:val="hybridMultilevel"/>
    <w:tmpl w:val="672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3796">
    <w:abstractNumId w:val="0"/>
  </w:num>
  <w:num w:numId="2" w16cid:durableId="1007245923">
    <w:abstractNumId w:val="3"/>
  </w:num>
  <w:num w:numId="3" w16cid:durableId="617955618">
    <w:abstractNumId w:val="4"/>
  </w:num>
  <w:num w:numId="4" w16cid:durableId="1844007778">
    <w:abstractNumId w:val="6"/>
  </w:num>
  <w:num w:numId="5" w16cid:durableId="369843162">
    <w:abstractNumId w:val="2"/>
  </w:num>
  <w:num w:numId="6" w16cid:durableId="212277939">
    <w:abstractNumId w:val="1"/>
  </w:num>
  <w:num w:numId="7" w16cid:durableId="214122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5D51"/>
    <w:rsid w:val="0000662A"/>
    <w:rsid w:val="00014EFE"/>
    <w:rsid w:val="00022794"/>
    <w:rsid w:val="00022F35"/>
    <w:rsid w:val="000246DB"/>
    <w:rsid w:val="00027D52"/>
    <w:rsid w:val="000331A6"/>
    <w:rsid w:val="00042635"/>
    <w:rsid w:val="00043C6B"/>
    <w:rsid w:val="000466EB"/>
    <w:rsid w:val="00046B55"/>
    <w:rsid w:val="00061FDC"/>
    <w:rsid w:val="00077838"/>
    <w:rsid w:val="000819F5"/>
    <w:rsid w:val="00082F41"/>
    <w:rsid w:val="000863A1"/>
    <w:rsid w:val="000939B9"/>
    <w:rsid w:val="0009469D"/>
    <w:rsid w:val="00095EC4"/>
    <w:rsid w:val="0009665A"/>
    <w:rsid w:val="000B5821"/>
    <w:rsid w:val="000B5D92"/>
    <w:rsid w:val="000B6EC0"/>
    <w:rsid w:val="000B7D8A"/>
    <w:rsid w:val="000C067D"/>
    <w:rsid w:val="000D30F9"/>
    <w:rsid w:val="000E454F"/>
    <w:rsid w:val="00102031"/>
    <w:rsid w:val="00104775"/>
    <w:rsid w:val="0010569A"/>
    <w:rsid w:val="00121144"/>
    <w:rsid w:val="00124DEC"/>
    <w:rsid w:val="00131201"/>
    <w:rsid w:val="00132613"/>
    <w:rsid w:val="001373BA"/>
    <w:rsid w:val="00143879"/>
    <w:rsid w:val="001526FB"/>
    <w:rsid w:val="001534A5"/>
    <w:rsid w:val="00156917"/>
    <w:rsid w:val="001628E0"/>
    <w:rsid w:val="00164FE4"/>
    <w:rsid w:val="00166E92"/>
    <w:rsid w:val="00175A12"/>
    <w:rsid w:val="00183B91"/>
    <w:rsid w:val="00185A6F"/>
    <w:rsid w:val="00187FFB"/>
    <w:rsid w:val="001A44E2"/>
    <w:rsid w:val="001A5FCB"/>
    <w:rsid w:val="001A7C0A"/>
    <w:rsid w:val="001B2352"/>
    <w:rsid w:val="001B27B9"/>
    <w:rsid w:val="001D5B8F"/>
    <w:rsid w:val="001E6D46"/>
    <w:rsid w:val="001F45B9"/>
    <w:rsid w:val="002031E9"/>
    <w:rsid w:val="00210240"/>
    <w:rsid w:val="00210F83"/>
    <w:rsid w:val="002334B3"/>
    <w:rsid w:val="00242E14"/>
    <w:rsid w:val="002456D6"/>
    <w:rsid w:val="00255149"/>
    <w:rsid w:val="00257EDD"/>
    <w:rsid w:val="0026189F"/>
    <w:rsid w:val="00261F97"/>
    <w:rsid w:val="002668C6"/>
    <w:rsid w:val="002713E1"/>
    <w:rsid w:val="00277446"/>
    <w:rsid w:val="002837E6"/>
    <w:rsid w:val="002840C8"/>
    <w:rsid w:val="002864A2"/>
    <w:rsid w:val="0028702F"/>
    <w:rsid w:val="00290B70"/>
    <w:rsid w:val="00294090"/>
    <w:rsid w:val="002A154F"/>
    <w:rsid w:val="002A2783"/>
    <w:rsid w:val="002B2307"/>
    <w:rsid w:val="002C52F2"/>
    <w:rsid w:val="002D4630"/>
    <w:rsid w:val="002E5864"/>
    <w:rsid w:val="002E65A3"/>
    <w:rsid w:val="002F4B7C"/>
    <w:rsid w:val="002F6F3E"/>
    <w:rsid w:val="00310D16"/>
    <w:rsid w:val="00317BA6"/>
    <w:rsid w:val="003236FD"/>
    <w:rsid w:val="00340BA4"/>
    <w:rsid w:val="003458F3"/>
    <w:rsid w:val="00357929"/>
    <w:rsid w:val="00377426"/>
    <w:rsid w:val="00380407"/>
    <w:rsid w:val="0038161F"/>
    <w:rsid w:val="003867B1"/>
    <w:rsid w:val="00387821"/>
    <w:rsid w:val="003953B6"/>
    <w:rsid w:val="00397033"/>
    <w:rsid w:val="003A2961"/>
    <w:rsid w:val="003A2DCF"/>
    <w:rsid w:val="003A46DC"/>
    <w:rsid w:val="003A514B"/>
    <w:rsid w:val="003A6CA8"/>
    <w:rsid w:val="003A7C4A"/>
    <w:rsid w:val="003B03C7"/>
    <w:rsid w:val="003B21C0"/>
    <w:rsid w:val="003B5974"/>
    <w:rsid w:val="003C31B2"/>
    <w:rsid w:val="003D038B"/>
    <w:rsid w:val="003D0B8C"/>
    <w:rsid w:val="003D1D20"/>
    <w:rsid w:val="003D6DB0"/>
    <w:rsid w:val="003E185E"/>
    <w:rsid w:val="003E3FC6"/>
    <w:rsid w:val="003F30F6"/>
    <w:rsid w:val="003F3237"/>
    <w:rsid w:val="003F4670"/>
    <w:rsid w:val="003F71C9"/>
    <w:rsid w:val="0040244F"/>
    <w:rsid w:val="00406372"/>
    <w:rsid w:val="00406868"/>
    <w:rsid w:val="004152DB"/>
    <w:rsid w:val="00422DA7"/>
    <w:rsid w:val="00434C26"/>
    <w:rsid w:val="0044538F"/>
    <w:rsid w:val="004542A2"/>
    <w:rsid w:val="0046041E"/>
    <w:rsid w:val="00461AB0"/>
    <w:rsid w:val="00464E31"/>
    <w:rsid w:val="004700BD"/>
    <w:rsid w:val="00473E41"/>
    <w:rsid w:val="00487246"/>
    <w:rsid w:val="004A54EC"/>
    <w:rsid w:val="004A7E28"/>
    <w:rsid w:val="004B0F06"/>
    <w:rsid w:val="004B1971"/>
    <w:rsid w:val="004B29BD"/>
    <w:rsid w:val="004C53AD"/>
    <w:rsid w:val="004E255C"/>
    <w:rsid w:val="004E3104"/>
    <w:rsid w:val="004E39CF"/>
    <w:rsid w:val="004E5DC3"/>
    <w:rsid w:val="004F120B"/>
    <w:rsid w:val="004F462D"/>
    <w:rsid w:val="005161BE"/>
    <w:rsid w:val="005176B4"/>
    <w:rsid w:val="00517C32"/>
    <w:rsid w:val="00527326"/>
    <w:rsid w:val="00535C8D"/>
    <w:rsid w:val="00540F14"/>
    <w:rsid w:val="00542A21"/>
    <w:rsid w:val="00542E16"/>
    <w:rsid w:val="0054469D"/>
    <w:rsid w:val="0056139D"/>
    <w:rsid w:val="005622CB"/>
    <w:rsid w:val="00562C22"/>
    <w:rsid w:val="005657CF"/>
    <w:rsid w:val="00575B57"/>
    <w:rsid w:val="00577086"/>
    <w:rsid w:val="00577262"/>
    <w:rsid w:val="00583EA2"/>
    <w:rsid w:val="005871D7"/>
    <w:rsid w:val="00591B89"/>
    <w:rsid w:val="00592E86"/>
    <w:rsid w:val="00594299"/>
    <w:rsid w:val="005C2C38"/>
    <w:rsid w:val="005C43BB"/>
    <w:rsid w:val="005D2083"/>
    <w:rsid w:val="005E1278"/>
    <w:rsid w:val="005E4A92"/>
    <w:rsid w:val="005E5F14"/>
    <w:rsid w:val="005E7A0B"/>
    <w:rsid w:val="005F0F4F"/>
    <w:rsid w:val="005F4673"/>
    <w:rsid w:val="00602997"/>
    <w:rsid w:val="0060399C"/>
    <w:rsid w:val="00605C84"/>
    <w:rsid w:val="00610091"/>
    <w:rsid w:val="0062364F"/>
    <w:rsid w:val="00643475"/>
    <w:rsid w:val="00644922"/>
    <w:rsid w:val="00670884"/>
    <w:rsid w:val="00674117"/>
    <w:rsid w:val="00680773"/>
    <w:rsid w:val="00681FA6"/>
    <w:rsid w:val="0068233D"/>
    <w:rsid w:val="006848B1"/>
    <w:rsid w:val="006A0229"/>
    <w:rsid w:val="006A2C0C"/>
    <w:rsid w:val="006B09DA"/>
    <w:rsid w:val="006B2A58"/>
    <w:rsid w:val="006C26B0"/>
    <w:rsid w:val="006D2393"/>
    <w:rsid w:val="006D3837"/>
    <w:rsid w:val="006D7C3C"/>
    <w:rsid w:val="006E133D"/>
    <w:rsid w:val="006E1712"/>
    <w:rsid w:val="006E52C0"/>
    <w:rsid w:val="006E64F4"/>
    <w:rsid w:val="006E767A"/>
    <w:rsid w:val="006F4165"/>
    <w:rsid w:val="00700E28"/>
    <w:rsid w:val="00711EDB"/>
    <w:rsid w:val="00715784"/>
    <w:rsid w:val="00716ED1"/>
    <w:rsid w:val="0072086F"/>
    <w:rsid w:val="00724022"/>
    <w:rsid w:val="00726FDA"/>
    <w:rsid w:val="007344B6"/>
    <w:rsid w:val="007434E7"/>
    <w:rsid w:val="00747053"/>
    <w:rsid w:val="0075079D"/>
    <w:rsid w:val="0076035D"/>
    <w:rsid w:val="00767526"/>
    <w:rsid w:val="00771C6F"/>
    <w:rsid w:val="00775A17"/>
    <w:rsid w:val="00782AD4"/>
    <w:rsid w:val="00783362"/>
    <w:rsid w:val="007977CF"/>
    <w:rsid w:val="007A10C2"/>
    <w:rsid w:val="007A1223"/>
    <w:rsid w:val="007A6178"/>
    <w:rsid w:val="007A6A84"/>
    <w:rsid w:val="007B1C1F"/>
    <w:rsid w:val="007B238B"/>
    <w:rsid w:val="007B6C38"/>
    <w:rsid w:val="007D2653"/>
    <w:rsid w:val="007D2B72"/>
    <w:rsid w:val="007D3B80"/>
    <w:rsid w:val="007D6432"/>
    <w:rsid w:val="007D75C1"/>
    <w:rsid w:val="007F06A5"/>
    <w:rsid w:val="007F50D3"/>
    <w:rsid w:val="00801924"/>
    <w:rsid w:val="00802DA4"/>
    <w:rsid w:val="00804BB0"/>
    <w:rsid w:val="00805094"/>
    <w:rsid w:val="00813412"/>
    <w:rsid w:val="008152C6"/>
    <w:rsid w:val="00824404"/>
    <w:rsid w:val="0082545A"/>
    <w:rsid w:val="00827C50"/>
    <w:rsid w:val="00836EC5"/>
    <w:rsid w:val="008407C4"/>
    <w:rsid w:val="00846165"/>
    <w:rsid w:val="008568EC"/>
    <w:rsid w:val="00860FE5"/>
    <w:rsid w:val="00862AC7"/>
    <w:rsid w:val="00873284"/>
    <w:rsid w:val="00877210"/>
    <w:rsid w:val="00880405"/>
    <w:rsid w:val="00880E97"/>
    <w:rsid w:val="00884930"/>
    <w:rsid w:val="00886E0A"/>
    <w:rsid w:val="008907F6"/>
    <w:rsid w:val="00894633"/>
    <w:rsid w:val="008A1AED"/>
    <w:rsid w:val="008A62FB"/>
    <w:rsid w:val="008B09A8"/>
    <w:rsid w:val="008B76C7"/>
    <w:rsid w:val="008E729C"/>
    <w:rsid w:val="008F3835"/>
    <w:rsid w:val="00912684"/>
    <w:rsid w:val="00913655"/>
    <w:rsid w:val="00922916"/>
    <w:rsid w:val="009246D6"/>
    <w:rsid w:val="00927B0E"/>
    <w:rsid w:val="0093029B"/>
    <w:rsid w:val="00936668"/>
    <w:rsid w:val="00956457"/>
    <w:rsid w:val="00965133"/>
    <w:rsid w:val="00965CAF"/>
    <w:rsid w:val="00975BB6"/>
    <w:rsid w:val="00982104"/>
    <w:rsid w:val="00983016"/>
    <w:rsid w:val="009850FE"/>
    <w:rsid w:val="00997776"/>
    <w:rsid w:val="009A1036"/>
    <w:rsid w:val="009A160A"/>
    <w:rsid w:val="009A4FCE"/>
    <w:rsid w:val="009B6D72"/>
    <w:rsid w:val="009C1FB9"/>
    <w:rsid w:val="009E10BA"/>
    <w:rsid w:val="009E292A"/>
    <w:rsid w:val="009F1B1E"/>
    <w:rsid w:val="00A14838"/>
    <w:rsid w:val="00A178B7"/>
    <w:rsid w:val="00A236EF"/>
    <w:rsid w:val="00A414A5"/>
    <w:rsid w:val="00A41B86"/>
    <w:rsid w:val="00A463C7"/>
    <w:rsid w:val="00A50BFE"/>
    <w:rsid w:val="00A527E0"/>
    <w:rsid w:val="00A54FFF"/>
    <w:rsid w:val="00A910D9"/>
    <w:rsid w:val="00AA300D"/>
    <w:rsid w:val="00AA31CF"/>
    <w:rsid w:val="00AC3055"/>
    <w:rsid w:val="00AD7143"/>
    <w:rsid w:val="00AE2E7C"/>
    <w:rsid w:val="00AE66A0"/>
    <w:rsid w:val="00AF0FB5"/>
    <w:rsid w:val="00AF4A84"/>
    <w:rsid w:val="00AF6918"/>
    <w:rsid w:val="00B05BFD"/>
    <w:rsid w:val="00B12C92"/>
    <w:rsid w:val="00B15195"/>
    <w:rsid w:val="00B17311"/>
    <w:rsid w:val="00B1733C"/>
    <w:rsid w:val="00B33BD9"/>
    <w:rsid w:val="00B4400D"/>
    <w:rsid w:val="00B560C9"/>
    <w:rsid w:val="00B561EE"/>
    <w:rsid w:val="00B6424D"/>
    <w:rsid w:val="00B80009"/>
    <w:rsid w:val="00B81EFE"/>
    <w:rsid w:val="00B852E1"/>
    <w:rsid w:val="00B856AE"/>
    <w:rsid w:val="00B90E52"/>
    <w:rsid w:val="00B93A3E"/>
    <w:rsid w:val="00B97548"/>
    <w:rsid w:val="00BA087D"/>
    <w:rsid w:val="00BA132C"/>
    <w:rsid w:val="00BB510C"/>
    <w:rsid w:val="00BD374E"/>
    <w:rsid w:val="00BD5AF6"/>
    <w:rsid w:val="00BE2A2D"/>
    <w:rsid w:val="00BE4B25"/>
    <w:rsid w:val="00BF2937"/>
    <w:rsid w:val="00BF4CB0"/>
    <w:rsid w:val="00BF543B"/>
    <w:rsid w:val="00BF78D8"/>
    <w:rsid w:val="00C23E80"/>
    <w:rsid w:val="00C276F6"/>
    <w:rsid w:val="00C30589"/>
    <w:rsid w:val="00C330E0"/>
    <w:rsid w:val="00C340EA"/>
    <w:rsid w:val="00C3461B"/>
    <w:rsid w:val="00C36107"/>
    <w:rsid w:val="00C403AB"/>
    <w:rsid w:val="00C403B9"/>
    <w:rsid w:val="00C43ED7"/>
    <w:rsid w:val="00C45487"/>
    <w:rsid w:val="00C505E5"/>
    <w:rsid w:val="00C56DD7"/>
    <w:rsid w:val="00C835E0"/>
    <w:rsid w:val="00C8746B"/>
    <w:rsid w:val="00C92EED"/>
    <w:rsid w:val="00C963BC"/>
    <w:rsid w:val="00C96E6C"/>
    <w:rsid w:val="00CA2888"/>
    <w:rsid w:val="00CA6171"/>
    <w:rsid w:val="00CB511C"/>
    <w:rsid w:val="00CC2F24"/>
    <w:rsid w:val="00CD00C4"/>
    <w:rsid w:val="00CE7C54"/>
    <w:rsid w:val="00CF0601"/>
    <w:rsid w:val="00D031EE"/>
    <w:rsid w:val="00D10CAC"/>
    <w:rsid w:val="00D2708E"/>
    <w:rsid w:val="00D3073B"/>
    <w:rsid w:val="00D34D10"/>
    <w:rsid w:val="00D36523"/>
    <w:rsid w:val="00D40540"/>
    <w:rsid w:val="00D40F9D"/>
    <w:rsid w:val="00D453DD"/>
    <w:rsid w:val="00D50D31"/>
    <w:rsid w:val="00D51591"/>
    <w:rsid w:val="00D62C97"/>
    <w:rsid w:val="00D66887"/>
    <w:rsid w:val="00D7330F"/>
    <w:rsid w:val="00D83ECB"/>
    <w:rsid w:val="00D86DF2"/>
    <w:rsid w:val="00DA28C8"/>
    <w:rsid w:val="00DA6E99"/>
    <w:rsid w:val="00DA70C5"/>
    <w:rsid w:val="00DB10AC"/>
    <w:rsid w:val="00DB6AEB"/>
    <w:rsid w:val="00DC0F38"/>
    <w:rsid w:val="00DC24E3"/>
    <w:rsid w:val="00DC3A0E"/>
    <w:rsid w:val="00DD0886"/>
    <w:rsid w:val="00DD0D94"/>
    <w:rsid w:val="00DD7676"/>
    <w:rsid w:val="00DD7AE3"/>
    <w:rsid w:val="00DE21E3"/>
    <w:rsid w:val="00DE4D10"/>
    <w:rsid w:val="00DF41B5"/>
    <w:rsid w:val="00E02914"/>
    <w:rsid w:val="00E0549B"/>
    <w:rsid w:val="00E06201"/>
    <w:rsid w:val="00E17624"/>
    <w:rsid w:val="00E17BFE"/>
    <w:rsid w:val="00E225C1"/>
    <w:rsid w:val="00E23CF9"/>
    <w:rsid w:val="00E243C6"/>
    <w:rsid w:val="00E32F3B"/>
    <w:rsid w:val="00E42AD1"/>
    <w:rsid w:val="00E52329"/>
    <w:rsid w:val="00E55294"/>
    <w:rsid w:val="00E635AE"/>
    <w:rsid w:val="00E636F7"/>
    <w:rsid w:val="00E640FD"/>
    <w:rsid w:val="00E66214"/>
    <w:rsid w:val="00E75F29"/>
    <w:rsid w:val="00E771BA"/>
    <w:rsid w:val="00E7741F"/>
    <w:rsid w:val="00E77BCC"/>
    <w:rsid w:val="00E9043F"/>
    <w:rsid w:val="00E91601"/>
    <w:rsid w:val="00E9679F"/>
    <w:rsid w:val="00E97A2C"/>
    <w:rsid w:val="00EA1161"/>
    <w:rsid w:val="00EA60E7"/>
    <w:rsid w:val="00EB4521"/>
    <w:rsid w:val="00EC4C68"/>
    <w:rsid w:val="00EC4D19"/>
    <w:rsid w:val="00EC65D5"/>
    <w:rsid w:val="00EC7074"/>
    <w:rsid w:val="00ED2DB7"/>
    <w:rsid w:val="00ED7B29"/>
    <w:rsid w:val="00EF2636"/>
    <w:rsid w:val="00EF56ED"/>
    <w:rsid w:val="00F00C7F"/>
    <w:rsid w:val="00F20F9C"/>
    <w:rsid w:val="00F2121B"/>
    <w:rsid w:val="00F24BE1"/>
    <w:rsid w:val="00F2641A"/>
    <w:rsid w:val="00F26AE1"/>
    <w:rsid w:val="00F327CF"/>
    <w:rsid w:val="00F41855"/>
    <w:rsid w:val="00F41906"/>
    <w:rsid w:val="00F45C09"/>
    <w:rsid w:val="00F47483"/>
    <w:rsid w:val="00F51965"/>
    <w:rsid w:val="00F520DD"/>
    <w:rsid w:val="00F5293A"/>
    <w:rsid w:val="00F633E9"/>
    <w:rsid w:val="00F96755"/>
    <w:rsid w:val="00FB1515"/>
    <w:rsid w:val="00FC2AA5"/>
    <w:rsid w:val="00FC39B2"/>
    <w:rsid w:val="00FD2907"/>
    <w:rsid w:val="00FD7E36"/>
    <w:rsid w:val="00FE62C0"/>
    <w:rsid w:val="00FF27B9"/>
    <w:rsid w:val="00FF39E4"/>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7434E7"/>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paragraph" w:styleId="Title">
    <w:name w:val="Title"/>
    <w:basedOn w:val="Normal"/>
    <w:next w:val="Normal"/>
    <w:link w:val="TitleChar"/>
    <w:uiPriority w:val="10"/>
    <w:qFormat/>
    <w:rsid w:val="0087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7434E7"/>
    <w:rPr>
      <w:rFonts w:ascii="Calibri" w:hAnsi="Calibri" w:cs="Calibri"/>
      <w:b/>
      <w:bCs/>
      <w:sz w:val="36"/>
      <w:szCs w:val="36"/>
    </w:rPr>
  </w:style>
  <w:style w:type="character" w:styleId="Strong">
    <w:name w:val="Strong"/>
    <w:basedOn w:val="DefaultParagraphFont"/>
    <w:uiPriority w:val="22"/>
    <w:qFormat/>
    <w:rsid w:val="007434E7"/>
    <w:rPr>
      <w:b/>
      <w:bCs/>
    </w:rPr>
  </w:style>
  <w:style w:type="paragraph" w:styleId="BodyText">
    <w:name w:val="Body Text"/>
    <w:basedOn w:val="Normal"/>
    <w:link w:val="BodyTextChar"/>
    <w:uiPriority w:val="1"/>
    <w:semiHidden/>
    <w:unhideWhenUsed/>
    <w:qFormat/>
    <w:rsid w:val="009E10BA"/>
    <w:pPr>
      <w:widowControl w:val="0"/>
      <w:autoSpaceDE w:val="0"/>
      <w:autoSpaceDN w:val="0"/>
      <w:spacing w:after="0" w:line="240" w:lineRule="auto"/>
      <w:ind w:left="120"/>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9E10BA"/>
    <w:rPr>
      <w:rFonts w:ascii="Arial" w:eastAsia="Arial" w:hAnsi="Arial" w:cs="Arial"/>
      <w:sz w:val="24"/>
      <w:szCs w:val="24"/>
    </w:rPr>
  </w:style>
  <w:style w:type="paragraph" w:styleId="Revision">
    <w:name w:val="Revision"/>
    <w:hidden/>
    <w:uiPriority w:val="99"/>
    <w:semiHidden/>
    <w:rsid w:val="001526FB"/>
    <w:pPr>
      <w:spacing w:after="0" w:line="240" w:lineRule="auto"/>
    </w:pPr>
  </w:style>
  <w:style w:type="paragraph" w:styleId="Header">
    <w:name w:val="header"/>
    <w:basedOn w:val="Normal"/>
    <w:link w:val="HeaderChar"/>
    <w:uiPriority w:val="99"/>
    <w:semiHidden/>
    <w:unhideWhenUsed/>
    <w:rsid w:val="00434C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4C26"/>
  </w:style>
  <w:style w:type="paragraph" w:styleId="Footer">
    <w:name w:val="footer"/>
    <w:basedOn w:val="Normal"/>
    <w:link w:val="FooterChar"/>
    <w:uiPriority w:val="99"/>
    <w:semiHidden/>
    <w:unhideWhenUsed/>
    <w:rsid w:val="00434C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4C26"/>
  </w:style>
  <w:style w:type="character" w:styleId="CommentReference">
    <w:name w:val="annotation reference"/>
    <w:basedOn w:val="DefaultParagraphFont"/>
    <w:uiPriority w:val="99"/>
    <w:semiHidden/>
    <w:unhideWhenUsed/>
    <w:rsid w:val="0009469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5157">
      <w:bodyDiv w:val="1"/>
      <w:marLeft w:val="0"/>
      <w:marRight w:val="0"/>
      <w:marTop w:val="0"/>
      <w:marBottom w:val="0"/>
      <w:divBdr>
        <w:top w:val="none" w:sz="0" w:space="0" w:color="auto"/>
        <w:left w:val="none" w:sz="0" w:space="0" w:color="auto"/>
        <w:bottom w:val="none" w:sz="0" w:space="0" w:color="auto"/>
        <w:right w:val="none" w:sz="0" w:space="0" w:color="auto"/>
      </w:divBdr>
    </w:div>
    <w:div w:id="117991126">
      <w:bodyDiv w:val="1"/>
      <w:marLeft w:val="0"/>
      <w:marRight w:val="0"/>
      <w:marTop w:val="0"/>
      <w:marBottom w:val="0"/>
      <w:divBdr>
        <w:top w:val="none" w:sz="0" w:space="0" w:color="auto"/>
        <w:left w:val="none" w:sz="0" w:space="0" w:color="auto"/>
        <w:bottom w:val="none" w:sz="0" w:space="0" w:color="auto"/>
        <w:right w:val="none" w:sz="0" w:space="0" w:color="auto"/>
      </w:divBdr>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525212863">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618729059">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564736">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958757683">
      <w:bodyDiv w:val="1"/>
      <w:marLeft w:val="0"/>
      <w:marRight w:val="0"/>
      <w:marTop w:val="0"/>
      <w:marBottom w:val="0"/>
      <w:divBdr>
        <w:top w:val="none" w:sz="0" w:space="0" w:color="auto"/>
        <w:left w:val="none" w:sz="0" w:space="0" w:color="auto"/>
        <w:bottom w:val="none" w:sz="0" w:space="0" w:color="auto"/>
        <w:right w:val="none" w:sz="0" w:space="0" w:color="auto"/>
      </w:divBdr>
    </w:div>
    <w:div w:id="966083983">
      <w:bodyDiv w:val="1"/>
      <w:marLeft w:val="0"/>
      <w:marRight w:val="0"/>
      <w:marTop w:val="0"/>
      <w:marBottom w:val="0"/>
      <w:divBdr>
        <w:top w:val="none" w:sz="0" w:space="0" w:color="auto"/>
        <w:left w:val="none" w:sz="0" w:space="0" w:color="auto"/>
        <w:bottom w:val="none" w:sz="0" w:space="0" w:color="auto"/>
        <w:right w:val="none" w:sz="0" w:space="0" w:color="auto"/>
      </w:divBdr>
    </w:div>
    <w:div w:id="1082796350">
      <w:bodyDiv w:val="1"/>
      <w:marLeft w:val="0"/>
      <w:marRight w:val="0"/>
      <w:marTop w:val="0"/>
      <w:marBottom w:val="0"/>
      <w:divBdr>
        <w:top w:val="none" w:sz="0" w:space="0" w:color="auto"/>
        <w:left w:val="none" w:sz="0" w:space="0" w:color="auto"/>
        <w:bottom w:val="none" w:sz="0" w:space="0" w:color="auto"/>
        <w:right w:val="none" w:sz="0" w:space="0" w:color="auto"/>
      </w:divBdr>
      <w:divsChild>
        <w:div w:id="929267532">
          <w:marLeft w:val="0"/>
          <w:marRight w:val="0"/>
          <w:marTop w:val="0"/>
          <w:marBottom w:val="0"/>
          <w:divBdr>
            <w:top w:val="none" w:sz="0" w:space="0" w:color="auto"/>
            <w:left w:val="none" w:sz="0" w:space="0" w:color="auto"/>
            <w:bottom w:val="none" w:sz="0" w:space="0" w:color="auto"/>
            <w:right w:val="none" w:sz="0" w:space="0" w:color="auto"/>
          </w:divBdr>
        </w:div>
      </w:divsChild>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376808975">
      <w:bodyDiv w:val="1"/>
      <w:marLeft w:val="0"/>
      <w:marRight w:val="0"/>
      <w:marTop w:val="0"/>
      <w:marBottom w:val="0"/>
      <w:divBdr>
        <w:top w:val="none" w:sz="0" w:space="0" w:color="auto"/>
        <w:left w:val="none" w:sz="0" w:space="0" w:color="auto"/>
        <w:bottom w:val="none" w:sz="0" w:space="0" w:color="auto"/>
        <w:right w:val="none" w:sz="0" w:space="0" w:color="auto"/>
      </w:divBdr>
    </w:div>
    <w:div w:id="1383217522">
      <w:bodyDiv w:val="1"/>
      <w:marLeft w:val="0"/>
      <w:marRight w:val="0"/>
      <w:marTop w:val="0"/>
      <w:marBottom w:val="0"/>
      <w:divBdr>
        <w:top w:val="none" w:sz="0" w:space="0" w:color="auto"/>
        <w:left w:val="none" w:sz="0" w:space="0" w:color="auto"/>
        <w:bottom w:val="none" w:sz="0" w:space="0" w:color="auto"/>
        <w:right w:val="none" w:sz="0" w:space="0" w:color="auto"/>
      </w:divBdr>
    </w:div>
    <w:div w:id="1533419101">
      <w:bodyDiv w:val="1"/>
      <w:marLeft w:val="0"/>
      <w:marRight w:val="0"/>
      <w:marTop w:val="0"/>
      <w:marBottom w:val="0"/>
      <w:divBdr>
        <w:top w:val="none" w:sz="0" w:space="0" w:color="auto"/>
        <w:left w:val="none" w:sz="0" w:space="0" w:color="auto"/>
        <w:bottom w:val="none" w:sz="0" w:space="0" w:color="auto"/>
        <w:right w:val="none" w:sz="0" w:space="0" w:color="auto"/>
      </w:divBdr>
    </w:div>
    <w:div w:id="1551964046">
      <w:bodyDiv w:val="1"/>
      <w:marLeft w:val="0"/>
      <w:marRight w:val="0"/>
      <w:marTop w:val="0"/>
      <w:marBottom w:val="0"/>
      <w:divBdr>
        <w:top w:val="none" w:sz="0" w:space="0" w:color="auto"/>
        <w:left w:val="none" w:sz="0" w:space="0" w:color="auto"/>
        <w:bottom w:val="none" w:sz="0" w:space="0" w:color="auto"/>
        <w:right w:val="none" w:sz="0" w:space="0" w:color="auto"/>
      </w:divBdr>
    </w:div>
    <w:div w:id="1621645661">
      <w:bodyDiv w:val="1"/>
      <w:marLeft w:val="0"/>
      <w:marRight w:val="0"/>
      <w:marTop w:val="0"/>
      <w:marBottom w:val="0"/>
      <w:divBdr>
        <w:top w:val="none" w:sz="0" w:space="0" w:color="auto"/>
        <w:left w:val="none" w:sz="0" w:space="0" w:color="auto"/>
        <w:bottom w:val="none" w:sz="0" w:space="0" w:color="auto"/>
        <w:right w:val="none" w:sz="0" w:space="0" w:color="auto"/>
      </w:divBdr>
    </w:div>
    <w:div w:id="1661276667">
      <w:bodyDiv w:val="1"/>
      <w:marLeft w:val="0"/>
      <w:marRight w:val="0"/>
      <w:marTop w:val="0"/>
      <w:marBottom w:val="0"/>
      <w:divBdr>
        <w:top w:val="none" w:sz="0" w:space="0" w:color="auto"/>
        <w:left w:val="none" w:sz="0" w:space="0" w:color="auto"/>
        <w:bottom w:val="none" w:sz="0" w:space="0" w:color="auto"/>
        <w:right w:val="none" w:sz="0" w:space="0" w:color="auto"/>
      </w:divBdr>
    </w:div>
    <w:div w:id="1728913453">
      <w:bodyDiv w:val="1"/>
      <w:marLeft w:val="0"/>
      <w:marRight w:val="0"/>
      <w:marTop w:val="0"/>
      <w:marBottom w:val="0"/>
      <w:divBdr>
        <w:top w:val="none" w:sz="0" w:space="0" w:color="auto"/>
        <w:left w:val="none" w:sz="0" w:space="0" w:color="auto"/>
        <w:bottom w:val="none" w:sz="0" w:space="0" w:color="auto"/>
        <w:right w:val="none" w:sz="0" w:space="0" w:color="auto"/>
      </w:divBdr>
    </w:div>
    <w:div w:id="1758095268">
      <w:bodyDiv w:val="1"/>
      <w:marLeft w:val="0"/>
      <w:marRight w:val="0"/>
      <w:marTop w:val="0"/>
      <w:marBottom w:val="0"/>
      <w:divBdr>
        <w:top w:val="none" w:sz="0" w:space="0" w:color="auto"/>
        <w:left w:val="none" w:sz="0" w:space="0" w:color="auto"/>
        <w:bottom w:val="none" w:sz="0" w:space="0" w:color="auto"/>
        <w:right w:val="none" w:sz="0" w:space="0" w:color="auto"/>
      </w:divBdr>
    </w:div>
    <w:div w:id="1813867954">
      <w:bodyDiv w:val="1"/>
      <w:marLeft w:val="0"/>
      <w:marRight w:val="0"/>
      <w:marTop w:val="0"/>
      <w:marBottom w:val="0"/>
      <w:divBdr>
        <w:top w:val="none" w:sz="0" w:space="0" w:color="auto"/>
        <w:left w:val="none" w:sz="0" w:space="0" w:color="auto"/>
        <w:bottom w:val="none" w:sz="0" w:space="0" w:color="auto"/>
        <w:right w:val="none" w:sz="0" w:space="0" w:color="auto"/>
      </w:divBdr>
      <w:divsChild>
        <w:div w:id="588737813">
          <w:marLeft w:val="0"/>
          <w:marRight w:val="0"/>
          <w:marTop w:val="0"/>
          <w:marBottom w:val="0"/>
          <w:divBdr>
            <w:top w:val="none" w:sz="0" w:space="0" w:color="auto"/>
            <w:left w:val="none" w:sz="0" w:space="0" w:color="auto"/>
            <w:bottom w:val="none" w:sz="0" w:space="0" w:color="auto"/>
            <w:right w:val="none" w:sz="0" w:space="0" w:color="auto"/>
          </w:divBdr>
        </w:div>
      </w:divsChild>
    </w:div>
    <w:div w:id="1842700931">
      <w:bodyDiv w:val="1"/>
      <w:marLeft w:val="0"/>
      <w:marRight w:val="0"/>
      <w:marTop w:val="0"/>
      <w:marBottom w:val="0"/>
      <w:divBdr>
        <w:top w:val="none" w:sz="0" w:space="0" w:color="auto"/>
        <w:left w:val="none" w:sz="0" w:space="0" w:color="auto"/>
        <w:bottom w:val="none" w:sz="0" w:space="0" w:color="auto"/>
        <w:right w:val="none" w:sz="0" w:space="0" w:color="auto"/>
      </w:divBdr>
    </w:div>
    <w:div w:id="1893342505">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17926975">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60663387">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 w:id="21127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audubon.org/" TargetMode="External"/><Relationship Id="rId13" Type="http://schemas.openxmlformats.org/officeDocument/2006/relationships/hyperlink" Target="https://naturecenter.org/kvb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tus.org/" TargetMode="External"/><Relationship Id="rId12" Type="http://schemas.openxmlformats.org/officeDocument/2006/relationships/hyperlink" Target="https://www.mackinacraptorwatch.org/research-da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higan.gov/DNREma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environment-climate-change.html" TargetMode="External"/><Relationship Id="rId5" Type="http://schemas.openxmlformats.org/officeDocument/2006/relationships/footnotes" Target="footnotes.xml"/><Relationship Id="rId15" Type="http://schemas.openxmlformats.org/officeDocument/2006/relationships/hyperlink" Target="http://www.Michigan.gov/DNRStories" TargetMode="External"/><Relationship Id="rId10" Type="http://schemas.openxmlformats.org/officeDocument/2006/relationships/hyperlink" Target="https://naturecenter.org/"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mackinacraptorwatch.org%2F&amp;data=05%7C02%7Ckemmea%40michigan.gov%7C15d935e474464479c19b08dd04ed0e85%7Cd5fb7087377742ad966a892ef47225d1%7C0%7C0%7C638672138382274035%7CUnknown%7CTWFpbGZsb3d8eyJFbXB0eU1hcGkiOnRydWUsIlYiOiIwLjAuMDAwMCIsIlAiOiJXaW4zMiIsIkFOIjoiTWFpbCIsIldUIjoyfQ%3D%3D%7C0%7C%7C%7C&amp;sdata=FJgyBPxanBCJaran1YwxbjXDbK9kNpnneQeMiNXGCa8%3D&amp;reserved=0" TargetMode="External"/><Relationship Id="rId14" Type="http://schemas.openxmlformats.org/officeDocument/2006/relationships/hyperlink" Target="https://gl.audubon.org/news/audubon-great-lakes%E2%80%99-radio-towers-detect-migratory-bird-species-conservation-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58</cp:revision>
  <dcterms:created xsi:type="dcterms:W3CDTF">2024-11-20T18:26:00Z</dcterms:created>
  <dcterms:modified xsi:type="dcterms:W3CDTF">2024-11-22T20:03:00Z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