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D5515" w14:textId="3D18D861" w:rsidR="00B6424D" w:rsidRPr="00C835E0" w:rsidRDefault="004E39CF" w:rsidP="007434E7">
      <w:pPr>
        <w:spacing w:after="0" w:line="240" w:lineRule="auto"/>
        <w:rPr>
          <w:rFonts w:ascii="Arial" w:hAnsi="Arial" w:cs="Arial"/>
          <w:b/>
          <w:bCs/>
          <w:sz w:val="28"/>
          <w:szCs w:val="28"/>
        </w:rPr>
      </w:pPr>
      <w:r w:rsidRPr="004E39CF">
        <w:rPr>
          <w:rFonts w:ascii="Arial" w:hAnsi="Arial" w:cs="Arial"/>
          <w:b/>
          <w:bCs/>
          <w:sz w:val="28"/>
          <w:szCs w:val="28"/>
        </w:rPr>
        <w:t>Showcasing the DNR:</w:t>
      </w:r>
      <w:r w:rsidR="009C1FB9">
        <w:rPr>
          <w:rFonts w:ascii="Arial" w:hAnsi="Arial" w:cs="Arial"/>
          <w:b/>
          <w:bCs/>
          <w:sz w:val="28"/>
          <w:szCs w:val="28"/>
        </w:rPr>
        <w:t xml:space="preserve"> </w:t>
      </w:r>
      <w:r w:rsidR="0009136B">
        <w:rPr>
          <w:rFonts w:ascii="Arial" w:hAnsi="Arial" w:cs="Arial"/>
          <w:b/>
          <w:bCs/>
          <w:sz w:val="28"/>
          <w:szCs w:val="28"/>
        </w:rPr>
        <w:t>From trash</w:t>
      </w:r>
      <w:r w:rsidR="00716B95">
        <w:rPr>
          <w:rFonts w:ascii="Arial" w:hAnsi="Arial" w:cs="Arial"/>
          <w:b/>
          <w:bCs/>
          <w:sz w:val="28"/>
          <w:szCs w:val="28"/>
        </w:rPr>
        <w:t xml:space="preserve"> dump</w:t>
      </w:r>
      <w:r w:rsidR="0009136B">
        <w:rPr>
          <w:rFonts w:ascii="Arial" w:hAnsi="Arial" w:cs="Arial"/>
          <w:b/>
          <w:bCs/>
          <w:sz w:val="28"/>
          <w:szCs w:val="28"/>
        </w:rPr>
        <w:t xml:space="preserve"> to treasure</w:t>
      </w:r>
      <w:r w:rsidR="00716B95">
        <w:rPr>
          <w:rFonts w:ascii="Arial" w:hAnsi="Arial" w:cs="Arial"/>
          <w:b/>
          <w:bCs/>
          <w:sz w:val="28"/>
          <w:szCs w:val="28"/>
        </w:rPr>
        <w:t xml:space="preserve">d </w:t>
      </w:r>
      <w:proofErr w:type="gramStart"/>
      <w:r w:rsidR="00716B95">
        <w:rPr>
          <w:rFonts w:ascii="Arial" w:hAnsi="Arial" w:cs="Arial"/>
          <w:b/>
          <w:bCs/>
          <w:sz w:val="28"/>
          <w:szCs w:val="28"/>
        </w:rPr>
        <w:t>attraction</w:t>
      </w:r>
      <w:proofErr w:type="gramEnd"/>
    </w:p>
    <w:p w14:paraId="3B8D245E" w14:textId="77777777" w:rsidR="00C835E0" w:rsidRDefault="00C835E0" w:rsidP="00C835E0">
      <w:pPr>
        <w:spacing w:after="0" w:line="240" w:lineRule="auto"/>
        <w:rPr>
          <w:rFonts w:ascii="Arial" w:hAnsi="Arial" w:cs="Arial"/>
          <w:sz w:val="24"/>
          <w:szCs w:val="24"/>
        </w:rPr>
      </w:pPr>
    </w:p>
    <w:p w14:paraId="425E5AE7" w14:textId="6C556D2C" w:rsidR="001D2906" w:rsidRPr="001D2906" w:rsidRDefault="001D2906" w:rsidP="00C835E0">
      <w:pPr>
        <w:spacing w:after="0" w:line="240" w:lineRule="auto"/>
        <w:rPr>
          <w:rFonts w:ascii="Arial" w:hAnsi="Arial" w:cs="Arial"/>
          <w:i/>
          <w:iCs/>
          <w:sz w:val="24"/>
          <w:szCs w:val="24"/>
        </w:rPr>
      </w:pPr>
      <w:r>
        <w:rPr>
          <w:rFonts w:ascii="Arial" w:hAnsi="Arial" w:cs="Arial"/>
          <w:i/>
          <w:iCs/>
          <w:sz w:val="24"/>
          <w:szCs w:val="24"/>
        </w:rPr>
        <w:t>The vision of John I. Bellaire realized in Schoolcraft Count</w:t>
      </w:r>
      <w:r w:rsidR="00283EF3">
        <w:rPr>
          <w:rFonts w:ascii="Arial" w:hAnsi="Arial" w:cs="Arial"/>
          <w:i/>
          <w:iCs/>
          <w:sz w:val="24"/>
          <w:szCs w:val="24"/>
        </w:rPr>
        <w:t>y</w:t>
      </w:r>
    </w:p>
    <w:p w14:paraId="4FD40DF4" w14:textId="77777777" w:rsidR="001D2906" w:rsidRDefault="001D2906" w:rsidP="00C835E0">
      <w:pPr>
        <w:spacing w:after="0" w:line="240" w:lineRule="auto"/>
        <w:rPr>
          <w:rFonts w:ascii="Arial" w:hAnsi="Arial" w:cs="Arial"/>
          <w:sz w:val="24"/>
          <w:szCs w:val="24"/>
        </w:rPr>
      </w:pPr>
    </w:p>
    <w:p w14:paraId="5ACA591E" w14:textId="50E12711" w:rsidR="004E39CF" w:rsidRPr="004E39CF" w:rsidRDefault="004E39CF" w:rsidP="004E39CF">
      <w:pPr>
        <w:spacing w:after="0" w:line="240" w:lineRule="auto"/>
        <w:rPr>
          <w:rFonts w:ascii="Arial" w:hAnsi="Arial" w:cs="Arial"/>
          <w:b/>
          <w:bCs/>
          <w:sz w:val="24"/>
          <w:szCs w:val="24"/>
        </w:rPr>
      </w:pPr>
      <w:r>
        <w:rPr>
          <w:rFonts w:ascii="Arial" w:hAnsi="Arial" w:cs="Arial"/>
          <w:b/>
          <w:bCs/>
          <w:sz w:val="24"/>
          <w:szCs w:val="24"/>
        </w:rPr>
        <w:t xml:space="preserve">By </w:t>
      </w:r>
      <w:r w:rsidR="008E729C">
        <w:rPr>
          <w:rFonts w:ascii="Arial" w:hAnsi="Arial" w:cs="Arial"/>
          <w:b/>
          <w:bCs/>
          <w:sz w:val="24"/>
          <w:szCs w:val="24"/>
        </w:rPr>
        <w:t>JOHN PEPIN</w:t>
      </w:r>
    </w:p>
    <w:p w14:paraId="3BB38E87" w14:textId="7973BC97" w:rsidR="004E39CF" w:rsidRPr="003B03C7" w:rsidRDefault="008E729C" w:rsidP="004E39CF">
      <w:pPr>
        <w:spacing w:after="0" w:line="240" w:lineRule="auto"/>
        <w:rPr>
          <w:rFonts w:ascii="Arial" w:hAnsi="Arial" w:cs="Arial"/>
          <w:b/>
          <w:bCs/>
          <w:sz w:val="24"/>
          <w:szCs w:val="24"/>
        </w:rPr>
      </w:pPr>
      <w:r>
        <w:rPr>
          <w:rFonts w:ascii="Arial" w:hAnsi="Arial" w:cs="Arial"/>
          <w:b/>
          <w:bCs/>
          <w:sz w:val="24"/>
          <w:szCs w:val="24"/>
        </w:rPr>
        <w:t>Deputy public information officer</w:t>
      </w:r>
    </w:p>
    <w:p w14:paraId="4FDF8660" w14:textId="77777777" w:rsidR="00C835E0" w:rsidRPr="00F26AE1" w:rsidRDefault="004E39CF" w:rsidP="00F26AE1">
      <w:pPr>
        <w:spacing w:after="0" w:line="240" w:lineRule="auto"/>
        <w:rPr>
          <w:rFonts w:ascii="Arial" w:hAnsi="Arial" w:cs="Arial"/>
          <w:sz w:val="24"/>
          <w:szCs w:val="24"/>
        </w:rPr>
      </w:pPr>
      <w:r w:rsidRPr="003B03C7">
        <w:rPr>
          <w:rFonts w:ascii="Arial" w:hAnsi="Arial" w:cs="Arial"/>
          <w:b/>
          <w:bCs/>
          <w:sz w:val="24"/>
          <w:szCs w:val="24"/>
        </w:rPr>
        <w:t>Michigan Department of Natural Resources</w:t>
      </w:r>
    </w:p>
    <w:p w14:paraId="36907A73" w14:textId="711D69CE" w:rsidR="003B03C7" w:rsidRDefault="003B03C7" w:rsidP="00F26AE1">
      <w:pPr>
        <w:spacing w:after="0" w:line="240" w:lineRule="auto"/>
        <w:rPr>
          <w:rFonts w:ascii="Arial" w:hAnsi="Arial" w:cs="Arial"/>
          <w:sz w:val="24"/>
          <w:szCs w:val="24"/>
        </w:rPr>
      </w:pPr>
    </w:p>
    <w:p w14:paraId="5E8E65E4" w14:textId="3E34A6C5" w:rsidR="00A037C3" w:rsidRPr="00A037C3" w:rsidRDefault="00A037C3" w:rsidP="00A037C3">
      <w:pPr>
        <w:spacing w:line="240" w:lineRule="auto"/>
        <w:rPr>
          <w:rFonts w:ascii="Arial" w:hAnsi="Arial" w:cs="Arial"/>
          <w:sz w:val="24"/>
          <w:szCs w:val="24"/>
        </w:rPr>
      </w:pPr>
      <w:r w:rsidRPr="00A037C3">
        <w:rPr>
          <w:rFonts w:ascii="Arial" w:hAnsi="Arial" w:cs="Arial"/>
          <w:sz w:val="24"/>
          <w:szCs w:val="24"/>
        </w:rPr>
        <w:t>In early May 1959, a small group of Michigan State Police troopers practiced their diving and recovery methods, probing the clear, cold waters of the state’s largest natural spring</w:t>
      </w:r>
      <w:r w:rsidR="00705DF5">
        <w:rPr>
          <w:rFonts w:ascii="Arial" w:hAnsi="Arial" w:cs="Arial"/>
          <w:sz w:val="24"/>
          <w:szCs w:val="24"/>
        </w:rPr>
        <w:t>,</w:t>
      </w:r>
      <w:r w:rsidRPr="00A037C3">
        <w:rPr>
          <w:rFonts w:ascii="Arial" w:hAnsi="Arial" w:cs="Arial"/>
          <w:sz w:val="24"/>
          <w:szCs w:val="24"/>
        </w:rPr>
        <w:t xml:space="preserve"> located 12 miles northwest of Manistique – the Big Spring called </w:t>
      </w:r>
      <w:r w:rsidRPr="00A037C3">
        <w:rPr>
          <w:rFonts w:ascii="Arial" w:hAnsi="Arial" w:cs="Arial"/>
          <w:i/>
          <w:sz w:val="24"/>
          <w:szCs w:val="24"/>
        </w:rPr>
        <w:t>Kitch-</w:t>
      </w:r>
      <w:proofErr w:type="spellStart"/>
      <w:r w:rsidRPr="00A037C3">
        <w:rPr>
          <w:rFonts w:ascii="Arial" w:hAnsi="Arial" w:cs="Arial"/>
          <w:i/>
          <w:sz w:val="24"/>
          <w:szCs w:val="24"/>
        </w:rPr>
        <w:t>iti</w:t>
      </w:r>
      <w:proofErr w:type="spellEnd"/>
      <w:r w:rsidRPr="00A037C3">
        <w:rPr>
          <w:rFonts w:ascii="Arial" w:hAnsi="Arial" w:cs="Arial"/>
          <w:i/>
          <w:sz w:val="24"/>
          <w:szCs w:val="24"/>
        </w:rPr>
        <w:t>-</w:t>
      </w:r>
      <w:proofErr w:type="spellStart"/>
      <w:r w:rsidRPr="00A037C3">
        <w:rPr>
          <w:rFonts w:ascii="Arial" w:hAnsi="Arial" w:cs="Arial"/>
          <w:i/>
          <w:sz w:val="24"/>
          <w:szCs w:val="24"/>
        </w:rPr>
        <w:t>kipi</w:t>
      </w:r>
      <w:proofErr w:type="spellEnd"/>
      <w:r w:rsidRPr="00A037C3">
        <w:rPr>
          <w:rFonts w:ascii="Arial" w:hAnsi="Arial" w:cs="Arial"/>
          <w:sz w:val="24"/>
          <w:szCs w:val="24"/>
        </w:rPr>
        <w:t>.</w:t>
      </w:r>
    </w:p>
    <w:p w14:paraId="17E7C541" w14:textId="52B9840A" w:rsidR="00A037C3" w:rsidRPr="00A037C3" w:rsidRDefault="00A037C3" w:rsidP="00A037C3">
      <w:pPr>
        <w:spacing w:line="240" w:lineRule="auto"/>
        <w:rPr>
          <w:rFonts w:ascii="Arial" w:hAnsi="Arial" w:cs="Arial"/>
          <w:sz w:val="24"/>
          <w:szCs w:val="24"/>
        </w:rPr>
      </w:pPr>
      <w:r w:rsidRPr="00A037C3">
        <w:rPr>
          <w:rFonts w:ascii="Arial" w:hAnsi="Arial" w:cs="Arial"/>
          <w:sz w:val="24"/>
          <w:szCs w:val="24"/>
        </w:rPr>
        <w:t xml:space="preserve">Outfitted with wool mittens and socks, insulated underwear and heavy rubber suits, the troopers carried onion sacks with them to the bottom of the 40-foot depth to retrieve beer cans, pop bottles, a toy </w:t>
      </w:r>
      <w:proofErr w:type="gramStart"/>
      <w:r w:rsidRPr="00A037C3">
        <w:rPr>
          <w:rFonts w:ascii="Arial" w:hAnsi="Arial" w:cs="Arial"/>
          <w:sz w:val="24"/>
          <w:szCs w:val="24"/>
        </w:rPr>
        <w:t>pistol</w:t>
      </w:r>
      <w:proofErr w:type="gramEnd"/>
      <w:r w:rsidRPr="00A037C3">
        <w:rPr>
          <w:rFonts w:ascii="Arial" w:hAnsi="Arial" w:cs="Arial"/>
          <w:sz w:val="24"/>
          <w:szCs w:val="24"/>
        </w:rPr>
        <w:t xml:space="preserve"> and a golf club.</w:t>
      </w:r>
    </w:p>
    <w:p w14:paraId="318717E5" w14:textId="406A4BFC" w:rsidR="00A037C3" w:rsidRPr="00A037C3" w:rsidRDefault="00A037C3" w:rsidP="00A037C3">
      <w:pPr>
        <w:spacing w:line="240" w:lineRule="auto"/>
        <w:rPr>
          <w:rFonts w:ascii="Arial" w:hAnsi="Arial" w:cs="Arial"/>
          <w:sz w:val="24"/>
          <w:szCs w:val="24"/>
        </w:rPr>
      </w:pPr>
      <w:r w:rsidRPr="00A037C3">
        <w:rPr>
          <w:rFonts w:ascii="Arial" w:hAnsi="Arial" w:cs="Arial"/>
          <w:sz w:val="24"/>
          <w:szCs w:val="24"/>
        </w:rPr>
        <w:t xml:space="preserve">But to really get to the bottom of the Big Spring, you </w:t>
      </w:r>
      <w:r w:rsidR="00716B95">
        <w:rPr>
          <w:rFonts w:ascii="Arial" w:hAnsi="Arial" w:cs="Arial"/>
          <w:sz w:val="24"/>
          <w:szCs w:val="24"/>
        </w:rPr>
        <w:t>need</w:t>
      </w:r>
      <w:r w:rsidRPr="00A037C3">
        <w:rPr>
          <w:rFonts w:ascii="Arial" w:hAnsi="Arial" w:cs="Arial"/>
          <w:sz w:val="24"/>
          <w:szCs w:val="24"/>
        </w:rPr>
        <w:t xml:space="preserve"> to go back in time a few more years to uncover the efforts of John Ira Bellaire, a former schoolteacher and native of St. Joseph County, who came to the Upper Peninsula pursuing a newspaper classified ad that sought a store salesman in Seney.</w:t>
      </w:r>
    </w:p>
    <w:p w14:paraId="26AC7865" w14:textId="2377A7A2" w:rsidR="00A037C3" w:rsidRPr="00A037C3" w:rsidRDefault="00A037C3" w:rsidP="00A037C3">
      <w:pPr>
        <w:spacing w:line="240" w:lineRule="auto"/>
        <w:rPr>
          <w:rFonts w:ascii="Arial" w:hAnsi="Arial" w:cs="Arial"/>
          <w:sz w:val="24"/>
          <w:szCs w:val="24"/>
        </w:rPr>
      </w:pPr>
      <w:r w:rsidRPr="00A037C3">
        <w:rPr>
          <w:rFonts w:ascii="Arial" w:hAnsi="Arial" w:cs="Arial"/>
          <w:sz w:val="24"/>
          <w:szCs w:val="24"/>
        </w:rPr>
        <w:t xml:space="preserve">In spring 1893, Bellaire became a salesman for </w:t>
      </w:r>
      <w:r w:rsidR="0093190C">
        <w:rPr>
          <w:rFonts w:ascii="Arial" w:hAnsi="Arial" w:cs="Arial"/>
          <w:sz w:val="24"/>
          <w:szCs w:val="24"/>
        </w:rPr>
        <w:t xml:space="preserve">the </w:t>
      </w:r>
      <w:r w:rsidRPr="00A037C3">
        <w:rPr>
          <w:rFonts w:ascii="Arial" w:hAnsi="Arial" w:cs="Arial"/>
          <w:sz w:val="24"/>
          <w:szCs w:val="24"/>
        </w:rPr>
        <w:t xml:space="preserve">Morrison and Schneider </w:t>
      </w:r>
      <w:r w:rsidR="0093190C">
        <w:rPr>
          <w:rFonts w:ascii="Arial" w:hAnsi="Arial" w:cs="Arial"/>
          <w:sz w:val="24"/>
          <w:szCs w:val="24"/>
        </w:rPr>
        <w:t xml:space="preserve">general store </w:t>
      </w:r>
      <w:r w:rsidRPr="00A037C3">
        <w:rPr>
          <w:rFonts w:ascii="Arial" w:hAnsi="Arial" w:cs="Arial"/>
          <w:sz w:val="24"/>
          <w:szCs w:val="24"/>
        </w:rPr>
        <w:t xml:space="preserve">in Seney, purchasing the store three years later. Bellaire then spent a decade during the wildest days of the white pine bonanza in Seney – a then drinking and </w:t>
      </w:r>
      <w:proofErr w:type="gramStart"/>
      <w:r w:rsidRPr="00A037C3">
        <w:rPr>
          <w:rFonts w:ascii="Arial" w:hAnsi="Arial" w:cs="Arial"/>
          <w:sz w:val="24"/>
          <w:szCs w:val="24"/>
        </w:rPr>
        <w:t>whoring</w:t>
      </w:r>
      <w:proofErr w:type="gramEnd"/>
      <w:r w:rsidRPr="00A037C3">
        <w:rPr>
          <w:rFonts w:ascii="Arial" w:hAnsi="Arial" w:cs="Arial"/>
          <w:sz w:val="24"/>
          <w:szCs w:val="24"/>
        </w:rPr>
        <w:t xml:space="preserve"> lumberjack town nicknamed “Hell” by some.</w:t>
      </w:r>
    </w:p>
    <w:p w14:paraId="41938A1E" w14:textId="438203A7" w:rsidR="00A037C3" w:rsidRPr="00A037C3" w:rsidRDefault="00A037C3" w:rsidP="00A037C3">
      <w:pPr>
        <w:spacing w:line="240" w:lineRule="auto"/>
        <w:rPr>
          <w:rFonts w:ascii="Arial" w:hAnsi="Arial" w:cs="Arial"/>
          <w:sz w:val="24"/>
          <w:szCs w:val="24"/>
        </w:rPr>
      </w:pPr>
      <w:r w:rsidRPr="00A037C3">
        <w:rPr>
          <w:rFonts w:ascii="Arial" w:hAnsi="Arial" w:cs="Arial"/>
          <w:sz w:val="24"/>
          <w:szCs w:val="24"/>
        </w:rPr>
        <w:t>“In 1904, shortly after robbers blew open his safe, Bellaire sold the store building and moved the business to Germfask where he had previously operated a branch store,” the Escanaba Daily Press reported. “Ten years later, he sold the Germfask business and went to Blaney to become manager of the Wisconsin Land and Lumber Co. general store.”</w:t>
      </w:r>
    </w:p>
    <w:p w14:paraId="5426690E" w14:textId="5FB8AEA1" w:rsidR="00A037C3" w:rsidRPr="00A037C3" w:rsidRDefault="00A037C3" w:rsidP="00A037C3">
      <w:pPr>
        <w:spacing w:line="240" w:lineRule="auto"/>
        <w:rPr>
          <w:rFonts w:ascii="Arial" w:hAnsi="Arial" w:cs="Arial"/>
          <w:sz w:val="24"/>
          <w:szCs w:val="24"/>
        </w:rPr>
      </w:pPr>
      <w:r w:rsidRPr="00A037C3">
        <w:rPr>
          <w:rFonts w:ascii="Arial" w:hAnsi="Arial" w:cs="Arial"/>
          <w:sz w:val="24"/>
          <w:szCs w:val="24"/>
        </w:rPr>
        <w:t>In 1925, Bellaire moved to Manistique, purchasing the Riverside Coal and Produce Co. when it went bankrupt. About this same time, Bellaire began his nascent efforts to promote the Big Spring.</w:t>
      </w:r>
    </w:p>
    <w:p w14:paraId="609914DA" w14:textId="7B78FAA8" w:rsidR="00A037C3" w:rsidRPr="00A037C3" w:rsidRDefault="00A037C3" w:rsidP="00A037C3">
      <w:pPr>
        <w:spacing w:line="240" w:lineRule="auto"/>
        <w:rPr>
          <w:rFonts w:ascii="Arial" w:hAnsi="Arial" w:cs="Arial"/>
          <w:sz w:val="24"/>
          <w:szCs w:val="24"/>
        </w:rPr>
      </w:pPr>
      <w:r w:rsidRPr="00A037C3">
        <w:rPr>
          <w:rFonts w:ascii="Arial" w:hAnsi="Arial" w:cs="Arial"/>
          <w:sz w:val="24"/>
          <w:szCs w:val="24"/>
        </w:rPr>
        <w:t>“Bellaire fell in love with the Big Spring when it was still a black hole all but hidden in a tangle of fallen trees,” according to a state park brochure.</w:t>
      </w:r>
    </w:p>
    <w:p w14:paraId="6BC1D612" w14:textId="6472046F" w:rsidR="00A037C3" w:rsidRPr="00A037C3" w:rsidRDefault="00A037C3" w:rsidP="00A037C3">
      <w:pPr>
        <w:spacing w:line="240" w:lineRule="auto"/>
        <w:rPr>
          <w:rFonts w:ascii="Arial" w:hAnsi="Arial" w:cs="Arial"/>
          <w:sz w:val="24"/>
          <w:szCs w:val="24"/>
        </w:rPr>
      </w:pPr>
      <w:r w:rsidRPr="00A037C3">
        <w:rPr>
          <w:rFonts w:ascii="Arial" w:hAnsi="Arial" w:cs="Arial"/>
          <w:sz w:val="24"/>
          <w:szCs w:val="24"/>
        </w:rPr>
        <w:t>The 300-foot by 175-foot oval pool gushes more than 10,000 gallons</w:t>
      </w:r>
      <w:r w:rsidR="0093190C">
        <w:rPr>
          <w:rFonts w:ascii="Arial" w:hAnsi="Arial" w:cs="Arial"/>
          <w:sz w:val="24"/>
          <w:szCs w:val="24"/>
        </w:rPr>
        <w:t xml:space="preserve"> </w:t>
      </w:r>
      <w:r w:rsidRPr="00A037C3">
        <w:rPr>
          <w:rFonts w:ascii="Arial" w:hAnsi="Arial" w:cs="Arial"/>
          <w:sz w:val="24"/>
          <w:szCs w:val="24"/>
        </w:rPr>
        <w:t>per</w:t>
      </w:r>
      <w:r w:rsidR="0093190C">
        <w:rPr>
          <w:rFonts w:ascii="Arial" w:hAnsi="Arial" w:cs="Arial"/>
          <w:sz w:val="24"/>
          <w:szCs w:val="24"/>
        </w:rPr>
        <w:t xml:space="preserve"> </w:t>
      </w:r>
      <w:r w:rsidRPr="00A037C3">
        <w:rPr>
          <w:rFonts w:ascii="Arial" w:hAnsi="Arial" w:cs="Arial"/>
          <w:sz w:val="24"/>
          <w:szCs w:val="24"/>
        </w:rPr>
        <w:t>minute from numerous fissures in the underlying limestone.</w:t>
      </w:r>
    </w:p>
    <w:p w14:paraId="063E5971" w14:textId="28E0AC06" w:rsidR="00A037C3" w:rsidRPr="00A037C3" w:rsidRDefault="00A037C3" w:rsidP="00A037C3">
      <w:pPr>
        <w:spacing w:line="240" w:lineRule="auto"/>
        <w:rPr>
          <w:rFonts w:ascii="Arial" w:hAnsi="Arial" w:cs="Arial"/>
          <w:sz w:val="24"/>
          <w:szCs w:val="24"/>
        </w:rPr>
      </w:pPr>
      <w:r w:rsidRPr="00A037C3">
        <w:rPr>
          <w:rFonts w:ascii="Arial" w:hAnsi="Arial" w:cs="Arial"/>
          <w:sz w:val="24"/>
          <w:szCs w:val="24"/>
        </w:rPr>
        <w:t>“Vegetation grew lush, draping the piles of trash dumped into the pool by the lumber company which operated nearby,” the brochure stated.</w:t>
      </w:r>
    </w:p>
    <w:p w14:paraId="20FA02EB" w14:textId="5EAAF920" w:rsidR="00A037C3" w:rsidRPr="00A037C3" w:rsidRDefault="00A037C3" w:rsidP="00A037C3">
      <w:pPr>
        <w:spacing w:line="240" w:lineRule="auto"/>
        <w:rPr>
          <w:rFonts w:ascii="Arial" w:hAnsi="Arial" w:cs="Arial"/>
          <w:sz w:val="24"/>
          <w:szCs w:val="24"/>
        </w:rPr>
      </w:pPr>
      <w:r w:rsidRPr="00A037C3">
        <w:rPr>
          <w:rFonts w:ascii="Arial" w:hAnsi="Arial" w:cs="Arial"/>
          <w:sz w:val="24"/>
          <w:szCs w:val="24"/>
        </w:rPr>
        <w:t xml:space="preserve">In years past, the spring – with its constant 45-degree temperature and emerald-tinted waters – had been a popular picnic place. Visitors crossed Indian Lake – the eventual destination of the spring’s outflow – </w:t>
      </w:r>
      <w:r w:rsidR="002A4E67">
        <w:rPr>
          <w:rFonts w:ascii="Arial" w:hAnsi="Arial" w:cs="Arial"/>
          <w:sz w:val="24"/>
          <w:szCs w:val="24"/>
        </w:rPr>
        <w:t xml:space="preserve">by boat </w:t>
      </w:r>
      <w:r w:rsidRPr="00A037C3">
        <w:rPr>
          <w:rFonts w:ascii="Arial" w:hAnsi="Arial" w:cs="Arial"/>
          <w:sz w:val="24"/>
          <w:szCs w:val="24"/>
        </w:rPr>
        <w:t>and then hiked to the spring.</w:t>
      </w:r>
    </w:p>
    <w:p w14:paraId="324EB40F" w14:textId="0113E66C" w:rsidR="00A037C3" w:rsidRPr="00A037C3" w:rsidRDefault="00A037C3" w:rsidP="00A037C3">
      <w:pPr>
        <w:spacing w:line="240" w:lineRule="auto"/>
        <w:rPr>
          <w:rFonts w:ascii="Arial" w:hAnsi="Arial" w:cs="Arial"/>
          <w:sz w:val="24"/>
          <w:szCs w:val="24"/>
        </w:rPr>
      </w:pPr>
      <w:r w:rsidRPr="00A037C3">
        <w:rPr>
          <w:rFonts w:ascii="Arial" w:hAnsi="Arial" w:cs="Arial"/>
          <w:sz w:val="24"/>
          <w:szCs w:val="24"/>
        </w:rPr>
        <w:lastRenderedPageBreak/>
        <w:t>At one point, a narrow-gauge railroad brought visitors to the spot from Thompson.</w:t>
      </w:r>
    </w:p>
    <w:p w14:paraId="105E7041" w14:textId="1EEFF30E" w:rsidR="00A037C3" w:rsidRPr="00A037C3" w:rsidRDefault="00A037C3" w:rsidP="00A037C3">
      <w:pPr>
        <w:spacing w:line="240" w:lineRule="auto"/>
        <w:rPr>
          <w:rFonts w:ascii="Arial" w:hAnsi="Arial" w:cs="Arial"/>
          <w:sz w:val="24"/>
          <w:szCs w:val="24"/>
        </w:rPr>
      </w:pPr>
      <w:r w:rsidRPr="00A037C3">
        <w:rPr>
          <w:rFonts w:ascii="Arial" w:hAnsi="Arial" w:cs="Arial"/>
          <w:sz w:val="24"/>
          <w:szCs w:val="24"/>
        </w:rPr>
        <w:t>Bellaire – who became thoroughly enchanted with the spring – collaborated with a poet and writer to produce “Namesakes” and “Medicine Water,” two booklets which sold in the thousands, describing the beauty of the area and the supposed American Indian legends surrounding this placid pool – the “Mirror of Heaven.”</w:t>
      </w:r>
    </w:p>
    <w:p w14:paraId="1205280F" w14:textId="4E5E1E3F" w:rsidR="00A037C3" w:rsidRPr="00A037C3" w:rsidRDefault="00A037C3" w:rsidP="00A037C3">
      <w:pPr>
        <w:spacing w:line="240" w:lineRule="auto"/>
        <w:rPr>
          <w:rFonts w:ascii="Arial" w:hAnsi="Arial" w:cs="Arial"/>
          <w:sz w:val="24"/>
          <w:szCs w:val="24"/>
        </w:rPr>
      </w:pPr>
      <w:r w:rsidRPr="00A037C3">
        <w:rPr>
          <w:rFonts w:ascii="Arial" w:hAnsi="Arial" w:cs="Arial"/>
          <w:sz w:val="24"/>
          <w:szCs w:val="24"/>
        </w:rPr>
        <w:t xml:space="preserve">“The Big Spring wasn’t too different </w:t>
      </w:r>
      <w:proofErr w:type="gramStart"/>
      <w:r w:rsidRPr="00A037C3">
        <w:rPr>
          <w:rFonts w:ascii="Arial" w:hAnsi="Arial" w:cs="Arial"/>
          <w:sz w:val="24"/>
          <w:szCs w:val="24"/>
        </w:rPr>
        <w:t>in formation</w:t>
      </w:r>
      <w:proofErr w:type="gramEnd"/>
      <w:r w:rsidRPr="00A037C3">
        <w:rPr>
          <w:rFonts w:ascii="Arial" w:hAnsi="Arial" w:cs="Arial"/>
          <w:sz w:val="24"/>
          <w:szCs w:val="24"/>
        </w:rPr>
        <w:t xml:space="preserve"> from the other sink holes in the area, except that it was tapped to a fast-flowing spring,” the brochure said. “Bellaire saw through the debris, saw the beauty of the emerald bottom of the pool. He watched the sand bubble and roll as some hidden hydrostatic pressure forced water through the narrow opening left when the slumping occurred in the glacial drift near Manistique.”</w:t>
      </w:r>
    </w:p>
    <w:p w14:paraId="6ADE94FF" w14:textId="1A1FF5DE" w:rsidR="00A037C3" w:rsidRPr="00A037C3" w:rsidRDefault="00A037C3" w:rsidP="00A037C3">
      <w:pPr>
        <w:spacing w:line="240" w:lineRule="auto"/>
        <w:rPr>
          <w:rFonts w:ascii="Arial" w:hAnsi="Arial" w:cs="Arial"/>
          <w:sz w:val="24"/>
          <w:szCs w:val="24"/>
        </w:rPr>
      </w:pPr>
      <w:r w:rsidRPr="00A037C3">
        <w:rPr>
          <w:rFonts w:ascii="Arial" w:hAnsi="Arial" w:cs="Arial"/>
          <w:sz w:val="24"/>
          <w:szCs w:val="24"/>
        </w:rPr>
        <w:t>Bellaire, who could have purchased the spring and surrounding roughly 90 acres for himself, instead arranged for a sale of the property by the Palms Book Land Co. to the State of Michigan for $10.</w:t>
      </w:r>
    </w:p>
    <w:p w14:paraId="7806FAC3" w14:textId="67139AB9" w:rsidR="00A037C3" w:rsidRPr="00A037C3" w:rsidRDefault="00A037C3" w:rsidP="00A037C3">
      <w:pPr>
        <w:spacing w:line="240" w:lineRule="auto"/>
        <w:rPr>
          <w:rFonts w:ascii="Arial" w:hAnsi="Arial" w:cs="Arial"/>
          <w:sz w:val="24"/>
          <w:szCs w:val="24"/>
        </w:rPr>
      </w:pPr>
      <w:r w:rsidRPr="00A037C3">
        <w:rPr>
          <w:rFonts w:ascii="Arial" w:hAnsi="Arial" w:cs="Arial"/>
          <w:sz w:val="24"/>
          <w:szCs w:val="24"/>
        </w:rPr>
        <w:t>A deed stipulation required the property to be used “forever” as a public park – Palms Book State Park.</w:t>
      </w:r>
    </w:p>
    <w:p w14:paraId="3ECEFC0F" w14:textId="24BF1CF0" w:rsidR="00A037C3" w:rsidRPr="00A037C3" w:rsidRDefault="00A037C3" w:rsidP="00A037C3">
      <w:pPr>
        <w:spacing w:line="240" w:lineRule="auto"/>
        <w:rPr>
          <w:rFonts w:ascii="Arial" w:hAnsi="Arial" w:cs="Arial"/>
          <w:sz w:val="24"/>
          <w:szCs w:val="24"/>
        </w:rPr>
      </w:pPr>
      <w:r w:rsidRPr="00A037C3">
        <w:rPr>
          <w:rFonts w:ascii="Arial" w:hAnsi="Arial" w:cs="Arial"/>
          <w:sz w:val="24"/>
          <w:szCs w:val="24"/>
        </w:rPr>
        <w:t>Around 1930, Bellaire operated a five-and-dime store in Manistique where he sold water and sand from the spring, promoting them as “magical.” The sand was said to be called “Juggler’s Sand” by the Indians and the water, “Juggler’s Laughing Rain.”</w:t>
      </w:r>
    </w:p>
    <w:p w14:paraId="25A8909C" w14:textId="185D08DF" w:rsidR="00A037C3" w:rsidRPr="00A037C3" w:rsidRDefault="00A037C3" w:rsidP="00A037C3">
      <w:pPr>
        <w:spacing w:line="240" w:lineRule="auto"/>
        <w:rPr>
          <w:rFonts w:ascii="Arial" w:hAnsi="Arial" w:cs="Arial"/>
          <w:sz w:val="24"/>
          <w:szCs w:val="24"/>
        </w:rPr>
      </w:pPr>
      <w:r w:rsidRPr="00A037C3">
        <w:rPr>
          <w:rFonts w:ascii="Arial" w:hAnsi="Arial" w:cs="Arial"/>
          <w:sz w:val="24"/>
          <w:szCs w:val="24"/>
        </w:rPr>
        <w:t xml:space="preserve">According to the packets containing them, the sand and water from </w:t>
      </w:r>
      <w:r w:rsidRPr="00A037C3">
        <w:rPr>
          <w:rFonts w:ascii="Arial" w:hAnsi="Arial" w:cs="Arial"/>
          <w:i/>
          <w:sz w:val="24"/>
          <w:szCs w:val="24"/>
        </w:rPr>
        <w:t>Kitch-</w:t>
      </w:r>
      <w:proofErr w:type="spellStart"/>
      <w:r w:rsidRPr="00A037C3">
        <w:rPr>
          <w:rFonts w:ascii="Arial" w:hAnsi="Arial" w:cs="Arial"/>
          <w:i/>
          <w:sz w:val="24"/>
          <w:szCs w:val="24"/>
        </w:rPr>
        <w:t>iti</w:t>
      </w:r>
      <w:proofErr w:type="spellEnd"/>
      <w:r w:rsidRPr="00A037C3">
        <w:rPr>
          <w:rFonts w:ascii="Arial" w:hAnsi="Arial" w:cs="Arial"/>
          <w:i/>
          <w:sz w:val="24"/>
          <w:szCs w:val="24"/>
        </w:rPr>
        <w:t>-</w:t>
      </w:r>
      <w:proofErr w:type="spellStart"/>
      <w:r w:rsidRPr="00A037C3">
        <w:rPr>
          <w:rFonts w:ascii="Arial" w:hAnsi="Arial" w:cs="Arial"/>
          <w:i/>
          <w:sz w:val="24"/>
          <w:szCs w:val="24"/>
        </w:rPr>
        <w:t>kipi</w:t>
      </w:r>
      <w:proofErr w:type="spellEnd"/>
      <w:r w:rsidRPr="00A037C3">
        <w:rPr>
          <w:rFonts w:ascii="Arial" w:hAnsi="Arial" w:cs="Arial"/>
          <w:sz w:val="24"/>
          <w:szCs w:val="24"/>
        </w:rPr>
        <w:t xml:space="preserve"> are used thus: “The sand as an all-around good luck powder, and the water as a prevention against Bad Spirits. The sand, when mixed with a kind of bark the Indians smoked, becomes </w:t>
      </w:r>
      <w:proofErr w:type="spellStart"/>
      <w:r w:rsidRPr="00A037C3">
        <w:rPr>
          <w:rFonts w:ascii="Arial" w:hAnsi="Arial" w:cs="Arial"/>
          <w:i/>
          <w:sz w:val="24"/>
          <w:szCs w:val="24"/>
        </w:rPr>
        <w:t>Takosavos</w:t>
      </w:r>
      <w:proofErr w:type="spellEnd"/>
      <w:r w:rsidRPr="00A037C3">
        <w:rPr>
          <w:rFonts w:ascii="Arial" w:hAnsi="Arial" w:cs="Arial"/>
          <w:i/>
          <w:sz w:val="24"/>
          <w:szCs w:val="24"/>
        </w:rPr>
        <w:t>,</w:t>
      </w:r>
      <w:r w:rsidRPr="00A037C3">
        <w:rPr>
          <w:rFonts w:ascii="Arial" w:hAnsi="Arial" w:cs="Arial"/>
          <w:sz w:val="24"/>
          <w:szCs w:val="24"/>
        </w:rPr>
        <w:t xml:space="preserve"> ‘Love Powder.’”</w:t>
      </w:r>
    </w:p>
    <w:p w14:paraId="4EC07D3F" w14:textId="0BA5F991" w:rsidR="00A037C3" w:rsidRPr="00A037C3" w:rsidRDefault="00A037C3" w:rsidP="00A037C3">
      <w:pPr>
        <w:spacing w:line="240" w:lineRule="auto"/>
        <w:rPr>
          <w:rFonts w:ascii="Arial" w:hAnsi="Arial" w:cs="Arial"/>
          <w:sz w:val="24"/>
          <w:szCs w:val="24"/>
        </w:rPr>
      </w:pPr>
      <w:r w:rsidRPr="00A037C3">
        <w:rPr>
          <w:rFonts w:ascii="Arial" w:hAnsi="Arial" w:cs="Arial"/>
          <w:sz w:val="24"/>
          <w:szCs w:val="24"/>
        </w:rPr>
        <w:t>“Through the two books and other writings Bellaire succeeded in making the Big Spring one of the best-known scenic attractions in the Midwest,” the Daily Press reported.</w:t>
      </w:r>
    </w:p>
    <w:p w14:paraId="4991CC27" w14:textId="1ECA7630" w:rsidR="00A037C3" w:rsidRPr="00A037C3" w:rsidRDefault="00A037C3" w:rsidP="00A037C3">
      <w:pPr>
        <w:spacing w:line="240" w:lineRule="auto"/>
        <w:rPr>
          <w:rFonts w:ascii="Arial" w:hAnsi="Arial" w:cs="Arial"/>
          <w:sz w:val="24"/>
          <w:szCs w:val="24"/>
        </w:rPr>
      </w:pPr>
      <w:r w:rsidRPr="00A037C3">
        <w:rPr>
          <w:rFonts w:ascii="Arial" w:hAnsi="Arial" w:cs="Arial"/>
          <w:sz w:val="24"/>
          <w:szCs w:val="24"/>
        </w:rPr>
        <w:t>Into his 70s, Bellaire, still mesmerized, continued to visit the spring almost daily.</w:t>
      </w:r>
    </w:p>
    <w:p w14:paraId="7951CE14" w14:textId="5FF7C26F" w:rsidR="00A037C3" w:rsidRPr="00A037C3" w:rsidRDefault="00A037C3" w:rsidP="00A037C3">
      <w:pPr>
        <w:spacing w:line="240" w:lineRule="auto"/>
        <w:rPr>
          <w:rFonts w:ascii="Arial" w:hAnsi="Arial" w:cs="Arial"/>
          <w:sz w:val="24"/>
          <w:szCs w:val="24"/>
        </w:rPr>
      </w:pPr>
      <w:r w:rsidRPr="00A037C3">
        <w:rPr>
          <w:rFonts w:ascii="Arial" w:hAnsi="Arial" w:cs="Arial"/>
          <w:sz w:val="24"/>
          <w:szCs w:val="24"/>
        </w:rPr>
        <w:t>In 1955, the local Lions Club erected a 3-foot-tall stone memorial at the park. Attached was a bronze plaque honoring Bellaire for his “unselfish service in promoting and developing the Big Spring.”</w:t>
      </w:r>
    </w:p>
    <w:p w14:paraId="525BD445" w14:textId="5BDC01F6" w:rsidR="00A037C3" w:rsidRPr="00A037C3" w:rsidRDefault="00A037C3" w:rsidP="00A037C3">
      <w:pPr>
        <w:spacing w:line="240" w:lineRule="auto"/>
        <w:rPr>
          <w:rFonts w:ascii="Arial" w:hAnsi="Arial" w:cs="Arial"/>
          <w:sz w:val="24"/>
          <w:szCs w:val="24"/>
        </w:rPr>
      </w:pPr>
      <w:r w:rsidRPr="00A037C3">
        <w:rPr>
          <w:rFonts w:ascii="Arial" w:hAnsi="Arial" w:cs="Arial"/>
          <w:sz w:val="24"/>
          <w:szCs w:val="24"/>
        </w:rPr>
        <w:t xml:space="preserve">Four years later, after an illness of several months, Bellaire died at age 87, roughly two months before the state police divers swam among the sparkling waters of “The Blue Sky I See” – one of numerous supposed Chippewa translations of </w:t>
      </w:r>
      <w:r w:rsidRPr="00A037C3">
        <w:rPr>
          <w:rFonts w:ascii="Arial" w:hAnsi="Arial" w:cs="Arial"/>
          <w:i/>
          <w:sz w:val="24"/>
          <w:szCs w:val="24"/>
        </w:rPr>
        <w:t>Kitch-</w:t>
      </w:r>
      <w:proofErr w:type="spellStart"/>
      <w:r w:rsidRPr="00A037C3">
        <w:rPr>
          <w:rFonts w:ascii="Arial" w:hAnsi="Arial" w:cs="Arial"/>
          <w:i/>
          <w:sz w:val="24"/>
          <w:szCs w:val="24"/>
        </w:rPr>
        <w:t>iti</w:t>
      </w:r>
      <w:proofErr w:type="spellEnd"/>
      <w:r w:rsidRPr="00A037C3">
        <w:rPr>
          <w:rFonts w:ascii="Arial" w:hAnsi="Arial" w:cs="Arial"/>
          <w:i/>
          <w:sz w:val="24"/>
          <w:szCs w:val="24"/>
        </w:rPr>
        <w:t>-</w:t>
      </w:r>
      <w:proofErr w:type="spellStart"/>
      <w:r w:rsidRPr="00A037C3">
        <w:rPr>
          <w:rFonts w:ascii="Arial" w:hAnsi="Arial" w:cs="Arial"/>
          <w:i/>
          <w:sz w:val="24"/>
          <w:szCs w:val="24"/>
        </w:rPr>
        <w:t>kipi</w:t>
      </w:r>
      <w:proofErr w:type="spellEnd"/>
      <w:r w:rsidRPr="00A037C3">
        <w:rPr>
          <w:rFonts w:ascii="Arial" w:hAnsi="Arial" w:cs="Arial"/>
          <w:sz w:val="24"/>
          <w:szCs w:val="24"/>
        </w:rPr>
        <w:t>.</w:t>
      </w:r>
    </w:p>
    <w:p w14:paraId="27EB3069" w14:textId="032B2AEA" w:rsidR="00A037C3" w:rsidRPr="00A037C3" w:rsidRDefault="00A037C3" w:rsidP="00A037C3">
      <w:pPr>
        <w:spacing w:line="240" w:lineRule="auto"/>
        <w:rPr>
          <w:rFonts w:ascii="Arial" w:hAnsi="Arial" w:cs="Arial"/>
          <w:sz w:val="24"/>
          <w:szCs w:val="24"/>
        </w:rPr>
      </w:pPr>
      <w:r w:rsidRPr="00A037C3">
        <w:rPr>
          <w:rFonts w:ascii="Arial" w:hAnsi="Arial" w:cs="Arial"/>
          <w:sz w:val="24"/>
          <w:szCs w:val="24"/>
        </w:rPr>
        <w:t>Today, a state highway brings visitors to the Big Spring. There they sit and enjoy the eerie quiet or turn a large metal wheel to propel a glass-bottomed raft across the surface of the pool.</w:t>
      </w:r>
    </w:p>
    <w:p w14:paraId="04AD01B7" w14:textId="190E474B" w:rsidR="00A037C3" w:rsidRDefault="00A037C3" w:rsidP="00A037C3">
      <w:pPr>
        <w:spacing w:line="240" w:lineRule="auto"/>
        <w:rPr>
          <w:rFonts w:ascii="Arial" w:hAnsi="Arial" w:cs="Arial"/>
          <w:sz w:val="24"/>
          <w:szCs w:val="24"/>
        </w:rPr>
      </w:pPr>
      <w:r w:rsidRPr="00A037C3">
        <w:rPr>
          <w:rFonts w:ascii="Arial" w:hAnsi="Arial" w:cs="Arial"/>
          <w:sz w:val="24"/>
          <w:szCs w:val="24"/>
        </w:rPr>
        <w:t>Large brown and lake trout haunt these depths and hide among the encrusted branches of the cedar trees that guard the rim of the spring. At the bottom, coins dropped by visitors for luck lie half-buried in the churning sands.</w:t>
      </w:r>
    </w:p>
    <w:p w14:paraId="0006563D" w14:textId="77777777" w:rsidR="000F0189" w:rsidRDefault="000F0189" w:rsidP="000F0189">
      <w:pPr>
        <w:spacing w:line="240" w:lineRule="auto"/>
        <w:rPr>
          <w:rFonts w:ascii="Arial" w:hAnsi="Arial" w:cs="Arial"/>
          <w:sz w:val="24"/>
          <w:szCs w:val="24"/>
        </w:rPr>
      </w:pPr>
      <w:r>
        <w:rPr>
          <w:rFonts w:ascii="Arial" w:hAnsi="Arial" w:cs="Arial"/>
          <w:sz w:val="24"/>
          <w:szCs w:val="24"/>
        </w:rPr>
        <w:lastRenderedPageBreak/>
        <w:t>Last fall, members of the Manistique Lions Club, in coordination with the DNR, cleaned up the Bellaire stone memorial at the park and erected a new interpretive sign to bring more attention to Bellaire and his work at the Big Spring.</w:t>
      </w:r>
    </w:p>
    <w:p w14:paraId="7C278D96" w14:textId="1521B4A3" w:rsidR="00A037C3" w:rsidRDefault="00A037C3" w:rsidP="00A037C3">
      <w:pPr>
        <w:spacing w:line="240" w:lineRule="auto"/>
        <w:rPr>
          <w:rFonts w:ascii="Arial" w:hAnsi="Arial" w:cs="Arial"/>
          <w:sz w:val="24"/>
          <w:szCs w:val="24"/>
        </w:rPr>
      </w:pPr>
      <w:r w:rsidRPr="00A037C3">
        <w:rPr>
          <w:rFonts w:ascii="Arial" w:hAnsi="Arial" w:cs="Arial"/>
          <w:sz w:val="24"/>
          <w:szCs w:val="24"/>
        </w:rPr>
        <w:t>Now decades after his altruistic efforts began, Bellaire’s waters of the Big Spring remain magical.</w:t>
      </w:r>
    </w:p>
    <w:p w14:paraId="6AD7D3D4" w14:textId="7BF0679E" w:rsidR="00185A6F" w:rsidRDefault="00ED4B8A" w:rsidP="003D0B8C">
      <w:pPr>
        <w:spacing w:line="240" w:lineRule="auto"/>
        <w:rPr>
          <w:rFonts w:ascii="Arial" w:hAnsi="Arial" w:cs="Arial"/>
          <w:sz w:val="24"/>
          <w:szCs w:val="24"/>
        </w:rPr>
      </w:pPr>
      <w:r>
        <w:rPr>
          <w:rFonts w:ascii="Arial" w:hAnsi="Arial" w:cs="Arial"/>
          <w:sz w:val="24"/>
          <w:szCs w:val="24"/>
        </w:rPr>
        <w:t xml:space="preserve">Find out more about </w:t>
      </w:r>
      <w:hyperlink r:id="rId7" w:history="1">
        <w:r w:rsidRPr="00964DB1">
          <w:rPr>
            <w:rStyle w:val="Hyperlink"/>
            <w:rFonts w:ascii="Arial" w:hAnsi="Arial" w:cs="Arial"/>
            <w:sz w:val="24"/>
            <w:szCs w:val="24"/>
          </w:rPr>
          <w:t>Kitch-</w:t>
        </w:r>
        <w:proofErr w:type="spellStart"/>
        <w:r w:rsidRPr="00964DB1">
          <w:rPr>
            <w:rStyle w:val="Hyperlink"/>
            <w:rFonts w:ascii="Arial" w:hAnsi="Arial" w:cs="Arial"/>
            <w:sz w:val="24"/>
            <w:szCs w:val="24"/>
          </w:rPr>
          <w:t>iti</w:t>
        </w:r>
        <w:proofErr w:type="spellEnd"/>
        <w:r w:rsidRPr="00964DB1">
          <w:rPr>
            <w:rStyle w:val="Hyperlink"/>
            <w:rFonts w:ascii="Arial" w:hAnsi="Arial" w:cs="Arial"/>
            <w:sz w:val="24"/>
            <w:szCs w:val="24"/>
          </w:rPr>
          <w:t>-</w:t>
        </w:r>
        <w:proofErr w:type="spellStart"/>
        <w:r w:rsidRPr="00964DB1">
          <w:rPr>
            <w:rStyle w:val="Hyperlink"/>
            <w:rFonts w:ascii="Arial" w:hAnsi="Arial" w:cs="Arial"/>
            <w:sz w:val="24"/>
            <w:szCs w:val="24"/>
          </w:rPr>
          <w:t>kipi</w:t>
        </w:r>
        <w:proofErr w:type="spellEnd"/>
        <w:r w:rsidRPr="00964DB1">
          <w:rPr>
            <w:rStyle w:val="Hyperlink"/>
            <w:rFonts w:ascii="Arial" w:hAnsi="Arial" w:cs="Arial"/>
            <w:sz w:val="24"/>
            <w:szCs w:val="24"/>
          </w:rPr>
          <w:t>, the Big Spring</w:t>
        </w:r>
        <w:r w:rsidR="0045402F" w:rsidRPr="00964DB1">
          <w:rPr>
            <w:rStyle w:val="Hyperlink"/>
            <w:rFonts w:ascii="Arial" w:hAnsi="Arial" w:cs="Arial"/>
            <w:sz w:val="24"/>
            <w:szCs w:val="24"/>
          </w:rPr>
          <w:t>, at Palms Book State Park</w:t>
        </w:r>
      </w:hyperlink>
      <w:r>
        <w:rPr>
          <w:rFonts w:ascii="Arial" w:hAnsi="Arial" w:cs="Arial"/>
          <w:sz w:val="24"/>
          <w:szCs w:val="24"/>
        </w:rPr>
        <w:t>.</w:t>
      </w:r>
    </w:p>
    <w:p w14:paraId="7DEB1161" w14:textId="5B225704" w:rsidR="00C835E0" w:rsidRDefault="002F4B7C" w:rsidP="002F4B7C">
      <w:pPr>
        <w:spacing w:line="240" w:lineRule="auto"/>
        <w:rPr>
          <w:rFonts w:ascii="Arial" w:hAnsi="Arial" w:cs="Arial"/>
          <w:sz w:val="24"/>
          <w:szCs w:val="24"/>
        </w:rPr>
      </w:pPr>
      <w:r>
        <w:rPr>
          <w:rFonts w:ascii="Arial" w:hAnsi="Arial" w:cs="Arial"/>
          <w:sz w:val="24"/>
          <w:szCs w:val="24"/>
        </w:rPr>
        <w:t xml:space="preserve">Check out previous Showcasing the DNR stories at </w:t>
      </w:r>
      <w:hyperlink r:id="rId8" w:history="1">
        <w:r w:rsidRPr="00662BBB">
          <w:rPr>
            <w:rStyle w:val="Hyperlink"/>
            <w:rFonts w:ascii="Arial" w:hAnsi="Arial" w:cs="Arial"/>
            <w:sz w:val="24"/>
            <w:szCs w:val="24"/>
          </w:rPr>
          <w:t>Michigan.gov/</w:t>
        </w:r>
        <w:proofErr w:type="spellStart"/>
        <w:r w:rsidRPr="00662BBB">
          <w:rPr>
            <w:rStyle w:val="Hyperlink"/>
            <w:rFonts w:ascii="Arial" w:hAnsi="Arial" w:cs="Arial"/>
            <w:sz w:val="24"/>
            <w:szCs w:val="24"/>
          </w:rPr>
          <w:t>DNRStories</w:t>
        </w:r>
        <w:proofErr w:type="spellEnd"/>
      </w:hyperlink>
      <w:r>
        <w:rPr>
          <w:rFonts w:ascii="Arial" w:hAnsi="Arial" w:cs="Arial"/>
          <w:sz w:val="24"/>
          <w:szCs w:val="24"/>
        </w:rPr>
        <w:t>. To subscribe to upcoming Showcasing articles, sign up for free email delivery at</w:t>
      </w:r>
      <w:r w:rsidR="005C2C38">
        <w:rPr>
          <w:rFonts w:ascii="Arial" w:hAnsi="Arial" w:cs="Arial"/>
          <w:sz w:val="24"/>
          <w:szCs w:val="24"/>
        </w:rPr>
        <w:t xml:space="preserve"> </w:t>
      </w:r>
      <w:hyperlink r:id="rId9" w:history="1">
        <w:r w:rsidR="005C2C38" w:rsidRPr="00FC3E84">
          <w:rPr>
            <w:rStyle w:val="Hyperlink"/>
            <w:rFonts w:ascii="Arial" w:hAnsi="Arial" w:cs="Arial"/>
            <w:sz w:val="24"/>
            <w:szCs w:val="24"/>
          </w:rPr>
          <w:t>Michigan.gov/</w:t>
        </w:r>
        <w:proofErr w:type="spellStart"/>
        <w:r w:rsidR="005C2C38" w:rsidRPr="00FC3E84">
          <w:rPr>
            <w:rStyle w:val="Hyperlink"/>
            <w:rFonts w:ascii="Arial" w:hAnsi="Arial" w:cs="Arial"/>
            <w:sz w:val="24"/>
            <w:szCs w:val="24"/>
          </w:rPr>
          <w:t>DNREmail</w:t>
        </w:r>
        <w:proofErr w:type="spellEnd"/>
      </w:hyperlink>
      <w:r w:rsidR="005C2C38">
        <w:rPr>
          <w:rFonts w:ascii="Arial" w:hAnsi="Arial" w:cs="Arial"/>
          <w:sz w:val="24"/>
          <w:szCs w:val="24"/>
        </w:rPr>
        <w:t xml:space="preserve">. </w:t>
      </w:r>
    </w:p>
    <w:p w14:paraId="47AA89D9" w14:textId="37560EA6" w:rsidR="004E39CF" w:rsidRDefault="00C835E0" w:rsidP="00C835E0">
      <w:pPr>
        <w:spacing w:after="0" w:line="240" w:lineRule="auto"/>
        <w:jc w:val="center"/>
        <w:rPr>
          <w:rFonts w:ascii="Arial" w:hAnsi="Arial" w:cs="Arial"/>
          <w:sz w:val="24"/>
          <w:szCs w:val="24"/>
        </w:rPr>
      </w:pPr>
      <w:r>
        <w:rPr>
          <w:rFonts w:ascii="Arial" w:hAnsi="Arial" w:cs="Arial"/>
          <w:sz w:val="24"/>
          <w:szCs w:val="24"/>
        </w:rPr>
        <w:t>###</w:t>
      </w:r>
    </w:p>
    <w:p w14:paraId="1B4F7BC3" w14:textId="77777777" w:rsidR="004E39CF" w:rsidRDefault="004E39CF" w:rsidP="007434E7">
      <w:pPr>
        <w:spacing w:after="0" w:line="240" w:lineRule="auto"/>
        <w:rPr>
          <w:rFonts w:ascii="Arial" w:hAnsi="Arial" w:cs="Arial"/>
          <w:sz w:val="24"/>
          <w:szCs w:val="24"/>
        </w:rPr>
      </w:pPr>
    </w:p>
    <w:p w14:paraId="15DA4C61" w14:textId="77777777" w:rsidR="004E39CF" w:rsidRDefault="004E39CF" w:rsidP="007434E7">
      <w:pPr>
        <w:spacing w:after="0" w:line="240" w:lineRule="auto"/>
        <w:rPr>
          <w:rFonts w:ascii="Arial" w:hAnsi="Arial" w:cs="Arial"/>
          <w:sz w:val="24"/>
          <w:szCs w:val="24"/>
        </w:rPr>
      </w:pPr>
    </w:p>
    <w:p w14:paraId="04AD7F36" w14:textId="77777777" w:rsidR="004E39CF" w:rsidRDefault="004E39CF" w:rsidP="007434E7">
      <w:pPr>
        <w:spacing w:after="0" w:line="240" w:lineRule="auto"/>
        <w:rPr>
          <w:rFonts w:ascii="Arial" w:hAnsi="Arial" w:cs="Arial"/>
          <w:sz w:val="24"/>
          <w:szCs w:val="24"/>
        </w:rPr>
      </w:pPr>
    </w:p>
    <w:p w14:paraId="08E780FC" w14:textId="77777777" w:rsidR="004E39CF" w:rsidRDefault="004E39CF" w:rsidP="007434E7">
      <w:pPr>
        <w:spacing w:after="0" w:line="240" w:lineRule="auto"/>
        <w:rPr>
          <w:rFonts w:ascii="Arial" w:hAnsi="Arial" w:cs="Arial"/>
          <w:sz w:val="24"/>
          <w:szCs w:val="24"/>
        </w:rPr>
      </w:pP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9CEB6" w14:textId="77777777" w:rsidR="00F81174" w:rsidRDefault="00F81174" w:rsidP="009246D6">
      <w:pPr>
        <w:spacing w:after="0" w:line="240" w:lineRule="auto"/>
      </w:pPr>
      <w:r>
        <w:separator/>
      </w:r>
    </w:p>
  </w:endnote>
  <w:endnote w:type="continuationSeparator" w:id="0">
    <w:p w14:paraId="3B67D025" w14:textId="77777777" w:rsidR="00F81174" w:rsidRDefault="00F81174"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BD37B" w14:textId="77777777" w:rsidR="00F81174" w:rsidRDefault="00F81174" w:rsidP="009246D6">
      <w:pPr>
        <w:spacing w:after="0" w:line="240" w:lineRule="auto"/>
      </w:pPr>
      <w:r>
        <w:separator/>
      </w:r>
    </w:p>
  </w:footnote>
  <w:footnote w:type="continuationSeparator" w:id="0">
    <w:p w14:paraId="353E6BA5" w14:textId="77777777" w:rsidR="00F81174" w:rsidRDefault="00F81174"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6"/>
  </w:num>
  <w:num w:numId="5" w16cid:durableId="369843162">
    <w:abstractNumId w:val="2"/>
  </w:num>
  <w:num w:numId="6" w16cid:durableId="212277939">
    <w:abstractNumId w:val="1"/>
  </w:num>
  <w:num w:numId="7" w16cid:durableId="21412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46DB"/>
    <w:rsid w:val="00027D52"/>
    <w:rsid w:val="00042635"/>
    <w:rsid w:val="00043C6B"/>
    <w:rsid w:val="00046B55"/>
    <w:rsid w:val="00061FDC"/>
    <w:rsid w:val="00082F41"/>
    <w:rsid w:val="000863A1"/>
    <w:rsid w:val="0009136B"/>
    <w:rsid w:val="00095EC4"/>
    <w:rsid w:val="0009665A"/>
    <w:rsid w:val="000B5821"/>
    <w:rsid w:val="000B5D92"/>
    <w:rsid w:val="000B7D8A"/>
    <w:rsid w:val="000C067D"/>
    <w:rsid w:val="000D30F9"/>
    <w:rsid w:val="000E454F"/>
    <w:rsid w:val="000F0189"/>
    <w:rsid w:val="00121144"/>
    <w:rsid w:val="00132613"/>
    <w:rsid w:val="001534A5"/>
    <w:rsid w:val="001628E0"/>
    <w:rsid w:val="00164FE4"/>
    <w:rsid w:val="00175A12"/>
    <w:rsid w:val="00183B91"/>
    <w:rsid w:val="00185A6F"/>
    <w:rsid w:val="001A7C0A"/>
    <w:rsid w:val="001B27B9"/>
    <w:rsid w:val="001D2906"/>
    <w:rsid w:val="001E5EE1"/>
    <w:rsid w:val="001E6D46"/>
    <w:rsid w:val="001F45B9"/>
    <w:rsid w:val="00257EDD"/>
    <w:rsid w:val="0026189F"/>
    <w:rsid w:val="00261F97"/>
    <w:rsid w:val="002668C6"/>
    <w:rsid w:val="00277446"/>
    <w:rsid w:val="002837E6"/>
    <w:rsid w:val="00283EF3"/>
    <w:rsid w:val="002840C8"/>
    <w:rsid w:val="0028702F"/>
    <w:rsid w:val="00290B70"/>
    <w:rsid w:val="002A154F"/>
    <w:rsid w:val="002A4E67"/>
    <w:rsid w:val="002C52F2"/>
    <w:rsid w:val="002E5864"/>
    <w:rsid w:val="002F4B7C"/>
    <w:rsid w:val="002F6F3E"/>
    <w:rsid w:val="00310D16"/>
    <w:rsid w:val="003236FD"/>
    <w:rsid w:val="0032431B"/>
    <w:rsid w:val="003458F3"/>
    <w:rsid w:val="0038161F"/>
    <w:rsid w:val="00387821"/>
    <w:rsid w:val="00397033"/>
    <w:rsid w:val="003A2961"/>
    <w:rsid w:val="003A514B"/>
    <w:rsid w:val="003B03C7"/>
    <w:rsid w:val="003B21C0"/>
    <w:rsid w:val="003C31B2"/>
    <w:rsid w:val="003D0B8C"/>
    <w:rsid w:val="003D1D20"/>
    <w:rsid w:val="003E3FC6"/>
    <w:rsid w:val="003F30F6"/>
    <w:rsid w:val="003F3237"/>
    <w:rsid w:val="003F71C9"/>
    <w:rsid w:val="0040244F"/>
    <w:rsid w:val="00406868"/>
    <w:rsid w:val="004152DB"/>
    <w:rsid w:val="00422D70"/>
    <w:rsid w:val="0044538F"/>
    <w:rsid w:val="004517FB"/>
    <w:rsid w:val="0045402F"/>
    <w:rsid w:val="0046041E"/>
    <w:rsid w:val="004700BD"/>
    <w:rsid w:val="00473E41"/>
    <w:rsid w:val="00487246"/>
    <w:rsid w:val="00492810"/>
    <w:rsid w:val="004A54EC"/>
    <w:rsid w:val="004A7E28"/>
    <w:rsid w:val="004C53AD"/>
    <w:rsid w:val="004E255C"/>
    <w:rsid w:val="004E39CF"/>
    <w:rsid w:val="004F462D"/>
    <w:rsid w:val="005161BE"/>
    <w:rsid w:val="0056139D"/>
    <w:rsid w:val="00562C22"/>
    <w:rsid w:val="005657CF"/>
    <w:rsid w:val="00577086"/>
    <w:rsid w:val="00577262"/>
    <w:rsid w:val="00583EA2"/>
    <w:rsid w:val="00591B89"/>
    <w:rsid w:val="005B544F"/>
    <w:rsid w:val="005C2C38"/>
    <w:rsid w:val="005E1278"/>
    <w:rsid w:val="005E5F14"/>
    <w:rsid w:val="005F0F4F"/>
    <w:rsid w:val="005F4673"/>
    <w:rsid w:val="0060399C"/>
    <w:rsid w:val="0062364F"/>
    <w:rsid w:val="00643475"/>
    <w:rsid w:val="00644922"/>
    <w:rsid w:val="00680773"/>
    <w:rsid w:val="00681FA6"/>
    <w:rsid w:val="006A0229"/>
    <w:rsid w:val="006A2C0C"/>
    <w:rsid w:val="006B09DA"/>
    <w:rsid w:val="006B2A58"/>
    <w:rsid w:val="006C26B0"/>
    <w:rsid w:val="006E1712"/>
    <w:rsid w:val="00705DF5"/>
    <w:rsid w:val="00711EDB"/>
    <w:rsid w:val="00715784"/>
    <w:rsid w:val="00716B95"/>
    <w:rsid w:val="0072086F"/>
    <w:rsid w:val="00722302"/>
    <w:rsid w:val="00724022"/>
    <w:rsid w:val="00724069"/>
    <w:rsid w:val="007434E7"/>
    <w:rsid w:val="00767526"/>
    <w:rsid w:val="00782AD4"/>
    <w:rsid w:val="00783362"/>
    <w:rsid w:val="007A1223"/>
    <w:rsid w:val="007A6178"/>
    <w:rsid w:val="007B238B"/>
    <w:rsid w:val="007D2B72"/>
    <w:rsid w:val="007D6432"/>
    <w:rsid w:val="007F06A5"/>
    <w:rsid w:val="00813412"/>
    <w:rsid w:val="0082545A"/>
    <w:rsid w:val="00836EC5"/>
    <w:rsid w:val="00860FE5"/>
    <w:rsid w:val="00862AC7"/>
    <w:rsid w:val="00873284"/>
    <w:rsid w:val="00877210"/>
    <w:rsid w:val="008907F6"/>
    <w:rsid w:val="008A62FB"/>
    <w:rsid w:val="008E729C"/>
    <w:rsid w:val="008E7CFD"/>
    <w:rsid w:val="008F3835"/>
    <w:rsid w:val="009246D6"/>
    <w:rsid w:val="00927B0E"/>
    <w:rsid w:val="0093029B"/>
    <w:rsid w:val="0093190C"/>
    <w:rsid w:val="00936668"/>
    <w:rsid w:val="00956457"/>
    <w:rsid w:val="00964DB1"/>
    <w:rsid w:val="00965133"/>
    <w:rsid w:val="00975BB6"/>
    <w:rsid w:val="009850FE"/>
    <w:rsid w:val="009A1036"/>
    <w:rsid w:val="009A160A"/>
    <w:rsid w:val="009B6D72"/>
    <w:rsid w:val="009C1FB9"/>
    <w:rsid w:val="00A037C3"/>
    <w:rsid w:val="00A14838"/>
    <w:rsid w:val="00A414A5"/>
    <w:rsid w:val="00A463C7"/>
    <w:rsid w:val="00A50BFE"/>
    <w:rsid w:val="00A54FFF"/>
    <w:rsid w:val="00AA300D"/>
    <w:rsid w:val="00AA31CF"/>
    <w:rsid w:val="00AC3055"/>
    <w:rsid w:val="00AF6918"/>
    <w:rsid w:val="00B05BFD"/>
    <w:rsid w:val="00B17311"/>
    <w:rsid w:val="00B561EE"/>
    <w:rsid w:val="00B6424D"/>
    <w:rsid w:val="00B97548"/>
    <w:rsid w:val="00BA087D"/>
    <w:rsid w:val="00BA132C"/>
    <w:rsid w:val="00BB510C"/>
    <w:rsid w:val="00BC225A"/>
    <w:rsid w:val="00BE2A2D"/>
    <w:rsid w:val="00BF2937"/>
    <w:rsid w:val="00BF4CB0"/>
    <w:rsid w:val="00BF78D8"/>
    <w:rsid w:val="00C30589"/>
    <w:rsid w:val="00C340EA"/>
    <w:rsid w:val="00C43ED7"/>
    <w:rsid w:val="00C45487"/>
    <w:rsid w:val="00C505E5"/>
    <w:rsid w:val="00C835E0"/>
    <w:rsid w:val="00C92EED"/>
    <w:rsid w:val="00C96E6C"/>
    <w:rsid w:val="00CA6171"/>
    <w:rsid w:val="00CD00C4"/>
    <w:rsid w:val="00CE7C54"/>
    <w:rsid w:val="00CF0601"/>
    <w:rsid w:val="00D031EE"/>
    <w:rsid w:val="00D10CAC"/>
    <w:rsid w:val="00D2708E"/>
    <w:rsid w:val="00D3073B"/>
    <w:rsid w:val="00D453DD"/>
    <w:rsid w:val="00D51591"/>
    <w:rsid w:val="00D66887"/>
    <w:rsid w:val="00D7330F"/>
    <w:rsid w:val="00D83ECB"/>
    <w:rsid w:val="00D86DF2"/>
    <w:rsid w:val="00DA28C8"/>
    <w:rsid w:val="00DD7AE3"/>
    <w:rsid w:val="00DE21E3"/>
    <w:rsid w:val="00DE4D10"/>
    <w:rsid w:val="00E02914"/>
    <w:rsid w:val="00E17624"/>
    <w:rsid w:val="00E243C6"/>
    <w:rsid w:val="00E32F3B"/>
    <w:rsid w:val="00E42AD1"/>
    <w:rsid w:val="00E636F7"/>
    <w:rsid w:val="00E640FD"/>
    <w:rsid w:val="00E75F29"/>
    <w:rsid w:val="00E97A2C"/>
    <w:rsid w:val="00EA1161"/>
    <w:rsid w:val="00EA60E7"/>
    <w:rsid w:val="00EB4521"/>
    <w:rsid w:val="00EC4C68"/>
    <w:rsid w:val="00EC4D19"/>
    <w:rsid w:val="00EC65D5"/>
    <w:rsid w:val="00ED4B8A"/>
    <w:rsid w:val="00ED7B29"/>
    <w:rsid w:val="00EF56ED"/>
    <w:rsid w:val="00F2121B"/>
    <w:rsid w:val="00F26AE1"/>
    <w:rsid w:val="00F319BC"/>
    <w:rsid w:val="00F327CF"/>
    <w:rsid w:val="00F41906"/>
    <w:rsid w:val="00F45C09"/>
    <w:rsid w:val="00F51965"/>
    <w:rsid w:val="00F5293A"/>
    <w:rsid w:val="00F81174"/>
    <w:rsid w:val="00FC39B2"/>
    <w:rsid w:val="00FD7E36"/>
    <w:rsid w:val="00FE62C0"/>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236013570">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119691067">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DNRStories" TargetMode="External"/><Relationship Id="rId3" Type="http://schemas.openxmlformats.org/officeDocument/2006/relationships/settings" Target="settings.xml"/><Relationship Id="rId7" Type="http://schemas.openxmlformats.org/officeDocument/2006/relationships/hyperlink" Target="https://www.michigandnr.com/parksandtrails/details.aspx?id=425&amp;type=SP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chigan.gov/DNR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23</cp:revision>
  <dcterms:created xsi:type="dcterms:W3CDTF">2024-02-21T19:49:00Z</dcterms:created>
  <dcterms:modified xsi:type="dcterms:W3CDTF">2024-02-22T17:16:00Z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