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7067" w14:textId="1167DF9D" w:rsidR="00FE0C46" w:rsidRDefault="00FE0C46" w:rsidP="009E659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Showcasing the DNR: </w:t>
      </w:r>
      <w:r w:rsidR="00CC2C5A" w:rsidRPr="00FE0C46">
        <w:rPr>
          <w:rFonts w:ascii="Arial" w:hAnsi="Arial" w:cs="Arial"/>
          <w:b/>
          <w:bCs/>
          <w:sz w:val="28"/>
          <w:szCs w:val="28"/>
        </w:rPr>
        <w:t>Casting for walleye on Saginaw Bay</w:t>
      </w:r>
    </w:p>
    <w:p w14:paraId="58FA459A" w14:textId="77777777" w:rsidR="004518C9" w:rsidRDefault="004518C9" w:rsidP="009E659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6D50AD" w14:textId="62DCCC86" w:rsidR="00CC2C5A" w:rsidRPr="00FE0C46" w:rsidRDefault="00FE0C46" w:rsidP="0054611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By </w:t>
      </w:r>
      <w:r w:rsidR="00CE5D7B" w:rsidRPr="00FE0C46">
        <w:rPr>
          <w:rFonts w:ascii="Arial" w:hAnsi="Arial" w:cs="Arial"/>
          <w:b/>
          <w:bCs/>
          <w:sz w:val="24"/>
          <w:szCs w:val="24"/>
        </w:rPr>
        <w:t>JEFF JOLLEY</w:t>
      </w:r>
      <w:r w:rsidR="00CC2C5A" w:rsidRPr="00FE0C46">
        <w:rPr>
          <w:rFonts w:ascii="Arial" w:hAnsi="Arial" w:cs="Arial"/>
          <w:b/>
          <w:bCs/>
          <w:sz w:val="24"/>
          <w:szCs w:val="24"/>
        </w:rPr>
        <w:t xml:space="preserve"> </w:t>
      </w:r>
      <w:r w:rsidR="000A604A">
        <w:rPr>
          <w:rFonts w:ascii="Arial" w:hAnsi="Arial" w:cs="Arial"/>
          <w:b/>
          <w:bCs/>
          <w:sz w:val="24"/>
          <w:szCs w:val="24"/>
        </w:rPr>
        <w:br/>
      </w:r>
      <w:r w:rsidR="002A7FB0" w:rsidRPr="002A7FB0">
        <w:rPr>
          <w:rFonts w:ascii="Arial" w:hAnsi="Arial" w:cs="Arial"/>
          <w:b/>
          <w:bCs/>
          <w:sz w:val="24"/>
          <w:szCs w:val="24"/>
        </w:rPr>
        <w:t xml:space="preserve">Southern Lake Huron Management Unit </w:t>
      </w:r>
      <w:r w:rsidR="002A7FB0">
        <w:rPr>
          <w:rFonts w:ascii="Arial" w:hAnsi="Arial" w:cs="Arial"/>
          <w:b/>
          <w:bCs/>
          <w:sz w:val="24"/>
          <w:szCs w:val="24"/>
        </w:rPr>
        <w:t>manager, Fisheries Division</w:t>
      </w:r>
      <w:r w:rsidR="00F65843">
        <w:rPr>
          <w:rFonts w:ascii="Arial" w:hAnsi="Arial" w:cs="Arial"/>
          <w:b/>
          <w:bCs/>
          <w:sz w:val="24"/>
          <w:szCs w:val="24"/>
        </w:rPr>
        <w:br/>
        <w:t>Michigan Department of Natural Resources</w:t>
      </w:r>
    </w:p>
    <w:p w14:paraId="0B23AA3E" w14:textId="5C93A40D" w:rsidR="00561EBD" w:rsidRDefault="0065213B" w:rsidP="00AC23A9">
      <w:pPr>
        <w:rPr>
          <w:rFonts w:ascii="Arial" w:hAnsi="Arial" w:cs="Arial"/>
          <w:sz w:val="24"/>
          <w:szCs w:val="24"/>
        </w:rPr>
      </w:pPr>
      <w:r w:rsidRPr="00FE0C46">
        <w:rPr>
          <w:rFonts w:ascii="Arial" w:hAnsi="Arial" w:cs="Arial"/>
          <w:sz w:val="24"/>
          <w:szCs w:val="24"/>
        </w:rPr>
        <w:t xml:space="preserve">It’s </w:t>
      </w:r>
      <w:r w:rsidR="000C140B" w:rsidRPr="00FE0C46">
        <w:rPr>
          <w:rFonts w:ascii="Arial" w:hAnsi="Arial" w:cs="Arial"/>
          <w:sz w:val="24"/>
          <w:szCs w:val="24"/>
        </w:rPr>
        <w:t>springtime</w:t>
      </w:r>
      <w:r w:rsidRPr="00FE0C46">
        <w:rPr>
          <w:rFonts w:ascii="Arial" w:hAnsi="Arial" w:cs="Arial"/>
          <w:sz w:val="24"/>
          <w:szCs w:val="24"/>
        </w:rPr>
        <w:t xml:space="preserve"> in Michigan</w:t>
      </w:r>
      <w:r w:rsidR="00F65843">
        <w:rPr>
          <w:rFonts w:ascii="Arial" w:hAnsi="Arial" w:cs="Arial"/>
          <w:sz w:val="24"/>
          <w:szCs w:val="24"/>
        </w:rPr>
        <w:t>,</w:t>
      </w:r>
      <w:r w:rsidRPr="00FE0C46">
        <w:rPr>
          <w:rFonts w:ascii="Arial" w:hAnsi="Arial" w:cs="Arial"/>
          <w:sz w:val="24"/>
          <w:szCs w:val="24"/>
        </w:rPr>
        <w:t xml:space="preserve"> and c</w:t>
      </w:r>
      <w:r w:rsidR="001B71FA" w:rsidRPr="00FE0C46">
        <w:rPr>
          <w:rFonts w:ascii="Arial" w:hAnsi="Arial" w:cs="Arial"/>
          <w:sz w:val="24"/>
          <w:szCs w:val="24"/>
        </w:rPr>
        <w:t>ars</w:t>
      </w:r>
      <w:r w:rsidRPr="00FE0C46">
        <w:rPr>
          <w:rFonts w:ascii="Arial" w:hAnsi="Arial" w:cs="Arial"/>
          <w:sz w:val="24"/>
          <w:szCs w:val="24"/>
        </w:rPr>
        <w:t>,</w:t>
      </w:r>
      <w:r w:rsidR="001B71FA" w:rsidRPr="00FE0C46">
        <w:rPr>
          <w:rFonts w:ascii="Arial" w:hAnsi="Arial" w:cs="Arial"/>
          <w:sz w:val="24"/>
          <w:szCs w:val="24"/>
        </w:rPr>
        <w:t xml:space="preserve"> trucks and semis race toward Bay City and points north</w:t>
      </w:r>
      <w:r w:rsidR="00685E5F" w:rsidRPr="00FE0C46">
        <w:rPr>
          <w:rFonts w:ascii="Arial" w:hAnsi="Arial" w:cs="Arial"/>
          <w:sz w:val="24"/>
          <w:szCs w:val="24"/>
        </w:rPr>
        <w:t xml:space="preserve"> and south </w:t>
      </w:r>
      <w:r w:rsidR="00A137B7">
        <w:rPr>
          <w:rFonts w:ascii="Arial" w:hAnsi="Arial" w:cs="Arial"/>
          <w:sz w:val="24"/>
          <w:szCs w:val="24"/>
        </w:rPr>
        <w:t>from</w:t>
      </w:r>
      <w:r w:rsidR="00685E5F" w:rsidRPr="00FE0C46">
        <w:rPr>
          <w:rFonts w:ascii="Arial" w:hAnsi="Arial" w:cs="Arial"/>
          <w:sz w:val="24"/>
          <w:szCs w:val="24"/>
        </w:rPr>
        <w:t xml:space="preserve"> Flint </w:t>
      </w:r>
      <w:r w:rsidR="00A137B7">
        <w:rPr>
          <w:rFonts w:ascii="Arial" w:hAnsi="Arial" w:cs="Arial"/>
          <w:sz w:val="24"/>
          <w:szCs w:val="24"/>
        </w:rPr>
        <w:t>to</w:t>
      </w:r>
      <w:r w:rsidR="00685E5F" w:rsidRPr="00FE0C46">
        <w:rPr>
          <w:rFonts w:ascii="Arial" w:hAnsi="Arial" w:cs="Arial"/>
          <w:sz w:val="24"/>
          <w:szCs w:val="24"/>
        </w:rPr>
        <w:t xml:space="preserve"> </w:t>
      </w:r>
      <w:r w:rsidR="00E76E78">
        <w:rPr>
          <w:rFonts w:ascii="Arial" w:hAnsi="Arial" w:cs="Arial"/>
          <w:sz w:val="24"/>
          <w:szCs w:val="24"/>
        </w:rPr>
        <w:t>m</w:t>
      </w:r>
      <w:r w:rsidR="00685E5F" w:rsidRPr="00FE0C46">
        <w:rPr>
          <w:rFonts w:ascii="Arial" w:hAnsi="Arial" w:cs="Arial"/>
          <w:sz w:val="24"/>
          <w:szCs w:val="24"/>
        </w:rPr>
        <w:t>etro Detroit. Some of th</w:t>
      </w:r>
      <w:r w:rsidR="00CE0162" w:rsidRPr="00FE0C46">
        <w:rPr>
          <w:rFonts w:ascii="Arial" w:hAnsi="Arial" w:cs="Arial"/>
          <w:sz w:val="24"/>
          <w:szCs w:val="24"/>
        </w:rPr>
        <w:t>ose</w:t>
      </w:r>
      <w:r w:rsidRPr="00FE0C46">
        <w:rPr>
          <w:rFonts w:ascii="Arial" w:hAnsi="Arial" w:cs="Arial"/>
          <w:sz w:val="24"/>
          <w:szCs w:val="24"/>
        </w:rPr>
        <w:t xml:space="preserve"> drivers </w:t>
      </w:r>
      <w:r w:rsidR="009776DA" w:rsidRPr="00FE0C46">
        <w:rPr>
          <w:rFonts w:ascii="Arial" w:hAnsi="Arial" w:cs="Arial"/>
          <w:sz w:val="24"/>
          <w:szCs w:val="24"/>
        </w:rPr>
        <w:t>might be heading to sunny</w:t>
      </w:r>
      <w:r w:rsidRPr="00FE0C46">
        <w:rPr>
          <w:rFonts w:ascii="Arial" w:hAnsi="Arial" w:cs="Arial"/>
          <w:sz w:val="24"/>
          <w:szCs w:val="24"/>
        </w:rPr>
        <w:t xml:space="preserve"> shores and boat launches along Lake Huron.</w:t>
      </w:r>
      <w:r w:rsidR="001C5691" w:rsidRPr="00FE0C46">
        <w:rPr>
          <w:rFonts w:ascii="Arial" w:hAnsi="Arial" w:cs="Arial"/>
          <w:sz w:val="24"/>
          <w:szCs w:val="24"/>
        </w:rPr>
        <w:t xml:space="preserve">  </w:t>
      </w:r>
    </w:p>
    <w:p w14:paraId="148731B3" w14:textId="5553AA2C" w:rsidR="00486A07" w:rsidRPr="00FE0C46" w:rsidRDefault="00162849" w:rsidP="00AC23A9">
      <w:pPr>
        <w:rPr>
          <w:rFonts w:ascii="Arial" w:hAnsi="Arial" w:cs="Arial"/>
          <w:sz w:val="24"/>
          <w:szCs w:val="24"/>
        </w:rPr>
      </w:pPr>
      <w:r w:rsidRPr="00FE0C46">
        <w:rPr>
          <w:rFonts w:ascii="Arial" w:hAnsi="Arial" w:cs="Arial"/>
          <w:sz w:val="24"/>
          <w:szCs w:val="24"/>
        </w:rPr>
        <w:t xml:space="preserve">If you find yourself </w:t>
      </w:r>
      <w:r w:rsidR="00561EBD">
        <w:rPr>
          <w:rFonts w:ascii="Arial" w:hAnsi="Arial" w:cs="Arial"/>
          <w:sz w:val="24"/>
          <w:szCs w:val="24"/>
        </w:rPr>
        <w:t>as</w:t>
      </w:r>
      <w:r w:rsidR="00561EBD" w:rsidRPr="00FE0C46">
        <w:rPr>
          <w:rFonts w:ascii="Arial" w:hAnsi="Arial" w:cs="Arial"/>
          <w:sz w:val="24"/>
          <w:szCs w:val="24"/>
        </w:rPr>
        <w:t xml:space="preserve"> </w:t>
      </w:r>
      <w:r w:rsidR="00E52C41">
        <w:rPr>
          <w:rFonts w:ascii="Arial" w:hAnsi="Arial" w:cs="Arial"/>
          <w:sz w:val="24"/>
          <w:szCs w:val="24"/>
        </w:rPr>
        <w:t>a</w:t>
      </w:r>
      <w:r w:rsidRPr="00FE0C46">
        <w:rPr>
          <w:rFonts w:ascii="Arial" w:hAnsi="Arial" w:cs="Arial"/>
          <w:sz w:val="24"/>
          <w:szCs w:val="24"/>
        </w:rPr>
        <w:t xml:space="preserve"> passenger </w:t>
      </w:r>
      <w:r w:rsidR="00561EBD">
        <w:rPr>
          <w:rFonts w:ascii="Arial" w:hAnsi="Arial" w:cs="Arial"/>
          <w:sz w:val="24"/>
          <w:szCs w:val="24"/>
        </w:rPr>
        <w:t>i</w:t>
      </w:r>
      <w:r w:rsidR="008A60AA" w:rsidRPr="00FE0C46">
        <w:rPr>
          <w:rFonts w:ascii="Arial" w:hAnsi="Arial" w:cs="Arial"/>
          <w:sz w:val="24"/>
          <w:szCs w:val="24"/>
        </w:rPr>
        <w:t>n a car traveling over t</w:t>
      </w:r>
      <w:r w:rsidR="001C5691" w:rsidRPr="00FE0C46">
        <w:rPr>
          <w:rFonts w:ascii="Arial" w:hAnsi="Arial" w:cs="Arial"/>
          <w:sz w:val="24"/>
          <w:szCs w:val="24"/>
        </w:rPr>
        <w:t>he Zilwaukee Bridge o</w:t>
      </w:r>
      <w:r w:rsidR="00782114">
        <w:rPr>
          <w:rFonts w:ascii="Arial" w:hAnsi="Arial" w:cs="Arial"/>
          <w:sz w:val="24"/>
          <w:szCs w:val="24"/>
        </w:rPr>
        <w:t>n</w:t>
      </w:r>
      <w:r w:rsidR="001C5691" w:rsidRPr="00FE0C46">
        <w:rPr>
          <w:rFonts w:ascii="Arial" w:hAnsi="Arial" w:cs="Arial"/>
          <w:sz w:val="24"/>
          <w:szCs w:val="24"/>
        </w:rPr>
        <w:t xml:space="preserve"> I-75</w:t>
      </w:r>
      <w:r w:rsidR="008A60AA" w:rsidRPr="00FE0C46">
        <w:rPr>
          <w:rFonts w:ascii="Arial" w:hAnsi="Arial" w:cs="Arial"/>
          <w:sz w:val="24"/>
          <w:szCs w:val="24"/>
        </w:rPr>
        <w:t>, which</w:t>
      </w:r>
      <w:r w:rsidR="001C5691" w:rsidRPr="00FE0C46">
        <w:rPr>
          <w:rFonts w:ascii="Arial" w:hAnsi="Arial" w:cs="Arial"/>
          <w:sz w:val="24"/>
          <w:szCs w:val="24"/>
        </w:rPr>
        <w:t xml:space="preserve"> rises over 100 feet above the </w:t>
      </w:r>
      <w:r w:rsidR="00782114">
        <w:rPr>
          <w:rFonts w:ascii="Arial" w:hAnsi="Arial" w:cs="Arial"/>
          <w:sz w:val="24"/>
          <w:szCs w:val="24"/>
        </w:rPr>
        <w:t>Saginaw River</w:t>
      </w:r>
      <w:r w:rsidR="00B31190" w:rsidRPr="00FE0C46">
        <w:rPr>
          <w:rFonts w:ascii="Arial" w:hAnsi="Arial" w:cs="Arial"/>
          <w:sz w:val="24"/>
          <w:szCs w:val="24"/>
        </w:rPr>
        <w:t xml:space="preserve">, </w:t>
      </w:r>
      <w:r w:rsidR="008A60AA" w:rsidRPr="00FE0C46">
        <w:rPr>
          <w:rFonts w:ascii="Arial" w:hAnsi="Arial" w:cs="Arial"/>
          <w:sz w:val="24"/>
          <w:szCs w:val="24"/>
        </w:rPr>
        <w:t>look</w:t>
      </w:r>
      <w:r w:rsidR="00B31190" w:rsidRPr="00FE0C46">
        <w:rPr>
          <w:rFonts w:ascii="Arial" w:hAnsi="Arial" w:cs="Arial"/>
          <w:sz w:val="24"/>
          <w:szCs w:val="24"/>
        </w:rPr>
        <w:t xml:space="preserve"> at </w:t>
      </w:r>
      <w:r w:rsidR="00DD1324">
        <w:rPr>
          <w:rFonts w:ascii="Arial" w:hAnsi="Arial" w:cs="Arial"/>
          <w:sz w:val="24"/>
          <w:szCs w:val="24"/>
        </w:rPr>
        <w:t xml:space="preserve">the </w:t>
      </w:r>
      <w:r w:rsidR="00B31190" w:rsidRPr="00FE0C46">
        <w:rPr>
          <w:rFonts w:ascii="Arial" w:hAnsi="Arial" w:cs="Arial"/>
          <w:sz w:val="24"/>
          <w:szCs w:val="24"/>
        </w:rPr>
        <w:t>surrounding landscape of east</w:t>
      </w:r>
      <w:r w:rsidR="00DD1324">
        <w:rPr>
          <w:rFonts w:ascii="Arial" w:hAnsi="Arial" w:cs="Arial"/>
          <w:sz w:val="24"/>
          <w:szCs w:val="24"/>
        </w:rPr>
        <w:t>ern</w:t>
      </w:r>
      <w:r w:rsidR="00B31190" w:rsidRPr="00FE0C46">
        <w:rPr>
          <w:rFonts w:ascii="Arial" w:hAnsi="Arial" w:cs="Arial"/>
          <w:sz w:val="24"/>
          <w:szCs w:val="24"/>
        </w:rPr>
        <w:t xml:space="preserve"> </w:t>
      </w:r>
      <w:r w:rsidR="00EA5B51" w:rsidRPr="00FE0C46">
        <w:rPr>
          <w:rFonts w:ascii="Arial" w:hAnsi="Arial" w:cs="Arial"/>
          <w:sz w:val="24"/>
          <w:szCs w:val="24"/>
        </w:rPr>
        <w:t>Michigan. If</w:t>
      </w:r>
      <w:r w:rsidR="00EE4C57" w:rsidRPr="00FE0C46">
        <w:rPr>
          <w:rFonts w:ascii="Arial" w:hAnsi="Arial" w:cs="Arial"/>
          <w:sz w:val="24"/>
          <w:szCs w:val="24"/>
        </w:rPr>
        <w:t xml:space="preserve"> time allows, l</w:t>
      </w:r>
      <w:r w:rsidR="00E733EC" w:rsidRPr="00FE0C46">
        <w:rPr>
          <w:rFonts w:ascii="Arial" w:hAnsi="Arial" w:cs="Arial"/>
          <w:sz w:val="24"/>
          <w:szCs w:val="24"/>
        </w:rPr>
        <w:t xml:space="preserve">ook closer. </w:t>
      </w:r>
      <w:r w:rsidR="00EE4C57" w:rsidRPr="00FE0C46">
        <w:rPr>
          <w:rFonts w:ascii="Arial" w:hAnsi="Arial" w:cs="Arial"/>
          <w:sz w:val="24"/>
          <w:szCs w:val="24"/>
        </w:rPr>
        <w:t xml:space="preserve">You will see some </w:t>
      </w:r>
      <w:r w:rsidR="00EC3082" w:rsidRPr="00FE0C46">
        <w:rPr>
          <w:rFonts w:ascii="Arial" w:hAnsi="Arial" w:cs="Arial"/>
          <w:sz w:val="24"/>
          <w:szCs w:val="24"/>
        </w:rPr>
        <w:t xml:space="preserve">domed industrial buildings, </w:t>
      </w:r>
      <w:r w:rsidR="001842F0" w:rsidRPr="00FE0C46">
        <w:rPr>
          <w:rFonts w:ascii="Arial" w:hAnsi="Arial" w:cs="Arial"/>
          <w:sz w:val="24"/>
          <w:szCs w:val="24"/>
        </w:rPr>
        <w:t xml:space="preserve">and mountains of gravel and stone. </w:t>
      </w:r>
      <w:r w:rsidR="00D47B60" w:rsidRPr="00FE0C46">
        <w:rPr>
          <w:rFonts w:ascii="Arial" w:hAnsi="Arial" w:cs="Arial"/>
          <w:sz w:val="24"/>
          <w:szCs w:val="24"/>
        </w:rPr>
        <w:t xml:space="preserve">There might </w:t>
      </w:r>
      <w:r w:rsidR="00EE4C57" w:rsidRPr="00FE0C46">
        <w:rPr>
          <w:rFonts w:ascii="Arial" w:hAnsi="Arial" w:cs="Arial"/>
          <w:sz w:val="24"/>
          <w:szCs w:val="24"/>
        </w:rPr>
        <w:t xml:space="preserve">also </w:t>
      </w:r>
      <w:r w:rsidR="00D47B60" w:rsidRPr="00FE0C46">
        <w:rPr>
          <w:rFonts w:ascii="Arial" w:hAnsi="Arial" w:cs="Arial"/>
          <w:sz w:val="24"/>
          <w:szCs w:val="24"/>
        </w:rPr>
        <w:t xml:space="preserve">be some </w:t>
      </w:r>
      <w:r w:rsidR="00486A07" w:rsidRPr="00FE0C46">
        <w:rPr>
          <w:rFonts w:ascii="Arial" w:hAnsi="Arial" w:cs="Arial"/>
          <w:sz w:val="24"/>
          <w:szCs w:val="24"/>
        </w:rPr>
        <w:t>freighters and barges</w:t>
      </w:r>
      <w:r w:rsidR="00D028FD">
        <w:rPr>
          <w:rFonts w:ascii="Arial" w:hAnsi="Arial" w:cs="Arial"/>
          <w:sz w:val="24"/>
          <w:szCs w:val="24"/>
        </w:rPr>
        <w:t>,</w:t>
      </w:r>
      <w:r w:rsidR="00486A07" w:rsidRPr="00FE0C46">
        <w:rPr>
          <w:rFonts w:ascii="Arial" w:hAnsi="Arial" w:cs="Arial"/>
          <w:sz w:val="24"/>
          <w:szCs w:val="24"/>
        </w:rPr>
        <w:t xml:space="preserve"> </w:t>
      </w:r>
      <w:r w:rsidR="00130F7C" w:rsidRPr="00FE0C46">
        <w:rPr>
          <w:rFonts w:ascii="Arial" w:hAnsi="Arial" w:cs="Arial"/>
          <w:sz w:val="24"/>
          <w:szCs w:val="24"/>
        </w:rPr>
        <w:t xml:space="preserve">as well as </w:t>
      </w:r>
      <w:r w:rsidR="00486A07" w:rsidRPr="00FE0C46">
        <w:rPr>
          <w:rFonts w:ascii="Arial" w:hAnsi="Arial" w:cs="Arial"/>
          <w:sz w:val="24"/>
          <w:szCs w:val="24"/>
        </w:rPr>
        <w:t xml:space="preserve">some smaller boats </w:t>
      </w:r>
      <w:r w:rsidR="00FB456D" w:rsidRPr="00FE0C46">
        <w:rPr>
          <w:rFonts w:ascii="Arial" w:hAnsi="Arial" w:cs="Arial"/>
          <w:sz w:val="24"/>
          <w:szCs w:val="24"/>
        </w:rPr>
        <w:t>cruising</w:t>
      </w:r>
      <w:r w:rsidR="00486A07" w:rsidRPr="00FE0C46">
        <w:rPr>
          <w:rFonts w:ascii="Arial" w:hAnsi="Arial" w:cs="Arial"/>
          <w:sz w:val="24"/>
          <w:szCs w:val="24"/>
        </w:rPr>
        <w:t xml:space="preserve"> the </w:t>
      </w:r>
      <w:r w:rsidR="00D028FD">
        <w:rPr>
          <w:rFonts w:ascii="Arial" w:hAnsi="Arial" w:cs="Arial"/>
          <w:sz w:val="24"/>
          <w:szCs w:val="24"/>
        </w:rPr>
        <w:t xml:space="preserve">river’s </w:t>
      </w:r>
      <w:r w:rsidR="00DA6597" w:rsidRPr="00FE0C46">
        <w:rPr>
          <w:rFonts w:ascii="Arial" w:hAnsi="Arial" w:cs="Arial"/>
          <w:sz w:val="24"/>
          <w:szCs w:val="24"/>
        </w:rPr>
        <w:t>mocha-colored water</w:t>
      </w:r>
      <w:r w:rsidR="00486A07" w:rsidRPr="00FE0C46">
        <w:rPr>
          <w:rFonts w:ascii="Arial" w:hAnsi="Arial" w:cs="Arial"/>
          <w:sz w:val="24"/>
          <w:szCs w:val="24"/>
        </w:rPr>
        <w:t>.</w:t>
      </w:r>
    </w:p>
    <w:p w14:paraId="319FCE86" w14:textId="0F251AF3" w:rsidR="000C5E3A" w:rsidRDefault="00D66F1A" w:rsidP="00C50C2D">
      <w:pPr>
        <w:rPr>
          <w:rFonts w:ascii="Arial" w:hAnsi="Arial" w:cs="Arial"/>
          <w:sz w:val="24"/>
          <w:szCs w:val="24"/>
        </w:rPr>
      </w:pPr>
      <w:r w:rsidRPr="00FE0C46">
        <w:rPr>
          <w:rFonts w:ascii="Arial" w:hAnsi="Arial" w:cs="Arial"/>
          <w:sz w:val="24"/>
          <w:szCs w:val="24"/>
        </w:rPr>
        <w:t>If it were possible, an</w:t>
      </w:r>
      <w:r w:rsidR="00756D9B" w:rsidRPr="00FE0C46">
        <w:rPr>
          <w:rFonts w:ascii="Arial" w:hAnsi="Arial" w:cs="Arial"/>
          <w:sz w:val="24"/>
          <w:szCs w:val="24"/>
        </w:rPr>
        <w:t xml:space="preserve"> </w:t>
      </w:r>
      <w:r w:rsidR="0065213B" w:rsidRPr="00FE0C46">
        <w:rPr>
          <w:rFonts w:ascii="Arial" w:hAnsi="Arial" w:cs="Arial"/>
          <w:sz w:val="24"/>
          <w:szCs w:val="24"/>
        </w:rPr>
        <w:t>even</w:t>
      </w:r>
      <w:r w:rsidR="009D7917" w:rsidRPr="00FE0C46">
        <w:rPr>
          <w:rFonts w:ascii="Arial" w:hAnsi="Arial" w:cs="Arial"/>
          <w:sz w:val="24"/>
          <w:szCs w:val="24"/>
        </w:rPr>
        <w:t xml:space="preserve"> closer</w:t>
      </w:r>
      <w:r w:rsidR="0065213B" w:rsidRPr="00FE0C46">
        <w:rPr>
          <w:rFonts w:ascii="Arial" w:hAnsi="Arial" w:cs="Arial"/>
          <w:sz w:val="24"/>
          <w:szCs w:val="24"/>
        </w:rPr>
        <w:t xml:space="preserve">, </w:t>
      </w:r>
      <w:r w:rsidRPr="00FE0C46">
        <w:rPr>
          <w:rFonts w:ascii="Arial" w:hAnsi="Arial" w:cs="Arial"/>
          <w:sz w:val="24"/>
          <w:szCs w:val="24"/>
        </w:rPr>
        <w:t xml:space="preserve">deeper </w:t>
      </w:r>
      <w:r w:rsidR="0065213B" w:rsidRPr="00FE0C46">
        <w:rPr>
          <w:rFonts w:ascii="Arial" w:hAnsi="Arial" w:cs="Arial"/>
          <w:sz w:val="24"/>
          <w:szCs w:val="24"/>
        </w:rPr>
        <w:t>d</w:t>
      </w:r>
      <w:r w:rsidR="009D7917" w:rsidRPr="00FE0C46">
        <w:rPr>
          <w:rFonts w:ascii="Arial" w:hAnsi="Arial" w:cs="Arial"/>
          <w:sz w:val="24"/>
          <w:szCs w:val="24"/>
        </w:rPr>
        <w:t xml:space="preserve">ive </w:t>
      </w:r>
      <w:r w:rsidR="0065213B" w:rsidRPr="00FE0C46">
        <w:rPr>
          <w:rFonts w:ascii="Arial" w:hAnsi="Arial" w:cs="Arial"/>
          <w:sz w:val="24"/>
          <w:szCs w:val="24"/>
        </w:rPr>
        <w:t>into the water</w:t>
      </w:r>
      <w:r w:rsidR="00C50C2D" w:rsidRPr="00FE0C46">
        <w:rPr>
          <w:rFonts w:ascii="Arial" w:hAnsi="Arial" w:cs="Arial"/>
          <w:sz w:val="24"/>
          <w:szCs w:val="24"/>
        </w:rPr>
        <w:t xml:space="preserve"> </w:t>
      </w:r>
      <w:r w:rsidR="00A801D4" w:rsidRPr="00FE0C46">
        <w:rPr>
          <w:rFonts w:ascii="Arial" w:hAnsi="Arial" w:cs="Arial"/>
          <w:sz w:val="24"/>
          <w:szCs w:val="24"/>
        </w:rPr>
        <w:t xml:space="preserve">would </w:t>
      </w:r>
      <w:r w:rsidR="00756D9B" w:rsidRPr="00FE0C46">
        <w:rPr>
          <w:rFonts w:ascii="Arial" w:hAnsi="Arial" w:cs="Arial"/>
          <w:sz w:val="24"/>
          <w:szCs w:val="24"/>
        </w:rPr>
        <w:t xml:space="preserve">reveal </w:t>
      </w:r>
      <w:r w:rsidR="00545C29" w:rsidRPr="00FE0C46">
        <w:rPr>
          <w:rFonts w:ascii="Arial" w:hAnsi="Arial" w:cs="Arial"/>
          <w:sz w:val="24"/>
          <w:szCs w:val="24"/>
        </w:rPr>
        <w:t>a multitude</w:t>
      </w:r>
      <w:r w:rsidR="00BF3631" w:rsidRPr="00FE0C46">
        <w:rPr>
          <w:rFonts w:ascii="Arial" w:hAnsi="Arial" w:cs="Arial"/>
          <w:sz w:val="24"/>
          <w:szCs w:val="24"/>
        </w:rPr>
        <w:t xml:space="preserve"> o</w:t>
      </w:r>
      <w:r w:rsidR="00C50C2D" w:rsidRPr="00FE0C46">
        <w:rPr>
          <w:rFonts w:ascii="Arial" w:hAnsi="Arial" w:cs="Arial"/>
          <w:sz w:val="24"/>
          <w:szCs w:val="24"/>
        </w:rPr>
        <w:t xml:space="preserve">f </w:t>
      </w:r>
      <w:r w:rsidR="00D028FD" w:rsidRPr="00FE0C46">
        <w:rPr>
          <w:rFonts w:ascii="Arial" w:hAnsi="Arial" w:cs="Arial"/>
          <w:sz w:val="24"/>
          <w:szCs w:val="24"/>
        </w:rPr>
        <w:t>goldish</w:t>
      </w:r>
      <w:r w:rsidR="00D028FD">
        <w:rPr>
          <w:rFonts w:ascii="Arial" w:hAnsi="Arial" w:cs="Arial"/>
          <w:sz w:val="24"/>
          <w:szCs w:val="24"/>
        </w:rPr>
        <w:t>-</w:t>
      </w:r>
      <w:r w:rsidR="00C50C2D" w:rsidRPr="00FE0C46">
        <w:rPr>
          <w:rFonts w:ascii="Arial" w:hAnsi="Arial" w:cs="Arial"/>
          <w:sz w:val="24"/>
          <w:szCs w:val="24"/>
        </w:rPr>
        <w:t>brown fish</w:t>
      </w:r>
      <w:r w:rsidR="00BF3631" w:rsidRPr="00FE0C46">
        <w:rPr>
          <w:rFonts w:ascii="Arial" w:hAnsi="Arial" w:cs="Arial"/>
          <w:sz w:val="24"/>
          <w:szCs w:val="24"/>
        </w:rPr>
        <w:t xml:space="preserve"> forming a ribbon</w:t>
      </w:r>
      <w:r w:rsidR="000E4060" w:rsidRPr="00FE0C46">
        <w:rPr>
          <w:rFonts w:ascii="Arial" w:hAnsi="Arial" w:cs="Arial"/>
          <w:sz w:val="24"/>
          <w:szCs w:val="24"/>
        </w:rPr>
        <w:t xml:space="preserve"> in the distance</w:t>
      </w:r>
      <w:r w:rsidR="000B7663" w:rsidRPr="00FE0C46">
        <w:rPr>
          <w:rFonts w:ascii="Arial" w:hAnsi="Arial" w:cs="Arial"/>
          <w:sz w:val="24"/>
          <w:szCs w:val="24"/>
        </w:rPr>
        <w:t xml:space="preserve">. Any rays of sunlight able to penetrate the </w:t>
      </w:r>
      <w:r w:rsidR="009611DA" w:rsidRPr="00FE0C46">
        <w:rPr>
          <w:rFonts w:ascii="Arial" w:hAnsi="Arial" w:cs="Arial"/>
          <w:sz w:val="24"/>
          <w:szCs w:val="24"/>
        </w:rPr>
        <w:t xml:space="preserve">flocculence </w:t>
      </w:r>
      <w:r w:rsidR="00545C29" w:rsidRPr="00FE0C46">
        <w:rPr>
          <w:rFonts w:ascii="Arial" w:hAnsi="Arial" w:cs="Arial"/>
          <w:sz w:val="24"/>
          <w:szCs w:val="24"/>
        </w:rPr>
        <w:t xml:space="preserve">of the water </w:t>
      </w:r>
      <w:r w:rsidR="009611DA" w:rsidRPr="00FE0C46">
        <w:rPr>
          <w:rFonts w:ascii="Arial" w:hAnsi="Arial" w:cs="Arial"/>
          <w:sz w:val="24"/>
          <w:szCs w:val="24"/>
        </w:rPr>
        <w:t xml:space="preserve">reflect </w:t>
      </w:r>
      <w:r w:rsidR="005007CF" w:rsidRPr="00FE0C46">
        <w:rPr>
          <w:rFonts w:ascii="Arial" w:hAnsi="Arial" w:cs="Arial"/>
          <w:sz w:val="24"/>
          <w:szCs w:val="24"/>
        </w:rPr>
        <w:t xml:space="preserve">white </w:t>
      </w:r>
      <w:r w:rsidR="009611DA" w:rsidRPr="00FE0C46">
        <w:rPr>
          <w:rFonts w:ascii="Arial" w:hAnsi="Arial" w:cs="Arial"/>
          <w:sz w:val="24"/>
          <w:szCs w:val="24"/>
        </w:rPr>
        <w:t xml:space="preserve">off many pairs of </w:t>
      </w:r>
      <w:r w:rsidR="0065213B" w:rsidRPr="00FE0C46">
        <w:rPr>
          <w:rFonts w:ascii="Arial" w:hAnsi="Arial" w:cs="Arial"/>
          <w:sz w:val="24"/>
          <w:szCs w:val="24"/>
        </w:rPr>
        <w:t xml:space="preserve">fish </w:t>
      </w:r>
      <w:r w:rsidR="000E4060" w:rsidRPr="00FE0C46">
        <w:rPr>
          <w:rFonts w:ascii="Arial" w:hAnsi="Arial" w:cs="Arial"/>
          <w:sz w:val="24"/>
          <w:szCs w:val="24"/>
        </w:rPr>
        <w:t>eyes.</w:t>
      </w:r>
      <w:r w:rsidR="00C50C2D" w:rsidRPr="00FE0C46">
        <w:rPr>
          <w:rFonts w:ascii="Arial" w:hAnsi="Arial" w:cs="Arial"/>
          <w:sz w:val="24"/>
          <w:szCs w:val="24"/>
        </w:rPr>
        <w:t xml:space="preserve"> </w:t>
      </w:r>
      <w:r w:rsidR="009611DA" w:rsidRPr="00FE0C46">
        <w:rPr>
          <w:rFonts w:ascii="Arial" w:hAnsi="Arial" w:cs="Arial"/>
          <w:sz w:val="24"/>
          <w:szCs w:val="24"/>
        </w:rPr>
        <w:t xml:space="preserve">It is the mighty </w:t>
      </w:r>
      <w:r w:rsidR="0065213B" w:rsidRPr="00FE0C46">
        <w:rPr>
          <w:rFonts w:ascii="Arial" w:hAnsi="Arial" w:cs="Arial"/>
          <w:sz w:val="24"/>
          <w:szCs w:val="24"/>
        </w:rPr>
        <w:t>w</w:t>
      </w:r>
      <w:r w:rsidR="009611DA" w:rsidRPr="00FE0C46">
        <w:rPr>
          <w:rFonts w:ascii="Arial" w:hAnsi="Arial" w:cs="Arial"/>
          <w:sz w:val="24"/>
          <w:szCs w:val="24"/>
        </w:rPr>
        <w:t>alleye</w:t>
      </w:r>
      <w:r w:rsidR="000E1B5F">
        <w:rPr>
          <w:rFonts w:ascii="Arial" w:hAnsi="Arial" w:cs="Arial"/>
          <w:sz w:val="24"/>
          <w:szCs w:val="24"/>
        </w:rPr>
        <w:t>,</w:t>
      </w:r>
      <w:r w:rsidR="002B7C72" w:rsidRPr="00FE0C46">
        <w:rPr>
          <w:rFonts w:ascii="Arial" w:hAnsi="Arial" w:cs="Arial"/>
          <w:sz w:val="24"/>
          <w:szCs w:val="24"/>
        </w:rPr>
        <w:t xml:space="preserve"> cherished by many </w:t>
      </w:r>
      <w:r w:rsidR="000E4060" w:rsidRPr="00FE0C46">
        <w:rPr>
          <w:rFonts w:ascii="Arial" w:hAnsi="Arial" w:cs="Arial"/>
          <w:sz w:val="24"/>
          <w:szCs w:val="24"/>
        </w:rPr>
        <w:t>as the</w:t>
      </w:r>
      <w:r w:rsidR="00526748" w:rsidRPr="00FE0C46">
        <w:rPr>
          <w:rFonts w:ascii="Arial" w:hAnsi="Arial" w:cs="Arial"/>
          <w:sz w:val="24"/>
          <w:szCs w:val="24"/>
        </w:rPr>
        <w:t xml:space="preserve"> </w:t>
      </w:r>
      <w:r w:rsidR="0065213B" w:rsidRPr="00FE0C46">
        <w:rPr>
          <w:rFonts w:ascii="Arial" w:hAnsi="Arial" w:cs="Arial"/>
          <w:sz w:val="24"/>
          <w:szCs w:val="24"/>
        </w:rPr>
        <w:t>k</w:t>
      </w:r>
      <w:r w:rsidR="00526748" w:rsidRPr="00FE0C46">
        <w:rPr>
          <w:rFonts w:ascii="Arial" w:hAnsi="Arial" w:cs="Arial"/>
          <w:sz w:val="24"/>
          <w:szCs w:val="24"/>
        </w:rPr>
        <w:t xml:space="preserve">ing </w:t>
      </w:r>
      <w:r w:rsidR="0065213B" w:rsidRPr="00FE0C46">
        <w:rPr>
          <w:rFonts w:ascii="Arial" w:hAnsi="Arial" w:cs="Arial"/>
          <w:sz w:val="24"/>
          <w:szCs w:val="24"/>
        </w:rPr>
        <w:t>f</w:t>
      </w:r>
      <w:r w:rsidR="00526748" w:rsidRPr="00FE0C46">
        <w:rPr>
          <w:rFonts w:ascii="Arial" w:hAnsi="Arial" w:cs="Arial"/>
          <w:sz w:val="24"/>
          <w:szCs w:val="24"/>
        </w:rPr>
        <w:t>ish of the Midwest. They are aptly named</w:t>
      </w:r>
      <w:r w:rsidR="00BA0F38" w:rsidRPr="00FE0C46">
        <w:rPr>
          <w:rFonts w:ascii="Arial" w:hAnsi="Arial" w:cs="Arial"/>
          <w:sz w:val="24"/>
          <w:szCs w:val="24"/>
        </w:rPr>
        <w:t xml:space="preserve"> for</w:t>
      </w:r>
      <w:r w:rsidR="00526748" w:rsidRPr="00FE0C46">
        <w:rPr>
          <w:rFonts w:ascii="Arial" w:hAnsi="Arial" w:cs="Arial"/>
          <w:sz w:val="24"/>
          <w:szCs w:val="24"/>
        </w:rPr>
        <w:t xml:space="preserve"> the membrane over their eyes, </w:t>
      </w:r>
      <w:r w:rsidR="0096511D" w:rsidRPr="00FE0C46">
        <w:rPr>
          <w:rFonts w:ascii="Arial" w:hAnsi="Arial" w:cs="Arial"/>
          <w:sz w:val="24"/>
          <w:szCs w:val="24"/>
        </w:rPr>
        <w:t>in Latin called the</w:t>
      </w:r>
      <w:r w:rsidR="00C50C2D" w:rsidRPr="00FE0C46">
        <w:rPr>
          <w:rFonts w:ascii="Arial" w:hAnsi="Arial" w:cs="Arial"/>
          <w:sz w:val="24"/>
          <w:szCs w:val="24"/>
        </w:rPr>
        <w:t xml:space="preserve"> </w:t>
      </w:r>
      <w:r w:rsidR="00C50C2D" w:rsidRPr="009E6597">
        <w:rPr>
          <w:rFonts w:ascii="Arial" w:hAnsi="Arial" w:cs="Arial"/>
          <w:sz w:val="24"/>
          <w:szCs w:val="24"/>
        </w:rPr>
        <w:t>tapetum lucidum</w:t>
      </w:r>
      <w:r w:rsidR="00363850" w:rsidRPr="00FE0C46">
        <w:rPr>
          <w:rFonts w:ascii="Arial" w:hAnsi="Arial" w:cs="Arial"/>
          <w:sz w:val="24"/>
          <w:szCs w:val="24"/>
        </w:rPr>
        <w:t>,</w:t>
      </w:r>
      <w:r w:rsidR="00C50C2D" w:rsidRPr="00FE0C46">
        <w:rPr>
          <w:rFonts w:ascii="Arial" w:hAnsi="Arial" w:cs="Arial"/>
          <w:sz w:val="24"/>
          <w:szCs w:val="24"/>
        </w:rPr>
        <w:t xml:space="preserve"> </w:t>
      </w:r>
      <w:r w:rsidR="004F427D">
        <w:rPr>
          <w:rFonts w:ascii="Arial" w:hAnsi="Arial" w:cs="Arial"/>
          <w:sz w:val="24"/>
          <w:szCs w:val="24"/>
        </w:rPr>
        <w:t>which</w:t>
      </w:r>
      <w:r w:rsidR="009A0282" w:rsidRPr="00FE0C46">
        <w:rPr>
          <w:rFonts w:ascii="Arial" w:hAnsi="Arial" w:cs="Arial"/>
          <w:sz w:val="24"/>
          <w:szCs w:val="24"/>
        </w:rPr>
        <w:t xml:space="preserve"> </w:t>
      </w:r>
      <w:r w:rsidR="00526748" w:rsidRPr="00FE0C46">
        <w:rPr>
          <w:rFonts w:ascii="Arial" w:hAnsi="Arial" w:cs="Arial"/>
          <w:sz w:val="24"/>
          <w:szCs w:val="24"/>
        </w:rPr>
        <w:t xml:space="preserve">reflects </w:t>
      </w:r>
      <w:r w:rsidR="009A0282" w:rsidRPr="00FE0C46">
        <w:rPr>
          <w:rFonts w:ascii="Arial" w:hAnsi="Arial" w:cs="Arial"/>
          <w:sz w:val="24"/>
          <w:szCs w:val="24"/>
        </w:rPr>
        <w:t xml:space="preserve">and focuses </w:t>
      </w:r>
      <w:r w:rsidR="00526748" w:rsidRPr="00FE0C46">
        <w:rPr>
          <w:rFonts w:ascii="Arial" w:hAnsi="Arial" w:cs="Arial"/>
          <w:sz w:val="24"/>
          <w:szCs w:val="24"/>
        </w:rPr>
        <w:t>light</w:t>
      </w:r>
      <w:r w:rsidR="00E91820" w:rsidRPr="00FE0C46">
        <w:rPr>
          <w:rFonts w:ascii="Arial" w:hAnsi="Arial" w:cs="Arial"/>
          <w:sz w:val="24"/>
          <w:szCs w:val="24"/>
        </w:rPr>
        <w:t xml:space="preserve">. </w:t>
      </w:r>
    </w:p>
    <w:p w14:paraId="4297AA13" w14:textId="2A363829" w:rsidR="0054611B" w:rsidRPr="00FE0C46" w:rsidRDefault="00E91820" w:rsidP="00C50C2D">
      <w:pPr>
        <w:rPr>
          <w:rFonts w:ascii="Arial" w:hAnsi="Arial" w:cs="Arial"/>
          <w:b/>
          <w:bCs/>
          <w:sz w:val="24"/>
          <w:szCs w:val="24"/>
        </w:rPr>
      </w:pPr>
      <w:r w:rsidRPr="00FE0C46">
        <w:rPr>
          <w:rFonts w:ascii="Arial" w:hAnsi="Arial" w:cs="Arial"/>
          <w:sz w:val="24"/>
          <w:szCs w:val="24"/>
        </w:rPr>
        <w:t>Walleye are</w:t>
      </w:r>
      <w:r w:rsidR="00992D5B" w:rsidRPr="00FE0C46">
        <w:rPr>
          <w:rFonts w:ascii="Arial" w:hAnsi="Arial" w:cs="Arial"/>
          <w:sz w:val="24"/>
          <w:szCs w:val="24"/>
        </w:rPr>
        <w:t xml:space="preserve"> </w:t>
      </w:r>
      <w:r w:rsidR="00363850" w:rsidRPr="00FE0C46">
        <w:rPr>
          <w:rFonts w:ascii="Arial" w:hAnsi="Arial" w:cs="Arial"/>
          <w:sz w:val="24"/>
          <w:szCs w:val="24"/>
        </w:rPr>
        <w:t>formidable</w:t>
      </w:r>
      <w:r w:rsidR="00992D5B" w:rsidRPr="00FE0C46">
        <w:rPr>
          <w:rFonts w:ascii="Arial" w:hAnsi="Arial" w:cs="Arial"/>
          <w:sz w:val="24"/>
          <w:szCs w:val="24"/>
        </w:rPr>
        <w:t xml:space="preserve"> visual predators in low light conditions</w:t>
      </w:r>
      <w:r w:rsidR="00C50C2D" w:rsidRPr="00FE0C46">
        <w:rPr>
          <w:rFonts w:ascii="Arial" w:hAnsi="Arial" w:cs="Arial"/>
          <w:sz w:val="24"/>
          <w:szCs w:val="24"/>
        </w:rPr>
        <w:t xml:space="preserve">. And there are millions of them. </w:t>
      </w:r>
      <w:r w:rsidR="00992D5B" w:rsidRPr="00FE0C46">
        <w:rPr>
          <w:rFonts w:ascii="Arial" w:hAnsi="Arial" w:cs="Arial"/>
          <w:sz w:val="24"/>
          <w:szCs w:val="24"/>
        </w:rPr>
        <w:t xml:space="preserve">They come from Saginaw Bay and </w:t>
      </w:r>
      <w:r w:rsidR="00FA6BCE" w:rsidRPr="00FE0C46">
        <w:rPr>
          <w:rFonts w:ascii="Arial" w:hAnsi="Arial" w:cs="Arial"/>
          <w:sz w:val="24"/>
          <w:szCs w:val="24"/>
        </w:rPr>
        <w:t xml:space="preserve">farther, from Thunder Bay, from </w:t>
      </w:r>
      <w:r w:rsidR="00E677AC" w:rsidRPr="00FE0C46">
        <w:rPr>
          <w:rFonts w:ascii="Arial" w:hAnsi="Arial" w:cs="Arial"/>
          <w:sz w:val="24"/>
          <w:szCs w:val="24"/>
        </w:rPr>
        <w:t>Ontario,</w:t>
      </w:r>
      <w:r w:rsidR="00FA6BCE" w:rsidRPr="00FE0C46">
        <w:rPr>
          <w:rFonts w:ascii="Arial" w:hAnsi="Arial" w:cs="Arial"/>
          <w:sz w:val="24"/>
          <w:szCs w:val="24"/>
        </w:rPr>
        <w:t xml:space="preserve"> from </w:t>
      </w:r>
      <w:r w:rsidR="000C5E3A">
        <w:rPr>
          <w:rFonts w:ascii="Arial" w:hAnsi="Arial" w:cs="Arial"/>
          <w:sz w:val="24"/>
          <w:szCs w:val="24"/>
        </w:rPr>
        <w:t>s</w:t>
      </w:r>
      <w:r w:rsidR="00FA6BCE" w:rsidRPr="00FE0C46">
        <w:rPr>
          <w:rFonts w:ascii="Arial" w:hAnsi="Arial" w:cs="Arial"/>
          <w:sz w:val="24"/>
          <w:szCs w:val="24"/>
        </w:rPr>
        <w:t xml:space="preserve">outhern Lake Huron. They have come for their annual </w:t>
      </w:r>
      <w:r w:rsidR="009F2225" w:rsidRPr="00FE0C46">
        <w:rPr>
          <w:rFonts w:ascii="Arial" w:hAnsi="Arial" w:cs="Arial"/>
          <w:sz w:val="24"/>
          <w:szCs w:val="24"/>
        </w:rPr>
        <w:t xml:space="preserve">migration to spawning grounds in the arteries of the Saginaw </w:t>
      </w:r>
      <w:r w:rsidR="007566B5" w:rsidRPr="00FE0C46">
        <w:rPr>
          <w:rFonts w:ascii="Arial" w:hAnsi="Arial" w:cs="Arial"/>
          <w:sz w:val="24"/>
          <w:szCs w:val="24"/>
        </w:rPr>
        <w:t>w</w:t>
      </w:r>
      <w:r w:rsidR="009F2225" w:rsidRPr="00FE0C46">
        <w:rPr>
          <w:rFonts w:ascii="Arial" w:hAnsi="Arial" w:cs="Arial"/>
          <w:sz w:val="24"/>
          <w:szCs w:val="24"/>
        </w:rPr>
        <w:t xml:space="preserve">atershed – the </w:t>
      </w:r>
      <w:r w:rsidR="001A7029" w:rsidRPr="00FE0C46">
        <w:rPr>
          <w:rFonts w:ascii="Arial" w:hAnsi="Arial" w:cs="Arial"/>
          <w:sz w:val="24"/>
          <w:szCs w:val="24"/>
        </w:rPr>
        <w:t>Flint,</w:t>
      </w:r>
      <w:r w:rsidR="009F2225" w:rsidRPr="00FE0C46">
        <w:rPr>
          <w:rFonts w:ascii="Arial" w:hAnsi="Arial" w:cs="Arial"/>
          <w:sz w:val="24"/>
          <w:szCs w:val="24"/>
        </w:rPr>
        <w:t xml:space="preserve"> </w:t>
      </w:r>
      <w:r w:rsidR="00B319F5" w:rsidRPr="00FE0C46">
        <w:rPr>
          <w:rFonts w:ascii="Arial" w:hAnsi="Arial" w:cs="Arial"/>
          <w:sz w:val="24"/>
          <w:szCs w:val="24"/>
        </w:rPr>
        <w:t>Cass</w:t>
      </w:r>
      <w:r w:rsidR="00E677AC" w:rsidRPr="00FE0C46">
        <w:rPr>
          <w:rFonts w:ascii="Arial" w:hAnsi="Arial" w:cs="Arial"/>
          <w:sz w:val="24"/>
          <w:szCs w:val="24"/>
        </w:rPr>
        <w:t xml:space="preserve">, </w:t>
      </w:r>
      <w:r w:rsidR="00B319F5" w:rsidRPr="00FE0C46">
        <w:rPr>
          <w:rFonts w:ascii="Arial" w:hAnsi="Arial" w:cs="Arial"/>
          <w:sz w:val="24"/>
          <w:szCs w:val="24"/>
        </w:rPr>
        <w:t>Shiawassee and Tittabawassee</w:t>
      </w:r>
      <w:r w:rsidR="007566B5" w:rsidRPr="00FE0C46">
        <w:rPr>
          <w:rFonts w:ascii="Arial" w:hAnsi="Arial" w:cs="Arial"/>
          <w:sz w:val="24"/>
          <w:szCs w:val="24"/>
        </w:rPr>
        <w:t xml:space="preserve"> rivers</w:t>
      </w:r>
      <w:r w:rsidR="00B319F5" w:rsidRPr="00FE0C46">
        <w:rPr>
          <w:rFonts w:ascii="Arial" w:hAnsi="Arial" w:cs="Arial"/>
          <w:sz w:val="24"/>
          <w:szCs w:val="24"/>
        </w:rPr>
        <w:t>.</w:t>
      </w:r>
    </w:p>
    <w:p w14:paraId="200D3748" w14:textId="144D0E0D" w:rsidR="001C4B68" w:rsidRPr="00FE0C46" w:rsidRDefault="001C4B68" w:rsidP="00C50C2D">
      <w:pPr>
        <w:rPr>
          <w:rFonts w:ascii="Arial" w:hAnsi="Arial" w:cs="Arial"/>
          <w:b/>
          <w:bCs/>
          <w:sz w:val="24"/>
          <w:szCs w:val="24"/>
        </w:rPr>
      </w:pPr>
      <w:r w:rsidRPr="00FE0C46">
        <w:rPr>
          <w:rFonts w:ascii="Arial" w:hAnsi="Arial" w:cs="Arial"/>
          <w:b/>
          <w:bCs/>
          <w:sz w:val="24"/>
          <w:szCs w:val="24"/>
        </w:rPr>
        <w:t>Predators of walleye</w:t>
      </w:r>
    </w:p>
    <w:p w14:paraId="1D3D505C" w14:textId="6A405581" w:rsidR="00557027" w:rsidRDefault="003F207A" w:rsidP="00C50C2D">
      <w:pPr>
        <w:rPr>
          <w:rFonts w:ascii="Arial" w:hAnsi="Arial" w:cs="Arial"/>
          <w:sz w:val="24"/>
          <w:szCs w:val="24"/>
        </w:rPr>
      </w:pPr>
      <w:r w:rsidRPr="00FE0C46">
        <w:rPr>
          <w:rFonts w:ascii="Arial" w:hAnsi="Arial" w:cs="Arial"/>
          <w:sz w:val="24"/>
          <w:szCs w:val="24"/>
        </w:rPr>
        <w:t xml:space="preserve">What nature giveth, nature taketh away. </w:t>
      </w:r>
      <w:r w:rsidR="009A2125" w:rsidRPr="00FE0C46">
        <w:rPr>
          <w:rFonts w:ascii="Arial" w:hAnsi="Arial" w:cs="Arial"/>
          <w:sz w:val="24"/>
          <w:szCs w:val="24"/>
        </w:rPr>
        <w:t>In the earl</w:t>
      </w:r>
      <w:r w:rsidR="00BF307A" w:rsidRPr="00FE0C46">
        <w:rPr>
          <w:rFonts w:ascii="Arial" w:hAnsi="Arial" w:cs="Arial"/>
          <w:sz w:val="24"/>
          <w:szCs w:val="24"/>
        </w:rPr>
        <w:t>y 20</w:t>
      </w:r>
      <w:r w:rsidR="00BF307A" w:rsidRPr="009E6597">
        <w:rPr>
          <w:rFonts w:ascii="Arial" w:hAnsi="Arial" w:cs="Arial"/>
          <w:sz w:val="24"/>
          <w:szCs w:val="24"/>
        </w:rPr>
        <w:t>th</w:t>
      </w:r>
      <w:r w:rsidR="00BF307A" w:rsidRPr="00FE0C46">
        <w:rPr>
          <w:rFonts w:ascii="Arial" w:hAnsi="Arial" w:cs="Arial"/>
          <w:sz w:val="24"/>
          <w:szCs w:val="24"/>
        </w:rPr>
        <w:t xml:space="preserve"> century</w:t>
      </w:r>
      <w:r w:rsidR="0007192D">
        <w:rPr>
          <w:rFonts w:ascii="Arial" w:hAnsi="Arial" w:cs="Arial"/>
          <w:sz w:val="24"/>
          <w:szCs w:val="24"/>
        </w:rPr>
        <w:t>,</w:t>
      </w:r>
      <w:r w:rsidR="00BF307A" w:rsidRPr="00FE0C46">
        <w:rPr>
          <w:rFonts w:ascii="Arial" w:hAnsi="Arial" w:cs="Arial"/>
          <w:sz w:val="24"/>
          <w:szCs w:val="24"/>
        </w:rPr>
        <w:t xml:space="preserve"> over 1 million pounds of walleye </w:t>
      </w:r>
      <w:r w:rsidR="00511257">
        <w:rPr>
          <w:rFonts w:ascii="Arial" w:hAnsi="Arial" w:cs="Arial"/>
          <w:sz w:val="24"/>
          <w:szCs w:val="24"/>
        </w:rPr>
        <w:t>was</w:t>
      </w:r>
      <w:r w:rsidR="00511257" w:rsidRPr="00FE0C46">
        <w:rPr>
          <w:rFonts w:ascii="Arial" w:hAnsi="Arial" w:cs="Arial"/>
          <w:sz w:val="24"/>
          <w:szCs w:val="24"/>
        </w:rPr>
        <w:t xml:space="preserve"> </w:t>
      </w:r>
      <w:r w:rsidR="00BF307A" w:rsidRPr="00FE0C46">
        <w:rPr>
          <w:rFonts w:ascii="Arial" w:hAnsi="Arial" w:cs="Arial"/>
          <w:sz w:val="24"/>
          <w:szCs w:val="24"/>
        </w:rPr>
        <w:t xml:space="preserve">annually harvested from Saginaw Bay. </w:t>
      </w:r>
      <w:r w:rsidR="006C5C8A">
        <w:rPr>
          <w:rFonts w:ascii="Arial" w:hAnsi="Arial" w:cs="Arial"/>
          <w:sz w:val="24"/>
          <w:szCs w:val="24"/>
        </w:rPr>
        <w:t>Then a</w:t>
      </w:r>
      <w:r w:rsidR="00F6027C" w:rsidRPr="00FE0C46">
        <w:rPr>
          <w:rFonts w:ascii="Arial" w:hAnsi="Arial" w:cs="Arial"/>
          <w:sz w:val="24"/>
          <w:szCs w:val="24"/>
        </w:rPr>
        <w:t>long came the alewife</w:t>
      </w:r>
      <w:r w:rsidR="0020440B">
        <w:rPr>
          <w:rFonts w:ascii="Arial" w:hAnsi="Arial" w:cs="Arial"/>
          <w:sz w:val="24"/>
          <w:szCs w:val="24"/>
        </w:rPr>
        <w:t xml:space="preserve"> in the 1920s</w:t>
      </w:r>
      <w:r w:rsidR="00E921C8" w:rsidRPr="00FE0C46">
        <w:rPr>
          <w:rFonts w:ascii="Arial" w:hAnsi="Arial" w:cs="Arial"/>
          <w:sz w:val="24"/>
          <w:szCs w:val="24"/>
        </w:rPr>
        <w:t xml:space="preserve"> – it </w:t>
      </w:r>
      <w:r w:rsidR="00F6027C" w:rsidRPr="00FE0C46">
        <w:rPr>
          <w:rFonts w:ascii="Arial" w:hAnsi="Arial" w:cs="Arial"/>
          <w:sz w:val="24"/>
          <w:szCs w:val="24"/>
        </w:rPr>
        <w:t>was</w:t>
      </w:r>
      <w:r w:rsidR="00E921C8" w:rsidRPr="00FE0C46">
        <w:rPr>
          <w:rFonts w:ascii="Arial" w:hAnsi="Arial" w:cs="Arial"/>
          <w:sz w:val="24"/>
          <w:szCs w:val="24"/>
        </w:rPr>
        <w:t xml:space="preserve"> a blessing and a curse</w:t>
      </w:r>
      <w:r w:rsidRPr="00FE0C46">
        <w:rPr>
          <w:rFonts w:ascii="Arial" w:hAnsi="Arial" w:cs="Arial"/>
          <w:sz w:val="24"/>
          <w:szCs w:val="24"/>
        </w:rPr>
        <w:t xml:space="preserve">. </w:t>
      </w:r>
    </w:p>
    <w:p w14:paraId="2AA7CF34" w14:textId="6E376885" w:rsidR="00C87FEC" w:rsidRDefault="00A675C6" w:rsidP="00C50C2D">
      <w:pPr>
        <w:rPr>
          <w:rFonts w:ascii="Arial" w:hAnsi="Arial" w:cs="Arial"/>
          <w:sz w:val="24"/>
          <w:szCs w:val="24"/>
        </w:rPr>
      </w:pPr>
      <w:r w:rsidRPr="00FE0C46">
        <w:rPr>
          <w:rFonts w:ascii="Arial" w:hAnsi="Arial" w:cs="Arial"/>
          <w:sz w:val="24"/>
          <w:szCs w:val="24"/>
        </w:rPr>
        <w:t xml:space="preserve">Alewife </w:t>
      </w:r>
      <w:r w:rsidR="00367EEC" w:rsidRPr="00FE0C46">
        <w:rPr>
          <w:rFonts w:ascii="Arial" w:hAnsi="Arial" w:cs="Arial"/>
          <w:sz w:val="24"/>
          <w:szCs w:val="24"/>
        </w:rPr>
        <w:t>invaded the Great Lakes when the Welland Canal opened</w:t>
      </w:r>
      <w:r w:rsidR="00242ED1" w:rsidRPr="00FE0C46">
        <w:rPr>
          <w:rFonts w:ascii="Arial" w:hAnsi="Arial" w:cs="Arial"/>
          <w:sz w:val="24"/>
          <w:szCs w:val="24"/>
        </w:rPr>
        <w:t xml:space="preserve"> </w:t>
      </w:r>
      <w:r w:rsidR="002628C6" w:rsidRPr="00FE0C46">
        <w:rPr>
          <w:rFonts w:ascii="Arial" w:hAnsi="Arial" w:cs="Arial"/>
          <w:sz w:val="24"/>
          <w:szCs w:val="24"/>
        </w:rPr>
        <w:t xml:space="preserve">so ships from </w:t>
      </w:r>
      <w:r w:rsidR="00367EEC" w:rsidRPr="00FE0C46">
        <w:rPr>
          <w:rFonts w:ascii="Arial" w:hAnsi="Arial" w:cs="Arial"/>
          <w:sz w:val="24"/>
          <w:szCs w:val="24"/>
        </w:rPr>
        <w:t xml:space="preserve">the interior Great Lakes </w:t>
      </w:r>
      <w:r w:rsidR="002628C6" w:rsidRPr="00FE0C46">
        <w:rPr>
          <w:rFonts w:ascii="Arial" w:hAnsi="Arial" w:cs="Arial"/>
          <w:sz w:val="24"/>
          <w:szCs w:val="24"/>
        </w:rPr>
        <w:t xml:space="preserve">could </w:t>
      </w:r>
      <w:r w:rsidR="00E921C8" w:rsidRPr="00FE0C46">
        <w:rPr>
          <w:rFonts w:ascii="Arial" w:hAnsi="Arial" w:cs="Arial"/>
          <w:sz w:val="24"/>
          <w:szCs w:val="24"/>
        </w:rPr>
        <w:t xml:space="preserve">bypass Niagara Falls and </w:t>
      </w:r>
      <w:r w:rsidR="002628C6" w:rsidRPr="00FE0C46">
        <w:rPr>
          <w:rFonts w:ascii="Arial" w:hAnsi="Arial" w:cs="Arial"/>
          <w:sz w:val="24"/>
          <w:szCs w:val="24"/>
        </w:rPr>
        <w:t xml:space="preserve">get to the </w:t>
      </w:r>
      <w:r w:rsidR="00367EEC" w:rsidRPr="00FE0C46">
        <w:rPr>
          <w:rFonts w:ascii="Arial" w:hAnsi="Arial" w:cs="Arial"/>
          <w:sz w:val="24"/>
          <w:szCs w:val="24"/>
        </w:rPr>
        <w:t>Saint Lawrence River</w:t>
      </w:r>
      <w:r w:rsidR="002628C6" w:rsidRPr="00FE0C46">
        <w:rPr>
          <w:rFonts w:ascii="Arial" w:hAnsi="Arial" w:cs="Arial"/>
          <w:sz w:val="24"/>
          <w:szCs w:val="24"/>
        </w:rPr>
        <w:t xml:space="preserve">, </w:t>
      </w:r>
      <w:r w:rsidR="00265D5C" w:rsidRPr="00FE0C46">
        <w:rPr>
          <w:rFonts w:ascii="Arial" w:hAnsi="Arial" w:cs="Arial"/>
          <w:sz w:val="24"/>
          <w:szCs w:val="24"/>
        </w:rPr>
        <w:t>the Atlantic Ocean</w:t>
      </w:r>
      <w:r w:rsidR="002628C6" w:rsidRPr="00FE0C46">
        <w:rPr>
          <w:rFonts w:ascii="Arial" w:hAnsi="Arial" w:cs="Arial"/>
          <w:sz w:val="24"/>
          <w:szCs w:val="24"/>
        </w:rPr>
        <w:t xml:space="preserve"> and beyond</w:t>
      </w:r>
      <w:r w:rsidR="00265D5C" w:rsidRPr="00FE0C46">
        <w:rPr>
          <w:rFonts w:ascii="Arial" w:hAnsi="Arial" w:cs="Arial"/>
          <w:sz w:val="24"/>
          <w:szCs w:val="24"/>
        </w:rPr>
        <w:t xml:space="preserve">. </w:t>
      </w:r>
      <w:r w:rsidR="002628C6" w:rsidRPr="00FE0C46">
        <w:rPr>
          <w:rFonts w:ascii="Arial" w:hAnsi="Arial" w:cs="Arial"/>
          <w:sz w:val="24"/>
          <w:szCs w:val="24"/>
        </w:rPr>
        <w:t>That also opened the door</w:t>
      </w:r>
      <w:r w:rsidR="00F451FD" w:rsidRPr="00FE0C46">
        <w:rPr>
          <w:rFonts w:ascii="Arial" w:hAnsi="Arial" w:cs="Arial"/>
          <w:sz w:val="24"/>
          <w:szCs w:val="24"/>
        </w:rPr>
        <w:t xml:space="preserve"> </w:t>
      </w:r>
      <w:r w:rsidR="007566B5" w:rsidRPr="00FE0C46">
        <w:rPr>
          <w:rFonts w:ascii="Arial" w:hAnsi="Arial" w:cs="Arial"/>
          <w:sz w:val="24"/>
          <w:szCs w:val="24"/>
        </w:rPr>
        <w:t>for</w:t>
      </w:r>
      <w:r w:rsidR="00F451FD" w:rsidRPr="00FE0C46">
        <w:rPr>
          <w:rFonts w:ascii="Arial" w:hAnsi="Arial" w:cs="Arial"/>
          <w:sz w:val="24"/>
          <w:szCs w:val="24"/>
        </w:rPr>
        <w:t xml:space="preserve"> fish</w:t>
      </w:r>
      <w:r w:rsidR="00D9238F">
        <w:rPr>
          <w:rFonts w:ascii="Arial" w:hAnsi="Arial" w:cs="Arial"/>
          <w:sz w:val="24"/>
          <w:szCs w:val="24"/>
        </w:rPr>
        <w:t>es</w:t>
      </w:r>
      <w:r w:rsidR="00F451FD" w:rsidRPr="00FE0C46">
        <w:rPr>
          <w:rFonts w:ascii="Arial" w:hAnsi="Arial" w:cs="Arial"/>
          <w:sz w:val="24"/>
          <w:szCs w:val="24"/>
        </w:rPr>
        <w:t xml:space="preserve"> to swim in and colonize this new habitat. </w:t>
      </w:r>
    </w:p>
    <w:p w14:paraId="7B75E75C" w14:textId="3FD68E26" w:rsidR="005531D6" w:rsidRPr="00FE0C46" w:rsidRDefault="00F451FD" w:rsidP="00C50C2D">
      <w:pPr>
        <w:rPr>
          <w:rFonts w:ascii="Arial" w:hAnsi="Arial" w:cs="Arial"/>
          <w:sz w:val="24"/>
          <w:szCs w:val="24"/>
        </w:rPr>
      </w:pPr>
      <w:r w:rsidRPr="00FE0C46">
        <w:rPr>
          <w:rFonts w:ascii="Arial" w:hAnsi="Arial" w:cs="Arial"/>
          <w:sz w:val="24"/>
          <w:szCs w:val="24"/>
        </w:rPr>
        <w:t xml:space="preserve">Alewife </w:t>
      </w:r>
      <w:r w:rsidR="00265D5C" w:rsidRPr="00FE0C46">
        <w:rPr>
          <w:rFonts w:ascii="Arial" w:hAnsi="Arial" w:cs="Arial"/>
          <w:sz w:val="24"/>
          <w:szCs w:val="24"/>
        </w:rPr>
        <w:t>fell in love with the Great Lakes</w:t>
      </w:r>
      <w:r w:rsidR="001E627A" w:rsidRPr="00FE0C46">
        <w:rPr>
          <w:rFonts w:ascii="Arial" w:hAnsi="Arial" w:cs="Arial"/>
          <w:sz w:val="24"/>
          <w:szCs w:val="24"/>
        </w:rPr>
        <w:t>,</w:t>
      </w:r>
      <w:r w:rsidR="005531D6" w:rsidRPr="00FE0C46">
        <w:rPr>
          <w:rFonts w:ascii="Arial" w:hAnsi="Arial" w:cs="Arial"/>
          <w:sz w:val="24"/>
          <w:szCs w:val="24"/>
        </w:rPr>
        <w:t xml:space="preserve"> a</w:t>
      </w:r>
      <w:r w:rsidR="00265D5C" w:rsidRPr="00FE0C46">
        <w:rPr>
          <w:rFonts w:ascii="Arial" w:hAnsi="Arial" w:cs="Arial"/>
          <w:sz w:val="24"/>
          <w:szCs w:val="24"/>
        </w:rPr>
        <w:t xml:space="preserve">nd we fell in love with the </w:t>
      </w:r>
      <w:r w:rsidR="00557027">
        <w:rPr>
          <w:rFonts w:ascii="Arial" w:hAnsi="Arial" w:cs="Arial"/>
          <w:sz w:val="24"/>
          <w:szCs w:val="24"/>
        </w:rPr>
        <w:t>a</w:t>
      </w:r>
      <w:r w:rsidR="00265D5C" w:rsidRPr="00FE0C46">
        <w:rPr>
          <w:rFonts w:ascii="Arial" w:hAnsi="Arial" w:cs="Arial"/>
          <w:sz w:val="24"/>
          <w:szCs w:val="24"/>
        </w:rPr>
        <w:t xml:space="preserve">lewife. Here was </w:t>
      </w:r>
      <w:r w:rsidR="00426276" w:rsidRPr="00FE0C46">
        <w:rPr>
          <w:rFonts w:ascii="Arial" w:hAnsi="Arial" w:cs="Arial"/>
          <w:sz w:val="24"/>
          <w:szCs w:val="24"/>
        </w:rPr>
        <w:t>the perfect fish food for the Chinook salmon</w:t>
      </w:r>
      <w:r w:rsidR="006A3B76" w:rsidRPr="00FE0C46">
        <w:rPr>
          <w:rFonts w:ascii="Arial" w:hAnsi="Arial" w:cs="Arial"/>
          <w:sz w:val="24"/>
          <w:szCs w:val="24"/>
        </w:rPr>
        <w:t>, the new favorite hard-fighting, fast-growing and delicious</w:t>
      </w:r>
      <w:r w:rsidR="002627E3" w:rsidRPr="00FE0C46">
        <w:rPr>
          <w:rFonts w:ascii="Arial" w:hAnsi="Arial" w:cs="Arial"/>
          <w:sz w:val="24"/>
          <w:szCs w:val="24"/>
        </w:rPr>
        <w:t>-tasting</w:t>
      </w:r>
      <w:r w:rsidR="006A3B76" w:rsidRPr="00FE0C46">
        <w:rPr>
          <w:rFonts w:ascii="Arial" w:hAnsi="Arial" w:cs="Arial"/>
          <w:sz w:val="24"/>
          <w:szCs w:val="24"/>
        </w:rPr>
        <w:t xml:space="preserve"> focus of the sport fishery of the Great Lakes.</w:t>
      </w:r>
      <w:r w:rsidR="00426276" w:rsidRPr="00FE0C46">
        <w:rPr>
          <w:rFonts w:ascii="Arial" w:hAnsi="Arial" w:cs="Arial"/>
          <w:sz w:val="24"/>
          <w:szCs w:val="24"/>
        </w:rPr>
        <w:t xml:space="preserve">  </w:t>
      </w:r>
    </w:p>
    <w:p w14:paraId="3C7264DD" w14:textId="5B2DC191" w:rsidR="003476DA" w:rsidRDefault="00426276" w:rsidP="00C50C2D">
      <w:pPr>
        <w:rPr>
          <w:rFonts w:ascii="Arial" w:hAnsi="Arial" w:cs="Arial"/>
          <w:sz w:val="24"/>
          <w:szCs w:val="24"/>
        </w:rPr>
      </w:pPr>
      <w:r w:rsidRPr="00FE0C46">
        <w:rPr>
          <w:rFonts w:ascii="Arial" w:hAnsi="Arial" w:cs="Arial"/>
          <w:sz w:val="24"/>
          <w:szCs w:val="24"/>
        </w:rPr>
        <w:t>But</w:t>
      </w:r>
      <w:r w:rsidR="001E627A" w:rsidRPr="00FE0C46">
        <w:rPr>
          <w:rFonts w:ascii="Arial" w:hAnsi="Arial" w:cs="Arial"/>
          <w:sz w:val="24"/>
          <w:szCs w:val="24"/>
        </w:rPr>
        <w:t xml:space="preserve"> the curse was that</w:t>
      </w:r>
      <w:r w:rsidRPr="00FE0C46">
        <w:rPr>
          <w:rFonts w:ascii="Arial" w:hAnsi="Arial" w:cs="Arial"/>
          <w:sz w:val="24"/>
          <w:szCs w:val="24"/>
        </w:rPr>
        <w:t xml:space="preserve"> alewife eat baby walleye</w:t>
      </w:r>
      <w:r w:rsidR="003476DA">
        <w:rPr>
          <w:rFonts w:ascii="Arial" w:hAnsi="Arial" w:cs="Arial"/>
          <w:sz w:val="24"/>
          <w:szCs w:val="24"/>
        </w:rPr>
        <w:t>,</w:t>
      </w:r>
      <w:r w:rsidRPr="00FE0C46">
        <w:rPr>
          <w:rFonts w:ascii="Arial" w:hAnsi="Arial" w:cs="Arial"/>
          <w:sz w:val="24"/>
          <w:szCs w:val="24"/>
        </w:rPr>
        <w:t xml:space="preserve"> </w:t>
      </w:r>
      <w:r w:rsidR="001E627A" w:rsidRPr="00FE0C46">
        <w:rPr>
          <w:rFonts w:ascii="Arial" w:hAnsi="Arial" w:cs="Arial"/>
          <w:sz w:val="24"/>
          <w:szCs w:val="24"/>
        </w:rPr>
        <w:t xml:space="preserve">and they </w:t>
      </w:r>
      <w:r w:rsidRPr="00FE0C46">
        <w:rPr>
          <w:rFonts w:ascii="Arial" w:hAnsi="Arial" w:cs="Arial"/>
          <w:sz w:val="24"/>
          <w:szCs w:val="24"/>
        </w:rPr>
        <w:t xml:space="preserve">eat all the things that baby walleye eat. </w:t>
      </w:r>
      <w:r w:rsidR="006F3531" w:rsidRPr="00FE0C46">
        <w:rPr>
          <w:rFonts w:ascii="Arial" w:hAnsi="Arial" w:cs="Arial"/>
          <w:sz w:val="24"/>
          <w:szCs w:val="24"/>
        </w:rPr>
        <w:t>A population explosion of alewife</w:t>
      </w:r>
      <w:r w:rsidR="003476DA">
        <w:rPr>
          <w:rFonts w:ascii="Arial" w:hAnsi="Arial" w:cs="Arial"/>
          <w:sz w:val="24"/>
          <w:szCs w:val="24"/>
        </w:rPr>
        <w:t>,</w:t>
      </w:r>
      <w:r w:rsidR="006F3531" w:rsidRPr="00FE0C46">
        <w:rPr>
          <w:rFonts w:ascii="Arial" w:hAnsi="Arial" w:cs="Arial"/>
          <w:sz w:val="24"/>
          <w:szCs w:val="24"/>
        </w:rPr>
        <w:t xml:space="preserve"> along with a myriad of other factors</w:t>
      </w:r>
      <w:r w:rsidR="002762E6">
        <w:rPr>
          <w:rFonts w:ascii="Arial" w:hAnsi="Arial" w:cs="Arial"/>
          <w:sz w:val="24"/>
          <w:szCs w:val="24"/>
        </w:rPr>
        <w:t>,</w:t>
      </w:r>
      <w:r w:rsidR="006F3531" w:rsidRPr="00FE0C46">
        <w:rPr>
          <w:rFonts w:ascii="Arial" w:hAnsi="Arial" w:cs="Arial"/>
          <w:sz w:val="24"/>
          <w:szCs w:val="24"/>
        </w:rPr>
        <w:t xml:space="preserve"> including overfishing and pollution</w:t>
      </w:r>
      <w:r w:rsidR="003476DA">
        <w:rPr>
          <w:rFonts w:ascii="Arial" w:hAnsi="Arial" w:cs="Arial"/>
          <w:sz w:val="24"/>
          <w:szCs w:val="24"/>
        </w:rPr>
        <w:t>,</w:t>
      </w:r>
      <w:r w:rsidR="006F3531" w:rsidRPr="00FE0C46">
        <w:rPr>
          <w:rFonts w:ascii="Arial" w:hAnsi="Arial" w:cs="Arial"/>
          <w:sz w:val="24"/>
          <w:szCs w:val="24"/>
        </w:rPr>
        <w:t xml:space="preserve"> nearly drove</w:t>
      </w:r>
      <w:r w:rsidR="00860773" w:rsidRPr="00FE0C46">
        <w:rPr>
          <w:rFonts w:ascii="Arial" w:hAnsi="Arial" w:cs="Arial"/>
          <w:sz w:val="24"/>
          <w:szCs w:val="24"/>
        </w:rPr>
        <w:t xml:space="preserve"> the walleye to extinction.  </w:t>
      </w:r>
    </w:p>
    <w:p w14:paraId="15D5647E" w14:textId="2B9E6ACC" w:rsidR="007A538C" w:rsidRDefault="00860773" w:rsidP="00C50C2D">
      <w:pPr>
        <w:rPr>
          <w:rFonts w:ascii="Arial" w:hAnsi="Arial" w:cs="Arial"/>
          <w:sz w:val="24"/>
          <w:szCs w:val="24"/>
        </w:rPr>
      </w:pPr>
      <w:r w:rsidRPr="00FE0C46">
        <w:rPr>
          <w:rFonts w:ascii="Arial" w:hAnsi="Arial" w:cs="Arial"/>
          <w:sz w:val="24"/>
          <w:szCs w:val="24"/>
        </w:rPr>
        <w:lastRenderedPageBreak/>
        <w:t>But new players entered the story</w:t>
      </w:r>
      <w:r w:rsidR="00DA449D" w:rsidRPr="00FE0C46">
        <w:rPr>
          <w:rFonts w:ascii="Arial" w:hAnsi="Arial" w:cs="Arial"/>
          <w:sz w:val="24"/>
          <w:szCs w:val="24"/>
        </w:rPr>
        <w:t>,</w:t>
      </w:r>
      <w:r w:rsidRPr="00FE0C46">
        <w:rPr>
          <w:rFonts w:ascii="Arial" w:hAnsi="Arial" w:cs="Arial"/>
          <w:sz w:val="24"/>
          <w:szCs w:val="24"/>
        </w:rPr>
        <w:t xml:space="preserve"> namely zebra mussels and quagga mussels</w:t>
      </w:r>
      <w:r w:rsidR="00DA449D" w:rsidRPr="00FE0C46">
        <w:rPr>
          <w:rFonts w:ascii="Arial" w:hAnsi="Arial" w:cs="Arial"/>
          <w:sz w:val="24"/>
          <w:szCs w:val="24"/>
        </w:rPr>
        <w:t>,</w:t>
      </w:r>
      <w:r w:rsidRPr="00FE0C46">
        <w:rPr>
          <w:rFonts w:ascii="Arial" w:hAnsi="Arial" w:cs="Arial"/>
          <w:sz w:val="24"/>
          <w:szCs w:val="24"/>
        </w:rPr>
        <w:t xml:space="preserve"> and </w:t>
      </w:r>
      <w:r w:rsidR="00EB797F" w:rsidRPr="00FE0C46">
        <w:rPr>
          <w:rFonts w:ascii="Arial" w:hAnsi="Arial" w:cs="Arial"/>
          <w:sz w:val="24"/>
          <w:szCs w:val="24"/>
        </w:rPr>
        <w:t>fundamentally</w:t>
      </w:r>
      <w:r w:rsidRPr="00FE0C46">
        <w:rPr>
          <w:rFonts w:ascii="Arial" w:hAnsi="Arial" w:cs="Arial"/>
          <w:sz w:val="24"/>
          <w:szCs w:val="24"/>
        </w:rPr>
        <w:t xml:space="preserve"> changed the structure of the food web. </w:t>
      </w:r>
      <w:r w:rsidR="00034633" w:rsidRPr="00FE0C46">
        <w:rPr>
          <w:rFonts w:ascii="Arial" w:hAnsi="Arial" w:cs="Arial"/>
          <w:sz w:val="24"/>
          <w:szCs w:val="24"/>
        </w:rPr>
        <w:t xml:space="preserve">These new mussels became the </w:t>
      </w:r>
      <w:r w:rsidR="00B338D9" w:rsidRPr="00FE0C46">
        <w:rPr>
          <w:rFonts w:ascii="Arial" w:hAnsi="Arial" w:cs="Arial"/>
          <w:sz w:val="24"/>
          <w:szCs w:val="24"/>
        </w:rPr>
        <w:t>new stationary Roomba of the Great Lakes</w:t>
      </w:r>
      <w:r w:rsidR="001E627A" w:rsidRPr="00FE0C46">
        <w:rPr>
          <w:rFonts w:ascii="Arial" w:hAnsi="Arial" w:cs="Arial"/>
          <w:sz w:val="24"/>
          <w:szCs w:val="24"/>
        </w:rPr>
        <w:t>,</w:t>
      </w:r>
      <w:r w:rsidR="00B338D9" w:rsidRPr="00FE0C46">
        <w:rPr>
          <w:rFonts w:ascii="Arial" w:hAnsi="Arial" w:cs="Arial"/>
          <w:sz w:val="24"/>
          <w:szCs w:val="24"/>
        </w:rPr>
        <w:t xml:space="preserve"> and the power was always on. They </w:t>
      </w:r>
      <w:r w:rsidR="00951F68" w:rsidRPr="00FE0C46">
        <w:rPr>
          <w:rFonts w:ascii="Arial" w:hAnsi="Arial" w:cs="Arial"/>
          <w:sz w:val="24"/>
          <w:szCs w:val="24"/>
        </w:rPr>
        <w:t xml:space="preserve">are incredible at doing their job, which is </w:t>
      </w:r>
      <w:r w:rsidR="00AE1232" w:rsidRPr="00FE0C46">
        <w:rPr>
          <w:rFonts w:ascii="Arial" w:hAnsi="Arial" w:cs="Arial"/>
          <w:sz w:val="24"/>
          <w:szCs w:val="24"/>
        </w:rPr>
        <w:t xml:space="preserve">filtering </w:t>
      </w:r>
      <w:r w:rsidR="00F90346" w:rsidRPr="00FE0C46">
        <w:rPr>
          <w:rFonts w:ascii="Arial" w:hAnsi="Arial" w:cs="Arial"/>
          <w:sz w:val="24"/>
          <w:szCs w:val="24"/>
        </w:rPr>
        <w:t xml:space="preserve">plankton from the </w:t>
      </w:r>
      <w:r w:rsidR="00AE1232" w:rsidRPr="00FE0C46">
        <w:rPr>
          <w:rFonts w:ascii="Arial" w:hAnsi="Arial" w:cs="Arial"/>
          <w:sz w:val="24"/>
          <w:szCs w:val="24"/>
        </w:rPr>
        <w:t xml:space="preserve">water.  </w:t>
      </w:r>
    </w:p>
    <w:p w14:paraId="5AF713DA" w14:textId="4C5903CA" w:rsidR="00EE24AE" w:rsidRPr="00FE0C46" w:rsidRDefault="00AE1232" w:rsidP="00C50C2D">
      <w:pPr>
        <w:rPr>
          <w:rFonts w:ascii="Arial" w:hAnsi="Arial" w:cs="Arial"/>
          <w:sz w:val="24"/>
          <w:szCs w:val="24"/>
        </w:rPr>
      </w:pPr>
      <w:r w:rsidRPr="00FE0C46">
        <w:rPr>
          <w:rFonts w:ascii="Arial" w:hAnsi="Arial" w:cs="Arial"/>
          <w:sz w:val="24"/>
          <w:szCs w:val="24"/>
        </w:rPr>
        <w:t xml:space="preserve">There is an adage among </w:t>
      </w:r>
      <w:r w:rsidR="001E627A" w:rsidRPr="00FE0C46">
        <w:rPr>
          <w:rFonts w:ascii="Arial" w:hAnsi="Arial" w:cs="Arial"/>
          <w:sz w:val="24"/>
          <w:szCs w:val="24"/>
        </w:rPr>
        <w:t>f</w:t>
      </w:r>
      <w:r w:rsidRPr="00FE0C46">
        <w:rPr>
          <w:rFonts w:ascii="Arial" w:hAnsi="Arial" w:cs="Arial"/>
          <w:sz w:val="24"/>
          <w:szCs w:val="24"/>
        </w:rPr>
        <w:t xml:space="preserve">ishery </w:t>
      </w:r>
      <w:r w:rsidR="001E627A" w:rsidRPr="00FE0C46">
        <w:rPr>
          <w:rFonts w:ascii="Arial" w:hAnsi="Arial" w:cs="Arial"/>
          <w:sz w:val="24"/>
          <w:szCs w:val="24"/>
        </w:rPr>
        <w:t>s</w:t>
      </w:r>
      <w:r w:rsidRPr="00FE0C46">
        <w:rPr>
          <w:rFonts w:ascii="Arial" w:hAnsi="Arial" w:cs="Arial"/>
          <w:sz w:val="24"/>
          <w:szCs w:val="24"/>
        </w:rPr>
        <w:t>cientists that might apply here</w:t>
      </w:r>
      <w:r w:rsidR="007A538C">
        <w:rPr>
          <w:rFonts w:ascii="Arial" w:hAnsi="Arial" w:cs="Arial"/>
          <w:sz w:val="24"/>
          <w:szCs w:val="24"/>
        </w:rPr>
        <w:t>:</w:t>
      </w:r>
      <w:r w:rsidR="009A70B3">
        <w:rPr>
          <w:rFonts w:ascii="Arial" w:hAnsi="Arial" w:cs="Arial"/>
          <w:sz w:val="24"/>
          <w:szCs w:val="24"/>
        </w:rPr>
        <w:t xml:space="preserve"> </w:t>
      </w:r>
      <w:r w:rsidRPr="00FE0C46">
        <w:rPr>
          <w:rFonts w:ascii="Arial" w:hAnsi="Arial" w:cs="Arial"/>
          <w:sz w:val="24"/>
          <w:szCs w:val="24"/>
        </w:rPr>
        <w:t xml:space="preserve">“He who eats the smallest thing, wins.” </w:t>
      </w:r>
      <w:r w:rsidR="00860773" w:rsidRPr="00FE0C46">
        <w:rPr>
          <w:rFonts w:ascii="Arial" w:hAnsi="Arial" w:cs="Arial"/>
          <w:sz w:val="24"/>
          <w:szCs w:val="24"/>
        </w:rPr>
        <w:t xml:space="preserve">The alewife </w:t>
      </w:r>
      <w:r w:rsidR="00D2019C" w:rsidRPr="00FE0C46">
        <w:rPr>
          <w:rFonts w:ascii="Arial" w:hAnsi="Arial" w:cs="Arial"/>
          <w:sz w:val="24"/>
          <w:szCs w:val="24"/>
        </w:rPr>
        <w:t>lost the food battle with the new mussels</w:t>
      </w:r>
      <w:r w:rsidR="007A538C">
        <w:rPr>
          <w:rFonts w:ascii="Arial" w:hAnsi="Arial" w:cs="Arial"/>
          <w:sz w:val="24"/>
          <w:szCs w:val="24"/>
        </w:rPr>
        <w:t>,</w:t>
      </w:r>
      <w:r w:rsidR="00D2019C" w:rsidRPr="00FE0C46">
        <w:rPr>
          <w:rFonts w:ascii="Arial" w:hAnsi="Arial" w:cs="Arial"/>
          <w:sz w:val="24"/>
          <w:szCs w:val="24"/>
        </w:rPr>
        <w:t xml:space="preserve"> and </w:t>
      </w:r>
      <w:r w:rsidR="00024E63" w:rsidRPr="00FE0C46">
        <w:rPr>
          <w:rFonts w:ascii="Arial" w:hAnsi="Arial" w:cs="Arial"/>
          <w:sz w:val="24"/>
          <w:szCs w:val="24"/>
        </w:rPr>
        <w:t xml:space="preserve">their population numbers plummeted. </w:t>
      </w:r>
      <w:r w:rsidR="004742A7" w:rsidRPr="00FE0C46">
        <w:rPr>
          <w:rFonts w:ascii="Arial" w:hAnsi="Arial" w:cs="Arial"/>
          <w:sz w:val="24"/>
          <w:szCs w:val="24"/>
        </w:rPr>
        <w:t>Another invader, the round goby</w:t>
      </w:r>
      <w:r w:rsidR="00586197">
        <w:rPr>
          <w:rFonts w:ascii="Arial" w:hAnsi="Arial" w:cs="Arial"/>
          <w:sz w:val="24"/>
          <w:szCs w:val="24"/>
        </w:rPr>
        <w:t>,</w:t>
      </w:r>
      <w:r w:rsidR="004742A7" w:rsidRPr="00FE0C46">
        <w:rPr>
          <w:rFonts w:ascii="Arial" w:hAnsi="Arial" w:cs="Arial"/>
          <w:sz w:val="24"/>
          <w:szCs w:val="24"/>
        </w:rPr>
        <w:t xml:space="preserve"> then entered the scene </w:t>
      </w:r>
      <w:r w:rsidR="00586197">
        <w:rPr>
          <w:rFonts w:ascii="Arial" w:hAnsi="Arial" w:cs="Arial"/>
          <w:sz w:val="24"/>
          <w:szCs w:val="24"/>
        </w:rPr>
        <w:t>and</w:t>
      </w:r>
      <w:r w:rsidR="00586197" w:rsidRPr="00FE0C46">
        <w:rPr>
          <w:rFonts w:ascii="Arial" w:hAnsi="Arial" w:cs="Arial"/>
          <w:sz w:val="24"/>
          <w:szCs w:val="24"/>
        </w:rPr>
        <w:t xml:space="preserve"> </w:t>
      </w:r>
      <w:r w:rsidR="0049202E" w:rsidRPr="00FE0C46">
        <w:rPr>
          <w:rFonts w:ascii="Arial" w:hAnsi="Arial" w:cs="Arial"/>
          <w:sz w:val="24"/>
          <w:szCs w:val="24"/>
        </w:rPr>
        <w:t>has become a good alternate prey source for walleye.</w:t>
      </w:r>
    </w:p>
    <w:p w14:paraId="00F3882A" w14:textId="72DE7091" w:rsidR="001C4B68" w:rsidRPr="00FE0C46" w:rsidRDefault="001C4B68" w:rsidP="00C50C2D">
      <w:pPr>
        <w:rPr>
          <w:rFonts w:ascii="Arial" w:hAnsi="Arial" w:cs="Arial"/>
          <w:b/>
          <w:bCs/>
          <w:sz w:val="24"/>
          <w:szCs w:val="24"/>
        </w:rPr>
      </w:pPr>
      <w:r w:rsidRPr="00FE0C46">
        <w:rPr>
          <w:rFonts w:ascii="Arial" w:hAnsi="Arial" w:cs="Arial"/>
          <w:b/>
          <w:bCs/>
          <w:sz w:val="24"/>
          <w:szCs w:val="24"/>
        </w:rPr>
        <w:t>Stocking walleye in Saginaw Bay</w:t>
      </w:r>
    </w:p>
    <w:p w14:paraId="37A3C158" w14:textId="1051E675" w:rsidR="00024E63" w:rsidRPr="00FE0C46" w:rsidRDefault="0013615C" w:rsidP="00C50C2D">
      <w:pPr>
        <w:rPr>
          <w:rFonts w:ascii="Arial" w:hAnsi="Arial" w:cs="Arial"/>
          <w:sz w:val="24"/>
          <w:szCs w:val="24"/>
        </w:rPr>
      </w:pPr>
      <w:r w:rsidRPr="00FE0C46">
        <w:rPr>
          <w:rFonts w:ascii="Arial" w:hAnsi="Arial" w:cs="Arial"/>
          <w:sz w:val="24"/>
          <w:szCs w:val="24"/>
        </w:rPr>
        <w:t xml:space="preserve">Attentive fisheries managers </w:t>
      </w:r>
      <w:r w:rsidR="00090F0E" w:rsidRPr="00FE0C46">
        <w:rPr>
          <w:rFonts w:ascii="Arial" w:hAnsi="Arial" w:cs="Arial"/>
          <w:sz w:val="24"/>
          <w:szCs w:val="24"/>
        </w:rPr>
        <w:t>had been stocking</w:t>
      </w:r>
      <w:r w:rsidRPr="00FE0C46">
        <w:rPr>
          <w:rFonts w:ascii="Arial" w:hAnsi="Arial" w:cs="Arial"/>
          <w:sz w:val="24"/>
          <w:szCs w:val="24"/>
        </w:rPr>
        <w:t xml:space="preserve"> many walleye into the bay to keep the population on life support over the year</w:t>
      </w:r>
      <w:r w:rsidR="000E2207" w:rsidRPr="00FE0C46">
        <w:rPr>
          <w:rFonts w:ascii="Arial" w:hAnsi="Arial" w:cs="Arial"/>
          <w:sz w:val="24"/>
          <w:szCs w:val="24"/>
        </w:rPr>
        <w:t>s</w:t>
      </w:r>
      <w:r w:rsidR="00090F0E" w:rsidRPr="00FE0C46">
        <w:rPr>
          <w:rFonts w:ascii="Arial" w:hAnsi="Arial" w:cs="Arial"/>
          <w:sz w:val="24"/>
          <w:szCs w:val="24"/>
        </w:rPr>
        <w:t xml:space="preserve"> in the face of the </w:t>
      </w:r>
      <w:r w:rsidR="00A42BAA" w:rsidRPr="00FE0C46">
        <w:rPr>
          <w:rFonts w:ascii="Arial" w:hAnsi="Arial" w:cs="Arial"/>
          <w:sz w:val="24"/>
          <w:szCs w:val="24"/>
        </w:rPr>
        <w:t>massive alewife effects</w:t>
      </w:r>
      <w:r w:rsidRPr="00FE0C46">
        <w:rPr>
          <w:rFonts w:ascii="Arial" w:hAnsi="Arial" w:cs="Arial"/>
          <w:sz w:val="24"/>
          <w:szCs w:val="24"/>
        </w:rPr>
        <w:t>. The virtual disappearance of the alewife was what the walleye needed</w:t>
      </w:r>
      <w:r w:rsidR="001E627A" w:rsidRPr="00FE0C46">
        <w:rPr>
          <w:rFonts w:ascii="Arial" w:hAnsi="Arial" w:cs="Arial"/>
          <w:sz w:val="24"/>
          <w:szCs w:val="24"/>
        </w:rPr>
        <w:t xml:space="preserve"> to survive.</w:t>
      </w:r>
      <w:r w:rsidR="00024E63" w:rsidRPr="00FE0C46">
        <w:rPr>
          <w:rFonts w:ascii="Arial" w:hAnsi="Arial" w:cs="Arial"/>
          <w:sz w:val="24"/>
          <w:szCs w:val="24"/>
        </w:rPr>
        <w:t xml:space="preserve"> </w:t>
      </w:r>
      <w:r w:rsidR="001E627A" w:rsidRPr="00FE0C46">
        <w:rPr>
          <w:rFonts w:ascii="Arial" w:hAnsi="Arial" w:cs="Arial"/>
          <w:sz w:val="24"/>
          <w:szCs w:val="24"/>
        </w:rPr>
        <w:t xml:space="preserve">With their </w:t>
      </w:r>
      <w:r w:rsidR="00024E63" w:rsidRPr="00FE0C46">
        <w:rPr>
          <w:rFonts w:ascii="Arial" w:hAnsi="Arial" w:cs="Arial"/>
          <w:sz w:val="24"/>
          <w:szCs w:val="24"/>
        </w:rPr>
        <w:t xml:space="preserve">population </w:t>
      </w:r>
      <w:r w:rsidR="001A7029" w:rsidRPr="00FE0C46">
        <w:rPr>
          <w:rFonts w:ascii="Arial" w:hAnsi="Arial" w:cs="Arial"/>
          <w:sz w:val="24"/>
          <w:szCs w:val="24"/>
        </w:rPr>
        <w:t>rebounding, there</w:t>
      </w:r>
      <w:r w:rsidR="00024E63" w:rsidRPr="00FE0C46">
        <w:rPr>
          <w:rFonts w:ascii="Arial" w:hAnsi="Arial" w:cs="Arial"/>
          <w:sz w:val="24"/>
          <w:szCs w:val="24"/>
        </w:rPr>
        <w:t xml:space="preserve"> are more than </w:t>
      </w:r>
      <w:r w:rsidR="002E5D9B">
        <w:rPr>
          <w:rFonts w:ascii="Arial" w:hAnsi="Arial" w:cs="Arial"/>
          <w:sz w:val="24"/>
          <w:szCs w:val="24"/>
        </w:rPr>
        <w:t>5</w:t>
      </w:r>
      <w:r w:rsidR="002E5D9B" w:rsidRPr="00FE0C46">
        <w:rPr>
          <w:rFonts w:ascii="Arial" w:hAnsi="Arial" w:cs="Arial"/>
          <w:sz w:val="24"/>
          <w:szCs w:val="24"/>
        </w:rPr>
        <w:t xml:space="preserve"> </w:t>
      </w:r>
      <w:r w:rsidR="00024E63" w:rsidRPr="00FE0C46">
        <w:rPr>
          <w:rFonts w:ascii="Arial" w:hAnsi="Arial" w:cs="Arial"/>
          <w:sz w:val="24"/>
          <w:szCs w:val="24"/>
        </w:rPr>
        <w:t>million adult walleye in Saginaw Bay</w:t>
      </w:r>
      <w:r w:rsidRPr="00FE0C46">
        <w:rPr>
          <w:rFonts w:ascii="Arial" w:hAnsi="Arial" w:cs="Arial"/>
          <w:sz w:val="24"/>
          <w:szCs w:val="24"/>
        </w:rPr>
        <w:t xml:space="preserve"> today</w:t>
      </w:r>
      <w:r w:rsidR="002E5D9B">
        <w:rPr>
          <w:rFonts w:ascii="Arial" w:hAnsi="Arial" w:cs="Arial"/>
          <w:sz w:val="24"/>
          <w:szCs w:val="24"/>
        </w:rPr>
        <w:t>,</w:t>
      </w:r>
      <w:r w:rsidR="00FF33A9" w:rsidRPr="00FE0C46">
        <w:rPr>
          <w:rFonts w:ascii="Arial" w:hAnsi="Arial" w:cs="Arial"/>
          <w:sz w:val="24"/>
          <w:szCs w:val="24"/>
        </w:rPr>
        <w:t xml:space="preserve"> </w:t>
      </w:r>
      <w:r w:rsidR="001E627A" w:rsidRPr="00FE0C46">
        <w:rPr>
          <w:rFonts w:ascii="Arial" w:hAnsi="Arial" w:cs="Arial"/>
          <w:sz w:val="24"/>
          <w:szCs w:val="24"/>
        </w:rPr>
        <w:t xml:space="preserve">providing </w:t>
      </w:r>
      <w:r w:rsidR="001A7029" w:rsidRPr="00FE0C46">
        <w:rPr>
          <w:rFonts w:ascii="Arial" w:hAnsi="Arial" w:cs="Arial"/>
          <w:sz w:val="24"/>
          <w:szCs w:val="24"/>
        </w:rPr>
        <w:t>tremendous fishing</w:t>
      </w:r>
      <w:r w:rsidR="00FF33A9" w:rsidRPr="00FE0C46">
        <w:rPr>
          <w:rFonts w:ascii="Arial" w:hAnsi="Arial" w:cs="Arial"/>
          <w:sz w:val="24"/>
          <w:szCs w:val="24"/>
        </w:rPr>
        <w:t xml:space="preserve"> </w:t>
      </w:r>
      <w:r w:rsidR="001E627A" w:rsidRPr="00FE0C46">
        <w:rPr>
          <w:rFonts w:ascii="Arial" w:hAnsi="Arial" w:cs="Arial"/>
          <w:sz w:val="24"/>
          <w:szCs w:val="24"/>
        </w:rPr>
        <w:t>opportunities.</w:t>
      </w:r>
      <w:r w:rsidR="00024E63" w:rsidRPr="00FE0C46">
        <w:rPr>
          <w:rFonts w:ascii="Arial" w:hAnsi="Arial" w:cs="Arial"/>
          <w:sz w:val="24"/>
          <w:szCs w:val="24"/>
        </w:rPr>
        <w:t xml:space="preserve">  </w:t>
      </w:r>
    </w:p>
    <w:p w14:paraId="21A78AE7" w14:textId="6742EEFB" w:rsidR="004C7A01" w:rsidRDefault="00A42BAA" w:rsidP="00C50C2D">
      <w:pPr>
        <w:rPr>
          <w:rFonts w:ascii="Arial" w:hAnsi="Arial" w:cs="Arial"/>
          <w:sz w:val="24"/>
          <w:szCs w:val="24"/>
        </w:rPr>
      </w:pPr>
      <w:r w:rsidRPr="00FE0C46">
        <w:rPr>
          <w:rFonts w:ascii="Arial" w:hAnsi="Arial" w:cs="Arial"/>
          <w:sz w:val="24"/>
          <w:szCs w:val="24"/>
        </w:rPr>
        <w:t xml:space="preserve">The Saginaw Bay, </w:t>
      </w:r>
      <w:r w:rsidR="002E5D9B">
        <w:rPr>
          <w:rFonts w:ascii="Arial" w:hAnsi="Arial" w:cs="Arial"/>
          <w:sz w:val="24"/>
          <w:szCs w:val="24"/>
        </w:rPr>
        <w:t>Saginaw R</w:t>
      </w:r>
      <w:r w:rsidRPr="00FE0C46">
        <w:rPr>
          <w:rFonts w:ascii="Arial" w:hAnsi="Arial" w:cs="Arial"/>
          <w:sz w:val="24"/>
          <w:szCs w:val="24"/>
        </w:rPr>
        <w:t>iver and surrounding watershed ha</w:t>
      </w:r>
      <w:r w:rsidR="002E5D9B">
        <w:rPr>
          <w:rFonts w:ascii="Arial" w:hAnsi="Arial" w:cs="Arial"/>
          <w:sz w:val="24"/>
          <w:szCs w:val="24"/>
        </w:rPr>
        <w:t>ve</w:t>
      </w:r>
      <w:r w:rsidRPr="00FE0C46">
        <w:rPr>
          <w:rFonts w:ascii="Arial" w:hAnsi="Arial" w:cs="Arial"/>
          <w:sz w:val="24"/>
          <w:szCs w:val="24"/>
        </w:rPr>
        <w:t xml:space="preserve"> gone through a remarkable recovery. </w:t>
      </w:r>
      <w:r w:rsidR="00134921" w:rsidRPr="00FE0C46">
        <w:rPr>
          <w:rFonts w:ascii="Arial" w:hAnsi="Arial" w:cs="Arial"/>
          <w:sz w:val="24"/>
          <w:szCs w:val="24"/>
        </w:rPr>
        <w:t>Environmental repair, protections and increased awareness</w:t>
      </w:r>
      <w:r w:rsidRPr="00FE0C46">
        <w:rPr>
          <w:rFonts w:ascii="Arial" w:hAnsi="Arial" w:cs="Arial"/>
          <w:sz w:val="24"/>
          <w:szCs w:val="24"/>
        </w:rPr>
        <w:t xml:space="preserve"> have resulted in vast improvements in the health of the ecosystem. Dams have been removed</w:t>
      </w:r>
      <w:r w:rsidR="00F41788">
        <w:rPr>
          <w:rFonts w:ascii="Arial" w:hAnsi="Arial" w:cs="Arial"/>
          <w:sz w:val="24"/>
          <w:szCs w:val="24"/>
        </w:rPr>
        <w:t>, enabling</w:t>
      </w:r>
      <w:r w:rsidRPr="00FE0C46">
        <w:rPr>
          <w:rFonts w:ascii="Arial" w:hAnsi="Arial" w:cs="Arial"/>
          <w:sz w:val="24"/>
          <w:szCs w:val="24"/>
        </w:rPr>
        <w:t xml:space="preserve"> walleye</w:t>
      </w:r>
      <w:r w:rsidR="00207CB6" w:rsidRPr="00FE0C46">
        <w:rPr>
          <w:rFonts w:ascii="Arial" w:hAnsi="Arial" w:cs="Arial"/>
          <w:sz w:val="24"/>
          <w:szCs w:val="24"/>
        </w:rPr>
        <w:t xml:space="preserve"> </w:t>
      </w:r>
      <w:r w:rsidR="00F41788">
        <w:rPr>
          <w:rFonts w:ascii="Arial" w:hAnsi="Arial" w:cs="Arial"/>
          <w:sz w:val="24"/>
          <w:szCs w:val="24"/>
        </w:rPr>
        <w:t>to make</w:t>
      </w:r>
      <w:r w:rsidRPr="00FE0C46">
        <w:rPr>
          <w:rFonts w:ascii="Arial" w:hAnsi="Arial" w:cs="Arial"/>
          <w:sz w:val="24"/>
          <w:szCs w:val="24"/>
        </w:rPr>
        <w:t xml:space="preserve"> it to many of their former spawning grounds. </w:t>
      </w:r>
    </w:p>
    <w:p w14:paraId="0EE48759" w14:textId="5D0B101E" w:rsidR="00042174" w:rsidRDefault="00A42BAA" w:rsidP="00C50C2D">
      <w:pPr>
        <w:rPr>
          <w:rFonts w:ascii="Arial" w:hAnsi="Arial" w:cs="Arial"/>
          <w:sz w:val="24"/>
          <w:szCs w:val="24"/>
        </w:rPr>
      </w:pPr>
      <w:r w:rsidRPr="00FE0C46">
        <w:rPr>
          <w:rFonts w:ascii="Arial" w:hAnsi="Arial" w:cs="Arial"/>
          <w:sz w:val="24"/>
          <w:szCs w:val="24"/>
        </w:rPr>
        <w:t>Water quality has improved</w:t>
      </w:r>
      <w:r w:rsidR="009A675B">
        <w:rPr>
          <w:rFonts w:ascii="Arial" w:hAnsi="Arial" w:cs="Arial"/>
          <w:sz w:val="24"/>
          <w:szCs w:val="24"/>
        </w:rPr>
        <w:t>,</w:t>
      </w:r>
      <w:r w:rsidRPr="00FE0C46">
        <w:rPr>
          <w:rFonts w:ascii="Arial" w:hAnsi="Arial" w:cs="Arial"/>
          <w:sz w:val="24"/>
          <w:szCs w:val="24"/>
        </w:rPr>
        <w:t xml:space="preserve"> </w:t>
      </w:r>
      <w:r w:rsidR="004E6838">
        <w:rPr>
          <w:rFonts w:ascii="Arial" w:hAnsi="Arial" w:cs="Arial"/>
          <w:sz w:val="24"/>
          <w:szCs w:val="24"/>
        </w:rPr>
        <w:t xml:space="preserve">and </w:t>
      </w:r>
      <w:r w:rsidR="00207CB6" w:rsidRPr="00FE0C46">
        <w:rPr>
          <w:rFonts w:ascii="Arial" w:hAnsi="Arial" w:cs="Arial"/>
          <w:sz w:val="24"/>
          <w:szCs w:val="24"/>
        </w:rPr>
        <w:t>e</w:t>
      </w:r>
      <w:r w:rsidRPr="00FE0C46">
        <w:rPr>
          <w:rFonts w:ascii="Arial" w:hAnsi="Arial" w:cs="Arial"/>
          <w:sz w:val="24"/>
          <w:szCs w:val="24"/>
        </w:rPr>
        <w:t>gregious polluters have been dealt with</w:t>
      </w:r>
      <w:r w:rsidR="00207CB6" w:rsidRPr="00FE0C46">
        <w:rPr>
          <w:rFonts w:ascii="Arial" w:hAnsi="Arial" w:cs="Arial"/>
          <w:sz w:val="24"/>
          <w:szCs w:val="24"/>
        </w:rPr>
        <w:t>, but</w:t>
      </w:r>
      <w:r w:rsidRPr="00FE0C46">
        <w:rPr>
          <w:rFonts w:ascii="Arial" w:hAnsi="Arial" w:cs="Arial"/>
          <w:sz w:val="24"/>
          <w:szCs w:val="24"/>
        </w:rPr>
        <w:t xml:space="preserve"> </w:t>
      </w:r>
      <w:r w:rsidR="00207CB6" w:rsidRPr="00FE0C46">
        <w:rPr>
          <w:rFonts w:ascii="Arial" w:hAnsi="Arial" w:cs="Arial"/>
          <w:sz w:val="24"/>
          <w:szCs w:val="24"/>
        </w:rPr>
        <w:t>t</w:t>
      </w:r>
      <w:r w:rsidRPr="00FE0C46">
        <w:rPr>
          <w:rFonts w:ascii="Arial" w:hAnsi="Arial" w:cs="Arial"/>
          <w:sz w:val="24"/>
          <w:szCs w:val="24"/>
        </w:rPr>
        <w:t xml:space="preserve">he recovery is not complete by any means. There are visible scars of past environmental damage and some current open wounds. The basin is still considered an </w:t>
      </w:r>
      <w:r w:rsidR="00207CB6" w:rsidRPr="00FE0C46">
        <w:rPr>
          <w:rFonts w:ascii="Arial" w:hAnsi="Arial" w:cs="Arial"/>
          <w:sz w:val="24"/>
          <w:szCs w:val="24"/>
        </w:rPr>
        <w:t>a</w:t>
      </w:r>
      <w:r w:rsidRPr="00FE0C46">
        <w:rPr>
          <w:rFonts w:ascii="Arial" w:hAnsi="Arial" w:cs="Arial"/>
          <w:sz w:val="24"/>
          <w:szCs w:val="24"/>
        </w:rPr>
        <w:t xml:space="preserve">rea of </w:t>
      </w:r>
      <w:r w:rsidR="00207CB6" w:rsidRPr="00FE0C46">
        <w:rPr>
          <w:rFonts w:ascii="Arial" w:hAnsi="Arial" w:cs="Arial"/>
          <w:sz w:val="24"/>
          <w:szCs w:val="24"/>
        </w:rPr>
        <w:t>c</w:t>
      </w:r>
      <w:r w:rsidRPr="00FE0C46">
        <w:rPr>
          <w:rFonts w:ascii="Arial" w:hAnsi="Arial" w:cs="Arial"/>
          <w:sz w:val="24"/>
          <w:szCs w:val="24"/>
        </w:rPr>
        <w:t xml:space="preserve">oncern by the U.S. </w:t>
      </w:r>
      <w:r w:rsidR="00B86163" w:rsidRPr="00FE0C46">
        <w:rPr>
          <w:rFonts w:ascii="Arial" w:hAnsi="Arial" w:cs="Arial"/>
          <w:sz w:val="24"/>
          <w:szCs w:val="24"/>
        </w:rPr>
        <w:t>Environmental Protection Agency</w:t>
      </w:r>
      <w:r w:rsidRPr="00FE0C46">
        <w:rPr>
          <w:rFonts w:ascii="Arial" w:hAnsi="Arial" w:cs="Arial"/>
          <w:sz w:val="24"/>
          <w:szCs w:val="24"/>
        </w:rPr>
        <w:t>.</w:t>
      </w:r>
      <w:r w:rsidR="00207CB6" w:rsidRPr="00FE0C46">
        <w:rPr>
          <w:rFonts w:ascii="Arial" w:hAnsi="Arial" w:cs="Arial"/>
          <w:sz w:val="24"/>
          <w:szCs w:val="24"/>
        </w:rPr>
        <w:t xml:space="preserve"> </w:t>
      </w:r>
    </w:p>
    <w:p w14:paraId="4E2322BC" w14:textId="46387030" w:rsidR="0004431A" w:rsidRPr="00FE0C46" w:rsidRDefault="00A42BAA" w:rsidP="00C50C2D">
      <w:pPr>
        <w:rPr>
          <w:rFonts w:ascii="Arial" w:hAnsi="Arial" w:cs="Arial"/>
          <w:b/>
          <w:bCs/>
          <w:sz w:val="24"/>
          <w:szCs w:val="24"/>
        </w:rPr>
      </w:pPr>
      <w:r w:rsidRPr="00FE0C46">
        <w:rPr>
          <w:rFonts w:ascii="Arial" w:hAnsi="Arial" w:cs="Arial"/>
          <w:sz w:val="24"/>
          <w:szCs w:val="24"/>
        </w:rPr>
        <w:t>The disappearance of the alewife wasn’t enough</w:t>
      </w:r>
      <w:r w:rsidR="00042174">
        <w:rPr>
          <w:rFonts w:ascii="Arial" w:hAnsi="Arial" w:cs="Arial"/>
          <w:sz w:val="24"/>
          <w:szCs w:val="24"/>
        </w:rPr>
        <w:t>;</w:t>
      </w:r>
      <w:r w:rsidR="000C68B3" w:rsidRPr="00FE0C46">
        <w:rPr>
          <w:rFonts w:ascii="Arial" w:hAnsi="Arial" w:cs="Arial"/>
          <w:sz w:val="24"/>
          <w:szCs w:val="24"/>
        </w:rPr>
        <w:t xml:space="preserve"> the walleye needed these improved environmental conditions</w:t>
      </w:r>
      <w:r w:rsidR="00042174">
        <w:rPr>
          <w:rFonts w:ascii="Arial" w:hAnsi="Arial" w:cs="Arial"/>
          <w:sz w:val="24"/>
          <w:szCs w:val="24"/>
        </w:rPr>
        <w:t>,</w:t>
      </w:r>
      <w:r w:rsidR="00DE2357" w:rsidRPr="00FE0C46">
        <w:rPr>
          <w:rFonts w:ascii="Arial" w:hAnsi="Arial" w:cs="Arial"/>
          <w:sz w:val="24"/>
          <w:szCs w:val="24"/>
        </w:rPr>
        <w:t xml:space="preserve"> </w:t>
      </w:r>
      <w:r w:rsidR="00502A38" w:rsidRPr="00FE0C46">
        <w:rPr>
          <w:rFonts w:ascii="Arial" w:hAnsi="Arial" w:cs="Arial"/>
          <w:sz w:val="24"/>
          <w:szCs w:val="24"/>
        </w:rPr>
        <w:t>although</w:t>
      </w:r>
      <w:r w:rsidR="00DE2357" w:rsidRPr="00FE0C46">
        <w:rPr>
          <w:rFonts w:ascii="Arial" w:hAnsi="Arial" w:cs="Arial"/>
          <w:sz w:val="24"/>
          <w:szCs w:val="24"/>
        </w:rPr>
        <w:t xml:space="preserve"> a great deal of</w:t>
      </w:r>
      <w:r w:rsidR="00207CB6" w:rsidRPr="00FE0C46">
        <w:rPr>
          <w:rFonts w:ascii="Arial" w:hAnsi="Arial" w:cs="Arial"/>
          <w:sz w:val="24"/>
          <w:szCs w:val="24"/>
        </w:rPr>
        <w:t xml:space="preserve"> work remains.</w:t>
      </w:r>
    </w:p>
    <w:p w14:paraId="4FE47A0F" w14:textId="5DC35030" w:rsidR="001C4B68" w:rsidRPr="00FE0C46" w:rsidRDefault="001C4B68" w:rsidP="00C50C2D">
      <w:pPr>
        <w:rPr>
          <w:rFonts w:ascii="Arial" w:hAnsi="Arial" w:cs="Arial"/>
          <w:b/>
          <w:bCs/>
          <w:sz w:val="24"/>
          <w:szCs w:val="24"/>
        </w:rPr>
      </w:pPr>
      <w:r w:rsidRPr="00FE0C46">
        <w:rPr>
          <w:rFonts w:ascii="Arial" w:hAnsi="Arial" w:cs="Arial"/>
          <w:b/>
          <w:bCs/>
          <w:sz w:val="24"/>
          <w:szCs w:val="24"/>
        </w:rPr>
        <w:t xml:space="preserve">Walleye fishing </w:t>
      </w:r>
    </w:p>
    <w:p w14:paraId="5891A7F1" w14:textId="1D93D8D7" w:rsidR="002412AB" w:rsidRDefault="006A485C" w:rsidP="00C50C2D">
      <w:pPr>
        <w:rPr>
          <w:rFonts w:ascii="Arial" w:hAnsi="Arial" w:cs="Arial"/>
          <w:sz w:val="24"/>
          <w:szCs w:val="24"/>
        </w:rPr>
      </w:pPr>
      <w:r w:rsidRPr="00FE0C46">
        <w:rPr>
          <w:rFonts w:ascii="Arial" w:hAnsi="Arial" w:cs="Arial"/>
          <w:sz w:val="24"/>
          <w:szCs w:val="24"/>
        </w:rPr>
        <w:t>The Saginaw Bay</w:t>
      </w:r>
      <w:r w:rsidR="0012150E">
        <w:rPr>
          <w:rFonts w:ascii="Arial" w:hAnsi="Arial" w:cs="Arial"/>
          <w:sz w:val="24"/>
          <w:szCs w:val="24"/>
        </w:rPr>
        <w:t>/River</w:t>
      </w:r>
      <w:r w:rsidRPr="00FE0C46">
        <w:rPr>
          <w:rFonts w:ascii="Arial" w:hAnsi="Arial" w:cs="Arial"/>
          <w:sz w:val="24"/>
          <w:szCs w:val="24"/>
        </w:rPr>
        <w:t xml:space="preserve"> fishery rivals that of any walleye fishery in the state and ranks up there with </w:t>
      </w:r>
      <w:r w:rsidR="00913F4D" w:rsidRPr="00FE0C46">
        <w:rPr>
          <w:rFonts w:ascii="Arial" w:hAnsi="Arial" w:cs="Arial"/>
          <w:sz w:val="24"/>
          <w:szCs w:val="24"/>
        </w:rPr>
        <w:t xml:space="preserve">Lake </w:t>
      </w:r>
      <w:r w:rsidRPr="00FE0C46">
        <w:rPr>
          <w:rFonts w:ascii="Arial" w:hAnsi="Arial" w:cs="Arial"/>
          <w:sz w:val="24"/>
          <w:szCs w:val="24"/>
        </w:rPr>
        <w:t xml:space="preserve">Erie, </w:t>
      </w:r>
      <w:r w:rsidR="004E5D6F" w:rsidRPr="00FE0C46">
        <w:rPr>
          <w:rFonts w:ascii="Arial" w:hAnsi="Arial" w:cs="Arial"/>
          <w:sz w:val="24"/>
          <w:szCs w:val="24"/>
        </w:rPr>
        <w:t xml:space="preserve">the South Dakota impoundments, Dale Hollow, Lake of the </w:t>
      </w:r>
      <w:r w:rsidR="00751E31" w:rsidRPr="00FE0C46">
        <w:rPr>
          <w:rFonts w:ascii="Arial" w:hAnsi="Arial" w:cs="Arial"/>
          <w:sz w:val="24"/>
          <w:szCs w:val="24"/>
        </w:rPr>
        <w:t>Woods</w:t>
      </w:r>
      <w:r w:rsidR="004E5D6F" w:rsidRPr="00FE0C46">
        <w:rPr>
          <w:rFonts w:ascii="Arial" w:hAnsi="Arial" w:cs="Arial"/>
          <w:sz w:val="24"/>
          <w:szCs w:val="24"/>
        </w:rPr>
        <w:t xml:space="preserve"> and </w:t>
      </w:r>
      <w:r w:rsidR="008E76AC" w:rsidRPr="00FE0C46">
        <w:rPr>
          <w:rFonts w:ascii="Arial" w:hAnsi="Arial" w:cs="Arial"/>
          <w:sz w:val="24"/>
          <w:szCs w:val="24"/>
        </w:rPr>
        <w:t>Green Bay</w:t>
      </w:r>
      <w:r w:rsidR="004E5D6F" w:rsidRPr="00FE0C46">
        <w:rPr>
          <w:rFonts w:ascii="Arial" w:hAnsi="Arial" w:cs="Arial"/>
          <w:sz w:val="24"/>
          <w:szCs w:val="24"/>
        </w:rPr>
        <w:t>.</w:t>
      </w:r>
      <w:r w:rsidR="002150AC" w:rsidRPr="00FE0C46">
        <w:rPr>
          <w:rFonts w:ascii="Arial" w:hAnsi="Arial" w:cs="Arial"/>
          <w:sz w:val="24"/>
          <w:szCs w:val="24"/>
        </w:rPr>
        <w:t xml:space="preserve">  </w:t>
      </w:r>
    </w:p>
    <w:p w14:paraId="2AEA0E8F" w14:textId="30B190F6" w:rsidR="002412AB" w:rsidRDefault="00502A38" w:rsidP="00C50C2D">
      <w:pPr>
        <w:rPr>
          <w:rFonts w:ascii="Arial" w:hAnsi="Arial" w:cs="Arial"/>
          <w:sz w:val="24"/>
          <w:szCs w:val="24"/>
        </w:rPr>
      </w:pPr>
      <w:r w:rsidRPr="00FE0C46">
        <w:rPr>
          <w:rFonts w:ascii="Arial" w:hAnsi="Arial" w:cs="Arial"/>
          <w:sz w:val="24"/>
          <w:szCs w:val="24"/>
        </w:rPr>
        <w:t xml:space="preserve">Today, walleye is the most sought-after fish in Saginaw Bay, owing partly to the great population recovery. </w:t>
      </w:r>
      <w:r w:rsidR="002150AC" w:rsidRPr="00FE0C46">
        <w:rPr>
          <w:rFonts w:ascii="Arial" w:hAnsi="Arial" w:cs="Arial"/>
          <w:sz w:val="24"/>
          <w:szCs w:val="24"/>
        </w:rPr>
        <w:t>The population keeps growing</w:t>
      </w:r>
      <w:r w:rsidR="002412AB">
        <w:rPr>
          <w:rFonts w:ascii="Arial" w:hAnsi="Arial" w:cs="Arial"/>
          <w:sz w:val="24"/>
          <w:szCs w:val="24"/>
        </w:rPr>
        <w:t>,</w:t>
      </w:r>
      <w:r w:rsidR="002150AC" w:rsidRPr="00FE0C46">
        <w:rPr>
          <w:rFonts w:ascii="Arial" w:hAnsi="Arial" w:cs="Arial"/>
          <w:sz w:val="24"/>
          <w:szCs w:val="24"/>
        </w:rPr>
        <w:t xml:space="preserve"> and strong </w:t>
      </w:r>
      <w:r w:rsidR="002412AB" w:rsidRPr="00FE0C46">
        <w:rPr>
          <w:rFonts w:ascii="Arial" w:hAnsi="Arial" w:cs="Arial"/>
          <w:sz w:val="24"/>
          <w:szCs w:val="24"/>
        </w:rPr>
        <w:t>year</w:t>
      </w:r>
      <w:r w:rsidR="002412AB">
        <w:rPr>
          <w:rFonts w:ascii="Arial" w:hAnsi="Arial" w:cs="Arial"/>
          <w:sz w:val="24"/>
          <w:szCs w:val="24"/>
        </w:rPr>
        <w:t>-</w:t>
      </w:r>
      <w:r w:rsidR="002150AC" w:rsidRPr="00FE0C46">
        <w:rPr>
          <w:rFonts w:ascii="Arial" w:hAnsi="Arial" w:cs="Arial"/>
          <w:sz w:val="24"/>
          <w:szCs w:val="24"/>
        </w:rPr>
        <w:t xml:space="preserve">classes continue to be pumped out. </w:t>
      </w:r>
    </w:p>
    <w:p w14:paraId="6404C786" w14:textId="77777777" w:rsidR="00777C81" w:rsidRDefault="002150AC" w:rsidP="00C50C2D">
      <w:pPr>
        <w:rPr>
          <w:rFonts w:ascii="Arial" w:hAnsi="Arial" w:cs="Arial"/>
          <w:sz w:val="24"/>
          <w:szCs w:val="24"/>
        </w:rPr>
      </w:pPr>
      <w:r w:rsidRPr="00FE0C46">
        <w:rPr>
          <w:rFonts w:ascii="Arial" w:hAnsi="Arial" w:cs="Arial"/>
          <w:sz w:val="24"/>
          <w:szCs w:val="24"/>
        </w:rPr>
        <w:t xml:space="preserve">The limits are liberal – you can keep </w:t>
      </w:r>
      <w:r w:rsidR="00207CB6" w:rsidRPr="00FE0C46">
        <w:rPr>
          <w:rFonts w:ascii="Arial" w:hAnsi="Arial" w:cs="Arial"/>
          <w:sz w:val="24"/>
          <w:szCs w:val="24"/>
        </w:rPr>
        <w:t>eight</w:t>
      </w:r>
      <w:r w:rsidRPr="00FE0C46">
        <w:rPr>
          <w:rFonts w:ascii="Arial" w:hAnsi="Arial" w:cs="Arial"/>
          <w:sz w:val="24"/>
          <w:szCs w:val="24"/>
        </w:rPr>
        <w:t xml:space="preserve"> fish a day </w:t>
      </w:r>
      <w:r w:rsidR="00AB5D59" w:rsidRPr="00FE0C46">
        <w:rPr>
          <w:rFonts w:ascii="Arial" w:hAnsi="Arial" w:cs="Arial"/>
          <w:sz w:val="24"/>
          <w:szCs w:val="24"/>
        </w:rPr>
        <w:t>if</w:t>
      </w:r>
      <w:r w:rsidRPr="00FE0C46">
        <w:rPr>
          <w:rFonts w:ascii="Arial" w:hAnsi="Arial" w:cs="Arial"/>
          <w:sz w:val="24"/>
          <w:szCs w:val="24"/>
        </w:rPr>
        <w:t xml:space="preserve"> they are 13 inches or larger.</w:t>
      </w:r>
      <w:r w:rsidR="005868E2" w:rsidRPr="00FE0C46">
        <w:rPr>
          <w:rFonts w:ascii="Arial" w:hAnsi="Arial" w:cs="Arial"/>
          <w:sz w:val="24"/>
          <w:szCs w:val="24"/>
        </w:rPr>
        <w:t xml:space="preserve"> </w:t>
      </w:r>
      <w:r w:rsidR="00BF7056" w:rsidRPr="00FE0C46">
        <w:rPr>
          <w:rFonts w:ascii="Arial" w:hAnsi="Arial" w:cs="Arial"/>
          <w:sz w:val="24"/>
          <w:szCs w:val="24"/>
        </w:rPr>
        <w:t>This year, for the first time ever</w:t>
      </w:r>
      <w:r w:rsidR="005868E2" w:rsidRPr="00FE0C46">
        <w:rPr>
          <w:rFonts w:ascii="Arial" w:hAnsi="Arial" w:cs="Arial"/>
          <w:sz w:val="24"/>
          <w:szCs w:val="24"/>
        </w:rPr>
        <w:t>, t</w:t>
      </w:r>
      <w:r w:rsidR="00BF7056" w:rsidRPr="00FE0C46">
        <w:rPr>
          <w:rFonts w:ascii="Arial" w:hAnsi="Arial" w:cs="Arial"/>
          <w:sz w:val="24"/>
          <w:szCs w:val="24"/>
        </w:rPr>
        <w:t xml:space="preserve">he Saginaw River from Saginaw (specifically </w:t>
      </w:r>
      <w:r w:rsidR="00CA770C" w:rsidRPr="00FE0C46">
        <w:rPr>
          <w:rFonts w:ascii="Arial" w:hAnsi="Arial" w:cs="Arial"/>
          <w:sz w:val="24"/>
          <w:szCs w:val="24"/>
        </w:rPr>
        <w:t xml:space="preserve">the Center Street, or Douglas Schenk, Bridge) </w:t>
      </w:r>
      <w:r w:rsidR="00913F4D" w:rsidRPr="00FE0C46">
        <w:rPr>
          <w:rFonts w:ascii="Arial" w:hAnsi="Arial" w:cs="Arial"/>
          <w:sz w:val="24"/>
          <w:szCs w:val="24"/>
        </w:rPr>
        <w:t xml:space="preserve">downstream to the </w:t>
      </w:r>
      <w:r w:rsidR="00A85FCC">
        <w:rPr>
          <w:rFonts w:ascii="Arial" w:hAnsi="Arial" w:cs="Arial"/>
          <w:sz w:val="24"/>
          <w:szCs w:val="24"/>
        </w:rPr>
        <w:t xml:space="preserve">river </w:t>
      </w:r>
      <w:r w:rsidR="00913F4D" w:rsidRPr="00FE0C46">
        <w:rPr>
          <w:rFonts w:ascii="Arial" w:hAnsi="Arial" w:cs="Arial"/>
          <w:sz w:val="24"/>
          <w:szCs w:val="24"/>
        </w:rPr>
        <w:t xml:space="preserve">mouth </w:t>
      </w:r>
      <w:r w:rsidR="00CA770C" w:rsidRPr="00FE0C46">
        <w:rPr>
          <w:rFonts w:ascii="Arial" w:hAnsi="Arial" w:cs="Arial"/>
          <w:sz w:val="24"/>
          <w:szCs w:val="24"/>
        </w:rPr>
        <w:t xml:space="preserve">is open to walleye harvest </w:t>
      </w:r>
      <w:r w:rsidR="008E61DA" w:rsidRPr="00FE0C46">
        <w:rPr>
          <w:rFonts w:ascii="Arial" w:hAnsi="Arial" w:cs="Arial"/>
          <w:sz w:val="24"/>
          <w:szCs w:val="24"/>
        </w:rPr>
        <w:t>year-round</w:t>
      </w:r>
      <w:r w:rsidR="00CA770C" w:rsidRPr="00FE0C46">
        <w:rPr>
          <w:rFonts w:ascii="Arial" w:hAnsi="Arial" w:cs="Arial"/>
          <w:sz w:val="24"/>
          <w:szCs w:val="24"/>
        </w:rPr>
        <w:t>!</w:t>
      </w:r>
    </w:p>
    <w:p w14:paraId="69095F20" w14:textId="5682690C" w:rsidR="00BF7056" w:rsidRPr="00FE0C46" w:rsidRDefault="00CA770C" w:rsidP="00C50C2D">
      <w:pPr>
        <w:rPr>
          <w:rFonts w:ascii="Arial" w:hAnsi="Arial" w:cs="Arial"/>
          <w:sz w:val="24"/>
          <w:szCs w:val="24"/>
        </w:rPr>
      </w:pPr>
      <w:r w:rsidRPr="00FE0C46">
        <w:rPr>
          <w:rFonts w:ascii="Arial" w:hAnsi="Arial" w:cs="Arial"/>
          <w:sz w:val="24"/>
          <w:szCs w:val="24"/>
        </w:rPr>
        <w:lastRenderedPageBreak/>
        <w:t xml:space="preserve">Formerly the season was closed during about </w:t>
      </w:r>
      <w:r w:rsidR="00207CB6" w:rsidRPr="00FE0C46">
        <w:rPr>
          <w:rFonts w:ascii="Arial" w:hAnsi="Arial" w:cs="Arial"/>
          <w:sz w:val="24"/>
          <w:szCs w:val="24"/>
        </w:rPr>
        <w:t>six</w:t>
      </w:r>
      <w:r w:rsidRPr="00FE0C46">
        <w:rPr>
          <w:rFonts w:ascii="Arial" w:hAnsi="Arial" w:cs="Arial"/>
          <w:sz w:val="24"/>
          <w:szCs w:val="24"/>
        </w:rPr>
        <w:t xml:space="preserve"> weeks in March and April to </w:t>
      </w:r>
      <w:r w:rsidR="00B433AD" w:rsidRPr="00FE0C46">
        <w:rPr>
          <w:rFonts w:ascii="Arial" w:hAnsi="Arial" w:cs="Arial"/>
          <w:sz w:val="24"/>
          <w:szCs w:val="24"/>
        </w:rPr>
        <w:t>let the walleye move through the river to their spawning grounds.  This is about 22 miles of river fishing</w:t>
      </w:r>
      <w:r w:rsidR="00207CB6" w:rsidRPr="00FE0C46">
        <w:rPr>
          <w:rFonts w:ascii="Arial" w:hAnsi="Arial" w:cs="Arial"/>
          <w:sz w:val="24"/>
          <w:szCs w:val="24"/>
        </w:rPr>
        <w:t xml:space="preserve"> for anglers to explore</w:t>
      </w:r>
      <w:r w:rsidR="00B433AD" w:rsidRPr="00FE0C46">
        <w:rPr>
          <w:rFonts w:ascii="Arial" w:hAnsi="Arial" w:cs="Arial"/>
          <w:sz w:val="24"/>
          <w:szCs w:val="24"/>
        </w:rPr>
        <w:t>.</w:t>
      </w:r>
      <w:r w:rsidR="00917F04" w:rsidRPr="00FE0C46">
        <w:rPr>
          <w:rFonts w:ascii="Arial" w:hAnsi="Arial" w:cs="Arial"/>
          <w:sz w:val="24"/>
          <w:szCs w:val="24"/>
        </w:rPr>
        <w:t xml:space="preserve"> </w:t>
      </w:r>
    </w:p>
    <w:p w14:paraId="572817E2" w14:textId="77777777" w:rsidR="001E1858" w:rsidRDefault="00917F04" w:rsidP="004A6855">
      <w:pPr>
        <w:rPr>
          <w:rFonts w:ascii="Arial" w:hAnsi="Arial" w:cs="Arial"/>
          <w:sz w:val="24"/>
          <w:szCs w:val="24"/>
        </w:rPr>
      </w:pPr>
      <w:r w:rsidRPr="00FE0C46">
        <w:rPr>
          <w:rFonts w:ascii="Arial" w:hAnsi="Arial" w:cs="Arial"/>
          <w:sz w:val="24"/>
          <w:szCs w:val="24"/>
        </w:rPr>
        <w:t xml:space="preserve">While anglers </w:t>
      </w:r>
      <w:r w:rsidR="00293917" w:rsidRPr="00FE0C46">
        <w:rPr>
          <w:rFonts w:ascii="Arial" w:hAnsi="Arial" w:cs="Arial"/>
          <w:sz w:val="24"/>
          <w:szCs w:val="24"/>
        </w:rPr>
        <w:t xml:space="preserve">cruise out past the </w:t>
      </w:r>
      <w:r w:rsidR="00626A55" w:rsidRPr="00FE0C46">
        <w:rPr>
          <w:rFonts w:ascii="Arial" w:hAnsi="Arial" w:cs="Arial"/>
          <w:sz w:val="24"/>
          <w:szCs w:val="24"/>
        </w:rPr>
        <w:t xml:space="preserve">Spark Plug and past </w:t>
      </w:r>
      <w:r w:rsidR="007E2C30" w:rsidRPr="00FE0C46">
        <w:rPr>
          <w:rFonts w:ascii="Arial" w:hAnsi="Arial" w:cs="Arial"/>
          <w:sz w:val="24"/>
          <w:szCs w:val="24"/>
        </w:rPr>
        <w:t xml:space="preserve">Spoils </w:t>
      </w:r>
      <w:r w:rsidR="001A7029" w:rsidRPr="00FE0C46">
        <w:rPr>
          <w:rFonts w:ascii="Arial" w:hAnsi="Arial" w:cs="Arial"/>
          <w:sz w:val="24"/>
          <w:szCs w:val="24"/>
        </w:rPr>
        <w:t>Island, they</w:t>
      </w:r>
      <w:r w:rsidR="004A6855" w:rsidRPr="00FE0C46">
        <w:rPr>
          <w:rFonts w:ascii="Arial" w:hAnsi="Arial" w:cs="Arial"/>
          <w:sz w:val="24"/>
          <w:szCs w:val="24"/>
        </w:rPr>
        <w:t xml:space="preserve"> can smell the water – it smells like warm chalk with clean, fresh air swirled in</w:t>
      </w:r>
      <w:r w:rsidR="00626A55" w:rsidRPr="00FE0C46">
        <w:rPr>
          <w:rFonts w:ascii="Arial" w:hAnsi="Arial" w:cs="Arial"/>
          <w:sz w:val="24"/>
          <w:szCs w:val="24"/>
        </w:rPr>
        <w:t xml:space="preserve"> </w:t>
      </w:r>
      <w:r w:rsidR="00C979FC">
        <w:rPr>
          <w:rFonts w:ascii="Arial" w:hAnsi="Arial" w:cs="Arial"/>
          <w:sz w:val="24"/>
          <w:szCs w:val="24"/>
        </w:rPr>
        <w:t xml:space="preserve">as </w:t>
      </w:r>
      <w:r w:rsidR="00626A55" w:rsidRPr="00FE0C46">
        <w:rPr>
          <w:rFonts w:ascii="Arial" w:hAnsi="Arial" w:cs="Arial"/>
          <w:sz w:val="24"/>
          <w:szCs w:val="24"/>
        </w:rPr>
        <w:t>different microclimates</w:t>
      </w:r>
      <w:r w:rsidR="00F13EBF" w:rsidRPr="00FE0C46">
        <w:rPr>
          <w:rFonts w:ascii="Arial" w:hAnsi="Arial" w:cs="Arial"/>
          <w:sz w:val="24"/>
          <w:szCs w:val="24"/>
        </w:rPr>
        <w:t xml:space="preserve"> swirl about</w:t>
      </w:r>
      <w:r w:rsidR="004A6855" w:rsidRPr="00FE0C46">
        <w:rPr>
          <w:rFonts w:ascii="Arial" w:hAnsi="Arial" w:cs="Arial"/>
          <w:sz w:val="24"/>
          <w:szCs w:val="24"/>
        </w:rPr>
        <w:t>.</w:t>
      </w:r>
    </w:p>
    <w:p w14:paraId="3F3F6A8D" w14:textId="77777777" w:rsidR="001E1858" w:rsidRDefault="004A6855" w:rsidP="004A6855">
      <w:pPr>
        <w:rPr>
          <w:rFonts w:ascii="Arial" w:hAnsi="Arial" w:cs="Arial"/>
          <w:sz w:val="24"/>
          <w:szCs w:val="24"/>
        </w:rPr>
      </w:pPr>
      <w:r w:rsidRPr="00FE0C46">
        <w:rPr>
          <w:rFonts w:ascii="Arial" w:hAnsi="Arial" w:cs="Arial"/>
          <w:sz w:val="24"/>
          <w:szCs w:val="24"/>
        </w:rPr>
        <w:t>The tiny</w:t>
      </w:r>
      <w:r w:rsidR="00C979FC">
        <w:rPr>
          <w:rFonts w:ascii="Arial" w:hAnsi="Arial" w:cs="Arial"/>
          <w:sz w:val="24"/>
          <w:szCs w:val="24"/>
        </w:rPr>
        <w:t>,</w:t>
      </w:r>
      <w:r w:rsidRPr="00FE0C46">
        <w:rPr>
          <w:rFonts w:ascii="Arial" w:hAnsi="Arial" w:cs="Arial"/>
          <w:sz w:val="24"/>
          <w:szCs w:val="24"/>
        </w:rPr>
        <w:t xml:space="preserve"> ghost</w:t>
      </w:r>
      <w:r w:rsidR="00F13EBF" w:rsidRPr="00FE0C46">
        <w:rPr>
          <w:rFonts w:ascii="Arial" w:hAnsi="Arial" w:cs="Arial"/>
          <w:sz w:val="24"/>
          <w:szCs w:val="24"/>
        </w:rPr>
        <w:t>ly</w:t>
      </w:r>
      <w:r w:rsidRPr="00FE0C46">
        <w:rPr>
          <w:rFonts w:ascii="Arial" w:hAnsi="Arial" w:cs="Arial"/>
          <w:sz w:val="24"/>
          <w:szCs w:val="24"/>
        </w:rPr>
        <w:t xml:space="preserve"> </w:t>
      </w:r>
      <w:r w:rsidR="006B3ADE" w:rsidRPr="00FE0C46">
        <w:rPr>
          <w:rFonts w:ascii="Arial" w:hAnsi="Arial" w:cs="Arial"/>
          <w:sz w:val="24"/>
          <w:szCs w:val="24"/>
        </w:rPr>
        <w:t xml:space="preserve">midges </w:t>
      </w:r>
      <w:r w:rsidRPr="00FE0C46">
        <w:rPr>
          <w:rFonts w:ascii="Arial" w:hAnsi="Arial" w:cs="Arial"/>
          <w:sz w:val="24"/>
          <w:szCs w:val="24"/>
        </w:rPr>
        <w:t>have hatched</w:t>
      </w:r>
      <w:r w:rsidR="00917F04" w:rsidRPr="00FE0C46">
        <w:rPr>
          <w:rFonts w:ascii="Arial" w:hAnsi="Arial" w:cs="Arial"/>
          <w:sz w:val="24"/>
          <w:szCs w:val="24"/>
        </w:rPr>
        <w:t>,</w:t>
      </w:r>
      <w:r w:rsidRPr="00FE0C46">
        <w:rPr>
          <w:rFonts w:ascii="Arial" w:hAnsi="Arial" w:cs="Arial"/>
          <w:sz w:val="24"/>
          <w:szCs w:val="24"/>
        </w:rPr>
        <w:t xml:space="preserve"> and they sprinkle and settle all around you like the delicate ash of a </w:t>
      </w:r>
      <w:r w:rsidR="00A22AC4" w:rsidRPr="00FE0C46">
        <w:rPr>
          <w:rFonts w:ascii="Arial" w:hAnsi="Arial" w:cs="Arial"/>
          <w:sz w:val="24"/>
          <w:szCs w:val="24"/>
        </w:rPr>
        <w:t>distant</w:t>
      </w:r>
      <w:r w:rsidR="00067AB1" w:rsidRPr="00FE0C46">
        <w:rPr>
          <w:rFonts w:ascii="Arial" w:hAnsi="Arial" w:cs="Arial"/>
          <w:sz w:val="24"/>
          <w:szCs w:val="24"/>
        </w:rPr>
        <w:t xml:space="preserve"> fire</w:t>
      </w:r>
      <w:r w:rsidRPr="00FE0C46">
        <w:rPr>
          <w:rFonts w:ascii="Arial" w:hAnsi="Arial" w:cs="Arial"/>
          <w:sz w:val="24"/>
          <w:szCs w:val="24"/>
        </w:rPr>
        <w:t>.</w:t>
      </w:r>
    </w:p>
    <w:p w14:paraId="5C04B993" w14:textId="1AD6D894" w:rsidR="00917F04" w:rsidRDefault="00F13EBF" w:rsidP="004A6855">
      <w:pPr>
        <w:rPr>
          <w:rFonts w:ascii="Arial" w:hAnsi="Arial" w:cs="Arial"/>
          <w:sz w:val="24"/>
          <w:szCs w:val="24"/>
        </w:rPr>
      </w:pPr>
      <w:r w:rsidRPr="00FE0C46">
        <w:rPr>
          <w:rFonts w:ascii="Arial" w:hAnsi="Arial" w:cs="Arial"/>
          <w:sz w:val="24"/>
          <w:szCs w:val="24"/>
        </w:rPr>
        <w:t xml:space="preserve">The rod tip </w:t>
      </w:r>
      <w:r w:rsidR="003716DC" w:rsidRPr="00FE0C46">
        <w:rPr>
          <w:rFonts w:ascii="Arial" w:hAnsi="Arial" w:cs="Arial"/>
          <w:sz w:val="24"/>
          <w:szCs w:val="24"/>
        </w:rPr>
        <w:t>twitches</w:t>
      </w:r>
      <w:r w:rsidR="00917F04" w:rsidRPr="00FE0C46">
        <w:rPr>
          <w:rFonts w:ascii="Arial" w:hAnsi="Arial" w:cs="Arial"/>
          <w:sz w:val="24"/>
          <w:szCs w:val="24"/>
        </w:rPr>
        <w:t>,</w:t>
      </w:r>
      <w:r w:rsidR="003716DC" w:rsidRPr="00FE0C46">
        <w:rPr>
          <w:rFonts w:ascii="Arial" w:hAnsi="Arial" w:cs="Arial"/>
          <w:sz w:val="24"/>
          <w:szCs w:val="24"/>
        </w:rPr>
        <w:t xml:space="preserve"> and the line is strummed below</w:t>
      </w:r>
      <w:r w:rsidR="00C979FC">
        <w:rPr>
          <w:rFonts w:ascii="Arial" w:hAnsi="Arial" w:cs="Arial"/>
          <w:sz w:val="24"/>
          <w:szCs w:val="24"/>
        </w:rPr>
        <w:t>,</w:t>
      </w:r>
      <w:r w:rsidR="003716DC" w:rsidRPr="00FE0C46">
        <w:rPr>
          <w:rFonts w:ascii="Arial" w:hAnsi="Arial" w:cs="Arial"/>
          <w:sz w:val="24"/>
          <w:szCs w:val="24"/>
        </w:rPr>
        <w:t xml:space="preserve"> somewhere in the depths</w:t>
      </w:r>
      <w:r w:rsidR="00917F04" w:rsidRPr="00FE0C46">
        <w:rPr>
          <w:rFonts w:ascii="Arial" w:hAnsi="Arial" w:cs="Arial"/>
          <w:sz w:val="24"/>
          <w:szCs w:val="24"/>
        </w:rPr>
        <w:t xml:space="preserve"> of Lake Huron</w:t>
      </w:r>
      <w:r w:rsidR="003716DC" w:rsidRPr="00FE0C46">
        <w:rPr>
          <w:rFonts w:ascii="Arial" w:hAnsi="Arial" w:cs="Arial"/>
          <w:sz w:val="24"/>
          <w:szCs w:val="24"/>
        </w:rPr>
        <w:t>.</w:t>
      </w:r>
      <w:r w:rsidR="00F111EF" w:rsidRPr="00FE0C46">
        <w:rPr>
          <w:rFonts w:ascii="Arial" w:hAnsi="Arial" w:cs="Arial"/>
          <w:sz w:val="24"/>
          <w:szCs w:val="24"/>
        </w:rPr>
        <w:t xml:space="preserve"> It is a walleye down there investigating what you have to offer and maybe it will offer itself to you. </w:t>
      </w:r>
    </w:p>
    <w:p w14:paraId="7B637B03" w14:textId="2357450A" w:rsidR="00311322" w:rsidRDefault="00311322" w:rsidP="004A68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more about walleye at </w:t>
      </w:r>
      <w:hyperlink r:id="rId7" w:history="1">
        <w:r w:rsidRPr="006F3D2D">
          <w:rPr>
            <w:rStyle w:val="Hyperlink"/>
            <w:rFonts w:ascii="Arial" w:hAnsi="Arial" w:cs="Arial"/>
            <w:sz w:val="24"/>
            <w:szCs w:val="24"/>
          </w:rPr>
          <w:t>Michigan.gov/Walleye</w:t>
        </w:r>
      </w:hyperlink>
      <w:r>
        <w:rPr>
          <w:rFonts w:ascii="Arial" w:hAnsi="Arial" w:cs="Arial"/>
          <w:sz w:val="24"/>
          <w:szCs w:val="24"/>
        </w:rPr>
        <w:t xml:space="preserve"> and about </w:t>
      </w:r>
      <w:r w:rsidR="00AB6B84">
        <w:rPr>
          <w:rFonts w:ascii="Arial" w:hAnsi="Arial" w:cs="Arial"/>
          <w:sz w:val="24"/>
          <w:szCs w:val="24"/>
        </w:rPr>
        <w:t xml:space="preserve">Michigan fishing at </w:t>
      </w:r>
      <w:hyperlink r:id="rId8" w:history="1">
        <w:r w:rsidR="00AB6B84" w:rsidRPr="00195517">
          <w:rPr>
            <w:rStyle w:val="Hyperlink"/>
            <w:rFonts w:ascii="Arial" w:hAnsi="Arial" w:cs="Arial"/>
            <w:sz w:val="24"/>
            <w:szCs w:val="24"/>
          </w:rPr>
          <w:t>Michigan.gov/Fishing</w:t>
        </w:r>
      </w:hyperlink>
      <w:r w:rsidR="00AB6B84">
        <w:rPr>
          <w:rFonts w:ascii="Arial" w:hAnsi="Arial" w:cs="Arial"/>
          <w:sz w:val="24"/>
          <w:szCs w:val="24"/>
        </w:rPr>
        <w:t>.</w:t>
      </w:r>
    </w:p>
    <w:p w14:paraId="66004F45" w14:textId="34EE0493" w:rsidR="008A50EC" w:rsidRDefault="008A50EC" w:rsidP="004A6855">
      <w:pPr>
        <w:rPr>
          <w:rFonts w:ascii="Arial" w:hAnsi="Arial" w:cs="Arial"/>
          <w:sz w:val="24"/>
          <w:szCs w:val="24"/>
        </w:rPr>
      </w:pPr>
    </w:p>
    <w:p w14:paraId="2A325492" w14:textId="6512C374" w:rsidR="008A50EC" w:rsidRPr="00FE0C46" w:rsidRDefault="008A50EC" w:rsidP="008A50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</w:t>
      </w:r>
    </w:p>
    <w:p w14:paraId="2925483E" w14:textId="5C163BE5" w:rsidR="004A6855" w:rsidRPr="00FE0C46" w:rsidRDefault="00F111EF" w:rsidP="004A6855">
      <w:pPr>
        <w:rPr>
          <w:rFonts w:ascii="Arial" w:hAnsi="Arial" w:cs="Arial"/>
          <w:sz w:val="24"/>
          <w:szCs w:val="24"/>
        </w:rPr>
      </w:pPr>
      <w:r w:rsidRPr="00FE0C46">
        <w:rPr>
          <w:rFonts w:ascii="Arial" w:hAnsi="Arial" w:cs="Arial"/>
          <w:sz w:val="24"/>
          <w:szCs w:val="24"/>
        </w:rPr>
        <w:t xml:space="preserve"> </w:t>
      </w:r>
    </w:p>
    <w:p w14:paraId="49CEFD27" w14:textId="77777777" w:rsidR="004A6855" w:rsidRPr="00FE0C46" w:rsidRDefault="004A6855" w:rsidP="00C50C2D">
      <w:pPr>
        <w:rPr>
          <w:rFonts w:ascii="Arial" w:hAnsi="Arial" w:cs="Arial"/>
          <w:sz w:val="24"/>
          <w:szCs w:val="24"/>
        </w:rPr>
      </w:pPr>
    </w:p>
    <w:p w14:paraId="455A0528" w14:textId="77777777" w:rsidR="0054611B" w:rsidRPr="00FE0C46" w:rsidRDefault="0054611B" w:rsidP="00C50C2D">
      <w:pPr>
        <w:rPr>
          <w:rFonts w:ascii="Arial" w:hAnsi="Arial" w:cs="Arial"/>
          <w:sz w:val="24"/>
          <w:szCs w:val="24"/>
        </w:rPr>
      </w:pPr>
    </w:p>
    <w:p w14:paraId="288E0035" w14:textId="7399F5CF" w:rsidR="009D7917" w:rsidRPr="00FE0C46" w:rsidRDefault="009D7917" w:rsidP="00AC23A9">
      <w:pPr>
        <w:rPr>
          <w:rFonts w:ascii="Arial" w:hAnsi="Arial" w:cs="Arial"/>
          <w:sz w:val="24"/>
          <w:szCs w:val="24"/>
        </w:rPr>
      </w:pPr>
    </w:p>
    <w:p w14:paraId="4289807C" w14:textId="77777777" w:rsidR="0077591C" w:rsidRPr="00FE0C46" w:rsidRDefault="0077591C" w:rsidP="0077591C">
      <w:pPr>
        <w:rPr>
          <w:rFonts w:ascii="Arial" w:hAnsi="Arial" w:cs="Arial"/>
          <w:sz w:val="24"/>
          <w:szCs w:val="24"/>
        </w:rPr>
      </w:pPr>
    </w:p>
    <w:p w14:paraId="0043EB2A" w14:textId="77777777" w:rsidR="00D5013A" w:rsidRPr="00FE0C46" w:rsidRDefault="00D5013A" w:rsidP="00D5013A">
      <w:pPr>
        <w:rPr>
          <w:rFonts w:ascii="Arial" w:hAnsi="Arial" w:cs="Arial"/>
          <w:sz w:val="24"/>
          <w:szCs w:val="24"/>
        </w:rPr>
      </w:pPr>
    </w:p>
    <w:sectPr w:rsidR="00D5013A" w:rsidRPr="00FE0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BC33A" w14:textId="77777777" w:rsidR="003C5A11" w:rsidRDefault="003C5A11" w:rsidP="00146B99">
      <w:pPr>
        <w:spacing w:after="0" w:line="240" w:lineRule="auto"/>
      </w:pPr>
      <w:r>
        <w:separator/>
      </w:r>
    </w:p>
  </w:endnote>
  <w:endnote w:type="continuationSeparator" w:id="0">
    <w:p w14:paraId="258F769E" w14:textId="77777777" w:rsidR="003C5A11" w:rsidRDefault="003C5A11" w:rsidP="001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EA584" w14:textId="77777777" w:rsidR="003C5A11" w:rsidRDefault="003C5A11" w:rsidP="00146B99">
      <w:pPr>
        <w:spacing w:after="0" w:line="240" w:lineRule="auto"/>
      </w:pPr>
      <w:r>
        <w:separator/>
      </w:r>
    </w:p>
  </w:footnote>
  <w:footnote w:type="continuationSeparator" w:id="0">
    <w:p w14:paraId="2B7A6235" w14:textId="77777777" w:rsidR="003C5A11" w:rsidRDefault="003C5A11" w:rsidP="00146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422"/>
    <w:multiLevelType w:val="hybridMultilevel"/>
    <w:tmpl w:val="AF6E8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00CF"/>
    <w:multiLevelType w:val="hybridMultilevel"/>
    <w:tmpl w:val="42A6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49AB"/>
    <w:multiLevelType w:val="hybridMultilevel"/>
    <w:tmpl w:val="BAB43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108624">
    <w:abstractNumId w:val="1"/>
  </w:num>
  <w:num w:numId="2" w16cid:durableId="597446997">
    <w:abstractNumId w:val="2"/>
  </w:num>
  <w:num w:numId="3" w16cid:durableId="580064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99"/>
    <w:rsid w:val="000107BF"/>
    <w:rsid w:val="000173E7"/>
    <w:rsid w:val="00024396"/>
    <w:rsid w:val="00024E63"/>
    <w:rsid w:val="00034633"/>
    <w:rsid w:val="00042174"/>
    <w:rsid w:val="0004431A"/>
    <w:rsid w:val="00053B4D"/>
    <w:rsid w:val="00060FD3"/>
    <w:rsid w:val="00064200"/>
    <w:rsid w:val="00067AB1"/>
    <w:rsid w:val="0007192D"/>
    <w:rsid w:val="000725C7"/>
    <w:rsid w:val="00090F0E"/>
    <w:rsid w:val="000A604A"/>
    <w:rsid w:val="000B1655"/>
    <w:rsid w:val="000B1937"/>
    <w:rsid w:val="000B7663"/>
    <w:rsid w:val="000C140B"/>
    <w:rsid w:val="000C5E3A"/>
    <w:rsid w:val="000C68B3"/>
    <w:rsid w:val="000E1B5F"/>
    <w:rsid w:val="000E2207"/>
    <w:rsid w:val="000E4060"/>
    <w:rsid w:val="001138EE"/>
    <w:rsid w:val="0012150E"/>
    <w:rsid w:val="00130F7C"/>
    <w:rsid w:val="00134921"/>
    <w:rsid w:val="0013615C"/>
    <w:rsid w:val="00146B99"/>
    <w:rsid w:val="001575B4"/>
    <w:rsid w:val="00162849"/>
    <w:rsid w:val="001842F0"/>
    <w:rsid w:val="0019174C"/>
    <w:rsid w:val="00194D5D"/>
    <w:rsid w:val="00195517"/>
    <w:rsid w:val="001A3991"/>
    <w:rsid w:val="001A7029"/>
    <w:rsid w:val="001B3CDE"/>
    <w:rsid w:val="001B71FA"/>
    <w:rsid w:val="001C4B68"/>
    <w:rsid w:val="001C5691"/>
    <w:rsid w:val="001D470D"/>
    <w:rsid w:val="001E1858"/>
    <w:rsid w:val="001E627A"/>
    <w:rsid w:val="0020440B"/>
    <w:rsid w:val="00207CB6"/>
    <w:rsid w:val="002150AC"/>
    <w:rsid w:val="00230268"/>
    <w:rsid w:val="002412AB"/>
    <w:rsid w:val="00242ED1"/>
    <w:rsid w:val="00246BAF"/>
    <w:rsid w:val="002627E3"/>
    <w:rsid w:val="002628C6"/>
    <w:rsid w:val="00265D5C"/>
    <w:rsid w:val="002762E6"/>
    <w:rsid w:val="00293917"/>
    <w:rsid w:val="00296D2F"/>
    <w:rsid w:val="002A7FB0"/>
    <w:rsid w:val="002B7C72"/>
    <w:rsid w:val="002C1299"/>
    <w:rsid w:val="002D4366"/>
    <w:rsid w:val="002E451B"/>
    <w:rsid w:val="002E5356"/>
    <w:rsid w:val="002E5D9B"/>
    <w:rsid w:val="002F4C18"/>
    <w:rsid w:val="00305B11"/>
    <w:rsid w:val="00311322"/>
    <w:rsid w:val="00320088"/>
    <w:rsid w:val="00344B17"/>
    <w:rsid w:val="003476DA"/>
    <w:rsid w:val="0035543C"/>
    <w:rsid w:val="00362725"/>
    <w:rsid w:val="00363850"/>
    <w:rsid w:val="00367EEC"/>
    <w:rsid w:val="0037083E"/>
    <w:rsid w:val="003716DC"/>
    <w:rsid w:val="003C540E"/>
    <w:rsid w:val="003C5A11"/>
    <w:rsid w:val="003F207A"/>
    <w:rsid w:val="003F5C29"/>
    <w:rsid w:val="00425BBE"/>
    <w:rsid w:val="00426276"/>
    <w:rsid w:val="00437734"/>
    <w:rsid w:val="004518C9"/>
    <w:rsid w:val="004742A7"/>
    <w:rsid w:val="0048225E"/>
    <w:rsid w:val="00486A07"/>
    <w:rsid w:val="0049007A"/>
    <w:rsid w:val="0049202E"/>
    <w:rsid w:val="004954D4"/>
    <w:rsid w:val="004A6855"/>
    <w:rsid w:val="004C7A01"/>
    <w:rsid w:val="004D6B60"/>
    <w:rsid w:val="004E5D6F"/>
    <w:rsid w:val="004E6838"/>
    <w:rsid w:val="004F13E5"/>
    <w:rsid w:val="004F2B2B"/>
    <w:rsid w:val="004F427D"/>
    <w:rsid w:val="005007CF"/>
    <w:rsid w:val="00502A38"/>
    <w:rsid w:val="00503D34"/>
    <w:rsid w:val="00511257"/>
    <w:rsid w:val="00526748"/>
    <w:rsid w:val="00545C29"/>
    <w:rsid w:val="0054611B"/>
    <w:rsid w:val="005531D6"/>
    <w:rsid w:val="00557027"/>
    <w:rsid w:val="00561EBD"/>
    <w:rsid w:val="00583954"/>
    <w:rsid w:val="00586197"/>
    <w:rsid w:val="005865E6"/>
    <w:rsid w:val="005868E2"/>
    <w:rsid w:val="005E62F0"/>
    <w:rsid w:val="006014EA"/>
    <w:rsid w:val="00601A2B"/>
    <w:rsid w:val="00607605"/>
    <w:rsid w:val="006203A4"/>
    <w:rsid w:val="00626A55"/>
    <w:rsid w:val="00627614"/>
    <w:rsid w:val="00642842"/>
    <w:rsid w:val="0065213B"/>
    <w:rsid w:val="006623ED"/>
    <w:rsid w:val="00685E5F"/>
    <w:rsid w:val="006861B1"/>
    <w:rsid w:val="006A3B76"/>
    <w:rsid w:val="006A485C"/>
    <w:rsid w:val="006B3ADE"/>
    <w:rsid w:val="006C5C8A"/>
    <w:rsid w:val="006F0F4B"/>
    <w:rsid w:val="006F3531"/>
    <w:rsid w:val="006F3D2D"/>
    <w:rsid w:val="00702E4F"/>
    <w:rsid w:val="00711271"/>
    <w:rsid w:val="00751E31"/>
    <w:rsid w:val="007566B5"/>
    <w:rsid w:val="00756D9B"/>
    <w:rsid w:val="0076275F"/>
    <w:rsid w:val="0077591C"/>
    <w:rsid w:val="00777C81"/>
    <w:rsid w:val="00782114"/>
    <w:rsid w:val="007A538C"/>
    <w:rsid w:val="007C03DE"/>
    <w:rsid w:val="007D016A"/>
    <w:rsid w:val="007D1CD5"/>
    <w:rsid w:val="007E1FCA"/>
    <w:rsid w:val="007E2C30"/>
    <w:rsid w:val="007E5A88"/>
    <w:rsid w:val="007F40E0"/>
    <w:rsid w:val="008022AF"/>
    <w:rsid w:val="00821A96"/>
    <w:rsid w:val="0083231E"/>
    <w:rsid w:val="00860773"/>
    <w:rsid w:val="00866338"/>
    <w:rsid w:val="00897998"/>
    <w:rsid w:val="008A0F7C"/>
    <w:rsid w:val="008A50EC"/>
    <w:rsid w:val="008A60AA"/>
    <w:rsid w:val="008B17EF"/>
    <w:rsid w:val="008E61DA"/>
    <w:rsid w:val="008E76AC"/>
    <w:rsid w:val="008F61F4"/>
    <w:rsid w:val="00913F4D"/>
    <w:rsid w:val="00917F04"/>
    <w:rsid w:val="00951F68"/>
    <w:rsid w:val="009611DA"/>
    <w:rsid w:val="0096511D"/>
    <w:rsid w:val="009776DA"/>
    <w:rsid w:val="00992D5B"/>
    <w:rsid w:val="009A0282"/>
    <w:rsid w:val="009A2125"/>
    <w:rsid w:val="009A675B"/>
    <w:rsid w:val="009A70B3"/>
    <w:rsid w:val="009B376C"/>
    <w:rsid w:val="009D7917"/>
    <w:rsid w:val="009E0BF9"/>
    <w:rsid w:val="009E6597"/>
    <w:rsid w:val="009F2225"/>
    <w:rsid w:val="00A104CF"/>
    <w:rsid w:val="00A137B7"/>
    <w:rsid w:val="00A13891"/>
    <w:rsid w:val="00A22AC4"/>
    <w:rsid w:val="00A3058B"/>
    <w:rsid w:val="00A36085"/>
    <w:rsid w:val="00A42BAA"/>
    <w:rsid w:val="00A60C1E"/>
    <w:rsid w:val="00A66902"/>
    <w:rsid w:val="00A675C6"/>
    <w:rsid w:val="00A801D4"/>
    <w:rsid w:val="00A80B02"/>
    <w:rsid w:val="00A85DD4"/>
    <w:rsid w:val="00A85FCC"/>
    <w:rsid w:val="00A927C5"/>
    <w:rsid w:val="00AA0E08"/>
    <w:rsid w:val="00AB5D59"/>
    <w:rsid w:val="00AB6B84"/>
    <w:rsid w:val="00AC23A9"/>
    <w:rsid w:val="00AC6B96"/>
    <w:rsid w:val="00AD6116"/>
    <w:rsid w:val="00AE1232"/>
    <w:rsid w:val="00AF4D54"/>
    <w:rsid w:val="00B03860"/>
    <w:rsid w:val="00B2094F"/>
    <w:rsid w:val="00B31190"/>
    <w:rsid w:val="00B319F5"/>
    <w:rsid w:val="00B338D9"/>
    <w:rsid w:val="00B433AD"/>
    <w:rsid w:val="00B44ADD"/>
    <w:rsid w:val="00B5542E"/>
    <w:rsid w:val="00B64B1E"/>
    <w:rsid w:val="00B724AE"/>
    <w:rsid w:val="00B86163"/>
    <w:rsid w:val="00BA0F38"/>
    <w:rsid w:val="00BA657E"/>
    <w:rsid w:val="00BB0531"/>
    <w:rsid w:val="00BC306B"/>
    <w:rsid w:val="00BF307A"/>
    <w:rsid w:val="00BF3631"/>
    <w:rsid w:val="00BF7056"/>
    <w:rsid w:val="00C13827"/>
    <w:rsid w:val="00C430CB"/>
    <w:rsid w:val="00C50C2D"/>
    <w:rsid w:val="00C53B15"/>
    <w:rsid w:val="00C87FEC"/>
    <w:rsid w:val="00C979FC"/>
    <w:rsid w:val="00CA770C"/>
    <w:rsid w:val="00CB117A"/>
    <w:rsid w:val="00CB69C4"/>
    <w:rsid w:val="00CC2C5A"/>
    <w:rsid w:val="00CE0162"/>
    <w:rsid w:val="00CE5D7B"/>
    <w:rsid w:val="00CE6F9F"/>
    <w:rsid w:val="00D028FD"/>
    <w:rsid w:val="00D12551"/>
    <w:rsid w:val="00D2019C"/>
    <w:rsid w:val="00D403CD"/>
    <w:rsid w:val="00D47B60"/>
    <w:rsid w:val="00D5013A"/>
    <w:rsid w:val="00D57081"/>
    <w:rsid w:val="00D62DE4"/>
    <w:rsid w:val="00D66F1A"/>
    <w:rsid w:val="00D717B9"/>
    <w:rsid w:val="00D841C9"/>
    <w:rsid w:val="00D9238F"/>
    <w:rsid w:val="00DA010B"/>
    <w:rsid w:val="00DA449D"/>
    <w:rsid w:val="00DA6597"/>
    <w:rsid w:val="00DD1324"/>
    <w:rsid w:val="00DD516B"/>
    <w:rsid w:val="00DD7DA5"/>
    <w:rsid w:val="00DE2357"/>
    <w:rsid w:val="00DF4138"/>
    <w:rsid w:val="00E10556"/>
    <w:rsid w:val="00E12C4B"/>
    <w:rsid w:val="00E52C41"/>
    <w:rsid w:val="00E56FB2"/>
    <w:rsid w:val="00E677AC"/>
    <w:rsid w:val="00E733EC"/>
    <w:rsid w:val="00E75C8A"/>
    <w:rsid w:val="00E76E78"/>
    <w:rsid w:val="00E86308"/>
    <w:rsid w:val="00E91820"/>
    <w:rsid w:val="00E921C8"/>
    <w:rsid w:val="00EA0B9E"/>
    <w:rsid w:val="00EA5B51"/>
    <w:rsid w:val="00EB797F"/>
    <w:rsid w:val="00EC3082"/>
    <w:rsid w:val="00EE24AE"/>
    <w:rsid w:val="00EE4C57"/>
    <w:rsid w:val="00EF252D"/>
    <w:rsid w:val="00F111EF"/>
    <w:rsid w:val="00F13EBF"/>
    <w:rsid w:val="00F171D0"/>
    <w:rsid w:val="00F24C0E"/>
    <w:rsid w:val="00F26F85"/>
    <w:rsid w:val="00F41788"/>
    <w:rsid w:val="00F451FD"/>
    <w:rsid w:val="00F54141"/>
    <w:rsid w:val="00F6027C"/>
    <w:rsid w:val="00F65843"/>
    <w:rsid w:val="00F85C91"/>
    <w:rsid w:val="00F87E25"/>
    <w:rsid w:val="00F90346"/>
    <w:rsid w:val="00FA4A22"/>
    <w:rsid w:val="00FA6BCE"/>
    <w:rsid w:val="00FB456D"/>
    <w:rsid w:val="00FC0B9B"/>
    <w:rsid w:val="00FC4822"/>
    <w:rsid w:val="00FD70AA"/>
    <w:rsid w:val="00FD74D5"/>
    <w:rsid w:val="00FE0C46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01596"/>
  <w15:chartTrackingRefBased/>
  <w15:docId w15:val="{8E8E738C-C8E2-48B1-898F-7E5DFC2F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614"/>
    <w:pPr>
      <w:ind w:left="720"/>
      <w:contextualSpacing/>
    </w:pPr>
  </w:style>
  <w:style w:type="paragraph" w:styleId="Revision">
    <w:name w:val="Revision"/>
    <w:hidden/>
    <w:uiPriority w:val="99"/>
    <w:semiHidden/>
    <w:rsid w:val="00D5708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07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7C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7C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CB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55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dnr/things-to-do/fish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higan.gov/dnr/education/michigan-species/fish-species/walley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Jolley, Jeffrey (DNR)</dc:creator>
  <cp:keywords/>
  <dc:description/>
  <cp:lastModifiedBy>Pepin, John (DNR)</cp:lastModifiedBy>
  <cp:revision>3</cp:revision>
  <dcterms:created xsi:type="dcterms:W3CDTF">2023-05-04T19:17:00Z</dcterms:created>
  <dcterms:modified xsi:type="dcterms:W3CDTF">2023-05-04T19:25:00Z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2023-03-05T13:38:37Z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83bb0328-88ec-4505-b1e7-4862b47c3ba5</vt:lpwstr>
  </property>
  <property fmtid="{D5CDD505-2E9C-101B-9397-08002B2CF9AE}" pid="8" name="MSIP_Label_3a2fed65-62e7-46ea-af74-187e0c17143a_ContentBits">
    <vt:lpwstr>0</vt:lpwstr>
  </property>
</Properties>
</file>